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7E0" w:rsidRPr="007C27E0" w:rsidRDefault="007C27E0" w:rsidP="007C27E0">
      <w:pPr>
        <w:keepNext/>
        <w:widowControl w:val="0"/>
        <w:numPr>
          <w:ilvl w:val="7"/>
          <w:numId w:val="0"/>
        </w:numPr>
        <w:tabs>
          <w:tab w:val="left" w:pos="0"/>
        </w:tabs>
        <w:suppressAutoHyphens/>
        <w:spacing w:after="0" w:line="240" w:lineRule="auto"/>
        <w:jc w:val="center"/>
        <w:outlineLvl w:val="7"/>
        <w:rPr>
          <w:rFonts w:ascii="Calibri" w:eastAsia="Tahoma" w:hAnsi="Calibri" w:cs="Calibri"/>
          <w:b/>
          <w:sz w:val="36"/>
          <w:szCs w:val="24"/>
          <w:lang w:eastAsia="pl-PL"/>
        </w:rPr>
      </w:pPr>
      <w:r w:rsidRPr="007C27E0">
        <w:rPr>
          <w:rFonts w:ascii="Calibri" w:eastAsia="Tahoma" w:hAnsi="Calibri" w:cs="Calibri"/>
          <w:b/>
          <w:sz w:val="36"/>
          <w:szCs w:val="24"/>
          <w:lang w:eastAsia="pl-PL"/>
        </w:rPr>
        <w:t>Gmina Skomlin</w:t>
      </w:r>
    </w:p>
    <w:p w:rsidR="007C27E0" w:rsidRPr="007C27E0" w:rsidRDefault="007C27E0" w:rsidP="007C27E0">
      <w:pPr>
        <w:widowControl w:val="0"/>
        <w:suppressAutoHyphens/>
        <w:spacing w:after="0" w:line="240" w:lineRule="auto"/>
        <w:rPr>
          <w:rFonts w:ascii="Calibri" w:eastAsia="Tahoma" w:hAnsi="Calibri" w:cs="Calibri"/>
          <w:sz w:val="24"/>
          <w:szCs w:val="24"/>
          <w:lang w:eastAsia="pl-PL"/>
        </w:rPr>
      </w:pPr>
    </w:p>
    <w:p w:rsidR="007C27E0" w:rsidRPr="007C27E0" w:rsidRDefault="007C27E0" w:rsidP="007C27E0">
      <w:pPr>
        <w:widowControl w:val="0"/>
        <w:suppressAutoHyphens/>
        <w:spacing w:after="0" w:line="240" w:lineRule="auto"/>
        <w:rPr>
          <w:rFonts w:ascii="Calibri" w:eastAsia="Tahoma" w:hAnsi="Calibri" w:cs="Calibri"/>
          <w:sz w:val="32"/>
          <w:szCs w:val="24"/>
          <w:u w:val="single"/>
          <w:lang w:eastAsia="pl-PL"/>
        </w:rPr>
      </w:pPr>
    </w:p>
    <w:p w:rsidR="007C27E0" w:rsidRPr="007C27E0" w:rsidRDefault="007C27E0" w:rsidP="007C27E0">
      <w:pPr>
        <w:widowControl w:val="0"/>
        <w:suppressAutoHyphens/>
        <w:spacing w:after="0" w:line="240" w:lineRule="auto"/>
        <w:rPr>
          <w:rFonts w:ascii="Calibri" w:eastAsia="Tahoma" w:hAnsi="Calibri" w:cs="Calibri"/>
          <w:sz w:val="32"/>
          <w:szCs w:val="24"/>
          <w:u w:val="single"/>
          <w:lang w:eastAsia="pl-PL"/>
        </w:rPr>
      </w:pPr>
    </w:p>
    <w:p w:rsidR="007C27E0" w:rsidRPr="007C27E0" w:rsidRDefault="007C27E0" w:rsidP="007C27E0">
      <w:pPr>
        <w:widowControl w:val="0"/>
        <w:suppressAutoHyphens/>
        <w:spacing w:after="0" w:line="240" w:lineRule="auto"/>
        <w:rPr>
          <w:rFonts w:ascii="Calibri" w:eastAsia="Tahoma" w:hAnsi="Calibri" w:cs="Calibri"/>
          <w:sz w:val="32"/>
          <w:szCs w:val="24"/>
          <w:u w:val="single"/>
          <w:lang w:eastAsia="pl-PL"/>
        </w:rPr>
      </w:pPr>
    </w:p>
    <w:p w:rsidR="007C27E0" w:rsidRPr="007C27E0" w:rsidRDefault="007C27E0" w:rsidP="007C27E0">
      <w:pPr>
        <w:widowControl w:val="0"/>
        <w:suppressAutoHyphens/>
        <w:spacing w:after="0" w:line="240" w:lineRule="auto"/>
        <w:rPr>
          <w:rFonts w:ascii="Calibri" w:eastAsia="Tahoma" w:hAnsi="Calibri" w:cs="Calibri"/>
          <w:sz w:val="32"/>
          <w:szCs w:val="24"/>
          <w:u w:val="single"/>
          <w:lang w:eastAsia="pl-PL"/>
        </w:rPr>
      </w:pPr>
    </w:p>
    <w:p w:rsidR="007C27E0" w:rsidRPr="007C27E0" w:rsidRDefault="007C27E0" w:rsidP="007C27E0">
      <w:pPr>
        <w:widowControl w:val="0"/>
        <w:suppressAutoHyphens/>
        <w:spacing w:after="0" w:line="240" w:lineRule="auto"/>
        <w:rPr>
          <w:rFonts w:ascii="Calibri" w:eastAsia="Tahoma" w:hAnsi="Calibri" w:cs="Calibri"/>
          <w:sz w:val="32"/>
          <w:szCs w:val="24"/>
          <w:u w:val="single"/>
          <w:lang w:eastAsia="pl-PL"/>
        </w:rPr>
      </w:pPr>
    </w:p>
    <w:p w:rsidR="007C27E0" w:rsidRPr="007C27E0" w:rsidRDefault="007C27E0" w:rsidP="007C27E0">
      <w:pPr>
        <w:widowControl w:val="0"/>
        <w:suppressAutoHyphens/>
        <w:spacing w:after="0" w:line="240" w:lineRule="auto"/>
        <w:rPr>
          <w:rFonts w:ascii="Calibri" w:eastAsia="Tahoma" w:hAnsi="Calibri" w:cs="Calibri"/>
          <w:sz w:val="32"/>
          <w:szCs w:val="24"/>
          <w:u w:val="single"/>
          <w:lang w:eastAsia="pl-PL"/>
        </w:rPr>
      </w:pPr>
    </w:p>
    <w:p w:rsidR="007C27E0" w:rsidRPr="007C27E0" w:rsidRDefault="007C27E0" w:rsidP="007C27E0">
      <w:pPr>
        <w:widowControl w:val="0"/>
        <w:suppressAutoHyphens/>
        <w:spacing w:after="0" w:line="240" w:lineRule="auto"/>
        <w:jc w:val="center"/>
        <w:rPr>
          <w:rFonts w:ascii="Calibri" w:eastAsia="Tahoma" w:hAnsi="Calibri" w:cs="Calibri"/>
          <w:b/>
          <w:sz w:val="36"/>
          <w:szCs w:val="24"/>
          <w:lang w:eastAsia="pl-PL"/>
        </w:rPr>
      </w:pPr>
      <w:r w:rsidRPr="007C27E0">
        <w:rPr>
          <w:rFonts w:ascii="Calibri" w:eastAsia="Tahoma" w:hAnsi="Calibri" w:cs="Calibri"/>
          <w:b/>
          <w:sz w:val="36"/>
          <w:szCs w:val="24"/>
          <w:lang w:eastAsia="pl-PL"/>
        </w:rPr>
        <w:t>Specyfikacja Istotnych Warunków Zamówienia (SIWZ)</w:t>
      </w:r>
    </w:p>
    <w:p w:rsidR="007C27E0" w:rsidRPr="007C27E0" w:rsidRDefault="007C27E0" w:rsidP="007C27E0">
      <w:pPr>
        <w:widowControl w:val="0"/>
        <w:suppressAutoHyphens/>
        <w:spacing w:after="0" w:line="240" w:lineRule="auto"/>
        <w:jc w:val="center"/>
        <w:rPr>
          <w:rFonts w:ascii="Calibri" w:eastAsia="Tahoma" w:hAnsi="Calibri" w:cs="Calibri"/>
          <w:b/>
          <w:sz w:val="36"/>
          <w:szCs w:val="24"/>
          <w:lang w:eastAsia="pl-PL"/>
        </w:rPr>
      </w:pPr>
      <w:r w:rsidRPr="007C27E0">
        <w:rPr>
          <w:rFonts w:ascii="Calibri" w:eastAsia="Tahoma" w:hAnsi="Calibri" w:cs="Calibri"/>
          <w:b/>
          <w:sz w:val="36"/>
          <w:szCs w:val="24"/>
          <w:lang w:eastAsia="pl-PL"/>
        </w:rPr>
        <w:t>na dostawę pod nazwą :</w:t>
      </w:r>
    </w:p>
    <w:p w:rsidR="007C27E0" w:rsidRPr="007C27E0" w:rsidRDefault="007C27E0" w:rsidP="007C27E0">
      <w:pPr>
        <w:widowControl w:val="0"/>
        <w:suppressAutoHyphens/>
        <w:spacing w:after="0" w:line="240" w:lineRule="auto"/>
        <w:jc w:val="center"/>
        <w:rPr>
          <w:rFonts w:ascii="Calibri" w:eastAsia="Tahoma" w:hAnsi="Calibri" w:cs="Calibri"/>
          <w:b/>
          <w:sz w:val="36"/>
          <w:szCs w:val="36"/>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2"/>
          <w:szCs w:val="32"/>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2"/>
          <w:szCs w:val="32"/>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2"/>
          <w:szCs w:val="32"/>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2"/>
          <w:szCs w:val="32"/>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2"/>
          <w:szCs w:val="32"/>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2"/>
          <w:szCs w:val="32"/>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2"/>
          <w:szCs w:val="32"/>
          <w:lang w:eastAsia="pl-PL"/>
        </w:rPr>
      </w:pPr>
      <w:r w:rsidRPr="007C27E0">
        <w:rPr>
          <w:rFonts w:ascii="Calibri" w:eastAsia="Tahoma" w:hAnsi="Calibri" w:cs="Calibri"/>
          <w:sz w:val="32"/>
          <w:szCs w:val="32"/>
          <w:lang w:eastAsia="pl-PL"/>
        </w:rPr>
        <w:t xml:space="preserve"> </w:t>
      </w:r>
    </w:p>
    <w:p w:rsidR="007C27E0" w:rsidRPr="007C27E0" w:rsidRDefault="007C27E0" w:rsidP="007C27E0">
      <w:pPr>
        <w:widowControl w:val="0"/>
        <w:suppressAutoHyphens/>
        <w:spacing w:after="0" w:line="240" w:lineRule="auto"/>
        <w:jc w:val="center"/>
        <w:rPr>
          <w:rFonts w:ascii="Calibri" w:eastAsia="Tahoma" w:hAnsi="Calibri" w:cs="Calibri"/>
          <w:b/>
          <w:sz w:val="32"/>
          <w:szCs w:val="32"/>
          <w:u w:val="single"/>
          <w:lang w:eastAsia="pl-PL"/>
        </w:rPr>
      </w:pPr>
      <w:r w:rsidRPr="007C27E0">
        <w:rPr>
          <w:rFonts w:ascii="Calibri" w:eastAsia="Tahoma" w:hAnsi="Calibri" w:cs="Calibri"/>
          <w:b/>
          <w:sz w:val="32"/>
          <w:szCs w:val="32"/>
          <w:lang w:eastAsia="pl-PL"/>
        </w:rPr>
        <w:t>„</w:t>
      </w:r>
      <w:r w:rsidRPr="007C27E0">
        <w:rPr>
          <w:rFonts w:ascii="Calibri" w:eastAsia="Tahoma" w:hAnsi="Calibri" w:cs="Calibri"/>
          <w:b/>
          <w:color w:val="000000"/>
          <w:sz w:val="32"/>
          <w:szCs w:val="32"/>
          <w:highlight w:val="white"/>
          <w:lang w:eastAsia="pl-PL"/>
        </w:rPr>
        <w:t xml:space="preserve">Dostawa węgla </w:t>
      </w:r>
      <w:r w:rsidRPr="007C27E0">
        <w:rPr>
          <w:rFonts w:ascii="Calibri" w:eastAsia="Tahoma" w:hAnsi="Calibri" w:cs="Calibri"/>
          <w:b/>
          <w:color w:val="000000"/>
          <w:sz w:val="32"/>
          <w:szCs w:val="32"/>
          <w:lang w:eastAsia="pl-PL"/>
        </w:rPr>
        <w:t xml:space="preserve">typu </w:t>
      </w:r>
      <w:proofErr w:type="spellStart"/>
      <w:r w:rsidRPr="007C27E0">
        <w:rPr>
          <w:rFonts w:ascii="Calibri" w:eastAsia="Tahoma" w:hAnsi="Calibri" w:cs="Calibri"/>
          <w:b/>
          <w:color w:val="000000"/>
          <w:sz w:val="32"/>
          <w:szCs w:val="32"/>
          <w:lang w:eastAsia="pl-PL"/>
        </w:rPr>
        <w:t>eko</w:t>
      </w:r>
      <w:proofErr w:type="spellEnd"/>
      <w:r w:rsidRPr="007C27E0">
        <w:rPr>
          <w:rFonts w:ascii="Calibri" w:eastAsia="Tahoma" w:hAnsi="Calibri" w:cs="Calibri"/>
          <w:b/>
          <w:color w:val="000000"/>
          <w:sz w:val="32"/>
          <w:szCs w:val="32"/>
          <w:lang w:eastAsia="pl-PL"/>
        </w:rPr>
        <w:t>-groszek w sezonie 2017/2018 na potrzeby Gminy Skomlin</w:t>
      </w:r>
      <w:r w:rsidRPr="007C27E0">
        <w:rPr>
          <w:rFonts w:ascii="Calibri" w:eastAsia="Tahoma" w:hAnsi="Calibri" w:cs="Calibri"/>
          <w:b/>
          <w:sz w:val="32"/>
          <w:szCs w:val="32"/>
          <w:lang w:eastAsia="pl-PL"/>
        </w:rPr>
        <w:t xml:space="preserve">” </w:t>
      </w:r>
    </w:p>
    <w:p w:rsidR="007C27E0" w:rsidRPr="007C27E0" w:rsidRDefault="007C27E0" w:rsidP="007C27E0">
      <w:pPr>
        <w:widowControl w:val="0"/>
        <w:suppressAutoHyphens/>
        <w:spacing w:after="0" w:line="240" w:lineRule="auto"/>
        <w:jc w:val="center"/>
        <w:rPr>
          <w:rFonts w:ascii="Calibri" w:eastAsia="Tahoma" w:hAnsi="Calibri" w:cs="Calibri"/>
          <w:sz w:val="32"/>
          <w:szCs w:val="32"/>
          <w:u w:val="single"/>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6"/>
          <w:szCs w:val="24"/>
          <w:u w:val="single"/>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6"/>
          <w:szCs w:val="24"/>
          <w:u w:val="single"/>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6"/>
          <w:szCs w:val="24"/>
          <w:u w:val="single"/>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6"/>
          <w:szCs w:val="24"/>
          <w:u w:val="single"/>
          <w:lang w:eastAsia="pl-PL"/>
        </w:rPr>
      </w:pPr>
    </w:p>
    <w:p w:rsidR="007C27E0" w:rsidRPr="007C27E0" w:rsidRDefault="007C27E0" w:rsidP="007C27E0">
      <w:pPr>
        <w:widowControl w:val="0"/>
        <w:suppressAutoHyphens/>
        <w:spacing w:after="0" w:line="240" w:lineRule="auto"/>
        <w:ind w:left="6381" w:firstLine="709"/>
        <w:jc w:val="center"/>
        <w:rPr>
          <w:rFonts w:ascii="Calibri" w:eastAsia="Tahoma" w:hAnsi="Calibri" w:cs="Calibri"/>
          <w:sz w:val="28"/>
          <w:szCs w:val="24"/>
          <w:lang w:eastAsia="pl-PL"/>
        </w:rPr>
      </w:pPr>
      <w:r w:rsidRPr="007C27E0">
        <w:rPr>
          <w:rFonts w:ascii="Calibri" w:eastAsia="Tahoma" w:hAnsi="Calibri" w:cs="Calibri"/>
          <w:sz w:val="28"/>
          <w:szCs w:val="24"/>
          <w:lang w:eastAsia="pl-PL"/>
        </w:rPr>
        <w:t>Zatwierdzam:</w:t>
      </w:r>
    </w:p>
    <w:p w:rsidR="007C27E0" w:rsidRPr="007C27E0" w:rsidRDefault="007C27E0" w:rsidP="007C27E0">
      <w:pPr>
        <w:widowControl w:val="0"/>
        <w:suppressAutoHyphens/>
        <w:spacing w:after="0" w:line="240" w:lineRule="auto"/>
        <w:jc w:val="center"/>
        <w:rPr>
          <w:rFonts w:ascii="Calibri" w:eastAsia="Tahoma" w:hAnsi="Calibri" w:cs="Calibri"/>
          <w:sz w:val="36"/>
          <w:szCs w:val="24"/>
          <w:u w:val="single"/>
          <w:lang w:eastAsia="pl-PL"/>
        </w:rPr>
      </w:pPr>
    </w:p>
    <w:p w:rsidR="007C27E0" w:rsidRPr="007C27E0" w:rsidRDefault="007C27E0" w:rsidP="007C27E0">
      <w:pPr>
        <w:widowControl w:val="0"/>
        <w:suppressAutoHyphens/>
        <w:spacing w:after="0" w:line="240" w:lineRule="auto"/>
        <w:ind w:left="6381" w:firstLine="709"/>
        <w:jc w:val="center"/>
        <w:rPr>
          <w:rFonts w:ascii="Calibri" w:eastAsia="Tahoma" w:hAnsi="Calibri" w:cs="Calibri"/>
          <w:sz w:val="24"/>
          <w:szCs w:val="24"/>
          <w:lang w:eastAsia="pl-PL"/>
        </w:rPr>
      </w:pPr>
      <w:r w:rsidRPr="007C27E0">
        <w:rPr>
          <w:rFonts w:ascii="Calibri" w:eastAsia="Tahoma" w:hAnsi="Calibri" w:cs="Calibri"/>
          <w:sz w:val="24"/>
          <w:szCs w:val="24"/>
          <w:lang w:eastAsia="pl-PL"/>
        </w:rPr>
        <w:t xml:space="preserve">    Grzegorz Maras</w:t>
      </w:r>
    </w:p>
    <w:p w:rsidR="007C27E0" w:rsidRPr="007C27E0" w:rsidRDefault="007C27E0" w:rsidP="007C27E0">
      <w:pPr>
        <w:widowControl w:val="0"/>
        <w:suppressAutoHyphens/>
        <w:spacing w:after="0" w:line="240" w:lineRule="auto"/>
        <w:jc w:val="center"/>
        <w:rPr>
          <w:rFonts w:ascii="Calibri" w:eastAsia="Tahoma" w:hAnsi="Calibri" w:cs="Calibri"/>
          <w:sz w:val="24"/>
          <w:szCs w:val="24"/>
          <w:lang w:eastAsia="pl-PL"/>
        </w:rPr>
      </w:pPr>
    </w:p>
    <w:p w:rsidR="007C27E0" w:rsidRPr="007C27E0" w:rsidRDefault="007C27E0" w:rsidP="007C27E0">
      <w:pPr>
        <w:widowControl w:val="0"/>
        <w:suppressAutoHyphens/>
        <w:spacing w:after="0" w:line="240" w:lineRule="auto"/>
        <w:jc w:val="center"/>
        <w:rPr>
          <w:rFonts w:ascii="Calibri" w:eastAsia="Tahoma" w:hAnsi="Calibri" w:cs="Calibri"/>
          <w:sz w:val="36"/>
          <w:szCs w:val="24"/>
          <w:u w:val="single"/>
          <w:lang w:eastAsia="pl-PL"/>
        </w:rPr>
      </w:pPr>
    </w:p>
    <w:p w:rsidR="007C27E0" w:rsidRPr="007C27E0" w:rsidRDefault="007C27E0" w:rsidP="007C27E0">
      <w:pPr>
        <w:widowControl w:val="0"/>
        <w:suppressAutoHyphens/>
        <w:spacing w:after="0" w:line="240" w:lineRule="auto"/>
        <w:rPr>
          <w:rFonts w:ascii="Calibri" w:eastAsia="Tahoma" w:hAnsi="Calibri" w:cs="Calibri"/>
          <w:sz w:val="24"/>
          <w:szCs w:val="24"/>
          <w:lang w:eastAsia="pl-PL"/>
        </w:rPr>
      </w:pPr>
    </w:p>
    <w:p w:rsidR="007C27E0" w:rsidRPr="007C27E0" w:rsidRDefault="007C27E0" w:rsidP="007C27E0">
      <w:pPr>
        <w:widowControl w:val="0"/>
        <w:suppressAutoHyphens/>
        <w:spacing w:after="0" w:line="240" w:lineRule="auto"/>
        <w:rPr>
          <w:rFonts w:ascii="Calibri" w:eastAsia="Tahoma" w:hAnsi="Calibri" w:cs="Calibri"/>
          <w:sz w:val="24"/>
          <w:szCs w:val="24"/>
          <w:lang w:eastAsia="pl-PL"/>
        </w:rPr>
      </w:pPr>
    </w:p>
    <w:p w:rsidR="007C27E0" w:rsidRPr="007C27E0" w:rsidRDefault="007C27E0" w:rsidP="007C27E0">
      <w:pPr>
        <w:widowControl w:val="0"/>
        <w:suppressAutoHyphens/>
        <w:spacing w:after="0" w:line="240" w:lineRule="auto"/>
        <w:rPr>
          <w:rFonts w:ascii="Calibri" w:eastAsia="Tahoma" w:hAnsi="Calibri" w:cs="Calibri"/>
          <w:sz w:val="24"/>
          <w:szCs w:val="24"/>
          <w:lang w:eastAsia="pl-PL"/>
        </w:rPr>
      </w:pPr>
    </w:p>
    <w:p w:rsidR="007C27E0" w:rsidRPr="007C27E0" w:rsidRDefault="007C27E0" w:rsidP="007C27E0">
      <w:pPr>
        <w:widowControl w:val="0"/>
        <w:suppressAutoHyphens/>
        <w:spacing w:after="0" w:line="240" w:lineRule="auto"/>
        <w:rPr>
          <w:rFonts w:ascii="Calibri" w:eastAsia="Tahoma" w:hAnsi="Calibri" w:cs="Calibri"/>
          <w:sz w:val="24"/>
          <w:szCs w:val="24"/>
          <w:lang w:eastAsia="pl-PL"/>
        </w:rPr>
      </w:pPr>
    </w:p>
    <w:p w:rsidR="007C27E0" w:rsidRPr="007C27E0" w:rsidRDefault="007C27E0" w:rsidP="007C27E0">
      <w:pPr>
        <w:widowControl w:val="0"/>
        <w:suppressAutoHyphens/>
        <w:spacing w:after="0" w:line="240" w:lineRule="auto"/>
        <w:rPr>
          <w:rFonts w:ascii="Calibri" w:eastAsia="Tahoma" w:hAnsi="Calibri" w:cs="Calibri"/>
          <w:sz w:val="24"/>
          <w:szCs w:val="24"/>
          <w:lang w:eastAsia="pl-PL"/>
        </w:rPr>
      </w:pPr>
    </w:p>
    <w:p w:rsidR="007C27E0" w:rsidRPr="007C27E0" w:rsidRDefault="007C27E0" w:rsidP="007C27E0">
      <w:pPr>
        <w:widowControl w:val="0"/>
        <w:suppressAutoHyphens/>
        <w:spacing w:after="0" w:line="240" w:lineRule="auto"/>
        <w:rPr>
          <w:rFonts w:ascii="Calibri" w:eastAsia="Tahoma" w:hAnsi="Calibri" w:cs="Calibri"/>
          <w:sz w:val="24"/>
          <w:szCs w:val="24"/>
          <w:lang w:eastAsia="pl-PL"/>
        </w:rPr>
      </w:pPr>
    </w:p>
    <w:p w:rsidR="007C27E0" w:rsidRPr="007C27E0" w:rsidRDefault="007C27E0" w:rsidP="007C27E0">
      <w:pPr>
        <w:widowControl w:val="0"/>
        <w:suppressAutoHyphens/>
        <w:spacing w:after="0" w:line="240" w:lineRule="auto"/>
        <w:rPr>
          <w:rFonts w:ascii="Calibri" w:eastAsia="Tahoma" w:hAnsi="Calibri" w:cs="Calibri"/>
          <w:sz w:val="24"/>
          <w:szCs w:val="24"/>
          <w:lang w:eastAsia="pl-PL"/>
        </w:rPr>
      </w:pPr>
      <w:r w:rsidRPr="007C27E0">
        <w:rPr>
          <w:rFonts w:ascii="Calibri" w:eastAsia="Tahoma" w:hAnsi="Calibri" w:cs="Calibri"/>
          <w:sz w:val="24"/>
          <w:szCs w:val="24"/>
          <w:lang w:eastAsia="pl-PL"/>
        </w:rPr>
        <w:t xml:space="preserve">Skomlin, dnia 18 września </w:t>
      </w:r>
    </w:p>
    <w:p w:rsidR="007C27E0" w:rsidRPr="007C27E0" w:rsidRDefault="007C27E0" w:rsidP="007C27E0">
      <w:pPr>
        <w:widowControl w:val="0"/>
        <w:suppressAutoHyphens/>
        <w:spacing w:after="0" w:line="240" w:lineRule="auto"/>
        <w:jc w:val="both"/>
        <w:rPr>
          <w:rFonts w:ascii="Times New Roman" w:eastAsia="Arial Unicode MS" w:hAnsi="Times New Roman" w:cs="Times New Roman"/>
          <w:sz w:val="24"/>
          <w:szCs w:val="24"/>
          <w:lang w:eastAsia="pl-PL"/>
        </w:rPr>
      </w:pPr>
    </w:p>
    <w:p w:rsidR="00166F1F" w:rsidRDefault="00166F1F" w:rsidP="00166F1F">
      <w:r>
        <w:t xml:space="preserve">Specyfikacja Istotnych Warunków Zamówienia zawiera:  </w:t>
      </w:r>
    </w:p>
    <w:p w:rsidR="00166F1F" w:rsidRDefault="00166F1F" w:rsidP="00166F1F">
      <w:r>
        <w:t xml:space="preserve"> </w:t>
      </w:r>
    </w:p>
    <w:p w:rsidR="00166F1F" w:rsidRPr="00273495" w:rsidRDefault="00166F1F" w:rsidP="00166F1F">
      <w:pPr>
        <w:rPr>
          <w:b/>
          <w:sz w:val="24"/>
          <w:szCs w:val="24"/>
        </w:rPr>
      </w:pPr>
      <w:r w:rsidRPr="00273495">
        <w:rPr>
          <w:b/>
          <w:sz w:val="24"/>
          <w:szCs w:val="24"/>
        </w:rPr>
        <w:t xml:space="preserve">Rozdział I: Instrukcja dla Wykonawców </w:t>
      </w:r>
    </w:p>
    <w:p w:rsidR="00166F1F" w:rsidRDefault="00166F1F" w:rsidP="00166F1F">
      <w:r>
        <w:t>CZĘŚĆ PODSTAWOWA</w:t>
      </w:r>
    </w:p>
    <w:p w:rsidR="00166F1F" w:rsidRDefault="00166F1F" w:rsidP="00166F1F">
      <w:r>
        <w:t xml:space="preserve"> 1. Nazwa (firma) oraz adres Zamawiającego </w:t>
      </w:r>
    </w:p>
    <w:p w:rsidR="00166F1F" w:rsidRDefault="00166F1F" w:rsidP="00166F1F">
      <w:r>
        <w:t>2. Tryb udzielenia zamówienia i oznaczenie postępowania</w:t>
      </w:r>
    </w:p>
    <w:p w:rsidR="00241E1F" w:rsidRDefault="00166F1F" w:rsidP="00166F1F">
      <w:r>
        <w:t xml:space="preserve"> 3. Opis przedmiotu zamówienia</w:t>
      </w:r>
    </w:p>
    <w:p w:rsidR="00241E1F" w:rsidRDefault="00166F1F" w:rsidP="00166F1F">
      <w:r>
        <w:t xml:space="preserve"> 4. Termin wykonania zamówienia</w:t>
      </w:r>
    </w:p>
    <w:p w:rsidR="00166F1F" w:rsidRDefault="00166F1F" w:rsidP="00166F1F">
      <w:r>
        <w:t xml:space="preserve"> 5. Warunki udziału w postępowaniu</w:t>
      </w:r>
    </w:p>
    <w:p w:rsidR="00166F1F" w:rsidRDefault="00166F1F" w:rsidP="00166F1F">
      <w:r>
        <w:t xml:space="preserve"> 6. Podstawy wykluczenia o których mowa w art. 24 ust. 5</w:t>
      </w:r>
    </w:p>
    <w:p w:rsidR="00166F1F" w:rsidRDefault="00166F1F" w:rsidP="00166F1F">
      <w:r>
        <w:t xml:space="preserve"> 7. Wykaz oświadczeń lub dokumentów, potwierdzających spełnianie warunków udziału w postępowaniu oraz brak podstaw wykluczenia </w:t>
      </w:r>
    </w:p>
    <w:p w:rsidR="00166F1F" w:rsidRDefault="00166F1F" w:rsidP="00166F1F">
      <w:r>
        <w:t>8. Informacje o sposobie porozumiewania się Zamawiającego z Wykonawcami oraz przekazywania oświadczeń lub dokumentów.</w:t>
      </w:r>
    </w:p>
    <w:p w:rsidR="00166F1F" w:rsidRDefault="00166F1F" w:rsidP="00166F1F">
      <w:r>
        <w:t xml:space="preserve"> 9. Wymagania dotyczące wadium </w:t>
      </w:r>
    </w:p>
    <w:p w:rsidR="00166F1F" w:rsidRDefault="00166F1F" w:rsidP="00166F1F">
      <w:r>
        <w:t xml:space="preserve">10. Termin związania ofertą </w:t>
      </w:r>
    </w:p>
    <w:p w:rsidR="00166F1F" w:rsidRDefault="00166F1F" w:rsidP="00166F1F">
      <w:r>
        <w:t xml:space="preserve">11. Opis sposobu przygotowywania ofert </w:t>
      </w:r>
    </w:p>
    <w:p w:rsidR="00166F1F" w:rsidRDefault="00166F1F" w:rsidP="00166F1F">
      <w:r>
        <w:t xml:space="preserve">12. Miejsce oraz termin składania i otwarcia ofert </w:t>
      </w:r>
    </w:p>
    <w:p w:rsidR="00166F1F" w:rsidRDefault="00166F1F" w:rsidP="00166F1F">
      <w:r>
        <w:t xml:space="preserve">13. Opis sposobu obliczenia ceny </w:t>
      </w:r>
    </w:p>
    <w:p w:rsidR="00166F1F" w:rsidRDefault="00166F1F" w:rsidP="00166F1F">
      <w:r>
        <w:t xml:space="preserve">14. Opis kryteriów, którymi Zamawiający będzie się kierował przy wyborze oferty, wraz  z podaniem wag tych kryteriów i sposobu oceny ofert.  </w:t>
      </w:r>
    </w:p>
    <w:p w:rsidR="00166F1F" w:rsidRDefault="00166F1F" w:rsidP="00166F1F">
      <w:r>
        <w:t xml:space="preserve">15. Informacje o formalnościach, jakie powinny zostać dopełnione po wyborze oferty  w celu zawarcia umowy w sprawie zamówienia publicznego </w:t>
      </w:r>
    </w:p>
    <w:p w:rsidR="00166F1F" w:rsidRDefault="00166F1F" w:rsidP="00166F1F">
      <w:r>
        <w:t>16. Wymagania dotyczące zabezpieczenia należytego wykonania umowy</w:t>
      </w:r>
    </w:p>
    <w:p w:rsidR="00166F1F" w:rsidRDefault="00166F1F" w:rsidP="00166F1F">
      <w:r>
        <w:t xml:space="preserve"> 17. Pouczenie o środkach ochrony prawnej przysługujących Wykonawcy w toku postępowania o udzielenie zamówienia </w:t>
      </w:r>
    </w:p>
    <w:p w:rsidR="00166F1F" w:rsidRDefault="00166F1F" w:rsidP="00166F1F">
      <w:r>
        <w:t>CZĘŚĆ DODATKOWA</w:t>
      </w:r>
    </w:p>
    <w:p w:rsidR="00166F1F" w:rsidRDefault="00166F1F" w:rsidP="00166F1F">
      <w:r>
        <w:t xml:space="preserve"> 1. Informacje na temat ofert wariantowych i częściowych oraz o przewidywanych zamówieniach, o których mowa w art. 67 ust. 1 pkt 7 </w:t>
      </w:r>
      <w:proofErr w:type="spellStart"/>
      <w:r>
        <w:t>pzp</w:t>
      </w:r>
      <w:proofErr w:type="spellEnd"/>
      <w:r>
        <w:t xml:space="preserve">. </w:t>
      </w:r>
    </w:p>
    <w:p w:rsidR="001C21EB" w:rsidRDefault="00166F1F" w:rsidP="00166F1F">
      <w:r>
        <w:t xml:space="preserve"> 2. Adres strony internetowej Zamawiającego – dostęp do informacji dotyczących postępowania </w:t>
      </w:r>
    </w:p>
    <w:p w:rsidR="008A799A" w:rsidRPr="00273495" w:rsidRDefault="00166F1F" w:rsidP="00166F1F">
      <w:pPr>
        <w:rPr>
          <w:b/>
          <w:sz w:val="24"/>
          <w:szCs w:val="24"/>
        </w:rPr>
      </w:pPr>
      <w:r w:rsidRPr="00273495">
        <w:rPr>
          <w:b/>
          <w:sz w:val="24"/>
          <w:szCs w:val="24"/>
        </w:rPr>
        <w:t>Rozdział II: Formularze oświadczeń Wykonawcy</w:t>
      </w:r>
    </w:p>
    <w:p w:rsidR="00166F1F" w:rsidRDefault="008A799A" w:rsidP="00166F1F">
      <w:r>
        <w:t xml:space="preserve">1. </w:t>
      </w:r>
      <w:r w:rsidR="00166F1F">
        <w:t xml:space="preserve"> Oświadczenia Wykonawcy</w:t>
      </w:r>
    </w:p>
    <w:p w:rsidR="008A799A" w:rsidRDefault="008A799A" w:rsidP="00166F1F">
      <w:r>
        <w:lastRenderedPageBreak/>
        <w:t>1.1 Oświadczenie Wykonawcy dotyczące spełniania warunków udziału w postępowaniu określonych w art. 25a ust.1 Prawo zamówień publicznych</w:t>
      </w:r>
    </w:p>
    <w:p w:rsidR="008A799A" w:rsidRDefault="008A799A" w:rsidP="00166F1F">
      <w:r>
        <w:t>1.2 Oświadczenie Wykonawcy dotyczące przesłanek wykluczenia z postępowania określonych w art. 25a ust. 1 ustawy Prawo zamówień publicznych</w:t>
      </w:r>
    </w:p>
    <w:p w:rsidR="008A799A" w:rsidRDefault="008A799A" w:rsidP="00166F1F">
      <w:r>
        <w:t>1.3 Wykaz dostaw</w:t>
      </w:r>
    </w:p>
    <w:p w:rsidR="008A799A" w:rsidRPr="00273495" w:rsidRDefault="00166F1F" w:rsidP="00166F1F">
      <w:pPr>
        <w:rPr>
          <w:b/>
          <w:sz w:val="24"/>
          <w:szCs w:val="24"/>
        </w:rPr>
      </w:pPr>
      <w:r w:rsidRPr="00273495">
        <w:rPr>
          <w:b/>
          <w:sz w:val="24"/>
          <w:szCs w:val="24"/>
        </w:rPr>
        <w:t xml:space="preserve"> Rozdział III: Formularz Ofertowy  </w:t>
      </w:r>
    </w:p>
    <w:p w:rsidR="00166F1F" w:rsidRPr="00273495" w:rsidRDefault="00166F1F" w:rsidP="00166F1F">
      <w:pPr>
        <w:rPr>
          <w:b/>
          <w:sz w:val="24"/>
          <w:szCs w:val="24"/>
        </w:rPr>
      </w:pPr>
      <w:r w:rsidRPr="00273495">
        <w:rPr>
          <w:b/>
          <w:sz w:val="24"/>
          <w:szCs w:val="24"/>
        </w:rPr>
        <w:t xml:space="preserve"> Rozdział </w:t>
      </w:r>
      <w:r w:rsidR="008A799A" w:rsidRPr="00273495">
        <w:rPr>
          <w:b/>
          <w:sz w:val="24"/>
          <w:szCs w:val="24"/>
        </w:rPr>
        <w:t>I</w:t>
      </w:r>
      <w:r w:rsidRPr="00273495">
        <w:rPr>
          <w:b/>
          <w:sz w:val="24"/>
          <w:szCs w:val="24"/>
        </w:rPr>
        <w:t xml:space="preserve">V:     Wzór umowy  </w:t>
      </w:r>
    </w:p>
    <w:p w:rsidR="00166F1F" w:rsidRDefault="00166F1F" w:rsidP="00166F1F">
      <w:r>
        <w:t xml:space="preserve"> </w:t>
      </w:r>
    </w:p>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Default="008A799A" w:rsidP="00166F1F"/>
    <w:p w:rsidR="008A799A" w:rsidRPr="008A799A" w:rsidRDefault="008A799A" w:rsidP="00166F1F">
      <w:pPr>
        <w:rPr>
          <w:b/>
          <w:sz w:val="28"/>
          <w:szCs w:val="28"/>
        </w:rPr>
      </w:pPr>
      <w:r w:rsidRPr="008A799A">
        <w:rPr>
          <w:b/>
          <w:sz w:val="28"/>
          <w:szCs w:val="28"/>
        </w:rPr>
        <w:lastRenderedPageBreak/>
        <w:t>I. Rozdział I</w:t>
      </w:r>
      <w:r>
        <w:rPr>
          <w:b/>
          <w:sz w:val="28"/>
          <w:szCs w:val="28"/>
        </w:rPr>
        <w:t xml:space="preserve">. </w:t>
      </w:r>
      <w:r w:rsidRPr="008A799A">
        <w:rPr>
          <w:b/>
          <w:sz w:val="28"/>
          <w:szCs w:val="28"/>
        </w:rPr>
        <w:t xml:space="preserve"> Instrukcja dla Wykonawców</w:t>
      </w:r>
    </w:p>
    <w:p w:rsidR="00166F1F" w:rsidRPr="00166F1F" w:rsidRDefault="00166F1F" w:rsidP="00166F1F">
      <w:pPr>
        <w:rPr>
          <w:b/>
          <w:u w:val="single"/>
        </w:rPr>
      </w:pPr>
      <w:r>
        <w:t xml:space="preserve"> 1</w:t>
      </w:r>
      <w:r w:rsidRPr="00166F1F">
        <w:rPr>
          <w:b/>
          <w:u w:val="single"/>
        </w:rPr>
        <w:t xml:space="preserve">. Nazwa (firma) oraz adres Zamawiającego </w:t>
      </w:r>
    </w:p>
    <w:p w:rsidR="00107FCC" w:rsidRDefault="00166F1F" w:rsidP="00166F1F">
      <w:r>
        <w:t xml:space="preserve">Nazwa (firma): </w:t>
      </w:r>
      <w:r w:rsidR="00107FCC">
        <w:t>Gmina Skomlin, 98-346 Skomlin ul. Trojanowskiego 1</w:t>
      </w:r>
    </w:p>
    <w:p w:rsidR="00166F1F" w:rsidRDefault="00166F1F" w:rsidP="00166F1F">
      <w:r>
        <w:t xml:space="preserve"> Adres strony internetowej: www.</w:t>
      </w:r>
      <w:r w:rsidR="00107FCC">
        <w:t>bip.skomlin.akcessnet.net</w:t>
      </w:r>
      <w:r>
        <w:t xml:space="preserve"> </w:t>
      </w:r>
    </w:p>
    <w:p w:rsidR="00166F1F" w:rsidRDefault="00166F1F" w:rsidP="00166F1F">
      <w:r>
        <w:t xml:space="preserve">Godziny urzędowania: od godz. </w:t>
      </w:r>
      <w:r w:rsidR="00107FCC">
        <w:t>7</w:t>
      </w:r>
      <w:r>
        <w:t>.</w:t>
      </w:r>
      <w:r w:rsidR="00107FCC">
        <w:t>3</w:t>
      </w:r>
      <w:r>
        <w:t>0 do godz. 15.</w:t>
      </w:r>
      <w:r w:rsidR="00107FCC">
        <w:t>3</w:t>
      </w:r>
      <w:r>
        <w:t xml:space="preserve">0 </w:t>
      </w:r>
    </w:p>
    <w:p w:rsidR="00166F1F" w:rsidRPr="00166F1F" w:rsidRDefault="00166F1F" w:rsidP="00166F1F">
      <w:pPr>
        <w:rPr>
          <w:b/>
          <w:u w:val="single"/>
        </w:rPr>
      </w:pPr>
      <w:r>
        <w:t xml:space="preserve"> 2.</w:t>
      </w:r>
      <w:r w:rsidRPr="00166F1F">
        <w:rPr>
          <w:b/>
          <w:u w:val="single"/>
        </w:rPr>
        <w:t>Tryb udzielenia zamówienia i oznaczenie postępowania</w:t>
      </w:r>
    </w:p>
    <w:p w:rsidR="00166F1F" w:rsidRDefault="00166F1F" w:rsidP="00F3457B">
      <w:pPr>
        <w:spacing w:line="276" w:lineRule="auto"/>
      </w:pPr>
      <w:r>
        <w:t xml:space="preserve"> 2.1. Postępowanie o udzielenie zamówienia publicznego w trybie przetargu nieograniczonego,  w którym wartość zamówienia jest mniejsza od kwoty określonej w przepisach wydanych na podstawie art. 11 ust. 8 ustawy z dnia 29 stycznia 2004 r. – Prawo zamówień publicznych, zwanej dalej ustawą. 2.2. Postępowanie o udzielenie zamówienia, którego dotyczy niniejszy dok</w:t>
      </w:r>
      <w:r w:rsidR="00107FCC">
        <w:t xml:space="preserve">ument, oznaczone jest znakiem: </w:t>
      </w:r>
      <w:r>
        <w:t>ZP</w:t>
      </w:r>
      <w:r w:rsidR="00107FCC">
        <w:t>.2710.3</w:t>
      </w:r>
      <w:r>
        <w:t>.</w:t>
      </w:r>
      <w:r w:rsidR="00107FCC">
        <w:t>2017</w:t>
      </w:r>
      <w:r>
        <w:t xml:space="preserve"> Wykonawcy zobowiązani są do powoływania się na wyżej podane oznaczenie we wszelkich kontaktach z Zamawiającym.</w:t>
      </w:r>
    </w:p>
    <w:p w:rsidR="00166F1F" w:rsidRPr="00107FCC" w:rsidRDefault="00166F1F" w:rsidP="00166F1F">
      <w:pPr>
        <w:rPr>
          <w:b/>
        </w:rPr>
      </w:pPr>
      <w:r>
        <w:t xml:space="preserve"> 2.3. </w:t>
      </w:r>
      <w:r w:rsidRPr="00107FCC">
        <w:rPr>
          <w:b/>
        </w:rPr>
        <w:t xml:space="preserve">Na podstawie art. 24aa ust. 1 </w:t>
      </w:r>
      <w:proofErr w:type="spellStart"/>
      <w:r w:rsidRPr="00107FCC">
        <w:rPr>
          <w:b/>
        </w:rPr>
        <w:t>Pzp</w:t>
      </w:r>
      <w:proofErr w:type="spellEnd"/>
      <w:r w:rsidRPr="00107FCC">
        <w:rPr>
          <w:b/>
        </w:rPr>
        <w:t xml:space="preserve"> Zamawiający najpierw dokona oceny ofert, a następnie zbada czy Wykonawca, którego oferta została oceniona jako najkorzystniejsza, nie podlega wykluczeniu oraz spełnia warunki udziału w postępowaniu.  </w:t>
      </w:r>
    </w:p>
    <w:p w:rsidR="00166F1F" w:rsidRPr="00166F1F" w:rsidRDefault="00166F1F" w:rsidP="00166F1F">
      <w:pPr>
        <w:rPr>
          <w:b/>
          <w:u w:val="single"/>
        </w:rPr>
      </w:pPr>
      <w:r>
        <w:t>3</w:t>
      </w:r>
      <w:r w:rsidRPr="00166F1F">
        <w:rPr>
          <w:b/>
          <w:u w:val="single"/>
        </w:rPr>
        <w:t xml:space="preserve">. Opis przedmiotu zamówienia </w:t>
      </w:r>
    </w:p>
    <w:p w:rsidR="00F3457B" w:rsidRPr="00F3457B" w:rsidRDefault="00166F1F" w:rsidP="00F3457B">
      <w:pPr>
        <w:spacing w:line="240" w:lineRule="auto"/>
        <w:jc w:val="both"/>
        <w:rPr>
          <w:rFonts w:ascii="Calibri" w:eastAsia="Times New Roman" w:hAnsi="Calibri" w:cs="Calibri"/>
          <w:sz w:val="24"/>
          <w:szCs w:val="24"/>
          <w:lang w:eastAsia="ar-SA"/>
        </w:rPr>
      </w:pPr>
      <w:r>
        <w:t xml:space="preserve"> 3.1</w:t>
      </w:r>
      <w:r w:rsidR="00F3457B" w:rsidRPr="00F3457B">
        <w:rPr>
          <w:rFonts w:ascii="Calibri" w:eastAsia="Times New Roman" w:hAnsi="Calibri" w:cs="Calibri"/>
          <w:sz w:val="24"/>
          <w:szCs w:val="24"/>
          <w:lang w:eastAsia="ar-SA"/>
        </w:rPr>
        <w:t xml:space="preserve"> Przedmiotem zamówienia jest: dostawa luzem węgla typu </w:t>
      </w:r>
      <w:proofErr w:type="spellStart"/>
      <w:r w:rsidR="00F3457B" w:rsidRPr="00F3457B">
        <w:rPr>
          <w:rFonts w:ascii="Calibri" w:eastAsia="Times New Roman" w:hAnsi="Calibri" w:cs="Calibri"/>
          <w:sz w:val="24"/>
          <w:szCs w:val="24"/>
          <w:lang w:eastAsia="ar-SA"/>
        </w:rPr>
        <w:t>ekogroszek</w:t>
      </w:r>
      <w:proofErr w:type="spellEnd"/>
      <w:r w:rsidR="00F3457B" w:rsidRPr="00F3457B">
        <w:rPr>
          <w:rFonts w:ascii="Calibri" w:eastAsia="Times New Roman" w:hAnsi="Calibri" w:cs="Calibri"/>
          <w:sz w:val="24"/>
          <w:szCs w:val="24"/>
          <w:lang w:eastAsia="ar-SA"/>
        </w:rPr>
        <w:t xml:space="preserve">  do kotłowni  Gminy</w:t>
      </w:r>
    </w:p>
    <w:p w:rsidR="00F3457B" w:rsidRPr="00F3457B" w:rsidRDefault="00F3457B" w:rsidP="00F3457B">
      <w:pPr>
        <w:suppressAutoHyphens/>
        <w:spacing w:after="0" w:line="240" w:lineRule="auto"/>
        <w:jc w:val="both"/>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Skomlin – w ilości 200 ton </w:t>
      </w:r>
    </w:p>
    <w:p w:rsidR="00F3457B" w:rsidRPr="00F3457B" w:rsidRDefault="00F3457B" w:rsidP="00F3457B">
      <w:pPr>
        <w:suppressAutoHyphens/>
        <w:spacing w:after="0" w:line="240" w:lineRule="auto"/>
        <w:jc w:val="both"/>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w tym: </w:t>
      </w:r>
    </w:p>
    <w:p w:rsidR="00F3457B" w:rsidRPr="00F3457B" w:rsidRDefault="00F3457B" w:rsidP="00F3457B">
      <w:pPr>
        <w:widowControl w:val="0"/>
        <w:numPr>
          <w:ilvl w:val="0"/>
          <w:numId w:val="4"/>
        </w:numPr>
        <w:suppressAutoHyphens/>
        <w:spacing w:after="0" w:line="240" w:lineRule="auto"/>
        <w:jc w:val="both"/>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kotłownia Urząd Gminy – 100 ton </w:t>
      </w:r>
    </w:p>
    <w:p w:rsidR="00F3457B" w:rsidRPr="00F3457B" w:rsidRDefault="00F3457B" w:rsidP="00F3457B">
      <w:pPr>
        <w:widowControl w:val="0"/>
        <w:numPr>
          <w:ilvl w:val="0"/>
          <w:numId w:val="4"/>
        </w:numPr>
        <w:suppressAutoHyphens/>
        <w:spacing w:after="0" w:line="240" w:lineRule="auto"/>
        <w:jc w:val="both"/>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kotłowni Przedszkola Publicznego – 100 ton </w:t>
      </w:r>
    </w:p>
    <w:p w:rsidR="00F3457B" w:rsidRPr="00F3457B" w:rsidRDefault="00B01930" w:rsidP="00F3457B">
      <w:pPr>
        <w:suppressAutoHyphens/>
        <w:spacing w:after="0" w:line="240" w:lineRule="auto"/>
        <w:jc w:val="both"/>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.2. Zamawiający na podstawie art.31a ust. 2 pkt.3 ustawy o podatku akcyzowym (</w:t>
      </w:r>
      <w:proofErr w:type="spellStart"/>
      <w:r w:rsidR="00F3457B" w:rsidRPr="00F3457B">
        <w:rPr>
          <w:rFonts w:ascii="Calibri" w:eastAsia="Times New Roman" w:hAnsi="Calibri" w:cs="Calibri"/>
          <w:sz w:val="24"/>
          <w:szCs w:val="24"/>
          <w:lang w:eastAsia="ar-SA"/>
        </w:rPr>
        <w:t>Dz.U.Nr</w:t>
      </w:r>
      <w:proofErr w:type="spellEnd"/>
      <w:r w:rsidR="00F3457B" w:rsidRPr="00F3457B">
        <w:rPr>
          <w:rFonts w:ascii="Calibri" w:eastAsia="Times New Roman" w:hAnsi="Calibri" w:cs="Calibri"/>
          <w:sz w:val="24"/>
          <w:szCs w:val="24"/>
          <w:lang w:eastAsia="ar-SA"/>
        </w:rPr>
        <w:t xml:space="preserve"> 108, poz. 626 z </w:t>
      </w:r>
      <w:proofErr w:type="spellStart"/>
      <w:r w:rsidR="00F3457B" w:rsidRPr="00F3457B">
        <w:rPr>
          <w:rFonts w:ascii="Calibri" w:eastAsia="Times New Roman" w:hAnsi="Calibri" w:cs="Calibri"/>
          <w:sz w:val="24"/>
          <w:szCs w:val="24"/>
          <w:lang w:eastAsia="ar-SA"/>
        </w:rPr>
        <w:t>późn</w:t>
      </w:r>
      <w:proofErr w:type="spellEnd"/>
      <w:r w:rsidR="00F3457B" w:rsidRPr="00F3457B">
        <w:rPr>
          <w:rFonts w:ascii="Calibri" w:eastAsia="Times New Roman" w:hAnsi="Calibri" w:cs="Calibri"/>
          <w:sz w:val="24"/>
          <w:szCs w:val="24"/>
          <w:lang w:eastAsia="ar-SA"/>
        </w:rPr>
        <w:t>. zm. zwolniony jest od akcyzy dla wyrobów węglowych przy zakupie następujących ilości wyrobów węglowych:</w:t>
      </w:r>
    </w:p>
    <w:p w:rsidR="00F3457B" w:rsidRPr="00F3457B" w:rsidRDefault="00B01930" w:rsidP="00F3457B">
      <w:pPr>
        <w:suppressAutoHyphens/>
        <w:spacing w:after="0" w:line="240" w:lineRule="auto"/>
        <w:jc w:val="both"/>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 xml:space="preserve">.3. Kotłownia Urzędu Gminy </w:t>
      </w:r>
    </w:p>
    <w:p w:rsidR="00F3457B" w:rsidRPr="00F3457B" w:rsidRDefault="00F3457B" w:rsidP="00F3457B">
      <w:pPr>
        <w:widowControl w:val="0"/>
        <w:numPr>
          <w:ilvl w:val="0"/>
          <w:numId w:val="2"/>
        </w:numPr>
        <w:suppressAutoHyphens/>
        <w:spacing w:after="0" w:line="240" w:lineRule="auto"/>
        <w:jc w:val="both"/>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węgiel typu </w:t>
      </w:r>
      <w:proofErr w:type="spellStart"/>
      <w:r w:rsidRPr="00F3457B">
        <w:rPr>
          <w:rFonts w:ascii="Calibri" w:eastAsia="Times New Roman" w:hAnsi="Calibri" w:cs="Calibri"/>
          <w:sz w:val="24"/>
          <w:szCs w:val="24"/>
          <w:lang w:eastAsia="ar-SA"/>
        </w:rPr>
        <w:t>ekogroszek</w:t>
      </w:r>
      <w:proofErr w:type="spellEnd"/>
      <w:r w:rsidRPr="00F3457B">
        <w:rPr>
          <w:rFonts w:ascii="Calibri" w:eastAsia="Times New Roman" w:hAnsi="Calibri" w:cs="Calibri"/>
          <w:sz w:val="24"/>
          <w:szCs w:val="24"/>
          <w:lang w:eastAsia="ar-SA"/>
        </w:rPr>
        <w:t xml:space="preserve"> zwolniony z akcyzy – 88,19 ton</w:t>
      </w:r>
    </w:p>
    <w:p w:rsidR="00F3457B" w:rsidRPr="00F3457B" w:rsidRDefault="00F3457B" w:rsidP="00F3457B">
      <w:pPr>
        <w:widowControl w:val="0"/>
        <w:numPr>
          <w:ilvl w:val="0"/>
          <w:numId w:val="2"/>
        </w:numPr>
        <w:suppressAutoHyphens/>
        <w:spacing w:after="0" w:line="240" w:lineRule="auto"/>
        <w:jc w:val="both"/>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Węgiel typu </w:t>
      </w:r>
      <w:proofErr w:type="spellStart"/>
      <w:r w:rsidRPr="00F3457B">
        <w:rPr>
          <w:rFonts w:ascii="Calibri" w:eastAsia="Times New Roman" w:hAnsi="Calibri" w:cs="Calibri"/>
          <w:sz w:val="24"/>
          <w:szCs w:val="24"/>
          <w:lang w:eastAsia="ar-SA"/>
        </w:rPr>
        <w:t>ekogroszek</w:t>
      </w:r>
      <w:proofErr w:type="spellEnd"/>
      <w:r w:rsidRPr="00F3457B">
        <w:rPr>
          <w:rFonts w:ascii="Calibri" w:eastAsia="Times New Roman" w:hAnsi="Calibri" w:cs="Calibri"/>
          <w:sz w:val="24"/>
          <w:szCs w:val="24"/>
          <w:lang w:eastAsia="ar-SA"/>
        </w:rPr>
        <w:t xml:space="preserve"> podlegający opodatkowaniu podatkiem akcyzowym – 11,81 ton</w:t>
      </w:r>
    </w:p>
    <w:p w:rsidR="00F3457B" w:rsidRPr="00F3457B" w:rsidRDefault="00B01930" w:rsidP="00F3457B">
      <w:pPr>
        <w:suppressAutoHyphens/>
        <w:spacing w:after="0" w:line="240" w:lineRule="auto"/>
        <w:jc w:val="both"/>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.4. Kotłownia Przedszkola Publicznego w Skomlinie</w:t>
      </w:r>
    </w:p>
    <w:p w:rsidR="00F3457B" w:rsidRPr="00F3457B" w:rsidRDefault="00F3457B" w:rsidP="00F3457B">
      <w:pPr>
        <w:widowControl w:val="0"/>
        <w:numPr>
          <w:ilvl w:val="0"/>
          <w:numId w:val="3"/>
        </w:numPr>
        <w:suppressAutoHyphens/>
        <w:spacing w:after="0" w:line="240" w:lineRule="auto"/>
        <w:jc w:val="both"/>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Węgiel typu </w:t>
      </w:r>
      <w:proofErr w:type="spellStart"/>
      <w:r w:rsidRPr="00F3457B">
        <w:rPr>
          <w:rFonts w:ascii="Calibri" w:eastAsia="Times New Roman" w:hAnsi="Calibri" w:cs="Calibri"/>
          <w:sz w:val="24"/>
          <w:szCs w:val="24"/>
          <w:lang w:eastAsia="ar-SA"/>
        </w:rPr>
        <w:t>ekogroszek</w:t>
      </w:r>
      <w:proofErr w:type="spellEnd"/>
      <w:r w:rsidRPr="00F3457B">
        <w:rPr>
          <w:rFonts w:ascii="Calibri" w:eastAsia="Times New Roman" w:hAnsi="Calibri" w:cs="Calibri"/>
          <w:sz w:val="24"/>
          <w:szCs w:val="24"/>
          <w:lang w:eastAsia="ar-SA"/>
        </w:rPr>
        <w:t xml:space="preserve"> zwolniony z akcyzy –  75,89 ton</w:t>
      </w:r>
    </w:p>
    <w:p w:rsidR="00F3457B" w:rsidRPr="00F3457B" w:rsidRDefault="00F3457B" w:rsidP="00F3457B">
      <w:pPr>
        <w:widowControl w:val="0"/>
        <w:numPr>
          <w:ilvl w:val="0"/>
          <w:numId w:val="3"/>
        </w:numPr>
        <w:suppressAutoHyphens/>
        <w:spacing w:after="0" w:line="240" w:lineRule="auto"/>
        <w:jc w:val="both"/>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węgiel typu </w:t>
      </w:r>
      <w:proofErr w:type="spellStart"/>
      <w:r w:rsidRPr="00F3457B">
        <w:rPr>
          <w:rFonts w:ascii="Calibri" w:eastAsia="Times New Roman" w:hAnsi="Calibri" w:cs="Calibri"/>
          <w:sz w:val="24"/>
          <w:szCs w:val="24"/>
          <w:lang w:eastAsia="ar-SA"/>
        </w:rPr>
        <w:t>ekogroszek</w:t>
      </w:r>
      <w:proofErr w:type="spellEnd"/>
      <w:r w:rsidRPr="00F3457B">
        <w:rPr>
          <w:rFonts w:ascii="Calibri" w:eastAsia="Times New Roman" w:hAnsi="Calibri" w:cs="Calibri"/>
          <w:sz w:val="24"/>
          <w:szCs w:val="24"/>
          <w:lang w:eastAsia="ar-SA"/>
        </w:rPr>
        <w:t xml:space="preserve"> podlegający opodatkowaniu podatkiem akcyzowym -24,11 ton</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w:t>
      </w:r>
      <w:r w:rsidR="00B01930">
        <w:rPr>
          <w:rFonts w:ascii="Calibri" w:eastAsia="Times New Roman" w:hAnsi="Calibri" w:cs="Calibri"/>
          <w:sz w:val="24"/>
          <w:szCs w:val="24"/>
          <w:lang w:eastAsia="ar-SA"/>
        </w:rPr>
        <w:t>3</w:t>
      </w:r>
      <w:r w:rsidRPr="00F3457B">
        <w:rPr>
          <w:rFonts w:ascii="Calibri" w:eastAsia="Times New Roman" w:hAnsi="Calibri" w:cs="Calibri"/>
          <w:sz w:val="24"/>
          <w:szCs w:val="24"/>
          <w:lang w:eastAsia="ar-SA"/>
        </w:rPr>
        <w:t xml:space="preserve">.5. Zamawiający ustala łączną wielkość zamówienia na 200 ton  węgla  typu </w:t>
      </w:r>
      <w:proofErr w:type="spellStart"/>
      <w:r w:rsidRPr="00F3457B">
        <w:rPr>
          <w:rFonts w:ascii="Calibri" w:eastAsia="Times New Roman" w:hAnsi="Calibri" w:cs="Calibri"/>
          <w:sz w:val="24"/>
          <w:szCs w:val="24"/>
          <w:lang w:eastAsia="ar-SA"/>
        </w:rPr>
        <w:t>ekogroszek</w:t>
      </w:r>
      <w:proofErr w:type="spellEnd"/>
      <w:r w:rsidRPr="00F3457B">
        <w:rPr>
          <w:rFonts w:ascii="Calibri" w:eastAsia="Times New Roman" w:hAnsi="Calibri" w:cs="Calibri"/>
          <w:sz w:val="24"/>
          <w:szCs w:val="24"/>
          <w:lang w:eastAsia="ar-SA"/>
        </w:rPr>
        <w:t xml:space="preserve"> do</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pieców z automatycznym podajnikiem – bez miału o następujących parametrach:   </w:t>
      </w:r>
    </w:p>
    <w:p w:rsidR="00F3457B" w:rsidRPr="00F3457B" w:rsidRDefault="00F3457B" w:rsidP="00F3457B">
      <w:pPr>
        <w:widowControl w:val="0"/>
        <w:numPr>
          <w:ilvl w:val="0"/>
          <w:numId w:val="5"/>
        </w:num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wartość opałowa  minimum  - 25MJ/kg, </w:t>
      </w:r>
    </w:p>
    <w:p w:rsidR="00F3457B" w:rsidRPr="00F3457B" w:rsidRDefault="00F3457B" w:rsidP="00F3457B">
      <w:pPr>
        <w:widowControl w:val="0"/>
        <w:numPr>
          <w:ilvl w:val="0"/>
          <w:numId w:val="5"/>
        </w:num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uziarnienie  -  5-25 mm</w:t>
      </w:r>
    </w:p>
    <w:p w:rsidR="00F3457B" w:rsidRPr="00F3457B" w:rsidRDefault="00F3457B" w:rsidP="00F3457B">
      <w:pPr>
        <w:widowControl w:val="0"/>
        <w:numPr>
          <w:ilvl w:val="0"/>
          <w:numId w:val="5"/>
        </w:num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zawartość popiołu – do 5%</w:t>
      </w:r>
    </w:p>
    <w:p w:rsidR="00F3457B" w:rsidRPr="00F3457B" w:rsidRDefault="00F3457B" w:rsidP="00F3457B">
      <w:pPr>
        <w:widowControl w:val="0"/>
        <w:numPr>
          <w:ilvl w:val="0"/>
          <w:numId w:val="5"/>
        </w:num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zawartość siarki  - do 0,6%</w:t>
      </w:r>
    </w:p>
    <w:p w:rsidR="00F3457B" w:rsidRPr="00F3457B" w:rsidRDefault="00B01930" w:rsidP="00F3457B">
      <w:pPr>
        <w:suppressAutoHyphens/>
        <w:spacing w:after="0" w:line="240" w:lineRule="auto"/>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 xml:space="preserve">.6  Zamawiający będzie każdorazowo określał wielkość danej partii dostawy. </w:t>
      </w:r>
    </w:p>
    <w:p w:rsidR="00F3457B" w:rsidRPr="00F3457B" w:rsidRDefault="00B01930" w:rsidP="00F3457B">
      <w:pPr>
        <w:suppressAutoHyphens/>
        <w:spacing w:after="0" w:line="240" w:lineRule="auto"/>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.7  Dostarczany opał ma być suchy ( w przypadku opadów podczas transportu opał powinien</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lastRenderedPageBreak/>
        <w:t xml:space="preserve">        być zabezpieczony przed zamoknięciem)</w:t>
      </w:r>
    </w:p>
    <w:p w:rsidR="00F3457B" w:rsidRPr="00F3457B" w:rsidRDefault="00B01930" w:rsidP="00F3457B">
      <w:pPr>
        <w:suppressAutoHyphens/>
        <w:spacing w:after="0" w:line="240" w:lineRule="auto"/>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 8.  Dostawy będą realizowane po każdorazowym telefonicznym zgłoszeniu Zamawiającego</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transportem Wykonawcy na jego koszt. Dostawy realizowane będą najpóźniej w ciągu</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2 dni od zgłoszenia, w godzinach 7</w:t>
      </w:r>
      <w:r w:rsidRPr="00F3457B">
        <w:rPr>
          <w:rFonts w:ascii="Calibri" w:eastAsia="Times New Roman" w:hAnsi="Calibri" w:cs="Calibri"/>
          <w:sz w:val="24"/>
          <w:szCs w:val="24"/>
          <w:vertAlign w:val="superscript"/>
          <w:lang w:eastAsia="ar-SA"/>
        </w:rPr>
        <w:t>30</w:t>
      </w:r>
      <w:r w:rsidRPr="00F3457B">
        <w:rPr>
          <w:rFonts w:ascii="Calibri" w:eastAsia="Times New Roman" w:hAnsi="Calibri" w:cs="Calibri"/>
          <w:sz w:val="24"/>
          <w:szCs w:val="24"/>
          <w:lang w:eastAsia="ar-SA"/>
        </w:rPr>
        <w:t xml:space="preserve"> - 15</w:t>
      </w:r>
      <w:r w:rsidRPr="00F3457B">
        <w:rPr>
          <w:rFonts w:ascii="Calibri" w:eastAsia="Times New Roman" w:hAnsi="Calibri" w:cs="Calibri"/>
          <w:sz w:val="24"/>
          <w:szCs w:val="24"/>
          <w:vertAlign w:val="superscript"/>
          <w:lang w:eastAsia="ar-SA"/>
        </w:rPr>
        <w:t>00</w:t>
      </w:r>
      <w:r w:rsidRPr="00F3457B">
        <w:rPr>
          <w:rFonts w:ascii="Calibri" w:eastAsia="Times New Roman" w:hAnsi="Calibri" w:cs="Calibri"/>
          <w:sz w:val="24"/>
          <w:szCs w:val="24"/>
          <w:lang w:eastAsia="ar-SA"/>
        </w:rPr>
        <w:t xml:space="preserve">w dni robocze od poniedziałku do piątku. </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Zamawiający w zgłoszeniu każdorazowo określi konkretną ilość, datę i miejsce dostawy </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opału.</w:t>
      </w:r>
    </w:p>
    <w:p w:rsidR="00F3457B" w:rsidRPr="00F3457B" w:rsidRDefault="00B01930" w:rsidP="00F3457B">
      <w:pPr>
        <w:suppressAutoHyphens/>
        <w:spacing w:after="0" w:line="240" w:lineRule="auto"/>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.9.  Odbiór ilościowy i jakościowy będzie dokonywany komisyjnie przez upoważnioną osobę</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z  ramienia  Zamawiającego i Wykonawcy. Wykonawca na własny koszt zapewnia </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możliwość zważenia dostarczonego opału w obecności przedstawiciela Zamawiającego.</w:t>
      </w:r>
    </w:p>
    <w:p w:rsidR="007A321E" w:rsidRDefault="00F3457B" w:rsidP="00F3457B">
      <w:pPr>
        <w:tabs>
          <w:tab w:val="left" w:pos="-720"/>
          <w:tab w:val="left" w:pos="284"/>
        </w:tabs>
        <w:suppressAutoHyphens/>
        <w:spacing w:after="0" w:line="240" w:lineRule="auto"/>
        <w:jc w:val="both"/>
        <w:rPr>
          <w:rFonts w:ascii="Calibri" w:eastAsia="Times New Roman" w:hAnsi="Calibri" w:cs="Calibri"/>
          <w:lang w:eastAsia="ar-SA"/>
        </w:rPr>
      </w:pPr>
      <w:r w:rsidRPr="00F3457B">
        <w:rPr>
          <w:rFonts w:ascii="Calibri" w:eastAsia="Times New Roman" w:hAnsi="Calibri" w:cs="Calibri"/>
          <w:sz w:val="16"/>
          <w:szCs w:val="16"/>
          <w:lang w:eastAsia="ar-SA"/>
        </w:rPr>
        <w:t xml:space="preserve">           </w:t>
      </w:r>
      <w:r w:rsidRPr="00F3457B">
        <w:rPr>
          <w:rFonts w:ascii="Calibri" w:eastAsia="Times New Roman" w:hAnsi="Calibri" w:cs="Calibri"/>
          <w:lang w:eastAsia="ar-SA"/>
        </w:rPr>
        <w:t xml:space="preserve"> Wykonawca do każdej dostarczonej partii opału obowiązany jest  dostarczyć certyfikat</w:t>
      </w:r>
    </w:p>
    <w:p w:rsidR="00F3457B" w:rsidRPr="00F3457B" w:rsidRDefault="007A321E" w:rsidP="00F3457B">
      <w:pPr>
        <w:tabs>
          <w:tab w:val="left" w:pos="-720"/>
          <w:tab w:val="left" w:pos="284"/>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        </w:t>
      </w:r>
      <w:r w:rsidR="00F3457B" w:rsidRPr="00F3457B">
        <w:rPr>
          <w:rFonts w:ascii="Calibri" w:eastAsia="Times New Roman" w:hAnsi="Calibri" w:cs="Calibri"/>
          <w:lang w:eastAsia="ar-SA"/>
        </w:rPr>
        <w:t xml:space="preserve"> zawierający informacje odnośnie:</w:t>
      </w:r>
    </w:p>
    <w:p w:rsidR="00F3457B" w:rsidRPr="00F3457B" w:rsidRDefault="00F3457B" w:rsidP="00F3457B">
      <w:pPr>
        <w:tabs>
          <w:tab w:val="left" w:pos="-720"/>
          <w:tab w:val="left" w:pos="284"/>
        </w:tabs>
        <w:suppressAutoHyphens/>
        <w:spacing w:after="0" w:line="240" w:lineRule="auto"/>
        <w:jc w:val="both"/>
        <w:rPr>
          <w:rFonts w:ascii="Calibri" w:eastAsia="Times New Roman" w:hAnsi="Calibri" w:cs="Calibri"/>
          <w:lang w:eastAsia="ar-SA"/>
        </w:rPr>
      </w:pPr>
      <w:r w:rsidRPr="00F3457B">
        <w:rPr>
          <w:rFonts w:ascii="Calibri" w:eastAsia="Times New Roman" w:hAnsi="Calibri" w:cs="Calibri"/>
          <w:lang w:eastAsia="ar-SA"/>
        </w:rPr>
        <w:t xml:space="preserve">         - zawartości popiołu</w:t>
      </w:r>
    </w:p>
    <w:p w:rsidR="00F3457B" w:rsidRPr="00F3457B" w:rsidRDefault="00F3457B" w:rsidP="00F3457B">
      <w:pPr>
        <w:tabs>
          <w:tab w:val="left" w:pos="-720"/>
          <w:tab w:val="left" w:pos="284"/>
        </w:tabs>
        <w:suppressAutoHyphens/>
        <w:spacing w:after="0" w:line="240" w:lineRule="auto"/>
        <w:jc w:val="both"/>
        <w:rPr>
          <w:rFonts w:ascii="Calibri" w:eastAsia="Times New Roman" w:hAnsi="Calibri" w:cs="Calibri"/>
          <w:lang w:eastAsia="ar-SA"/>
        </w:rPr>
      </w:pPr>
      <w:r w:rsidRPr="00F3457B">
        <w:rPr>
          <w:rFonts w:ascii="Calibri" w:eastAsia="Times New Roman" w:hAnsi="Calibri" w:cs="Calibri"/>
          <w:lang w:eastAsia="ar-SA"/>
        </w:rPr>
        <w:t xml:space="preserve">         - zawartości siarki</w:t>
      </w:r>
    </w:p>
    <w:p w:rsidR="00F3457B" w:rsidRPr="00F3457B" w:rsidRDefault="00F3457B" w:rsidP="00F3457B">
      <w:pPr>
        <w:tabs>
          <w:tab w:val="left" w:pos="-720"/>
          <w:tab w:val="left" w:pos="284"/>
        </w:tabs>
        <w:suppressAutoHyphens/>
        <w:spacing w:after="0" w:line="240" w:lineRule="auto"/>
        <w:jc w:val="both"/>
        <w:rPr>
          <w:rFonts w:ascii="Calibri" w:eastAsia="Times New Roman" w:hAnsi="Calibri" w:cs="Calibri"/>
          <w:lang w:eastAsia="ar-SA"/>
        </w:rPr>
      </w:pPr>
      <w:r w:rsidRPr="00F3457B">
        <w:rPr>
          <w:rFonts w:ascii="Calibri" w:eastAsia="Times New Roman" w:hAnsi="Calibri" w:cs="Calibri"/>
          <w:lang w:eastAsia="ar-SA"/>
        </w:rPr>
        <w:t xml:space="preserve">         - wartości opałowej </w:t>
      </w:r>
    </w:p>
    <w:p w:rsidR="00F3457B" w:rsidRPr="00F3457B" w:rsidRDefault="00B01930" w:rsidP="00F3457B">
      <w:pPr>
        <w:tabs>
          <w:tab w:val="left" w:pos="-720"/>
          <w:tab w:val="left" w:pos="284"/>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3</w:t>
      </w:r>
      <w:r w:rsidR="00F3457B" w:rsidRPr="00F3457B">
        <w:rPr>
          <w:rFonts w:ascii="Calibri" w:eastAsia="Times New Roman" w:hAnsi="Calibri" w:cs="Calibri"/>
          <w:lang w:eastAsia="ar-SA"/>
        </w:rPr>
        <w:t xml:space="preserve">.10  W przypadku stwierdzenia przez Zamawiającego wad w dostarczonej partii towaru lub braków </w:t>
      </w:r>
    </w:p>
    <w:p w:rsidR="00F3457B" w:rsidRPr="00F3457B" w:rsidRDefault="00F3457B" w:rsidP="00F3457B">
      <w:pPr>
        <w:tabs>
          <w:tab w:val="left" w:pos="-720"/>
          <w:tab w:val="left" w:pos="284"/>
        </w:tabs>
        <w:suppressAutoHyphens/>
        <w:spacing w:after="0" w:line="240" w:lineRule="auto"/>
        <w:jc w:val="both"/>
        <w:rPr>
          <w:rFonts w:ascii="Calibri" w:eastAsia="Times New Roman" w:hAnsi="Calibri" w:cs="Calibri"/>
          <w:lang w:eastAsia="ar-SA"/>
        </w:rPr>
      </w:pPr>
      <w:r w:rsidRPr="00F3457B">
        <w:rPr>
          <w:rFonts w:ascii="Calibri" w:eastAsia="Times New Roman" w:hAnsi="Calibri" w:cs="Calibri"/>
          <w:lang w:eastAsia="ar-SA"/>
        </w:rPr>
        <w:t xml:space="preserve">          ilościowych, powiadomi on niezwłocznie o tym fakcie Wykonawcę. </w:t>
      </w:r>
    </w:p>
    <w:p w:rsidR="00F3457B" w:rsidRPr="00F3457B" w:rsidRDefault="00B01930" w:rsidP="00F3457B">
      <w:pPr>
        <w:tabs>
          <w:tab w:val="left" w:pos="-720"/>
          <w:tab w:val="left" w:pos="284"/>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3</w:t>
      </w:r>
      <w:r w:rsidR="00F3457B" w:rsidRPr="00F3457B">
        <w:rPr>
          <w:rFonts w:ascii="Calibri" w:eastAsia="Times New Roman" w:hAnsi="Calibri" w:cs="Calibri"/>
          <w:lang w:eastAsia="ar-SA"/>
        </w:rPr>
        <w:t xml:space="preserve">.11 Zamawiający zastrzega sobie prawo do komisyjnego pobrania próbki dostarczonego opału w celu </w:t>
      </w:r>
    </w:p>
    <w:p w:rsidR="00F3457B" w:rsidRPr="00F3457B" w:rsidRDefault="00F3457B" w:rsidP="00F3457B">
      <w:pPr>
        <w:tabs>
          <w:tab w:val="left" w:pos="-720"/>
          <w:tab w:val="left" w:pos="284"/>
        </w:tabs>
        <w:suppressAutoHyphens/>
        <w:spacing w:after="0" w:line="240" w:lineRule="auto"/>
        <w:jc w:val="both"/>
        <w:rPr>
          <w:rFonts w:ascii="Calibri" w:eastAsia="Times New Roman" w:hAnsi="Calibri" w:cs="Calibri"/>
          <w:lang w:eastAsia="ar-SA"/>
        </w:rPr>
      </w:pPr>
      <w:r w:rsidRPr="00F3457B">
        <w:rPr>
          <w:rFonts w:ascii="Calibri" w:eastAsia="Times New Roman" w:hAnsi="Calibri" w:cs="Calibri"/>
          <w:lang w:eastAsia="ar-SA"/>
        </w:rPr>
        <w:t xml:space="preserve">         dokonania ekspertyzy jakościowej. </w:t>
      </w:r>
    </w:p>
    <w:p w:rsidR="00F3457B" w:rsidRPr="00F3457B" w:rsidRDefault="00B01930" w:rsidP="00F3457B">
      <w:pPr>
        <w:suppressAutoHyphens/>
        <w:spacing w:after="0" w:line="240" w:lineRule="auto"/>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 xml:space="preserve">.12 Podstawą do wystawienia faktury będzie podpisanie przez przedstawiciela </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Zamawiającego i Wykonawcy odbioru przedmiotu zamówienia w postaci dokumentu</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wydania opału.   </w:t>
      </w:r>
    </w:p>
    <w:p w:rsidR="00F3457B" w:rsidRPr="00F3457B" w:rsidRDefault="00B01930" w:rsidP="00F3457B">
      <w:pPr>
        <w:suppressAutoHyphens/>
        <w:spacing w:after="0" w:line="240" w:lineRule="auto"/>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 xml:space="preserve">.13  Rozliczenie  zawartych transakcji będzie dokonywane w terminie 30 dni od otrzymania </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prawidłowo wystawionej faktury częściowej, wraz z dostarczeniem do każdej dostawy </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dokumentu potwierdzającego dostawę  opału zawierającego następujące dane: datę i</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wielkość dostawy, nazwisko osoby wydającej, nr rejestracyjny samochodu dostawczego </w:t>
      </w:r>
    </w:p>
    <w:p w:rsidR="00F3457B" w:rsidRPr="00F3457B" w:rsidRDefault="00B01930" w:rsidP="00F3457B">
      <w:pPr>
        <w:suppressAutoHyphens/>
        <w:spacing w:after="0" w:line="240" w:lineRule="auto"/>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.14 W razie wątpliwości co do jakości, Zamawiający może przekazać pobrane próby</w:t>
      </w:r>
    </w:p>
    <w:p w:rsidR="00B01930"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wadliwej partii towaru do zbadania w laboratorium. Koszt badań ponosi strona dla</w:t>
      </w:r>
    </w:p>
    <w:p w:rsidR="00F3457B" w:rsidRPr="00F3457B" w:rsidRDefault="00B01930" w:rsidP="00F3457B">
      <w:pPr>
        <w:suppressAutoHyphens/>
        <w:spacing w:after="0" w:line="240" w:lineRule="auto"/>
        <w:rPr>
          <w:rFonts w:ascii="Calibri" w:eastAsia="Times New Roman" w:hAnsi="Calibri" w:cs="Calibri"/>
          <w:sz w:val="24"/>
          <w:szCs w:val="24"/>
          <w:lang w:eastAsia="ar-SA"/>
        </w:rPr>
      </w:pPr>
      <w:r>
        <w:rPr>
          <w:rFonts w:ascii="Calibri" w:eastAsia="Times New Roman" w:hAnsi="Calibri" w:cs="Calibri"/>
          <w:sz w:val="24"/>
          <w:szCs w:val="24"/>
          <w:lang w:eastAsia="ar-SA"/>
        </w:rPr>
        <w:t xml:space="preserve">      </w:t>
      </w:r>
      <w:r w:rsidR="00F3457B" w:rsidRPr="00F3457B">
        <w:rPr>
          <w:rFonts w:ascii="Calibri" w:eastAsia="Times New Roman" w:hAnsi="Calibri" w:cs="Calibri"/>
          <w:sz w:val="24"/>
          <w:szCs w:val="24"/>
          <w:lang w:eastAsia="ar-SA"/>
        </w:rPr>
        <w:t xml:space="preserve"> </w:t>
      </w:r>
      <w:r>
        <w:rPr>
          <w:rFonts w:ascii="Calibri" w:eastAsia="Times New Roman" w:hAnsi="Calibri" w:cs="Calibri"/>
          <w:sz w:val="24"/>
          <w:szCs w:val="24"/>
          <w:lang w:eastAsia="ar-SA"/>
        </w:rPr>
        <w:t xml:space="preserve">   </w:t>
      </w:r>
      <w:r w:rsidR="00F3457B" w:rsidRPr="00F3457B">
        <w:rPr>
          <w:rFonts w:ascii="Calibri" w:eastAsia="Times New Roman" w:hAnsi="Calibri" w:cs="Calibri"/>
          <w:sz w:val="24"/>
          <w:szCs w:val="24"/>
          <w:lang w:eastAsia="ar-SA"/>
        </w:rPr>
        <w:t xml:space="preserve">której ocena jakości okaże się niekorzystna. </w:t>
      </w:r>
    </w:p>
    <w:p w:rsidR="00F3457B" w:rsidRPr="00F3457B" w:rsidRDefault="00B01930" w:rsidP="00F3457B">
      <w:pPr>
        <w:suppressAutoHyphens/>
        <w:spacing w:after="0" w:line="240" w:lineRule="auto"/>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 xml:space="preserve">.15 Ilość </w:t>
      </w:r>
      <w:proofErr w:type="spellStart"/>
      <w:r w:rsidR="00F3457B" w:rsidRPr="00F3457B">
        <w:rPr>
          <w:rFonts w:ascii="Calibri" w:eastAsia="Times New Roman" w:hAnsi="Calibri" w:cs="Calibri"/>
          <w:sz w:val="24"/>
          <w:szCs w:val="24"/>
          <w:lang w:eastAsia="ar-SA"/>
        </w:rPr>
        <w:t>ekogroszku</w:t>
      </w:r>
      <w:proofErr w:type="spellEnd"/>
      <w:r w:rsidR="00F3457B" w:rsidRPr="00F3457B">
        <w:rPr>
          <w:rFonts w:ascii="Calibri" w:eastAsia="Times New Roman" w:hAnsi="Calibri" w:cs="Calibri"/>
          <w:sz w:val="24"/>
          <w:szCs w:val="24"/>
          <w:lang w:eastAsia="ar-SA"/>
        </w:rPr>
        <w:t xml:space="preserve">  określona w  SIWZ i formularzu ofertowym należy traktować jako </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szacunkową . Zamawiający zastrzega sobie prawo zmniejszenia końcowej łącznej ilości</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zamawianego towaru w przypadku zmniejszonych potrzeb grzewczych. </w:t>
      </w:r>
    </w:p>
    <w:p w:rsidR="00F3457B" w:rsidRPr="00F3457B" w:rsidRDefault="00B01930" w:rsidP="00F3457B">
      <w:pPr>
        <w:suppressAutoHyphens/>
        <w:spacing w:after="0" w:line="240" w:lineRule="auto"/>
        <w:rPr>
          <w:rFonts w:ascii="Calibri" w:eastAsia="Times New Roman" w:hAnsi="Calibri" w:cs="Calibri"/>
          <w:sz w:val="24"/>
          <w:szCs w:val="24"/>
          <w:lang w:eastAsia="ar-SA"/>
        </w:rPr>
      </w:pPr>
      <w:r>
        <w:rPr>
          <w:rFonts w:ascii="Calibri" w:eastAsia="Times New Roman" w:hAnsi="Calibri" w:cs="Calibri"/>
          <w:sz w:val="24"/>
          <w:szCs w:val="24"/>
          <w:lang w:eastAsia="ar-SA"/>
        </w:rPr>
        <w:t>3</w:t>
      </w:r>
      <w:r w:rsidR="00F3457B" w:rsidRPr="00F3457B">
        <w:rPr>
          <w:rFonts w:ascii="Calibri" w:eastAsia="Times New Roman" w:hAnsi="Calibri" w:cs="Calibri"/>
          <w:sz w:val="24"/>
          <w:szCs w:val="24"/>
          <w:lang w:eastAsia="ar-SA"/>
        </w:rPr>
        <w:t xml:space="preserve">.16 Ze względów technicznych i architektonicznych zaleca się transport pojazdami o </w:t>
      </w:r>
    </w:p>
    <w:p w:rsidR="00F3457B" w:rsidRPr="00F3457B" w:rsidRDefault="00F3457B" w:rsidP="00F3457B">
      <w:pPr>
        <w:suppressAutoHyphens/>
        <w:spacing w:after="0" w:line="240" w:lineRule="auto"/>
        <w:rPr>
          <w:rFonts w:ascii="Calibri" w:eastAsia="Times New Roman" w:hAnsi="Calibri" w:cs="Calibri"/>
          <w:sz w:val="24"/>
          <w:szCs w:val="24"/>
          <w:lang w:eastAsia="ar-SA"/>
        </w:rPr>
      </w:pPr>
      <w:r w:rsidRPr="00F3457B">
        <w:rPr>
          <w:rFonts w:ascii="Calibri" w:eastAsia="Times New Roman" w:hAnsi="Calibri" w:cs="Calibri"/>
          <w:sz w:val="24"/>
          <w:szCs w:val="24"/>
          <w:lang w:eastAsia="ar-SA"/>
        </w:rPr>
        <w:t xml:space="preserve">          ładowności do 10 ton.</w:t>
      </w:r>
    </w:p>
    <w:p w:rsidR="00F3457B" w:rsidRPr="00F3457B" w:rsidRDefault="00F3457B" w:rsidP="00F3457B">
      <w:pPr>
        <w:tabs>
          <w:tab w:val="left" w:pos="7560"/>
        </w:tabs>
        <w:suppressAutoHyphens/>
        <w:overflowPunct w:val="0"/>
        <w:autoSpaceDE w:val="0"/>
        <w:spacing w:after="0" w:line="240" w:lineRule="auto"/>
        <w:textAlignment w:val="baseline"/>
        <w:rPr>
          <w:rFonts w:ascii="Calibri" w:eastAsia="Times New Roman" w:hAnsi="Calibri" w:cs="Calibri"/>
          <w:sz w:val="24"/>
          <w:szCs w:val="20"/>
          <w:lang w:eastAsia="ar-SA"/>
        </w:rPr>
      </w:pPr>
    </w:p>
    <w:p w:rsidR="00B01930" w:rsidRPr="00B01930" w:rsidRDefault="00273495" w:rsidP="00273495">
      <w:pPr>
        <w:widowControl w:val="0"/>
        <w:suppressAutoHyphens/>
        <w:spacing w:after="0" w:line="240" w:lineRule="auto"/>
        <w:ind w:left="709" w:hanging="709"/>
        <w:jc w:val="both"/>
        <w:rPr>
          <w:rFonts w:ascii="Calibri" w:eastAsia="Tahoma" w:hAnsi="Calibri" w:cs="Calibri"/>
          <w:b/>
          <w:bCs/>
          <w:spacing w:val="4"/>
          <w:sz w:val="24"/>
          <w:szCs w:val="24"/>
          <w:u w:val="single"/>
          <w:lang w:eastAsia="pl-PL"/>
        </w:rPr>
      </w:pPr>
      <w:r>
        <w:rPr>
          <w:rFonts w:ascii="Calibri" w:eastAsia="Tahoma" w:hAnsi="Calibri" w:cs="Calibri"/>
          <w:sz w:val="24"/>
          <w:szCs w:val="24"/>
          <w:lang w:eastAsia="pl-PL"/>
        </w:rPr>
        <w:t xml:space="preserve">3.17  </w:t>
      </w:r>
      <w:r w:rsidR="00F3457B" w:rsidRPr="00B01930">
        <w:rPr>
          <w:rFonts w:ascii="Calibri" w:eastAsia="Tahoma" w:hAnsi="Calibri" w:cs="Calibri"/>
          <w:spacing w:val="4"/>
          <w:sz w:val="24"/>
          <w:szCs w:val="24"/>
          <w:lang w:eastAsia="pl-PL"/>
        </w:rPr>
        <w:t xml:space="preserve">Zamawiający nie przewiduje udzielenia zamówień, o których mowa w art. 67 ust. 1 </w:t>
      </w:r>
    </w:p>
    <w:p w:rsidR="00F3457B" w:rsidRPr="00F3457B" w:rsidRDefault="00B01930" w:rsidP="00B01930">
      <w:pPr>
        <w:pStyle w:val="Akapitzlist"/>
        <w:widowControl w:val="0"/>
        <w:suppressAutoHyphens/>
        <w:spacing w:after="0" w:line="240" w:lineRule="auto"/>
        <w:ind w:left="420"/>
        <w:jc w:val="both"/>
        <w:rPr>
          <w:rFonts w:ascii="Calibri" w:eastAsia="Tahoma" w:hAnsi="Calibri" w:cs="Calibri"/>
          <w:b/>
          <w:bCs/>
          <w:spacing w:val="4"/>
          <w:sz w:val="24"/>
          <w:szCs w:val="24"/>
          <w:u w:val="single"/>
          <w:lang w:eastAsia="pl-PL"/>
        </w:rPr>
      </w:pPr>
      <w:r>
        <w:rPr>
          <w:rFonts w:ascii="Calibri" w:eastAsia="Tahoma" w:hAnsi="Calibri" w:cs="Calibri"/>
          <w:spacing w:val="4"/>
          <w:sz w:val="24"/>
          <w:szCs w:val="24"/>
          <w:lang w:eastAsia="pl-PL"/>
        </w:rPr>
        <w:t xml:space="preserve">     </w:t>
      </w:r>
      <w:r w:rsidR="00F3457B" w:rsidRPr="00B01930">
        <w:rPr>
          <w:rFonts w:ascii="Calibri" w:eastAsia="Tahoma" w:hAnsi="Calibri" w:cs="Calibri"/>
          <w:spacing w:val="4"/>
          <w:sz w:val="24"/>
          <w:szCs w:val="24"/>
          <w:lang w:eastAsia="pl-PL"/>
        </w:rPr>
        <w:t xml:space="preserve">pkt </w:t>
      </w:r>
      <w:r w:rsidR="00F43C2D">
        <w:rPr>
          <w:rFonts w:ascii="Calibri" w:eastAsia="Tahoma" w:hAnsi="Calibri" w:cs="Calibri"/>
          <w:spacing w:val="4"/>
          <w:sz w:val="24"/>
          <w:szCs w:val="24"/>
          <w:lang w:eastAsia="pl-PL"/>
        </w:rPr>
        <w:t>7</w:t>
      </w:r>
      <w:r w:rsidR="00F3457B" w:rsidRPr="00F3457B">
        <w:rPr>
          <w:rFonts w:ascii="Calibri" w:eastAsia="Tahoma" w:hAnsi="Calibri" w:cs="Calibri"/>
          <w:spacing w:val="4"/>
          <w:sz w:val="24"/>
          <w:szCs w:val="24"/>
          <w:lang w:eastAsia="pl-PL"/>
        </w:rPr>
        <w:t xml:space="preserve"> ustawy </w:t>
      </w:r>
      <w:proofErr w:type="spellStart"/>
      <w:r w:rsidR="00F3457B" w:rsidRPr="00F3457B">
        <w:rPr>
          <w:rFonts w:ascii="Calibri" w:eastAsia="Tahoma" w:hAnsi="Calibri" w:cs="Calibri"/>
          <w:spacing w:val="4"/>
          <w:sz w:val="24"/>
          <w:szCs w:val="24"/>
          <w:lang w:eastAsia="pl-PL"/>
        </w:rPr>
        <w:t>Pzp</w:t>
      </w:r>
      <w:proofErr w:type="spellEnd"/>
      <w:r w:rsidR="00F3457B" w:rsidRPr="00F3457B">
        <w:rPr>
          <w:rFonts w:ascii="Calibri" w:eastAsia="Tahoma" w:hAnsi="Calibri" w:cs="Calibri"/>
          <w:spacing w:val="4"/>
          <w:sz w:val="24"/>
          <w:szCs w:val="24"/>
          <w:lang w:eastAsia="pl-PL"/>
        </w:rPr>
        <w:t>.</w:t>
      </w:r>
    </w:p>
    <w:p w:rsidR="00F3457B" w:rsidRPr="00273495" w:rsidRDefault="00F3457B" w:rsidP="00273495">
      <w:pPr>
        <w:pStyle w:val="Akapitzlist"/>
        <w:widowControl w:val="0"/>
        <w:numPr>
          <w:ilvl w:val="1"/>
          <w:numId w:val="20"/>
        </w:numPr>
        <w:suppressAutoHyphens/>
        <w:spacing w:after="0" w:line="240" w:lineRule="auto"/>
        <w:jc w:val="both"/>
        <w:rPr>
          <w:rFonts w:ascii="Calibri" w:eastAsia="Tahoma" w:hAnsi="Calibri" w:cs="Calibri"/>
          <w:spacing w:val="4"/>
          <w:sz w:val="24"/>
          <w:szCs w:val="24"/>
          <w:lang w:eastAsia="pl-PL"/>
        </w:rPr>
      </w:pPr>
      <w:r w:rsidRPr="00273495">
        <w:rPr>
          <w:rFonts w:ascii="Calibri" w:eastAsia="Tahoma" w:hAnsi="Calibri" w:cs="Calibri"/>
          <w:spacing w:val="4"/>
          <w:sz w:val="24"/>
          <w:szCs w:val="24"/>
          <w:lang w:eastAsia="pl-PL"/>
        </w:rPr>
        <w:t>Zamawiający wymaga aby oferta obejmowała całość przedmiotu zamówienia.</w:t>
      </w:r>
    </w:p>
    <w:p w:rsidR="00F3457B" w:rsidRPr="00273495" w:rsidRDefault="00F3457B" w:rsidP="00273495">
      <w:pPr>
        <w:pStyle w:val="Akapitzlist"/>
        <w:widowControl w:val="0"/>
        <w:numPr>
          <w:ilvl w:val="1"/>
          <w:numId w:val="20"/>
        </w:numPr>
        <w:suppressAutoHyphens/>
        <w:spacing w:after="0" w:line="240" w:lineRule="auto"/>
        <w:jc w:val="both"/>
        <w:rPr>
          <w:rFonts w:ascii="Calibri" w:eastAsia="Tahoma" w:hAnsi="Calibri" w:cs="Calibri"/>
          <w:b/>
          <w:spacing w:val="4"/>
          <w:sz w:val="24"/>
          <w:szCs w:val="24"/>
          <w:lang w:eastAsia="pl-PL"/>
        </w:rPr>
      </w:pPr>
      <w:r w:rsidRPr="00273495">
        <w:rPr>
          <w:rFonts w:ascii="Calibri" w:eastAsia="Tahoma" w:hAnsi="Calibri" w:cs="Calibri"/>
          <w:b/>
          <w:spacing w:val="4"/>
          <w:sz w:val="24"/>
          <w:szCs w:val="24"/>
          <w:lang w:eastAsia="pl-PL"/>
        </w:rPr>
        <w:t>Podwykonawstwo</w:t>
      </w:r>
    </w:p>
    <w:p w:rsidR="00F3457B" w:rsidRPr="00F3457B" w:rsidRDefault="00F3457B" w:rsidP="00F3457B">
      <w:pPr>
        <w:widowControl w:val="0"/>
        <w:numPr>
          <w:ilvl w:val="2"/>
          <w:numId w:val="1"/>
        </w:numPr>
        <w:suppressAutoHyphens/>
        <w:spacing w:after="0" w:line="240" w:lineRule="auto"/>
        <w:ind w:left="1134" w:hanging="425"/>
        <w:jc w:val="both"/>
        <w:rPr>
          <w:rFonts w:ascii="Calibri" w:eastAsia="Tahoma" w:hAnsi="Calibri" w:cs="Calibri"/>
          <w:spacing w:val="4"/>
          <w:sz w:val="24"/>
          <w:szCs w:val="24"/>
          <w:lang w:eastAsia="pl-PL"/>
        </w:rPr>
      </w:pPr>
      <w:r w:rsidRPr="00F3457B">
        <w:rPr>
          <w:rFonts w:ascii="Calibri" w:eastAsia="Tahoma" w:hAnsi="Calibri" w:cs="Calibri"/>
          <w:spacing w:val="4"/>
          <w:sz w:val="24"/>
          <w:szCs w:val="24"/>
          <w:lang w:eastAsia="pl-PL"/>
        </w:rPr>
        <w:t xml:space="preserve">Zamawiający nie zastrzega obowiązku osobistego wykonania zamówienia przez Wykonawcę. </w:t>
      </w:r>
    </w:p>
    <w:p w:rsidR="00B01930" w:rsidRDefault="00F3457B" w:rsidP="00B01930">
      <w:pPr>
        <w:widowControl w:val="0"/>
        <w:numPr>
          <w:ilvl w:val="2"/>
          <w:numId w:val="1"/>
        </w:numPr>
        <w:suppressAutoHyphens/>
        <w:spacing w:after="0" w:line="240" w:lineRule="auto"/>
        <w:ind w:left="1134" w:hanging="425"/>
        <w:jc w:val="both"/>
        <w:rPr>
          <w:rFonts w:ascii="Calibri" w:eastAsia="Tahoma" w:hAnsi="Calibri" w:cs="Calibri"/>
          <w:spacing w:val="4"/>
          <w:sz w:val="24"/>
          <w:szCs w:val="24"/>
          <w:lang w:eastAsia="pl-PL"/>
        </w:rPr>
      </w:pPr>
      <w:r w:rsidRPr="00F3457B">
        <w:rPr>
          <w:rFonts w:ascii="Calibri" w:eastAsia="Tahoma" w:hAnsi="Calibri" w:cs="Calibri"/>
          <w:spacing w:val="4"/>
          <w:sz w:val="24"/>
          <w:szCs w:val="24"/>
          <w:lang w:eastAsia="pl-PL"/>
        </w:rPr>
        <w:t>Zamawiający żąda wskazania przez Wykonawcę części zamówienia, której wykonanie zamierza powierzyć podwykonawcy, i podania przez Wykonawcę nazwy (firmy) podwykonawcy.</w:t>
      </w:r>
    </w:p>
    <w:p w:rsidR="00F3457B" w:rsidRPr="00F3457B" w:rsidRDefault="00F3457B" w:rsidP="00B01930">
      <w:pPr>
        <w:widowControl w:val="0"/>
        <w:numPr>
          <w:ilvl w:val="2"/>
          <w:numId w:val="1"/>
        </w:numPr>
        <w:suppressAutoHyphens/>
        <w:spacing w:after="0" w:line="240" w:lineRule="auto"/>
        <w:ind w:left="1134" w:hanging="425"/>
        <w:jc w:val="both"/>
        <w:rPr>
          <w:rFonts w:ascii="Calibri" w:eastAsia="Tahoma" w:hAnsi="Calibri" w:cs="Calibri"/>
          <w:spacing w:val="4"/>
          <w:sz w:val="24"/>
          <w:szCs w:val="24"/>
          <w:lang w:eastAsia="pl-PL"/>
        </w:rPr>
      </w:pPr>
      <w:r w:rsidRPr="00F3457B">
        <w:rPr>
          <w:rFonts w:ascii="Calibri" w:eastAsia="Tahoma" w:hAnsi="Calibri" w:cs="Calibri"/>
          <w:sz w:val="24"/>
          <w:szCs w:val="24"/>
          <w:lang w:eastAsia="pl-PL"/>
        </w:rPr>
        <w:t xml:space="preserve">Jeżeli zmiana albo rezygnacja z podwykonawcy dotyczy podmiotu, na którego zasoby Wykonawca powoływał się, na zasadach określonych w art. 22a ust. 1 ustawy </w:t>
      </w:r>
      <w:proofErr w:type="spellStart"/>
      <w:r w:rsidRPr="00F3457B">
        <w:rPr>
          <w:rFonts w:ascii="Calibri" w:eastAsia="Tahoma" w:hAnsi="Calibri" w:cs="Calibri"/>
          <w:sz w:val="24"/>
          <w:szCs w:val="24"/>
          <w:lang w:eastAsia="pl-PL"/>
        </w:rPr>
        <w:t>Pzp</w:t>
      </w:r>
      <w:proofErr w:type="spellEnd"/>
      <w:r w:rsidRPr="00F3457B">
        <w:rPr>
          <w:rFonts w:ascii="Calibri" w:eastAsia="Tahoma" w:hAnsi="Calibri" w:cs="Calibri"/>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r w:rsidRPr="00F3457B">
        <w:rPr>
          <w:rFonts w:ascii="Calibri" w:eastAsia="Tahoma" w:hAnsi="Calibri" w:cs="Calibri"/>
          <w:sz w:val="24"/>
          <w:szCs w:val="24"/>
          <w:lang w:eastAsia="pl-PL"/>
        </w:rPr>
        <w:lastRenderedPageBreak/>
        <w:t xml:space="preserve">niż podwykonawca, na którego zasoby Wykonawca powoływał się w trakcie postępowania o udzielenie zamówienia. </w:t>
      </w:r>
    </w:p>
    <w:p w:rsidR="00F3457B" w:rsidRPr="006841D2" w:rsidRDefault="006841D2" w:rsidP="006841D2">
      <w:pPr>
        <w:widowControl w:val="0"/>
        <w:suppressAutoHyphens/>
        <w:spacing w:after="0" w:line="240" w:lineRule="auto"/>
        <w:jc w:val="both"/>
        <w:rPr>
          <w:rFonts w:ascii="Calibri" w:eastAsia="Tahoma" w:hAnsi="Calibri" w:cs="Calibri"/>
          <w:bCs/>
          <w:spacing w:val="4"/>
          <w:sz w:val="24"/>
          <w:szCs w:val="24"/>
          <w:lang w:eastAsia="pl-PL"/>
        </w:rPr>
      </w:pPr>
      <w:r>
        <w:rPr>
          <w:rFonts w:ascii="Calibri" w:eastAsia="Tahoma" w:hAnsi="Calibri" w:cs="Calibri"/>
          <w:bCs/>
          <w:spacing w:val="4"/>
          <w:lang w:eastAsia="pl-PL"/>
        </w:rPr>
        <w:t>3.20.</w:t>
      </w:r>
      <w:r w:rsidR="00F3457B" w:rsidRPr="006841D2">
        <w:rPr>
          <w:rFonts w:ascii="Calibri" w:eastAsia="Tahoma" w:hAnsi="Calibri" w:cs="Calibri"/>
          <w:bCs/>
          <w:spacing w:val="4"/>
          <w:lang w:eastAsia="pl-PL"/>
        </w:rPr>
        <w:t xml:space="preserve">Zamawiający </w:t>
      </w:r>
      <w:r w:rsidR="00F3457B" w:rsidRPr="006841D2">
        <w:rPr>
          <w:rFonts w:ascii="Calibri" w:eastAsia="Tahoma" w:hAnsi="Calibri" w:cs="Calibri"/>
          <w:bCs/>
          <w:spacing w:val="4"/>
          <w:u w:val="single"/>
          <w:lang w:eastAsia="pl-PL"/>
        </w:rPr>
        <w:t>nie wymaga zatrudnienia</w:t>
      </w:r>
      <w:r w:rsidR="00F3457B" w:rsidRPr="006841D2">
        <w:rPr>
          <w:rFonts w:ascii="Calibri" w:eastAsia="Tahoma" w:hAnsi="Calibri" w:cs="Calibri"/>
          <w:bCs/>
          <w:spacing w:val="4"/>
          <w:lang w:eastAsia="pl-PL"/>
        </w:rPr>
        <w:t xml:space="preserve"> przez Wykonawcę lub podwykonawcę, na podstawie umowy o pracę, osób wykonujących wskazane przez Zamawiającego czynności w zakresie realizacji zamówienia</w:t>
      </w:r>
      <w:r w:rsidR="00F3457B" w:rsidRPr="006841D2">
        <w:rPr>
          <w:rFonts w:ascii="Calibri" w:eastAsia="Tahoma" w:hAnsi="Calibri" w:cs="Calibri"/>
          <w:bCs/>
          <w:spacing w:val="4"/>
          <w:sz w:val="24"/>
          <w:szCs w:val="24"/>
          <w:lang w:eastAsia="pl-PL"/>
        </w:rPr>
        <w:t>.</w:t>
      </w:r>
    </w:p>
    <w:p w:rsidR="00B01930" w:rsidRPr="00F3457B" w:rsidRDefault="00B01930" w:rsidP="00B01930">
      <w:pPr>
        <w:widowControl w:val="0"/>
        <w:suppressAutoHyphens/>
        <w:spacing w:after="0" w:line="240" w:lineRule="auto"/>
        <w:ind w:left="720"/>
        <w:jc w:val="both"/>
        <w:rPr>
          <w:rFonts w:ascii="Calibri" w:eastAsia="Tahoma" w:hAnsi="Calibri" w:cs="Calibri"/>
          <w:bCs/>
          <w:spacing w:val="4"/>
          <w:sz w:val="24"/>
          <w:szCs w:val="24"/>
          <w:lang w:eastAsia="pl-PL"/>
        </w:rPr>
      </w:pPr>
    </w:p>
    <w:p w:rsidR="00166F1F" w:rsidRPr="00166F1F" w:rsidRDefault="00166F1F" w:rsidP="00166F1F">
      <w:pPr>
        <w:rPr>
          <w:b/>
          <w:u w:val="single"/>
        </w:rPr>
      </w:pPr>
      <w:r>
        <w:t>4</w:t>
      </w:r>
      <w:r w:rsidRPr="00166F1F">
        <w:rPr>
          <w:b/>
          <w:u w:val="single"/>
        </w:rPr>
        <w:t>. Termin wykonania zamówienia</w:t>
      </w:r>
    </w:p>
    <w:p w:rsidR="00B01930" w:rsidRDefault="00166F1F" w:rsidP="00166F1F">
      <w:r>
        <w:t xml:space="preserve"> 4.1. Zamawiający wymaga, aby zamówienie było zrealizowane w terminie i od daty zawarcia umowy</w:t>
      </w:r>
      <w:r w:rsidR="00B01930">
        <w:t xml:space="preserve"> </w:t>
      </w:r>
    </w:p>
    <w:p w:rsidR="00166F1F" w:rsidRDefault="00B01930" w:rsidP="00166F1F">
      <w:r>
        <w:t xml:space="preserve">         do 30.0</w:t>
      </w:r>
      <w:r w:rsidR="006841D2">
        <w:t>4</w:t>
      </w:r>
      <w:r>
        <w:t>.2018 r</w:t>
      </w:r>
      <w:r w:rsidR="00166F1F">
        <w:t>.</w:t>
      </w:r>
    </w:p>
    <w:p w:rsidR="00166F1F" w:rsidRPr="00166F1F" w:rsidRDefault="00166F1F" w:rsidP="00166F1F">
      <w:pPr>
        <w:rPr>
          <w:b/>
          <w:u w:val="single"/>
        </w:rPr>
      </w:pPr>
      <w:r>
        <w:t xml:space="preserve">5. </w:t>
      </w:r>
      <w:r w:rsidRPr="00166F1F">
        <w:rPr>
          <w:b/>
          <w:u w:val="single"/>
        </w:rPr>
        <w:t>Warunki udziału w postępowaniu</w:t>
      </w:r>
    </w:p>
    <w:p w:rsidR="00166F1F" w:rsidRDefault="00166F1F" w:rsidP="00166F1F">
      <w:r>
        <w:t xml:space="preserve"> 5.1. O udzielenie zamówienia mogą się ubiegać Wykonawcy, którzy wykażą spełnianie następujących warunków dotyczących:</w:t>
      </w:r>
    </w:p>
    <w:p w:rsidR="00166F1F" w:rsidRDefault="00166F1F" w:rsidP="00166F1F">
      <w:r>
        <w:t xml:space="preserve"> 5.1.1. posiadania kompetencji lub uprawnień do prowadzenia określonej działalności zawodowej</w:t>
      </w:r>
      <w:r w:rsidR="005A642B">
        <w:t>:</w:t>
      </w:r>
      <w:r>
        <w:t xml:space="preserve">  Zamawiający nie stawia szczegółowych wymagań w zakresie spełniania tego warunku. </w:t>
      </w:r>
    </w:p>
    <w:p w:rsidR="005A642B" w:rsidRDefault="00166F1F" w:rsidP="00166F1F">
      <w:r>
        <w:t xml:space="preserve"> 5.1.2. sytuacji ekonomicznej lub finansowej</w:t>
      </w:r>
      <w:r w:rsidR="005A642B">
        <w:t>:</w:t>
      </w:r>
    </w:p>
    <w:p w:rsidR="00166F1F" w:rsidRDefault="00166F1F" w:rsidP="00166F1F">
      <w:r>
        <w:t xml:space="preserve"> Zamawiający nie stawia szczegółowych wymagań w zakresie spełniania tego warunku.  </w:t>
      </w:r>
    </w:p>
    <w:p w:rsidR="00EB280A" w:rsidRDefault="00166F1F" w:rsidP="00EB280A">
      <w:pPr>
        <w:jc w:val="both"/>
      </w:pPr>
      <w:r>
        <w:t>5.1.3. zdolności technicznej lub zawodowej</w:t>
      </w:r>
      <w:r w:rsidR="00345E3E">
        <w:t>:</w:t>
      </w:r>
    </w:p>
    <w:p w:rsidR="00EB280A" w:rsidRDefault="00166F1F" w:rsidP="00345E3E">
      <w:pPr>
        <w:jc w:val="both"/>
        <w:rPr>
          <w:rFonts w:ascii="Calibri" w:eastAsia="Times New Roman" w:hAnsi="Calibri" w:cs="Calibri"/>
          <w:lang w:eastAsia="pl-PL"/>
        </w:rPr>
      </w:pPr>
      <w:r>
        <w:t xml:space="preserve"> </w:t>
      </w:r>
      <w:r w:rsidR="00EB280A" w:rsidRPr="00345E3E">
        <w:rPr>
          <w:rFonts w:ascii="Calibri" w:eastAsia="Tahoma" w:hAnsi="Calibri" w:cs="Calibri"/>
          <w:lang w:eastAsia="pl-PL"/>
        </w:rPr>
        <w:t>a)</w:t>
      </w:r>
      <w:r w:rsidR="00345E3E">
        <w:rPr>
          <w:rFonts w:ascii="Calibri" w:eastAsia="Tahoma" w:hAnsi="Calibri" w:cs="Calibri"/>
          <w:lang w:eastAsia="pl-PL"/>
        </w:rPr>
        <w:t xml:space="preserve"> </w:t>
      </w:r>
      <w:r w:rsidR="00EB280A" w:rsidRPr="00345E3E">
        <w:rPr>
          <w:rFonts w:ascii="Calibri" w:eastAsia="Tahoma" w:hAnsi="Calibri" w:cs="Calibri"/>
          <w:lang w:eastAsia="pl-PL"/>
        </w:rPr>
        <w:t xml:space="preserve">Wykonawca winien wykazać, że zrealizował należycie (zakończył) w okresie ostatnich 3 lat, co najmniej </w:t>
      </w:r>
      <w:r w:rsidR="00EB280A" w:rsidRPr="00345E3E">
        <w:rPr>
          <w:rFonts w:ascii="Calibri" w:eastAsia="Times New Roman" w:hAnsi="Calibri" w:cs="Calibri"/>
          <w:lang w:eastAsia="pl-PL"/>
        </w:rPr>
        <w:t xml:space="preserve">2 dostawy węgla typu </w:t>
      </w:r>
      <w:proofErr w:type="spellStart"/>
      <w:r w:rsidR="00EB280A" w:rsidRPr="00345E3E">
        <w:rPr>
          <w:rFonts w:ascii="Calibri" w:eastAsia="Times New Roman" w:hAnsi="Calibri" w:cs="Calibri"/>
          <w:lang w:eastAsia="pl-PL"/>
        </w:rPr>
        <w:t>ekogroszek</w:t>
      </w:r>
      <w:proofErr w:type="spellEnd"/>
      <w:r w:rsidR="00EB280A" w:rsidRPr="00345E3E">
        <w:rPr>
          <w:rFonts w:ascii="Calibri" w:eastAsia="Times New Roman" w:hAnsi="Calibri" w:cs="Calibri"/>
          <w:lang w:eastAsia="pl-PL"/>
        </w:rPr>
        <w:t xml:space="preserve"> o wartości każdej z tych dostaw nie mniejszej niż 60.000,00  zł brutto,</w:t>
      </w:r>
    </w:p>
    <w:p w:rsidR="00AB7299" w:rsidRPr="00345E3E" w:rsidRDefault="00AB7299" w:rsidP="00345E3E">
      <w:pPr>
        <w:jc w:val="both"/>
        <w:rPr>
          <w:rFonts w:ascii="Calibri" w:eastAsia="Times New Roman" w:hAnsi="Calibri" w:cs="Calibri"/>
          <w:lang w:eastAsia="pl-PL"/>
        </w:rPr>
      </w:pPr>
      <w:r>
        <w:rPr>
          <w:rFonts w:ascii="Calibri" w:eastAsia="Times New Roman" w:hAnsi="Calibri" w:cs="Calibri"/>
          <w:lang w:eastAsia="pl-PL"/>
        </w:rPr>
        <w:t xml:space="preserve">b) Wykonawca winien wykazać, że dysponuje pojazdami ciężarowymi samowyładowczymi w tym co najmniej jednym pojazdem samowyładowczym o ładowności do 10 ton </w:t>
      </w:r>
    </w:p>
    <w:p w:rsidR="00166F1F" w:rsidRPr="00166F1F" w:rsidRDefault="00166F1F" w:rsidP="00166F1F">
      <w:pPr>
        <w:rPr>
          <w:b/>
          <w:u w:val="single"/>
        </w:rPr>
      </w:pPr>
      <w:r w:rsidRPr="00166F1F">
        <w:t xml:space="preserve">6. </w:t>
      </w:r>
      <w:r w:rsidRPr="00166F1F">
        <w:rPr>
          <w:b/>
          <w:u w:val="single"/>
        </w:rPr>
        <w:t xml:space="preserve">Podstawy wykluczenia, o których mowa w art. 24. ust. 1 </w:t>
      </w:r>
      <w:proofErr w:type="spellStart"/>
      <w:r w:rsidRPr="00166F1F">
        <w:rPr>
          <w:b/>
          <w:u w:val="single"/>
        </w:rPr>
        <w:t>Pzp</w:t>
      </w:r>
      <w:proofErr w:type="spellEnd"/>
      <w:r w:rsidRPr="00166F1F">
        <w:rPr>
          <w:b/>
          <w:u w:val="single"/>
        </w:rPr>
        <w:t xml:space="preserve"> </w:t>
      </w:r>
    </w:p>
    <w:p w:rsidR="00166F1F" w:rsidRDefault="00166F1F" w:rsidP="00166F1F">
      <w:r w:rsidRPr="00166F1F">
        <w:t xml:space="preserve">6.1. O udzielenie zamówienia mogą ubiegać się Wykonawcy, którzy nie podlegają wykluczeniu na podstawie art. 24 ust. 1 </w:t>
      </w:r>
      <w:proofErr w:type="spellStart"/>
      <w:r w:rsidRPr="00166F1F">
        <w:t>Pzp</w:t>
      </w:r>
      <w:proofErr w:type="spellEnd"/>
      <w:r w:rsidRPr="00166F1F">
        <w:t xml:space="preserve">. Wykluczenie następuje, jeżeli podstawy wykluczenia wystąpiły w terminach określonych w art. 24 ust. 7 </w:t>
      </w:r>
      <w:proofErr w:type="spellStart"/>
      <w:r w:rsidRPr="00166F1F">
        <w:t>Pzp</w:t>
      </w:r>
      <w:proofErr w:type="spellEnd"/>
      <w:r w:rsidRPr="00166F1F">
        <w:t>.</w:t>
      </w:r>
    </w:p>
    <w:p w:rsidR="00166F1F" w:rsidRDefault="00166F1F" w:rsidP="00166F1F">
      <w:r w:rsidRPr="00166F1F">
        <w:t xml:space="preserve"> 6.2. Zamawiający może wykluczyć Wykonawcę na każdym etapie postępowania o udzielenie zamówienia. </w:t>
      </w:r>
    </w:p>
    <w:p w:rsidR="00166F1F" w:rsidRDefault="00166F1F" w:rsidP="00166F1F">
      <w:r w:rsidRPr="00166F1F">
        <w:t xml:space="preserve">6.3. Wykonawca, który podlega wykluczeniu na podstawie art. 24 ust. 1 pkt 13 i 14 oraz 16–20 </w:t>
      </w:r>
      <w:proofErr w:type="spellStart"/>
      <w:r w:rsidRPr="00166F1F">
        <w:t>Pzp</w:t>
      </w:r>
      <w:proofErr w:type="spellEnd"/>
      <w:r w:rsidRPr="00166F1F">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166F1F" w:rsidRDefault="00166F1F" w:rsidP="00166F1F">
      <w:r w:rsidRPr="00166F1F">
        <w:lastRenderedPageBreak/>
        <w:t xml:space="preserve"> 6.4. W przypadkach, o których mowa w art. 24 ust. 1 pkt 19 </w:t>
      </w:r>
      <w:proofErr w:type="spellStart"/>
      <w:r w:rsidRPr="00166F1F">
        <w:t>Pzp</w:t>
      </w:r>
      <w:proofErr w:type="spellEnd"/>
      <w:r w:rsidRPr="00166F1F">
        <w:t xml:space="preserve">, przed wykluczeniem Wykonawcy, Zamawiający zapewnia temu Wykonawcy możliwość udowodnienia, że jego udział w przygotowaniu postępowania o udzielenie zamówienia nie zakłóci konkurencji. </w:t>
      </w:r>
    </w:p>
    <w:p w:rsidR="00166F1F" w:rsidRPr="00166F1F" w:rsidRDefault="00166F1F" w:rsidP="00166F1F">
      <w:pPr>
        <w:rPr>
          <w:b/>
          <w:u w:val="single"/>
        </w:rPr>
      </w:pPr>
      <w:r w:rsidRPr="00166F1F">
        <w:t>7</w:t>
      </w:r>
      <w:r w:rsidRPr="00166F1F">
        <w:rPr>
          <w:b/>
          <w:u w:val="single"/>
        </w:rPr>
        <w:t xml:space="preserve">. Wykaz oświadczeń lub dokumentów, potwierdzających spełnianie warunków udziału  w postępowaniu oraz brak podstaw wykluczenia </w:t>
      </w:r>
    </w:p>
    <w:p w:rsidR="00166F1F" w:rsidRDefault="00166F1F" w:rsidP="00166F1F">
      <w:r w:rsidRPr="00166F1F">
        <w:t xml:space="preserve">7.1. W celu potwierdzenia spełniania warunków udziału w postępowaniu oraz wykazania braku podstaw wykluczenia, Wykonawca ma obowiązek złożyć wraz z ofertą następujące oświadczenia i dokumenty: </w:t>
      </w:r>
    </w:p>
    <w:p w:rsidR="00166F1F" w:rsidRDefault="00166F1F" w:rsidP="00166F1F">
      <w:r w:rsidRPr="00166F1F">
        <w:t xml:space="preserve">7.1.1. aktualne na dzień składania ofert oświadczenie własne, na podstawie  art. 25a ust. 1 </w:t>
      </w:r>
      <w:proofErr w:type="spellStart"/>
      <w:r w:rsidRPr="00166F1F">
        <w:t>Pzp</w:t>
      </w:r>
      <w:proofErr w:type="spellEnd"/>
      <w:r w:rsidRPr="00166F1F">
        <w:t xml:space="preserve"> (wstępne potwierdzenie, że Wykonawca nie podlega wykluczeniu  na podstawie art. 24 ust. 1 pkt 12-22 </w:t>
      </w:r>
      <w:proofErr w:type="spellStart"/>
      <w:r w:rsidRPr="00166F1F">
        <w:t>Pzp</w:t>
      </w:r>
      <w:proofErr w:type="spellEnd"/>
      <w:r w:rsidRPr="00166F1F">
        <w:t xml:space="preserve">) wg wzoru zamieszczonego w Rozdziale II SIWZ. </w:t>
      </w:r>
    </w:p>
    <w:p w:rsidR="00166F1F" w:rsidRDefault="00166F1F" w:rsidP="00166F1F">
      <w:r w:rsidRPr="00166F1F">
        <w:t xml:space="preserve">7.1.2. W przypadku Wykonawców wspólnie ubiegających się o udzielenie zamówienia, oświadczenie własne, składa każdy z Wykonawców wspólnie ubiegających się  o zamówienie, w celu wskazania braku istnienia wobec nich podstaw wykluczenia , oraz w celu wskazania braku istnienia wobec nich podstaw wykluczenia oraz spełniania warunków udziału w postępowaniu w zakresie, w którym każdy z Wykonawców wykazuje spełnianie warunków udziału w postępowaniu oraz brak podstaw wykluczenia </w:t>
      </w:r>
    </w:p>
    <w:p w:rsidR="00166F1F" w:rsidRPr="00C7343D" w:rsidRDefault="00166F1F" w:rsidP="00166F1F">
      <w:pPr>
        <w:rPr>
          <w:b/>
        </w:rPr>
      </w:pPr>
      <w:r w:rsidRPr="00C7343D">
        <w:rPr>
          <w:b/>
        </w:rPr>
        <w:t>7.2. Oświadczenie o grupie kapitałowej</w:t>
      </w:r>
    </w:p>
    <w:p w:rsidR="00891AFD" w:rsidRDefault="00166F1F" w:rsidP="00166F1F">
      <w:r w:rsidRPr="00166F1F">
        <w:t xml:space="preserve"> 7.2.1. Wykonawca w terminie 3 dni od dnia zamieszczenia na stronie internetowej informacji z otwarcia ofert, o której mowa w art. 86 ust. 5 ustawy, jest zobowiązany przekazać Zamawiającemu oświadczenie (wzór oświadczenia w Rozdziale III SIWZ) o przynależności lub braku przynależności do tej samej grupy kapitałowej co inni Wykonawcy, którzy złożyli oferty w postępowaniu. W stosownej sytuacji, wraz ze złożeniem oświadczenia, Wykonawca może przedstawić dowody, że powiązania z innym Wykonawcą, który złożył ofertę w tym samym postępowaniu, nie prowadzą do zakłócenia konkurencji w postępowaniu o udzielenie zamówienia.</w:t>
      </w:r>
    </w:p>
    <w:p w:rsidR="00891AFD" w:rsidRDefault="00166F1F" w:rsidP="00166F1F">
      <w:r w:rsidRPr="00166F1F">
        <w:t xml:space="preserve"> 7.2.2. W przypadku konsorcjum, oświadczenie, o którym mowa w pkt.</w:t>
      </w:r>
      <w:r w:rsidR="00BC5A83" w:rsidRPr="00BC5A83">
        <w:t xml:space="preserve"> 7.2.1. składa oddzielnie każdy z Wykonawców wspólnie ubiegających się o zamówienie.  </w:t>
      </w:r>
      <w:r w:rsidRPr="00166F1F">
        <w:t xml:space="preserve"> </w:t>
      </w:r>
    </w:p>
    <w:p w:rsidR="00742428" w:rsidRPr="00C7343D" w:rsidRDefault="00166F1F" w:rsidP="00166F1F">
      <w:pPr>
        <w:rPr>
          <w:b/>
        </w:rPr>
      </w:pPr>
      <w:r w:rsidRPr="00C7343D">
        <w:rPr>
          <w:b/>
        </w:rPr>
        <w:t xml:space="preserve">7.3. Dokumenty żądane od Wykonawcy, którego oferta zostanie oceniona jako najkorzystniejsza. </w:t>
      </w:r>
    </w:p>
    <w:p w:rsidR="00166F1F" w:rsidRDefault="00166F1F" w:rsidP="00166F1F">
      <w:r w:rsidRPr="00166F1F">
        <w:t>7.3.1. Zamawiający przewiduje dokonanie w pierwszej kolejności oceny ofert, a następnie zbadanie, czy Wykonawca, którego oferta została oceniona jako najkorzystniejsza, nie podlega wykluczeniu.</w:t>
      </w:r>
    </w:p>
    <w:p w:rsidR="00B9666A" w:rsidRDefault="00B9666A" w:rsidP="00166F1F">
      <w:r>
        <w:t>7.3.2</w:t>
      </w:r>
      <w:r w:rsidR="00891AFD" w:rsidRPr="00891AFD">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  </w:t>
      </w:r>
    </w:p>
    <w:p w:rsidR="00B9666A" w:rsidRDefault="00891AFD" w:rsidP="00166F1F">
      <w:r w:rsidRPr="00891AFD">
        <w:t xml:space="preserve">7.3.3. Zamawiający </w:t>
      </w:r>
      <w:r w:rsidRPr="00C7343D">
        <w:rPr>
          <w:b/>
        </w:rPr>
        <w:t>przewiduje wezwanie Wykonawcy, którego oferta została oceniona jako najkorzystniejsza,</w:t>
      </w:r>
      <w:r w:rsidRPr="00891AFD">
        <w:t xml:space="preserve"> do złożenia w wyznaczonym, nie krótszym niż 5 dni,  terminie aktualnych na dzień złożenia następujących dokumentów:  </w:t>
      </w:r>
    </w:p>
    <w:p w:rsidR="00DC65E1" w:rsidRDefault="00615A84" w:rsidP="00BE3CBF">
      <w:pPr>
        <w:widowControl w:val="0"/>
        <w:suppressAutoHyphens/>
        <w:spacing w:after="0" w:line="240" w:lineRule="auto"/>
        <w:ind w:left="284" w:hanging="284"/>
        <w:jc w:val="both"/>
        <w:rPr>
          <w:rFonts w:ascii="Calibri" w:eastAsia="Tahoma" w:hAnsi="Calibri" w:cs="Calibri"/>
          <w:bCs/>
          <w:lang w:eastAsia="pl-PL"/>
        </w:rPr>
      </w:pPr>
      <w:r>
        <w:rPr>
          <w:rFonts w:ascii="Calibri" w:eastAsia="Tahoma" w:hAnsi="Calibri" w:cs="Calibri"/>
          <w:bCs/>
          <w:lang w:eastAsia="pl-PL"/>
        </w:rPr>
        <w:t>7.3.3.</w:t>
      </w:r>
      <w:r w:rsidR="00BE3CBF" w:rsidRPr="00BE3CBF">
        <w:rPr>
          <w:rFonts w:ascii="Calibri" w:eastAsia="Tahoma" w:hAnsi="Calibri" w:cs="Calibri"/>
          <w:bCs/>
          <w:lang w:eastAsia="pl-PL"/>
        </w:rPr>
        <w:t>1.</w:t>
      </w:r>
    </w:p>
    <w:p w:rsidR="00BE3CBF" w:rsidRDefault="00BE3CBF" w:rsidP="00DC65E1">
      <w:pPr>
        <w:pStyle w:val="Akapitzlist"/>
        <w:widowControl w:val="0"/>
        <w:numPr>
          <w:ilvl w:val="0"/>
          <w:numId w:val="24"/>
        </w:numPr>
        <w:suppressAutoHyphens/>
        <w:spacing w:after="0" w:line="240" w:lineRule="auto"/>
        <w:jc w:val="both"/>
        <w:rPr>
          <w:rFonts w:ascii="Calibri" w:eastAsia="Times New Roman" w:hAnsi="Calibri" w:cs="Calibri"/>
          <w:lang w:eastAsia="pl-PL"/>
        </w:rPr>
      </w:pPr>
      <w:r w:rsidRPr="00DC65E1">
        <w:rPr>
          <w:rFonts w:ascii="Calibri" w:eastAsia="Times New Roman" w:hAnsi="Calibri" w:cs="Calibri"/>
          <w:lang w:eastAsia="pl-PL"/>
        </w:rPr>
        <w:t>wykazu dostaw (</w:t>
      </w:r>
      <w:r w:rsidRPr="00DC65E1">
        <w:rPr>
          <w:rFonts w:ascii="Calibri" w:eastAsia="TimesNewRoman" w:hAnsi="Calibri" w:cs="Calibri"/>
          <w:lang w:eastAsia="pl-PL"/>
        </w:rPr>
        <w:t xml:space="preserve">na formularzu zgodnym z treścią </w:t>
      </w:r>
      <w:r w:rsidR="00CE7455" w:rsidRPr="00DC65E1">
        <w:rPr>
          <w:rFonts w:ascii="Calibri" w:eastAsia="TimesNewRoman" w:hAnsi="Calibri" w:cs="Calibri"/>
          <w:b/>
          <w:lang w:eastAsia="pl-PL"/>
        </w:rPr>
        <w:t>Formularza 1</w:t>
      </w:r>
      <w:r w:rsidRPr="00DC65E1">
        <w:rPr>
          <w:rFonts w:ascii="Calibri" w:eastAsia="TimesNewRoman" w:hAnsi="Calibri" w:cs="Calibri"/>
          <w:b/>
          <w:lang w:eastAsia="pl-PL"/>
        </w:rPr>
        <w:t xml:space="preserve">.3.) </w:t>
      </w:r>
      <w:r w:rsidRPr="00DC65E1">
        <w:rPr>
          <w:rFonts w:ascii="Calibri" w:eastAsia="Times New Roman" w:hAnsi="Calibri" w:cs="Calibri"/>
          <w:lang w:eastAsia="pl-PL"/>
        </w:rPr>
        <w:t xml:space="preserve">wykonanych, a w przypadku </w:t>
      </w:r>
      <w:r w:rsidRPr="00DC65E1">
        <w:rPr>
          <w:rFonts w:ascii="Calibri" w:eastAsia="Times New Roman" w:hAnsi="Calibri" w:cs="Calibri"/>
          <w:lang w:eastAsia="pl-PL"/>
        </w:rPr>
        <w:lastRenderedPageBreak/>
        <w:t>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BE3CBF" w:rsidRPr="00BE3CBF" w:rsidRDefault="00BE3CBF" w:rsidP="00BE3CBF">
      <w:pPr>
        <w:widowControl w:val="0"/>
        <w:suppressAutoHyphens/>
        <w:spacing w:after="0" w:line="240" w:lineRule="auto"/>
        <w:ind w:left="993" w:hanging="284"/>
        <w:jc w:val="both"/>
        <w:rPr>
          <w:rFonts w:ascii="Calibri" w:eastAsia="Tahoma" w:hAnsi="Calibri" w:cs="Calibri"/>
          <w:lang w:eastAsia="pl-PL"/>
        </w:rPr>
      </w:pPr>
    </w:p>
    <w:p w:rsidR="00E52E06" w:rsidRDefault="00935129" w:rsidP="00BE3CBF">
      <w:pPr>
        <w:autoSpaceDE w:val="0"/>
        <w:autoSpaceDN w:val="0"/>
        <w:adjustRightInd w:val="0"/>
        <w:spacing w:after="0" w:line="240" w:lineRule="auto"/>
        <w:rPr>
          <w:rFonts w:ascii="Calibri" w:eastAsia="TimesNewRoman" w:hAnsi="Calibri" w:cs="Calibri"/>
          <w:lang w:eastAsia="pl-PL"/>
        </w:rPr>
      </w:pPr>
      <w:r>
        <w:rPr>
          <w:rFonts w:ascii="Calibri" w:eastAsia="TimesNewRoman" w:hAnsi="Calibri" w:cs="Calibri"/>
          <w:lang w:eastAsia="pl-PL"/>
        </w:rPr>
        <w:t>7.3.3.</w:t>
      </w:r>
      <w:r w:rsidR="00BE3CBF" w:rsidRPr="00BE3CBF">
        <w:rPr>
          <w:rFonts w:ascii="Calibri" w:eastAsia="TimesNewRoman" w:hAnsi="Calibri" w:cs="Calibri"/>
          <w:lang w:eastAsia="pl-PL"/>
        </w:rPr>
        <w:t>2.</w:t>
      </w:r>
      <w:r w:rsidR="00BE3CBF">
        <w:rPr>
          <w:rFonts w:ascii="Calibri" w:eastAsia="TimesNewRoman" w:hAnsi="Calibri" w:cs="Calibri"/>
          <w:lang w:eastAsia="pl-PL"/>
        </w:rPr>
        <w:t xml:space="preserve">  </w:t>
      </w:r>
      <w:r w:rsidR="00BE3CBF" w:rsidRPr="00BE3CBF">
        <w:rPr>
          <w:rFonts w:ascii="Calibri" w:eastAsia="TimesNewRoman" w:hAnsi="Calibri" w:cs="Calibri"/>
          <w:lang w:eastAsia="pl-PL"/>
        </w:rPr>
        <w:t xml:space="preserve"> odpisu z właściwego rejestru lub z centralnej ewidencji i informacji o działalności </w:t>
      </w:r>
    </w:p>
    <w:p w:rsidR="00E52E06" w:rsidRDefault="00E52E06" w:rsidP="00BE3CBF">
      <w:pPr>
        <w:autoSpaceDE w:val="0"/>
        <w:autoSpaceDN w:val="0"/>
        <w:adjustRightInd w:val="0"/>
        <w:spacing w:after="0" w:line="240" w:lineRule="auto"/>
        <w:rPr>
          <w:rFonts w:ascii="Calibri" w:eastAsia="TimesNewRoman" w:hAnsi="Calibri" w:cs="Calibri"/>
          <w:lang w:eastAsia="pl-PL"/>
        </w:rPr>
      </w:pPr>
      <w:r>
        <w:rPr>
          <w:rFonts w:ascii="Calibri" w:eastAsia="TimesNewRoman" w:hAnsi="Calibri" w:cs="Calibri"/>
          <w:lang w:eastAsia="pl-PL"/>
        </w:rPr>
        <w:t xml:space="preserve">       gospodarczej, </w:t>
      </w:r>
      <w:r w:rsidR="00BE3CBF" w:rsidRPr="00BE3CBF">
        <w:rPr>
          <w:rFonts w:ascii="Calibri" w:eastAsia="TimesNewRoman" w:hAnsi="Calibri" w:cs="Calibri"/>
          <w:lang w:eastAsia="pl-PL"/>
        </w:rPr>
        <w:t>jeżeli odrębne przepisy wymagają wpisu do rejestru lub ewidencji, w celu</w:t>
      </w:r>
      <w:r>
        <w:rPr>
          <w:rFonts w:ascii="Calibri" w:eastAsia="TimesNewRoman" w:hAnsi="Calibri" w:cs="Calibri"/>
          <w:lang w:eastAsia="pl-PL"/>
        </w:rPr>
        <w:t xml:space="preserve"> </w:t>
      </w:r>
    </w:p>
    <w:p w:rsidR="00BE3CBF" w:rsidRPr="00BE3CBF" w:rsidRDefault="00E52E06" w:rsidP="00BE3CBF">
      <w:pPr>
        <w:autoSpaceDE w:val="0"/>
        <w:autoSpaceDN w:val="0"/>
        <w:adjustRightInd w:val="0"/>
        <w:spacing w:after="0" w:line="240" w:lineRule="auto"/>
        <w:rPr>
          <w:rFonts w:ascii="Calibri" w:eastAsia="TimesNewRoman" w:hAnsi="Calibri" w:cs="Calibri"/>
          <w:lang w:eastAsia="pl-PL"/>
        </w:rPr>
      </w:pPr>
      <w:r>
        <w:rPr>
          <w:rFonts w:ascii="Calibri" w:eastAsia="TimesNewRoman" w:hAnsi="Calibri" w:cs="Calibri"/>
          <w:lang w:eastAsia="pl-PL"/>
        </w:rPr>
        <w:t xml:space="preserve">      </w:t>
      </w:r>
      <w:r w:rsidR="00BE3CBF" w:rsidRPr="00BE3CBF">
        <w:rPr>
          <w:rFonts w:ascii="Calibri" w:eastAsia="TimesNewRoman" w:hAnsi="Calibri" w:cs="Calibri"/>
          <w:lang w:eastAsia="pl-PL"/>
        </w:rPr>
        <w:t xml:space="preserve"> potwierdzenia braku podstaw wykluczenia n</w:t>
      </w:r>
      <w:r w:rsidR="00DC65E1">
        <w:rPr>
          <w:rFonts w:ascii="Calibri" w:eastAsia="TimesNewRoman" w:hAnsi="Calibri" w:cs="Calibri"/>
          <w:lang w:eastAsia="pl-PL"/>
        </w:rPr>
        <w:t>a podstawie art. 24 ust. 5 pkt 3</w:t>
      </w:r>
      <w:r w:rsidR="00BE3CBF" w:rsidRPr="00BE3CBF">
        <w:rPr>
          <w:rFonts w:ascii="Calibri" w:eastAsia="TimesNewRoman" w:hAnsi="Calibri" w:cs="Calibri"/>
          <w:lang w:eastAsia="pl-PL"/>
        </w:rPr>
        <w:t xml:space="preserve"> ustawy </w:t>
      </w:r>
      <w:proofErr w:type="spellStart"/>
      <w:r w:rsidR="00BE3CBF" w:rsidRPr="00BE3CBF">
        <w:rPr>
          <w:rFonts w:ascii="Calibri" w:eastAsia="TimesNewRoman" w:hAnsi="Calibri" w:cs="Calibri"/>
          <w:lang w:eastAsia="pl-PL"/>
        </w:rPr>
        <w:t>Pzp</w:t>
      </w:r>
      <w:proofErr w:type="spellEnd"/>
      <w:r w:rsidR="00BE3CBF" w:rsidRPr="00BE3CBF">
        <w:rPr>
          <w:rFonts w:ascii="Calibri" w:eastAsia="TimesNewRoman" w:hAnsi="Calibri" w:cs="Calibri"/>
          <w:lang w:eastAsia="pl-PL"/>
        </w:rPr>
        <w:t>;</w:t>
      </w:r>
    </w:p>
    <w:p w:rsidR="00E52E06" w:rsidRDefault="00E52E06" w:rsidP="00BE3CBF">
      <w:pPr>
        <w:widowControl w:val="0"/>
        <w:suppressAutoHyphens/>
        <w:spacing w:after="0" w:line="240" w:lineRule="auto"/>
        <w:jc w:val="both"/>
        <w:rPr>
          <w:rFonts w:ascii="Calibri" w:eastAsia="Tahoma" w:hAnsi="Calibri" w:cs="Calibri"/>
          <w:lang w:eastAsia="pl-PL"/>
        </w:rPr>
      </w:pPr>
      <w:r>
        <w:rPr>
          <w:rFonts w:ascii="Calibri" w:eastAsia="Tahoma" w:hAnsi="Calibri" w:cs="Calibri"/>
          <w:lang w:eastAsia="pl-PL"/>
        </w:rPr>
        <w:t>7.3.3.</w:t>
      </w:r>
      <w:r w:rsidR="00BE3CBF">
        <w:rPr>
          <w:rFonts w:ascii="Calibri" w:eastAsia="Tahoma" w:hAnsi="Calibri" w:cs="Calibri"/>
          <w:lang w:eastAsia="pl-PL"/>
        </w:rPr>
        <w:t xml:space="preserve">3.   </w:t>
      </w:r>
      <w:r w:rsidR="00BE3CBF" w:rsidRPr="00BE3CBF">
        <w:rPr>
          <w:rFonts w:ascii="Calibri" w:eastAsia="Tahoma" w:hAnsi="Calibri" w:cs="Calibri"/>
          <w:lang w:eastAsia="pl-PL"/>
        </w:rPr>
        <w:t>Jeżeli Wykonawca ma siedzibę lub miejsce zamieszkania poza terytorium Rzeczypospolitej</w:t>
      </w:r>
    </w:p>
    <w:p w:rsidR="00E52E06" w:rsidRDefault="00E52E06" w:rsidP="00BE3CBF">
      <w:pPr>
        <w:widowControl w:val="0"/>
        <w:suppressAutoHyphens/>
        <w:spacing w:after="0" w:line="240" w:lineRule="auto"/>
        <w:jc w:val="both"/>
        <w:rPr>
          <w:rFonts w:ascii="Calibri" w:eastAsia="Tahoma" w:hAnsi="Calibri" w:cs="Calibri"/>
          <w:lang w:eastAsia="pl-PL"/>
        </w:rPr>
      </w:pPr>
      <w:r>
        <w:rPr>
          <w:rFonts w:ascii="Calibri" w:eastAsia="Tahoma" w:hAnsi="Calibri" w:cs="Calibri"/>
          <w:lang w:eastAsia="pl-PL"/>
        </w:rPr>
        <w:t xml:space="preserve">      </w:t>
      </w:r>
      <w:r w:rsidR="00BE3CBF" w:rsidRPr="00BE3CBF">
        <w:rPr>
          <w:rFonts w:ascii="Calibri" w:eastAsia="Tahoma" w:hAnsi="Calibri" w:cs="Calibri"/>
          <w:lang w:eastAsia="pl-PL"/>
        </w:rPr>
        <w:t xml:space="preserve"> Polskiej</w:t>
      </w:r>
      <w:r>
        <w:rPr>
          <w:rFonts w:ascii="Calibri" w:eastAsia="Tahoma" w:hAnsi="Calibri" w:cs="Calibri"/>
          <w:lang w:eastAsia="pl-PL"/>
        </w:rPr>
        <w:t xml:space="preserve"> </w:t>
      </w:r>
      <w:r w:rsidR="00BE3CBF" w:rsidRPr="00BE3CBF">
        <w:rPr>
          <w:rFonts w:ascii="Calibri" w:eastAsia="Tahoma" w:hAnsi="Calibri" w:cs="Calibri"/>
          <w:lang w:eastAsia="pl-PL"/>
        </w:rPr>
        <w:t xml:space="preserve">zamiast dokumentu, o którym mowa w pkt </w:t>
      </w:r>
      <w:r w:rsidR="00C7343D">
        <w:rPr>
          <w:rFonts w:ascii="Calibri" w:eastAsia="Tahoma" w:hAnsi="Calibri" w:cs="Calibri"/>
          <w:lang w:eastAsia="pl-PL"/>
        </w:rPr>
        <w:t>7.3.3</w:t>
      </w:r>
      <w:r w:rsidR="00BE3CBF" w:rsidRPr="00BE3CBF">
        <w:rPr>
          <w:rFonts w:ascii="Calibri" w:eastAsia="Tahoma" w:hAnsi="Calibri" w:cs="Calibri"/>
          <w:lang w:eastAsia="pl-PL"/>
        </w:rPr>
        <w:t xml:space="preserve">.2. składa odpowiedni dokument lub </w:t>
      </w:r>
    </w:p>
    <w:p w:rsidR="00BE3CBF" w:rsidRDefault="00E52E06" w:rsidP="00BE3CBF">
      <w:pPr>
        <w:widowControl w:val="0"/>
        <w:suppressAutoHyphens/>
        <w:spacing w:after="0" w:line="240" w:lineRule="auto"/>
        <w:jc w:val="both"/>
        <w:rPr>
          <w:rFonts w:ascii="Calibri" w:eastAsia="Tahoma" w:hAnsi="Calibri" w:cs="Calibri"/>
          <w:lang w:eastAsia="pl-PL"/>
        </w:rPr>
      </w:pPr>
      <w:r>
        <w:rPr>
          <w:rFonts w:ascii="Calibri" w:eastAsia="Tahoma" w:hAnsi="Calibri" w:cs="Calibri"/>
          <w:lang w:eastAsia="pl-PL"/>
        </w:rPr>
        <w:t xml:space="preserve">      </w:t>
      </w:r>
      <w:r w:rsidR="00BE3CBF" w:rsidRPr="00BE3CBF">
        <w:rPr>
          <w:rFonts w:ascii="Calibri" w:eastAsia="Tahoma" w:hAnsi="Calibri" w:cs="Calibri"/>
          <w:lang w:eastAsia="pl-PL"/>
        </w:rPr>
        <w:t>dokumenty, wystawione w kraju, w którym ma siedzibę lub miejsce zamieszkania, potwierdzające</w:t>
      </w:r>
    </w:p>
    <w:p w:rsidR="00BE3CBF" w:rsidRPr="00BE3CBF" w:rsidRDefault="00BE3CBF" w:rsidP="00BE3CBF">
      <w:pPr>
        <w:widowControl w:val="0"/>
        <w:suppressAutoHyphens/>
        <w:spacing w:after="0" w:line="240" w:lineRule="auto"/>
        <w:jc w:val="both"/>
        <w:rPr>
          <w:rFonts w:ascii="Calibri" w:eastAsia="Tahoma" w:hAnsi="Calibri" w:cs="Calibri"/>
          <w:lang w:eastAsia="pl-PL"/>
        </w:rPr>
      </w:pPr>
      <w:r>
        <w:rPr>
          <w:rFonts w:ascii="Calibri" w:eastAsia="Tahoma" w:hAnsi="Calibri" w:cs="Calibri"/>
          <w:lang w:eastAsia="pl-PL"/>
        </w:rPr>
        <w:t xml:space="preserve">      </w:t>
      </w:r>
      <w:r w:rsidRPr="00BE3CBF">
        <w:rPr>
          <w:rFonts w:ascii="Calibri" w:eastAsia="Tahoma" w:hAnsi="Calibri" w:cs="Calibri"/>
          <w:lang w:eastAsia="pl-PL"/>
        </w:rPr>
        <w:t xml:space="preserve"> odpowiednio, że:</w:t>
      </w:r>
    </w:p>
    <w:p w:rsidR="00BE3CBF" w:rsidRPr="00BE3CBF" w:rsidRDefault="00BE3CBF" w:rsidP="00BE3CBF">
      <w:pPr>
        <w:widowControl w:val="0"/>
        <w:suppressAutoHyphens/>
        <w:spacing w:after="0" w:line="240" w:lineRule="auto"/>
        <w:ind w:left="993" w:hanging="284"/>
        <w:jc w:val="both"/>
        <w:rPr>
          <w:rFonts w:ascii="Calibri" w:eastAsia="Tahoma" w:hAnsi="Calibri" w:cs="Calibri"/>
          <w:lang w:eastAsia="pl-PL"/>
        </w:rPr>
      </w:pPr>
      <w:r w:rsidRPr="00BE3CBF">
        <w:rPr>
          <w:rFonts w:ascii="Calibri" w:eastAsia="Tahoma" w:hAnsi="Calibri" w:cs="Calibri"/>
          <w:lang w:eastAsia="pl-PL"/>
        </w:rPr>
        <w:t>-</w:t>
      </w:r>
      <w:r w:rsidRPr="00BE3CBF">
        <w:rPr>
          <w:rFonts w:ascii="Calibri" w:eastAsia="Tahoma" w:hAnsi="Calibri" w:cs="Calibri"/>
          <w:lang w:eastAsia="pl-PL"/>
        </w:rPr>
        <w:tab/>
      </w:r>
      <w:r w:rsidRPr="00BE3CBF">
        <w:rPr>
          <w:rFonts w:ascii="Calibri" w:eastAsia="TimesNewRoman" w:hAnsi="Calibri" w:cs="Calibri"/>
          <w:lang w:eastAsia="pl-PL"/>
        </w:rPr>
        <w:t>nie otwarto jego likwidacji ani nie ogłoszono upadłości, wystawiony nie wcześniej niż 6 miesięcy przed upływem terminu składania ofert.</w:t>
      </w:r>
    </w:p>
    <w:p w:rsidR="00BE3CBF" w:rsidRPr="00BE3CBF" w:rsidRDefault="006B0484" w:rsidP="009146EA">
      <w:pPr>
        <w:widowControl w:val="0"/>
        <w:suppressAutoHyphens/>
        <w:spacing w:after="0" w:line="240" w:lineRule="auto"/>
        <w:ind w:left="709" w:hanging="709"/>
        <w:rPr>
          <w:rFonts w:ascii="Calibri" w:eastAsia="TimesNewRoman" w:hAnsi="Calibri" w:cs="Calibri"/>
          <w:lang w:eastAsia="pl-PL"/>
        </w:rPr>
      </w:pPr>
      <w:r>
        <w:rPr>
          <w:rFonts w:ascii="Calibri" w:eastAsia="Tahoma" w:hAnsi="Calibri" w:cs="Calibri"/>
          <w:bCs/>
          <w:lang w:eastAsia="pl-PL"/>
        </w:rPr>
        <w:t>7.3.3.</w:t>
      </w:r>
      <w:r w:rsidR="00B468CD">
        <w:rPr>
          <w:rFonts w:ascii="Calibri" w:eastAsia="Tahoma" w:hAnsi="Calibri" w:cs="Calibri"/>
          <w:bCs/>
          <w:lang w:eastAsia="pl-PL"/>
        </w:rPr>
        <w:t>4</w:t>
      </w:r>
      <w:r w:rsidR="00BE3CBF">
        <w:rPr>
          <w:rFonts w:ascii="Calibri" w:eastAsia="Tahoma" w:hAnsi="Calibri" w:cs="Calibri"/>
          <w:b/>
          <w:bCs/>
          <w:lang w:eastAsia="pl-PL"/>
        </w:rPr>
        <w:t xml:space="preserve">.  </w:t>
      </w:r>
      <w:r w:rsidR="00BE3CBF" w:rsidRPr="00BE3CBF">
        <w:rPr>
          <w:rFonts w:ascii="Calibri" w:eastAsia="Tahoma" w:hAnsi="Calibri" w:cs="Calibri"/>
          <w:lang w:eastAsia="pl-PL"/>
        </w:rPr>
        <w:t xml:space="preserve">Jeżeli w kraju, w którym Wykonawca ma siedzibę </w:t>
      </w:r>
      <w:r w:rsidR="00BE3CBF" w:rsidRPr="00BE3CBF">
        <w:rPr>
          <w:rFonts w:ascii="Calibri" w:eastAsia="TimesNewRoman" w:hAnsi="Calibri" w:cs="Calibri"/>
          <w:lang w:eastAsia="pl-PL"/>
        </w:rPr>
        <w:t>lub m</w:t>
      </w:r>
      <w:r w:rsidR="009146EA">
        <w:rPr>
          <w:rFonts w:ascii="Calibri" w:eastAsia="TimesNewRoman" w:hAnsi="Calibri" w:cs="Calibri"/>
          <w:lang w:eastAsia="pl-PL"/>
        </w:rPr>
        <w:t xml:space="preserve">iejsce zamieszkania lub miejsce </w:t>
      </w:r>
      <w:r w:rsidR="00BE3CBF" w:rsidRPr="00BE3CBF">
        <w:rPr>
          <w:rFonts w:ascii="Calibri" w:eastAsia="TimesNewRoman" w:hAnsi="Calibri" w:cs="Calibri"/>
          <w:lang w:eastAsia="pl-PL"/>
        </w:rPr>
        <w:t xml:space="preserve">zamieszkania ma osoba, której dokument dotyczy, nie wydaje się dokumentów, o których mowa w pkt. </w:t>
      </w:r>
      <w:r>
        <w:rPr>
          <w:rFonts w:ascii="Calibri" w:eastAsia="TimesNewRoman" w:hAnsi="Calibri" w:cs="Calibri"/>
          <w:lang w:eastAsia="pl-PL"/>
        </w:rPr>
        <w:t>7.3</w:t>
      </w:r>
      <w:r w:rsidR="00BE3CBF" w:rsidRPr="00BE3CBF">
        <w:rPr>
          <w:rFonts w:ascii="Calibri" w:eastAsia="TimesNewRoman" w:hAnsi="Calibri" w:cs="Calibri"/>
          <w:lang w:eastAsia="pl-PL"/>
        </w:rPr>
        <w:t>.</w:t>
      </w:r>
      <w:r>
        <w:rPr>
          <w:rFonts w:ascii="Calibri" w:eastAsia="TimesNewRoman" w:hAnsi="Calibri" w:cs="Calibri"/>
          <w:lang w:eastAsia="pl-PL"/>
        </w:rPr>
        <w:t xml:space="preserve">3.3., </w:t>
      </w:r>
      <w:r w:rsidR="00BE3CBF" w:rsidRPr="00BE3CBF">
        <w:rPr>
          <w:rFonts w:ascii="Calibri" w:eastAsia="TimesNewRoman" w:hAnsi="Calibri" w:cs="Calibri"/>
          <w:lang w:eastAsia="pl-PL"/>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BE3CBF" w:rsidRPr="00BE3CBF" w:rsidRDefault="006B0484" w:rsidP="006B0484">
      <w:pPr>
        <w:autoSpaceDE w:val="0"/>
        <w:autoSpaceDN w:val="0"/>
        <w:adjustRightInd w:val="0"/>
        <w:spacing w:after="0" w:line="240" w:lineRule="auto"/>
        <w:ind w:left="709" w:hanging="709"/>
        <w:rPr>
          <w:rFonts w:ascii="Calibri" w:eastAsia="TimesNewRoman" w:hAnsi="Calibri" w:cs="Calibri"/>
          <w:lang w:eastAsia="pl-PL"/>
        </w:rPr>
      </w:pPr>
      <w:r>
        <w:rPr>
          <w:rFonts w:ascii="Calibri" w:eastAsia="Tahoma" w:hAnsi="Calibri" w:cs="Calibri"/>
          <w:b/>
          <w:bCs/>
          <w:lang w:eastAsia="pl-PL"/>
        </w:rPr>
        <w:t>7.3.3.</w:t>
      </w:r>
      <w:r w:rsidR="00B53A00">
        <w:rPr>
          <w:rFonts w:ascii="Calibri" w:eastAsia="Tahoma" w:hAnsi="Calibri" w:cs="Calibri"/>
          <w:b/>
          <w:bCs/>
          <w:lang w:eastAsia="pl-PL"/>
        </w:rPr>
        <w:t>5</w:t>
      </w:r>
      <w:r w:rsidR="00BE3CBF" w:rsidRPr="00BE3CBF">
        <w:rPr>
          <w:rFonts w:ascii="Calibri" w:eastAsia="Tahoma" w:hAnsi="Calibri" w:cs="Calibri"/>
          <w:b/>
          <w:bCs/>
          <w:lang w:eastAsia="pl-PL"/>
        </w:rPr>
        <w:t>.</w:t>
      </w:r>
      <w:r w:rsidR="00BE3CBF" w:rsidRPr="00BE3CBF">
        <w:rPr>
          <w:rFonts w:ascii="Calibri" w:eastAsia="Tahoma" w:hAnsi="Calibri" w:cs="Calibri"/>
          <w:b/>
          <w:bCs/>
          <w:lang w:eastAsia="pl-PL"/>
        </w:rPr>
        <w:tab/>
      </w:r>
      <w:r w:rsidR="00BE3CBF" w:rsidRPr="00BE3CBF">
        <w:rPr>
          <w:rFonts w:ascii="Calibri" w:eastAsia="Tahoma" w:hAnsi="Calibri" w:cs="Calibri"/>
          <w:b/>
          <w:lang w:eastAsia="pl-PL"/>
        </w:rPr>
        <w:t>W przypadku gdy Wykonawca</w:t>
      </w:r>
      <w:r w:rsidR="00BE3CBF" w:rsidRPr="00BE3CBF">
        <w:rPr>
          <w:rFonts w:ascii="Calibri" w:eastAsia="TimesNewRoman" w:hAnsi="Calibri" w:cs="Calibri"/>
          <w:b/>
          <w:lang w:eastAsia="pl-PL"/>
        </w:rPr>
        <w:t xml:space="preserve"> polegać będzie na zdolnościach innych podmiotów</w:t>
      </w:r>
      <w:r>
        <w:rPr>
          <w:rFonts w:ascii="Calibri" w:eastAsia="TimesNewRoman" w:hAnsi="Calibri" w:cs="Calibri"/>
          <w:lang w:eastAsia="pl-PL"/>
        </w:rPr>
        <w:t xml:space="preserve"> na </w:t>
      </w:r>
      <w:r w:rsidR="00BE3CBF" w:rsidRPr="00BE3CBF">
        <w:rPr>
          <w:rFonts w:ascii="Calibri" w:eastAsia="TimesNewRoman" w:hAnsi="Calibri" w:cs="Calibri"/>
          <w:lang w:eastAsia="pl-PL"/>
        </w:rPr>
        <w:t xml:space="preserve">zasadach określonych w art. 22a ustawy </w:t>
      </w:r>
      <w:proofErr w:type="spellStart"/>
      <w:r w:rsidR="00BE3CBF" w:rsidRPr="00BE3CBF">
        <w:rPr>
          <w:rFonts w:ascii="Calibri" w:eastAsia="TimesNewRoman" w:hAnsi="Calibri" w:cs="Calibri"/>
          <w:lang w:eastAsia="pl-PL"/>
        </w:rPr>
        <w:t>Pzp</w:t>
      </w:r>
      <w:proofErr w:type="spellEnd"/>
      <w:r w:rsidR="00BE3CBF" w:rsidRPr="00BE3CBF">
        <w:rPr>
          <w:rFonts w:ascii="Calibri" w:eastAsia="TimesNewRoman" w:hAnsi="Calibri" w:cs="Calibri"/>
          <w:lang w:eastAsia="pl-PL"/>
        </w:rPr>
        <w:t xml:space="preserve">, </w:t>
      </w:r>
      <w:r w:rsidR="00BE3CBF" w:rsidRPr="00BE3CBF">
        <w:rPr>
          <w:rFonts w:ascii="Calibri" w:eastAsia="TimesNewRoman" w:hAnsi="Calibri" w:cs="Calibri"/>
          <w:b/>
          <w:lang w:eastAsia="pl-PL"/>
        </w:rPr>
        <w:t>Zamawiający żąda</w:t>
      </w:r>
      <w:r w:rsidR="00BE3CBF" w:rsidRPr="00BE3CBF">
        <w:rPr>
          <w:rFonts w:ascii="Calibri" w:eastAsia="TimesNewRoman" w:hAnsi="Calibri" w:cs="Calibri"/>
          <w:lang w:eastAsia="pl-PL"/>
        </w:rPr>
        <w:t xml:space="preserve"> przedstawienia w odniesieniu do tych podmiotów oświadczenie na formularzu zgodnym z treścią </w:t>
      </w:r>
      <w:r w:rsidR="00BE3CBF" w:rsidRPr="00BE3CBF">
        <w:rPr>
          <w:rFonts w:ascii="Calibri" w:eastAsia="TimesNewRoman" w:hAnsi="Calibri" w:cs="Calibri"/>
          <w:b/>
          <w:lang w:eastAsia="pl-PL"/>
        </w:rPr>
        <w:t>Formularza 3.2.</w:t>
      </w:r>
    </w:p>
    <w:p w:rsidR="00BE3CBF" w:rsidRPr="00BE3CBF" w:rsidRDefault="006B0484" w:rsidP="00BE3CBF">
      <w:pPr>
        <w:autoSpaceDE w:val="0"/>
        <w:autoSpaceDN w:val="0"/>
        <w:adjustRightInd w:val="0"/>
        <w:spacing w:after="0" w:line="240" w:lineRule="auto"/>
        <w:ind w:left="709" w:hanging="709"/>
        <w:jc w:val="both"/>
        <w:rPr>
          <w:rFonts w:ascii="Calibri" w:eastAsia="TimesNewRoman" w:hAnsi="Calibri" w:cs="Calibri"/>
          <w:b/>
          <w:u w:val="single"/>
          <w:lang w:eastAsia="pl-PL"/>
        </w:rPr>
      </w:pPr>
      <w:r>
        <w:rPr>
          <w:rFonts w:ascii="Calibri" w:eastAsia="TimesNewRoman,Bold" w:hAnsi="Calibri" w:cs="Calibri"/>
          <w:b/>
          <w:bCs/>
          <w:lang w:eastAsia="pl-PL"/>
        </w:rPr>
        <w:t>7.3.3.</w:t>
      </w:r>
      <w:r w:rsidR="00B53A00">
        <w:rPr>
          <w:rFonts w:ascii="Calibri" w:eastAsia="TimesNewRoman,Bold" w:hAnsi="Calibri" w:cs="Calibri"/>
          <w:b/>
          <w:bCs/>
          <w:lang w:eastAsia="pl-PL"/>
        </w:rPr>
        <w:t>6</w:t>
      </w:r>
      <w:r w:rsidR="00BE3CBF" w:rsidRPr="00BE3CBF">
        <w:rPr>
          <w:rFonts w:ascii="Calibri" w:eastAsia="TimesNewRoman,Bold" w:hAnsi="Calibri" w:cs="Calibri"/>
          <w:b/>
          <w:bCs/>
          <w:lang w:eastAsia="pl-PL"/>
        </w:rPr>
        <w:tab/>
      </w:r>
      <w:r w:rsidR="00BE3CBF" w:rsidRPr="00BE3CBF">
        <w:rPr>
          <w:rFonts w:ascii="Calibri" w:eastAsia="TimesNewRoman" w:hAnsi="Calibri" w:cs="Calibri"/>
          <w:lang w:eastAsia="pl-PL"/>
        </w:rPr>
        <w:t xml:space="preserve">W celu oceny, czy Wykonawca polegając na zdolnościach lub sytuacji innych podmiotów na zasadach określonych w art. 22a ustawy </w:t>
      </w:r>
      <w:proofErr w:type="spellStart"/>
      <w:r w:rsidR="00BE3CBF" w:rsidRPr="00BE3CBF">
        <w:rPr>
          <w:rFonts w:ascii="Calibri" w:eastAsia="TimesNewRoman" w:hAnsi="Calibri" w:cs="Calibri"/>
          <w:lang w:eastAsia="pl-PL"/>
        </w:rPr>
        <w:t>Pzp</w:t>
      </w:r>
      <w:proofErr w:type="spellEnd"/>
      <w:r w:rsidR="00BE3CBF" w:rsidRPr="00BE3CBF">
        <w:rPr>
          <w:rFonts w:ascii="Calibri" w:eastAsia="TimesNewRoman" w:hAnsi="Calibri" w:cs="Calibr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E3CBF" w:rsidRPr="00BE3CBF">
        <w:rPr>
          <w:rFonts w:ascii="Calibri" w:eastAsia="TimesNewRoman" w:hAnsi="Calibri" w:cs="Calibri"/>
          <w:b/>
          <w:u w:val="single"/>
          <w:lang w:eastAsia="pl-PL"/>
        </w:rPr>
        <w:t>Zamawiający żąda dokumentów, które określają w szczególności:</w:t>
      </w:r>
    </w:p>
    <w:p w:rsidR="00BE3CBF" w:rsidRPr="00BE3CBF" w:rsidRDefault="00BE3CBF" w:rsidP="00BE3CBF">
      <w:pPr>
        <w:autoSpaceDE w:val="0"/>
        <w:autoSpaceDN w:val="0"/>
        <w:adjustRightInd w:val="0"/>
        <w:spacing w:after="0" w:line="240" w:lineRule="auto"/>
        <w:ind w:left="993" w:hanging="283"/>
        <w:jc w:val="both"/>
        <w:rPr>
          <w:rFonts w:ascii="Calibri" w:eastAsia="TimesNewRoman" w:hAnsi="Calibri" w:cs="Calibri"/>
          <w:lang w:eastAsia="pl-PL"/>
        </w:rPr>
      </w:pPr>
      <w:r w:rsidRPr="00BE3CBF">
        <w:rPr>
          <w:rFonts w:ascii="Calibri" w:eastAsia="TimesNewRoman" w:hAnsi="Calibri" w:cs="Calibri"/>
          <w:lang w:eastAsia="pl-PL"/>
        </w:rPr>
        <w:t>1.</w:t>
      </w:r>
      <w:r w:rsidRPr="00BE3CBF">
        <w:rPr>
          <w:rFonts w:ascii="Calibri" w:eastAsia="TimesNewRoman" w:hAnsi="Calibri" w:cs="Calibri"/>
          <w:lang w:eastAsia="pl-PL"/>
        </w:rPr>
        <w:tab/>
        <w:t>sposób wykorzystania zasobów innego podmiotu, przez Wykonawcę, przy wykonywaniu zamówienia publicznego;</w:t>
      </w:r>
    </w:p>
    <w:p w:rsidR="00BE3CBF" w:rsidRPr="00BE3CBF" w:rsidRDefault="00BE3CBF" w:rsidP="00BE3CBF">
      <w:pPr>
        <w:autoSpaceDE w:val="0"/>
        <w:autoSpaceDN w:val="0"/>
        <w:adjustRightInd w:val="0"/>
        <w:spacing w:after="0" w:line="240" w:lineRule="auto"/>
        <w:ind w:left="993" w:hanging="283"/>
        <w:jc w:val="both"/>
        <w:rPr>
          <w:rFonts w:ascii="Calibri" w:eastAsia="TimesNewRoman" w:hAnsi="Calibri" w:cs="Calibri"/>
          <w:lang w:eastAsia="pl-PL"/>
        </w:rPr>
      </w:pPr>
      <w:r w:rsidRPr="00BE3CBF">
        <w:rPr>
          <w:rFonts w:ascii="Calibri" w:eastAsia="TimesNewRoman" w:hAnsi="Calibri" w:cs="Calibri"/>
          <w:lang w:eastAsia="pl-PL"/>
        </w:rPr>
        <w:t>2.</w:t>
      </w:r>
      <w:r w:rsidRPr="00BE3CBF">
        <w:rPr>
          <w:rFonts w:ascii="Calibri" w:eastAsia="TimesNewRoman" w:hAnsi="Calibri" w:cs="Calibri"/>
          <w:lang w:eastAsia="pl-PL"/>
        </w:rPr>
        <w:tab/>
        <w:t>zakres i okres udziału innego podmiotu przy wykonywaniu zamówienia publicznego;</w:t>
      </w:r>
    </w:p>
    <w:p w:rsidR="00BE3CBF" w:rsidRPr="00BE3CBF" w:rsidRDefault="00BE3CBF" w:rsidP="00BE3CBF">
      <w:pPr>
        <w:autoSpaceDE w:val="0"/>
        <w:autoSpaceDN w:val="0"/>
        <w:adjustRightInd w:val="0"/>
        <w:spacing w:after="0" w:line="240" w:lineRule="auto"/>
        <w:ind w:left="993" w:hanging="283"/>
        <w:jc w:val="both"/>
        <w:rPr>
          <w:rFonts w:ascii="Calibri" w:eastAsia="TimesNewRoman" w:hAnsi="Calibri" w:cs="Calibri"/>
          <w:lang w:eastAsia="pl-PL"/>
        </w:rPr>
      </w:pPr>
      <w:r w:rsidRPr="00BE3CBF">
        <w:rPr>
          <w:rFonts w:ascii="Calibri" w:eastAsia="TimesNewRoman" w:hAnsi="Calibri" w:cs="Calibri"/>
          <w:lang w:eastAsia="pl-PL"/>
        </w:rPr>
        <w:t>3.</w:t>
      </w:r>
      <w:r w:rsidRPr="00BE3CBF">
        <w:rPr>
          <w:rFonts w:ascii="Calibri" w:eastAsia="TimesNewRoman" w:hAnsi="Calibri" w:cs="Calibri"/>
          <w:lang w:eastAsia="pl-PL"/>
        </w:rPr>
        <w:tab/>
        <w:t>czy podmiot, na zdolnościach którego wykonawca polega w odniesieniu do warunków udziału w postępowaniu dotyczących wykształcenia, kwalifikacji zawodowych lub doświadczenia, zrealizuje dostawy, których wskazane zdolności dotyczą.</w:t>
      </w:r>
    </w:p>
    <w:p w:rsidR="00BE3CBF" w:rsidRPr="00BE3CBF" w:rsidRDefault="00B53A00" w:rsidP="00BE3CBF">
      <w:pPr>
        <w:widowControl w:val="0"/>
        <w:suppressAutoHyphens/>
        <w:spacing w:after="0" w:line="240" w:lineRule="auto"/>
        <w:ind w:left="709" w:hanging="709"/>
        <w:jc w:val="both"/>
        <w:rPr>
          <w:rFonts w:ascii="Calibri" w:eastAsia="Tahoma" w:hAnsi="Calibri" w:cs="Calibri"/>
          <w:lang w:eastAsia="pl-PL"/>
        </w:rPr>
      </w:pPr>
      <w:r>
        <w:rPr>
          <w:rFonts w:ascii="Calibri" w:eastAsia="Tahoma" w:hAnsi="Calibri" w:cs="Calibri"/>
          <w:b/>
          <w:bCs/>
          <w:lang w:eastAsia="pl-PL"/>
        </w:rPr>
        <w:t xml:space="preserve"> 7.</w:t>
      </w:r>
      <w:r w:rsidR="009A08F1">
        <w:rPr>
          <w:rFonts w:ascii="Calibri" w:eastAsia="Tahoma" w:hAnsi="Calibri" w:cs="Calibri"/>
          <w:b/>
          <w:bCs/>
          <w:lang w:eastAsia="pl-PL"/>
        </w:rPr>
        <w:t>3.3.7</w:t>
      </w:r>
      <w:r w:rsidR="00BE3CBF" w:rsidRPr="00BE3CBF">
        <w:rPr>
          <w:rFonts w:ascii="Calibri" w:eastAsia="Tahoma" w:hAnsi="Calibri" w:cs="Calibri"/>
          <w:lang w:eastAsia="pl-PL"/>
        </w:rPr>
        <w:tab/>
      </w:r>
      <w:r w:rsidR="00BE3CBF" w:rsidRPr="00BE3CBF">
        <w:rPr>
          <w:rFonts w:ascii="Calibri" w:eastAsia="Tahoma" w:hAnsi="Calibri" w:cs="Calibri"/>
          <w:b/>
          <w:lang w:eastAsia="pl-PL"/>
        </w:rPr>
        <w:t>Wykonawcy wspólnie ubiegający się o udzielenie zamówienia</w:t>
      </w:r>
      <w:r w:rsidR="00BE3CBF" w:rsidRPr="00BE3CBF">
        <w:rPr>
          <w:rFonts w:ascii="Calibri" w:eastAsia="Tahoma" w:hAnsi="Calibri" w:cs="Calibri"/>
          <w:lang w:eastAsia="pl-PL"/>
        </w:rPr>
        <w:t xml:space="preserve"> winni ustanowić pełnomocnika do reprezentowania ich w postępowaniu o udzielenie zamówienia albo reprezentowania w postępowaniu i zawarcia umowy w sprawie zamówienia publicznego.</w:t>
      </w:r>
    </w:p>
    <w:p w:rsidR="00BE3CBF" w:rsidRPr="00BE3CBF" w:rsidRDefault="00BE3CBF" w:rsidP="00BE3CBF">
      <w:pPr>
        <w:widowControl w:val="0"/>
        <w:suppressAutoHyphens/>
        <w:spacing w:after="0" w:line="240" w:lineRule="auto"/>
        <w:ind w:left="709"/>
        <w:jc w:val="both"/>
        <w:rPr>
          <w:rFonts w:ascii="Calibri" w:eastAsia="Tahoma" w:hAnsi="Calibri" w:cs="Calibri"/>
          <w:lang w:eastAsia="pl-PL"/>
        </w:rPr>
      </w:pPr>
      <w:r w:rsidRPr="00BE3CBF">
        <w:rPr>
          <w:rFonts w:ascii="Calibri" w:eastAsia="Tahoma" w:hAnsi="Calibri" w:cs="Calibri"/>
          <w:bCs/>
          <w:lang w:eastAsia="pl-PL"/>
        </w:rPr>
        <w:t xml:space="preserve">W przypadku wspólnego ubiegania się o zamówienie przez Wykonawców, oświadczenie </w:t>
      </w:r>
      <w:r w:rsidRPr="00BE3CBF">
        <w:rPr>
          <w:rFonts w:ascii="Calibri" w:eastAsia="Tahoma" w:hAnsi="Calibri" w:cs="Calibri"/>
          <w:b/>
          <w:bCs/>
          <w:lang w:eastAsia="pl-PL"/>
        </w:rPr>
        <w:t>składa każdy z Wykonawców</w:t>
      </w:r>
      <w:r w:rsidRPr="00BE3CBF">
        <w:rPr>
          <w:rFonts w:ascii="Calibri" w:eastAsia="Tahoma" w:hAnsi="Calibri" w:cs="Calibri"/>
          <w:bCs/>
          <w:lang w:eastAsia="pl-PL"/>
        </w:rPr>
        <w:t xml:space="preserve"> wspólnie ubiegających się o zamówienie. Dokumenty te potwierdzają spełnianie warunków udziału w postępowaniu oraz brak podstaw wykluczenia w zakresie, w </w:t>
      </w:r>
      <w:r w:rsidRPr="00BE3CBF">
        <w:rPr>
          <w:rFonts w:ascii="Calibri" w:eastAsia="Tahoma" w:hAnsi="Calibri" w:cs="Calibri"/>
          <w:bCs/>
          <w:lang w:eastAsia="pl-PL"/>
        </w:rPr>
        <w:lastRenderedPageBreak/>
        <w:t>którym każdy z wykonawców wykazuje spełnianie warunków - (</w:t>
      </w:r>
      <w:r w:rsidRPr="00BE3CBF">
        <w:rPr>
          <w:rFonts w:ascii="Calibri" w:eastAsia="TimesNewRoman" w:hAnsi="Calibri" w:cs="Calibri"/>
          <w:lang w:eastAsia="pl-PL"/>
        </w:rPr>
        <w:t xml:space="preserve">na formularzu zgodnym z treścią </w:t>
      </w:r>
      <w:r w:rsidR="00CE7455">
        <w:rPr>
          <w:rFonts w:ascii="Calibri" w:eastAsia="TimesNewRoman" w:hAnsi="Calibri" w:cs="Calibri"/>
          <w:b/>
          <w:lang w:eastAsia="pl-PL"/>
        </w:rPr>
        <w:t>Formularza 1</w:t>
      </w:r>
      <w:r w:rsidRPr="00BE3CBF">
        <w:rPr>
          <w:rFonts w:ascii="Calibri" w:eastAsia="TimesNewRoman" w:hAnsi="Calibri" w:cs="Calibri"/>
          <w:b/>
          <w:lang w:eastAsia="pl-PL"/>
        </w:rPr>
        <w:t>.</w:t>
      </w:r>
      <w:r w:rsidRPr="00BE3CBF">
        <w:rPr>
          <w:rFonts w:ascii="Calibri" w:eastAsia="Tahoma" w:hAnsi="Calibri" w:cs="Calibri"/>
          <w:b/>
          <w:lang w:eastAsia="pl-PL"/>
        </w:rPr>
        <w:t xml:space="preserve">1. i Formularza </w:t>
      </w:r>
      <w:r w:rsidR="00CE7455">
        <w:rPr>
          <w:rFonts w:ascii="Calibri" w:eastAsia="Tahoma" w:hAnsi="Calibri" w:cs="Calibri"/>
          <w:b/>
          <w:lang w:eastAsia="pl-PL"/>
        </w:rPr>
        <w:t>1</w:t>
      </w:r>
      <w:r w:rsidRPr="00BE3CBF">
        <w:rPr>
          <w:rFonts w:ascii="Calibri" w:eastAsia="Tahoma" w:hAnsi="Calibri" w:cs="Calibri"/>
          <w:b/>
          <w:lang w:eastAsia="pl-PL"/>
        </w:rPr>
        <w:t>.2.).</w:t>
      </w:r>
    </w:p>
    <w:p w:rsidR="00BE3CBF" w:rsidRDefault="00BE3CBF" w:rsidP="00166F1F"/>
    <w:p w:rsidR="00B9666A" w:rsidRDefault="00891AFD" w:rsidP="00166F1F">
      <w:r w:rsidRPr="00891AFD">
        <w:t xml:space="preserve">7.4. Formy złożenia oświadczeń i dokumentów wskazane zostały w rozporządzeniu Ministra Rozwoju z dnia 26 lipca 2016 r. w sprawie rodzajów dokumentów, jakich może żądać Zamawiający od Wykonawcy w postępowaniu o udzielenie zamówienia (Dz. U. 2016, poz. 1126), w szczególności: 7.4.1. oświadczenia, o których mowa w rozporządzeniu, dotyczące Wykonawcy i innych podmiotów, na których zdolnościach polega Wykonawca na zasadach określonych  w art. 22a </w:t>
      </w:r>
      <w:proofErr w:type="spellStart"/>
      <w:r w:rsidRPr="00891AFD">
        <w:t>Pzp</w:t>
      </w:r>
      <w:proofErr w:type="spellEnd"/>
      <w:r w:rsidRPr="00891AFD">
        <w:t xml:space="preserve"> oraz dotyczące podwykonawców, składane są w oryginale. </w:t>
      </w:r>
    </w:p>
    <w:p w:rsidR="00B9666A" w:rsidRDefault="00891AFD" w:rsidP="00166F1F">
      <w:r w:rsidRPr="00891AFD">
        <w:t>7.4.2. dokumenty, o których mowa w rozporządzeniu, inne niż ww. oświadczenia, składane są w oryginale lub kopii poświadczonej za zgodność z oryginałem.</w:t>
      </w:r>
    </w:p>
    <w:p w:rsidR="00B9666A" w:rsidRDefault="00891AFD" w:rsidP="00166F1F">
      <w:r w:rsidRPr="00891AFD">
        <w:t xml:space="preserve"> 7.4.3. Poświadczenia za zgodność z oryginałem dokonuje odpowiednio Wykonawca, podmiot, na którego zdolnościach polega Wykonawca, Wykonawcy wspólnie ubiegający się  o udzielenie zamówienia publicznego albo podwykonawca, w zakresie dokumentów, które każdego z nich dotyczą. </w:t>
      </w:r>
    </w:p>
    <w:p w:rsidR="00B9666A" w:rsidRDefault="00891AFD" w:rsidP="00166F1F">
      <w:r w:rsidRPr="00891AFD">
        <w:t xml:space="preserve">7.4. Pełnomocnictwa: </w:t>
      </w:r>
    </w:p>
    <w:p w:rsidR="00B9666A" w:rsidRDefault="00891AFD" w:rsidP="00166F1F">
      <w:r w:rsidRPr="00891AFD">
        <w:t>7.4.1. Jeżeli Wykonawcy wspólnie ubiegają się o udzielenie zamówienia, ustanawiają pełnomocnika do reprezentowania ich w postępowaniu albo do reprezentowania ich  w postępowaniu i zawarcia umowy. Stosowne pełnomocnictwo, należy dołączyć do oferty.</w:t>
      </w:r>
    </w:p>
    <w:p w:rsidR="00B9666A" w:rsidRDefault="00891AFD" w:rsidP="00166F1F">
      <w:r w:rsidRPr="00891AFD">
        <w:t xml:space="preserve"> 7.4.2. Pełnomocnictwo udzielane osobom podpisującym ofertę, o ile prawo do reprezentowania wykonawcy nie wynika np. z załączonego do Oferty dokumentu rejestrowego należy dołączyć do oferty. </w:t>
      </w:r>
    </w:p>
    <w:p w:rsidR="00B9666A" w:rsidRDefault="00891AFD" w:rsidP="00166F1F">
      <w:r w:rsidRPr="00891AFD">
        <w:t xml:space="preserve">7.5. Dokumenty sporządzone w języku obcym są składane wraz z tłumaczeniem na język polski. </w:t>
      </w:r>
    </w:p>
    <w:p w:rsidR="00B9666A" w:rsidRDefault="00891AFD" w:rsidP="00166F1F">
      <w:r w:rsidRPr="00891AFD">
        <w:t xml:space="preserve">8. </w:t>
      </w:r>
      <w:r w:rsidRPr="00B9666A">
        <w:rPr>
          <w:b/>
          <w:u w:val="single"/>
        </w:rPr>
        <w:t>Informacje o sposobie porozumiewania się Zamawiającego z Wykonawcami oraz przekazywania oświadczeń lub dokumentów, a także wskazanie osób uprawnionych do porozumiewania się z Wykonawcami</w:t>
      </w:r>
      <w:r w:rsidRPr="00891AFD">
        <w:t xml:space="preserve">.  </w:t>
      </w:r>
    </w:p>
    <w:p w:rsidR="00B9666A" w:rsidRDefault="00891AFD" w:rsidP="00166F1F">
      <w:r w:rsidRPr="00891AFD">
        <w:t xml:space="preserve"> 8.1. W prowadzonym postępowaniu wszelkie oświadczenia inne niż oferta oraz dokumenty składane na potwierdzenie spełniania warunków udziału w postępowaniu oraz potwierdzające brak podstaw do wykluczenia, przekazywane są przez osoby upoważnione przez Wykonawcę i Zamawiającego w jeden ze wskazanych niżej sposobów: </w:t>
      </w:r>
    </w:p>
    <w:p w:rsidR="00B9666A" w:rsidRPr="008C7FB3" w:rsidRDefault="00891AFD" w:rsidP="00166F1F">
      <w:pPr>
        <w:rPr>
          <w:b/>
        </w:rPr>
      </w:pPr>
      <w:r w:rsidRPr="00891AFD">
        <w:t xml:space="preserve"> 8.1.1. za pośrednictwem operatora pocztowego w rozumieniu ustawy z dnia 23 listopada 2012 r. – Prawo pocztowe na adres: </w:t>
      </w:r>
      <w:r w:rsidR="008C7FB3" w:rsidRPr="008C7FB3">
        <w:rPr>
          <w:b/>
        </w:rPr>
        <w:t xml:space="preserve">Gmina Skomlin. </w:t>
      </w:r>
      <w:r w:rsidR="008C7FB3">
        <w:rPr>
          <w:b/>
        </w:rPr>
        <w:t>u</w:t>
      </w:r>
      <w:r w:rsidR="008C7FB3" w:rsidRPr="008C7FB3">
        <w:rPr>
          <w:b/>
        </w:rPr>
        <w:t>l. Trojanowskiego 1</w:t>
      </w:r>
      <w:r w:rsidR="008C7FB3">
        <w:rPr>
          <w:b/>
        </w:rPr>
        <w:t>, 98-346 Skomlin</w:t>
      </w:r>
      <w:r w:rsidR="008C7FB3" w:rsidRPr="008C7FB3">
        <w:rPr>
          <w:b/>
        </w:rPr>
        <w:t xml:space="preserve"> </w:t>
      </w:r>
      <w:r w:rsidRPr="008C7FB3">
        <w:rPr>
          <w:b/>
        </w:rPr>
        <w:t xml:space="preserve"> </w:t>
      </w:r>
    </w:p>
    <w:p w:rsidR="00B9666A" w:rsidRDefault="00891AFD" w:rsidP="00166F1F">
      <w:r w:rsidRPr="00891AFD">
        <w:t xml:space="preserve"> 8.1.2. przy użyciu środków komunikacji elektronicznej w rozumieniu ustawy z dnia 18 lipca 2002 r. o świadczeniu usług drogą elektroniczną – na adres </w:t>
      </w:r>
      <w:r w:rsidR="008C7FB3">
        <w:t>krystyna.matys@wp.pl</w:t>
      </w:r>
    </w:p>
    <w:p w:rsidR="00B9666A" w:rsidRDefault="00891AFD" w:rsidP="00166F1F">
      <w:r w:rsidRPr="00891AFD">
        <w:t xml:space="preserve"> 8.2. Osoba wyznaczona do prowadzenia sprawy:</w:t>
      </w:r>
      <w:r w:rsidR="008C7FB3">
        <w:t xml:space="preserve"> Krystyna Matys</w:t>
      </w:r>
    </w:p>
    <w:p w:rsidR="00B9666A" w:rsidRPr="00B9666A" w:rsidRDefault="00891AFD" w:rsidP="00166F1F">
      <w:pPr>
        <w:rPr>
          <w:b/>
          <w:u w:val="single"/>
        </w:rPr>
      </w:pPr>
      <w:r w:rsidRPr="00B9666A">
        <w:t xml:space="preserve"> 9.</w:t>
      </w:r>
      <w:r w:rsidRPr="00B9666A">
        <w:rPr>
          <w:b/>
          <w:u w:val="single"/>
        </w:rPr>
        <w:t xml:space="preserve"> Wymagania dotyczące wadium </w:t>
      </w:r>
    </w:p>
    <w:p w:rsidR="00B9666A" w:rsidRDefault="00891AFD" w:rsidP="00166F1F">
      <w:r w:rsidRPr="00891AFD">
        <w:t xml:space="preserve">9.1. Zamawiający nie żąda od Wykonawców wniesienia wadium. </w:t>
      </w:r>
    </w:p>
    <w:p w:rsidR="00166F1F" w:rsidRPr="00B9666A" w:rsidRDefault="00891AFD" w:rsidP="00166F1F">
      <w:pPr>
        <w:rPr>
          <w:b/>
          <w:u w:val="single"/>
        </w:rPr>
      </w:pPr>
      <w:r w:rsidRPr="00891AFD">
        <w:t xml:space="preserve">10. </w:t>
      </w:r>
      <w:r w:rsidRPr="00B9666A">
        <w:rPr>
          <w:b/>
          <w:u w:val="single"/>
        </w:rPr>
        <w:t>Termin związania ofertą</w:t>
      </w:r>
    </w:p>
    <w:p w:rsidR="00B9666A" w:rsidRDefault="00B9666A">
      <w:r>
        <w:lastRenderedPageBreak/>
        <w:t>10.1</w:t>
      </w:r>
      <w:r w:rsidRPr="00B9666A">
        <w:t>Termin związania ofertą wynosi 30 dni. Bieg terminu związania ofertą rozpoczyna się  wraz z upływem terminu składania ofert.</w:t>
      </w:r>
    </w:p>
    <w:p w:rsidR="00B9666A" w:rsidRDefault="00B9666A">
      <w:r w:rsidRPr="00B9666A">
        <w:t xml:space="preserve"> 10.2. Wykonawca samodzielnie lub na wniosek Zamawiającego może przedłużyć termin związania ofertą, z tym że Zamawiający może tylko raz, co najmniej na 3 dni przed upływem terminu związania ofert, zwrócić się do Wykonawców o wyrażenie zgody na przedłużenie tego terminu o oznaczony okres, nie dłuższy jednak niż 60 dni.</w:t>
      </w:r>
    </w:p>
    <w:p w:rsidR="00B9666A" w:rsidRPr="00B9666A" w:rsidRDefault="00B9666A">
      <w:pPr>
        <w:rPr>
          <w:b/>
          <w:u w:val="single"/>
        </w:rPr>
      </w:pPr>
      <w:r w:rsidRPr="00B9666A">
        <w:t xml:space="preserve"> 11</w:t>
      </w:r>
      <w:r w:rsidRPr="00B9666A">
        <w:rPr>
          <w:b/>
          <w:u w:val="single"/>
        </w:rPr>
        <w:t>. Opis sposobu przygotowywania ofert</w:t>
      </w:r>
    </w:p>
    <w:p w:rsidR="00B9666A" w:rsidRDefault="00B9666A">
      <w:r w:rsidRPr="00B9666A">
        <w:t xml:space="preserve"> 11.1. Oferty składa się pod rygorem nieważności w formie pisemnej. </w:t>
      </w:r>
    </w:p>
    <w:p w:rsidR="00B9666A" w:rsidRDefault="00B9666A">
      <w:r w:rsidRPr="00B9666A">
        <w:t>11.2. Każdy Wykonawca może złożyć tylko jedną ofertę.</w:t>
      </w:r>
    </w:p>
    <w:p w:rsidR="00B9666A" w:rsidRDefault="00B9666A">
      <w:r w:rsidRPr="00B9666A">
        <w:t xml:space="preserve"> 11.3. Ofertę należy sporządzić na Formularzu oferty Rozdział III SIWZ lub innym formularzu zawierającym oświadczenia zawarte w tym Formularzu. </w:t>
      </w:r>
    </w:p>
    <w:p w:rsidR="00B9666A" w:rsidRDefault="00B9666A">
      <w:r w:rsidRPr="00B9666A">
        <w:t xml:space="preserve">11.4. Dokumenty, w tym oświadczenia, dołączone do oferty, powinny być złożone w sposób  i formie wskazanej w pkt. 7.1. oraz 11.10 SIWZ. </w:t>
      </w:r>
    </w:p>
    <w:p w:rsidR="00B9666A" w:rsidRDefault="00B9666A">
      <w:r w:rsidRPr="00B9666A">
        <w:t xml:space="preserve">11.5. Oferta wraz ze wszystkimi załącznikami (dokumentami i oświadczeniami) stanowi jedną całość. Zaleca się, aby wszystkie strony były ze sobą połączone w sposób uniemożliwiający ich samoczynną dekompletację (np. zszyte, spięte, zbindowane itp.). </w:t>
      </w:r>
    </w:p>
    <w:p w:rsidR="00B9666A" w:rsidRDefault="00B9666A">
      <w:r w:rsidRPr="00B9666A">
        <w:t xml:space="preserve">11.6. Oferta wraz z załącznikami musi być sporządzona w języku polskim. </w:t>
      </w:r>
    </w:p>
    <w:p w:rsidR="00B9666A" w:rsidRDefault="00B9666A">
      <w:r w:rsidRPr="00B9666A">
        <w:t xml:space="preserve">11.7. Oferta musi być napisana na maszynie do pisania, komputerze lub nieścieralnym atramentem. 11.8. Oferta musi być podpisana przez osobę/y upoważnioną/e do reprezentowania Wykonawcy. 11.9. Wszystkie załączniki do oferty stanowiące oświadczenie Wykonawcy, muszą być również podpisane przez osobę/y upoważnioną/e do reprezentowania Wykonawcy. </w:t>
      </w:r>
    </w:p>
    <w:p w:rsidR="00B9666A" w:rsidRDefault="00B9666A">
      <w:r w:rsidRPr="00B9666A">
        <w:t xml:space="preserve">11.10. Upoważnienie do podpisania oferty, do poświadczania dokumentów za zgodność  z oryginałem oraz do parafowania stron należy dołączyć do oferty np. może ono wynikać  z dokumentów rejestrowych Wykonawcy załączonych do oferty. Dokumenty dotyczące Wykonawcy ze strony KRS i CEIDG Zamawiający pobierze samodzielnie. Jeżeli nie wynika ono  z tych dokumentów Wykonawca załącza dodatkowo pełnomocnictwo. Pełnomocnictwo należy dołączyć w formie oryginału bądź kopii, poświadczonej notarialnie.  </w:t>
      </w:r>
    </w:p>
    <w:p w:rsidR="00B9666A" w:rsidRDefault="00B9666A">
      <w:r w:rsidRPr="00B9666A">
        <w:t>11.11. Wszelkie miejsca, w których Wykonawca naniósł zmiany, powinny być parafowane przez osobę/y upoważnioną/e do reprezentowania Wykonawcy.</w:t>
      </w:r>
    </w:p>
    <w:p w:rsidR="00B9666A" w:rsidRDefault="00B9666A">
      <w:r w:rsidRPr="00B9666A">
        <w:t xml:space="preserve"> 11.12. 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FE2E52" w:rsidRDefault="00B9666A">
      <w:r w:rsidRPr="00B9666A">
        <w:t xml:space="preserve">11.13. Oferta powinna być zaadresowana oraz opisana w następujący sposób: Nazwa(firma) Wykonawcy adres Wykonawcy </w:t>
      </w:r>
      <w:r w:rsidR="00887D8B">
        <w:t>…………………………………</w:t>
      </w:r>
      <w:r w:rsidRPr="00B9666A">
        <w:t xml:space="preserve">OFERTA NA:  „Dostawę </w:t>
      </w:r>
      <w:r w:rsidR="00887D8B">
        <w:t xml:space="preserve">węgla typu </w:t>
      </w:r>
      <w:proofErr w:type="spellStart"/>
      <w:r w:rsidR="00887D8B">
        <w:t>ekogroszek</w:t>
      </w:r>
      <w:proofErr w:type="spellEnd"/>
      <w:r w:rsidR="00887D8B">
        <w:t xml:space="preserve"> w sezonie grzewczym 2017/2018</w:t>
      </w:r>
      <w:r w:rsidR="008C7FB3">
        <w:t xml:space="preserve"> na potrzeby Gminy Skomlin</w:t>
      </w:r>
      <w:r w:rsidR="00887D8B">
        <w:t xml:space="preserve"> </w:t>
      </w:r>
      <w:r w:rsidRPr="00B9666A">
        <w:t>” znak sprawy ZP</w:t>
      </w:r>
      <w:r w:rsidR="008C7FB3">
        <w:t>.2710.3.2017</w:t>
      </w:r>
      <w:r w:rsidRPr="00B9666A">
        <w:t xml:space="preserve"> NIE OTWIERAĆ PRZED: </w:t>
      </w:r>
      <w:r w:rsidR="008C7FB3">
        <w:t>28</w:t>
      </w:r>
      <w:r w:rsidRPr="00B9666A">
        <w:t xml:space="preserve"> </w:t>
      </w:r>
      <w:r w:rsidR="008C7FB3">
        <w:t>września</w:t>
      </w:r>
      <w:r w:rsidRPr="00B9666A">
        <w:t xml:space="preserve"> 201</w:t>
      </w:r>
      <w:r w:rsidR="008C7FB3">
        <w:t>7</w:t>
      </w:r>
      <w:r w:rsidRPr="00B9666A">
        <w:t xml:space="preserve"> r. GODZ. 1</w:t>
      </w:r>
      <w:r w:rsidR="008C7FB3">
        <w:t>0</w:t>
      </w:r>
      <w:r w:rsidRPr="00B9666A">
        <w:t>.</w:t>
      </w:r>
      <w:r w:rsidR="008C7FB3">
        <w:t>1</w:t>
      </w:r>
      <w:r w:rsidRPr="00B9666A">
        <w:t>0</w:t>
      </w:r>
    </w:p>
    <w:p w:rsidR="00B9666A" w:rsidRDefault="00B9666A">
      <w:r>
        <w:t xml:space="preserve">11.14. </w:t>
      </w:r>
      <w:r w:rsidRPr="00B9666A">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w:t>
      </w:r>
      <w:r w:rsidRPr="00B9666A">
        <w:lastRenderedPageBreak/>
        <w:t xml:space="preserve">oferty należy umieścić w kopercie, opisanej jak powyżej. Koperta dodatkowo musi być oznaczona określeniami: „Zmiana” lub „Wycofanie”. </w:t>
      </w:r>
    </w:p>
    <w:p w:rsidR="00B9666A" w:rsidRDefault="00B9666A">
      <w:r w:rsidRPr="00B9666A">
        <w:t xml:space="preserve">11.15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w:t>
      </w:r>
      <w:proofErr w:type="spellStart"/>
      <w:r w:rsidRPr="00B9666A">
        <w:t>Pzp</w:t>
      </w:r>
      <w:proofErr w:type="spellEnd"/>
      <w:r w:rsidRPr="00B9666A">
        <w:t>.</w:t>
      </w:r>
    </w:p>
    <w:p w:rsidR="00B9666A" w:rsidRDefault="00B9666A">
      <w:r w:rsidRPr="00B9666A">
        <w:t xml:space="preserve"> 11.16 W przypadku, gdy Wykonawca nie wykaże, że zastrzeżone informacje stanowią tajemnicę przedsiębiorstwa w rozumieniu art. 11 ust. 4 ustawy z dnia 16.04.1993r. o zwalczaniu nieuczciwej konkurencji, Zamawiający uzna zastrzeżone informacje za jawne, o czym poinformuje Wykonawcę.  </w:t>
      </w:r>
    </w:p>
    <w:p w:rsidR="00B9666A" w:rsidRPr="00B9666A" w:rsidRDefault="00B9666A">
      <w:pPr>
        <w:rPr>
          <w:b/>
          <w:u w:val="single"/>
        </w:rPr>
      </w:pPr>
      <w:r w:rsidRPr="00B9666A">
        <w:t xml:space="preserve">12. </w:t>
      </w:r>
      <w:r w:rsidRPr="00B9666A">
        <w:rPr>
          <w:b/>
          <w:u w:val="single"/>
        </w:rPr>
        <w:t>Miejsce oraz termin składania i otwarcia ofert</w:t>
      </w:r>
    </w:p>
    <w:p w:rsidR="00B9666A" w:rsidRDefault="00B9666A">
      <w:r w:rsidRPr="00B9666A">
        <w:t xml:space="preserve"> 12.1. Oferty powinny być złożone w terminie do dnia </w:t>
      </w:r>
      <w:r w:rsidR="00887D8B">
        <w:t>28</w:t>
      </w:r>
      <w:r w:rsidRPr="00B9666A">
        <w:t xml:space="preserve"> </w:t>
      </w:r>
      <w:r w:rsidR="00887D8B">
        <w:t>września</w:t>
      </w:r>
      <w:r w:rsidRPr="00B9666A">
        <w:t xml:space="preserve"> 201</w:t>
      </w:r>
      <w:r w:rsidR="00887D8B">
        <w:t>7</w:t>
      </w:r>
      <w:r w:rsidRPr="00B9666A">
        <w:t xml:space="preserve"> r. do godz. 1</w:t>
      </w:r>
      <w:r w:rsidR="00887D8B">
        <w:t>0</w:t>
      </w:r>
      <w:r w:rsidRPr="00B9666A">
        <w:t>.</w:t>
      </w:r>
      <w:r w:rsidR="00887D8B">
        <w:t>0</w:t>
      </w:r>
      <w:r w:rsidRPr="00B9666A">
        <w:t xml:space="preserve">0  w siedzibie Zamawiającego w </w:t>
      </w:r>
      <w:r w:rsidR="00887D8B">
        <w:t>Skomlinie</w:t>
      </w:r>
      <w:r w:rsidRPr="00B9666A">
        <w:t>: ul.</w:t>
      </w:r>
      <w:r w:rsidR="00887D8B">
        <w:t xml:space="preserve"> Trojanowskiego 1</w:t>
      </w:r>
      <w:r w:rsidRPr="00B9666A">
        <w:t xml:space="preserve">, </w:t>
      </w:r>
      <w:r w:rsidR="00887D8B">
        <w:t>98-346 Skomlin</w:t>
      </w:r>
      <w:r w:rsidRPr="00B9666A">
        <w:t xml:space="preserve">,  (pokój nr </w:t>
      </w:r>
      <w:r w:rsidR="00887D8B">
        <w:t>2  parter</w:t>
      </w:r>
      <w:r w:rsidRPr="00B9666A">
        <w:t>).</w:t>
      </w:r>
    </w:p>
    <w:p w:rsidR="00B9666A" w:rsidRDefault="00B9666A">
      <w:r w:rsidRPr="00B9666A">
        <w:t xml:space="preserve"> 12.2. Oferta otrzymana przez Zamawiającego po terminie składania ofert zostanie niezwłocznie zwrócona Wykonawcy. </w:t>
      </w:r>
    </w:p>
    <w:p w:rsidR="00B9666A" w:rsidRDefault="00B9666A">
      <w:r w:rsidRPr="00B9666A">
        <w:t>12.3.</w:t>
      </w:r>
      <w:r w:rsidR="00887D8B">
        <w:t xml:space="preserve"> Oferty zostaną otwarte w dniu 28</w:t>
      </w:r>
      <w:r w:rsidRPr="00B9666A">
        <w:t xml:space="preserve"> </w:t>
      </w:r>
      <w:r w:rsidR="00887D8B">
        <w:t>września</w:t>
      </w:r>
      <w:r w:rsidRPr="00B9666A">
        <w:t xml:space="preserve"> 201</w:t>
      </w:r>
      <w:r w:rsidR="00887D8B">
        <w:t>7</w:t>
      </w:r>
      <w:r w:rsidRPr="00B9666A">
        <w:t xml:space="preserve"> r., o godz. 1</w:t>
      </w:r>
      <w:r w:rsidR="00887D8B">
        <w:t>01</w:t>
      </w:r>
      <w:r w:rsidRPr="00B9666A">
        <w:t xml:space="preserve">0 w siedzibie Zamawiającego w </w:t>
      </w:r>
      <w:r w:rsidR="00887D8B">
        <w:t>Skomlinie</w:t>
      </w:r>
      <w:r w:rsidRPr="00B9666A">
        <w:t xml:space="preserve">: ul. </w:t>
      </w:r>
      <w:r w:rsidR="00887D8B">
        <w:t>Trojanowskiego 1</w:t>
      </w:r>
      <w:r w:rsidRPr="00B9666A">
        <w:t xml:space="preserve">, </w:t>
      </w:r>
      <w:r w:rsidR="00887D8B">
        <w:t>98</w:t>
      </w:r>
      <w:r w:rsidRPr="00B9666A">
        <w:t>-</w:t>
      </w:r>
      <w:r w:rsidR="00887D8B">
        <w:t>346</w:t>
      </w:r>
      <w:r w:rsidRPr="00B9666A">
        <w:t xml:space="preserve"> </w:t>
      </w:r>
      <w:r w:rsidR="00887D8B">
        <w:t>Skomlin,( pokój</w:t>
      </w:r>
      <w:r w:rsidRPr="00B9666A">
        <w:t xml:space="preserve"> nr </w:t>
      </w:r>
      <w:r w:rsidR="00887D8B">
        <w:t>5- I piętro</w:t>
      </w:r>
      <w:r w:rsidRPr="00B9666A">
        <w:t xml:space="preserve">). </w:t>
      </w:r>
    </w:p>
    <w:p w:rsidR="00B9666A" w:rsidRDefault="00B9666A">
      <w:r w:rsidRPr="00B9666A">
        <w:t xml:space="preserve">12.4. Otwarcie ofert jest jawne. Bezpośrednio przed otwarciem ofert Zamawiający poda kwotę, jaką zamierza przeznaczyć na sfinansowanie zamówienia. Podczas otwarcia ofert Zamawiający poda nazwy (firmy) oraz adresy Wykonawców, a </w:t>
      </w:r>
      <w:r w:rsidR="008C7FB3">
        <w:t>także informacje dotyczące ceny i</w:t>
      </w:r>
      <w:r w:rsidRPr="00B9666A">
        <w:t xml:space="preserve"> </w:t>
      </w:r>
      <w:r w:rsidR="008C7FB3">
        <w:t xml:space="preserve">wartości opałowej </w:t>
      </w:r>
      <w:r w:rsidRPr="00B9666A">
        <w:t>zamówienia</w:t>
      </w:r>
      <w:r w:rsidR="008C7FB3">
        <w:t xml:space="preserve"> -</w:t>
      </w:r>
      <w:r w:rsidRPr="00B9666A">
        <w:t xml:space="preserve"> zawartych w ofertach. </w:t>
      </w:r>
    </w:p>
    <w:p w:rsidR="00B9666A" w:rsidRDefault="00B9666A">
      <w:r w:rsidRPr="00B9666A">
        <w:t>12.5. Niezwłocznie po otwarciu ofert Zamawiający zamieści na stronie internetowej: www.</w:t>
      </w:r>
      <w:r w:rsidR="008C7FB3">
        <w:t>bip.skomlin.akcessnet.net</w:t>
      </w:r>
      <w:r w:rsidRPr="00B9666A">
        <w:t xml:space="preserve"> informacje dotyczące:  </w:t>
      </w:r>
    </w:p>
    <w:p w:rsidR="00B9666A" w:rsidRDefault="00B9666A">
      <w:r w:rsidRPr="00B9666A">
        <w:t xml:space="preserve">12.5.1. kwoty, jaką zamierza przeznaczyć na sfinansowanie zamówienia;  </w:t>
      </w:r>
    </w:p>
    <w:p w:rsidR="00B9666A" w:rsidRDefault="00B9666A">
      <w:r w:rsidRPr="00B9666A">
        <w:t xml:space="preserve">12.5.2.  firm oraz adresów Wykonawców, którzy złożyli oferty w terminie;  </w:t>
      </w:r>
    </w:p>
    <w:p w:rsidR="00B9666A" w:rsidRDefault="00B9666A">
      <w:r w:rsidRPr="00B9666A">
        <w:t xml:space="preserve">12.5.3. ceny,  i </w:t>
      </w:r>
      <w:r w:rsidR="008C7FB3">
        <w:t xml:space="preserve">wartości opałowej </w:t>
      </w:r>
      <w:proofErr w:type="spellStart"/>
      <w:r w:rsidR="008C7FB3">
        <w:t>ekogroszku</w:t>
      </w:r>
      <w:proofErr w:type="spellEnd"/>
      <w:r w:rsidR="008C7FB3">
        <w:t xml:space="preserve">, </w:t>
      </w:r>
      <w:r w:rsidRPr="00B9666A">
        <w:t xml:space="preserve"> zawartych  w ofertach </w:t>
      </w:r>
    </w:p>
    <w:p w:rsidR="00B9666A" w:rsidRPr="00B9666A" w:rsidRDefault="00B9666A">
      <w:pPr>
        <w:rPr>
          <w:b/>
          <w:u w:val="single"/>
        </w:rPr>
      </w:pPr>
      <w:r w:rsidRPr="00B9666A">
        <w:t>13</w:t>
      </w:r>
      <w:r w:rsidRPr="00B9666A">
        <w:rPr>
          <w:b/>
          <w:u w:val="single"/>
        </w:rPr>
        <w:t xml:space="preserve">. Opis sposobu obliczenia ceny </w:t>
      </w:r>
    </w:p>
    <w:p w:rsidR="00B9666A" w:rsidRDefault="00B9666A">
      <w:r w:rsidRPr="00B9666A">
        <w:t xml:space="preserve">13.1. Cena oferty winna obejmować całkowity koszt wykonania zamówienia. </w:t>
      </w:r>
    </w:p>
    <w:p w:rsidR="00B9666A" w:rsidRDefault="00B9666A">
      <w:r w:rsidRPr="00B9666A">
        <w:t>13.2. Wykonawca jest zobowiązany do wypełnienia formularza pn. „Formularz Ofertowy”, określenia w nim:</w:t>
      </w:r>
    </w:p>
    <w:p w:rsidR="00B9666A" w:rsidRDefault="00B9666A">
      <w:r w:rsidRPr="00B9666A">
        <w:t xml:space="preserve"> 13.3. Kwot netto i brutto. </w:t>
      </w:r>
    </w:p>
    <w:p w:rsidR="00B9666A" w:rsidRDefault="00B9666A">
      <w:r w:rsidRPr="00B9666A">
        <w:t xml:space="preserve">13.4. Cena oferty winna być wyrażona w pieniądzu – w złotych polskich. </w:t>
      </w:r>
    </w:p>
    <w:p w:rsidR="00B9666A" w:rsidRDefault="00B9666A">
      <w:r w:rsidRPr="00B9666A">
        <w:t xml:space="preserve">13.5. Cena oferty stanowi wartość umowy i będzie niezmienna w toku realizacji całej umowy. </w:t>
      </w:r>
    </w:p>
    <w:p w:rsidR="00B9666A" w:rsidRDefault="00B9666A" w:rsidP="00887D8B">
      <w:pPr>
        <w:spacing w:line="276" w:lineRule="auto"/>
      </w:pPr>
      <w:r w:rsidRPr="00B9666A">
        <w:t xml:space="preserve">13.6.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B9666A">
        <w:lastRenderedPageBreak/>
        <w:t xml:space="preserve">nazwę (rodzaj) towaru lub usługi, których dostawa lub świadczenie będzie prowadzić do jego powstania, oraz wskazując ich wartość bez kwoty podatku. </w:t>
      </w:r>
    </w:p>
    <w:p w:rsidR="00B9666A" w:rsidRDefault="00B9666A">
      <w:r w:rsidRPr="00B9666A">
        <w:t>14</w:t>
      </w:r>
      <w:r w:rsidRPr="00B9666A">
        <w:rPr>
          <w:b/>
          <w:u w:val="single"/>
        </w:rPr>
        <w:t>. Opis kryteriów, którymi Zamawiający będzie się kierował przy wyborze oferty, wraz  z podaniem wag tych kryteriów i sposobu oceny ofert.</w:t>
      </w:r>
      <w:r w:rsidRPr="00B9666A">
        <w:t xml:space="preserve"> </w:t>
      </w:r>
    </w:p>
    <w:p w:rsidR="00D07C14" w:rsidRDefault="00B9666A" w:rsidP="00D07C14">
      <w:pPr>
        <w:spacing w:line="360" w:lineRule="auto"/>
        <w:jc w:val="both"/>
      </w:pPr>
      <w:r>
        <w:t>14.1</w:t>
      </w:r>
      <w:r w:rsidR="00D07C14">
        <w:t>.</w:t>
      </w:r>
      <w:r>
        <w:t xml:space="preserve"> </w:t>
      </w:r>
      <w:r w:rsidRPr="00B9666A">
        <w:t xml:space="preserve"> </w:t>
      </w:r>
      <w:r>
        <w:t>Przy dokonywaniu wyboru najkorzystniejszej oferty Zamawiający będzie się kierował następującym kryterium i jego zn</w:t>
      </w:r>
      <w:r w:rsidR="00D07C14">
        <w:t xml:space="preserve">aczeniem: </w:t>
      </w:r>
    </w:p>
    <w:p w:rsidR="00D07C14" w:rsidRDefault="00D07C14" w:rsidP="00D07C14">
      <w:pPr>
        <w:spacing w:line="360" w:lineRule="auto"/>
        <w:jc w:val="both"/>
      </w:pPr>
      <w:r>
        <w:t xml:space="preserve">cena – waga 60%, </w:t>
      </w:r>
    </w:p>
    <w:p w:rsidR="00D07C14" w:rsidRDefault="00D07C14" w:rsidP="00D07C14">
      <w:pPr>
        <w:spacing w:line="360" w:lineRule="auto"/>
        <w:jc w:val="both"/>
        <w:rPr>
          <w:rFonts w:eastAsia="Times New Roman" w:cstheme="minorHAnsi"/>
          <w:sz w:val="24"/>
          <w:szCs w:val="24"/>
          <w:lang w:eastAsia="ar-SA"/>
        </w:rPr>
      </w:pPr>
      <w:r>
        <w:t xml:space="preserve"> wartość opałowa oferowanego </w:t>
      </w:r>
      <w:proofErr w:type="spellStart"/>
      <w:r w:rsidRPr="00D07C14">
        <w:rPr>
          <w:rFonts w:cstheme="minorHAnsi"/>
        </w:rPr>
        <w:t>ekogroszku</w:t>
      </w:r>
      <w:proofErr w:type="spellEnd"/>
      <w:r w:rsidR="00B9666A" w:rsidRPr="00D07C14">
        <w:rPr>
          <w:rFonts w:cstheme="minorHAnsi"/>
        </w:rPr>
        <w:t xml:space="preserve"> – waga </w:t>
      </w:r>
      <w:r w:rsidRPr="00D07C14">
        <w:rPr>
          <w:rFonts w:cstheme="minorHAnsi"/>
        </w:rPr>
        <w:t>4</w:t>
      </w:r>
      <w:r w:rsidR="00B9666A" w:rsidRPr="00D07C14">
        <w:rPr>
          <w:rFonts w:cstheme="minorHAnsi"/>
        </w:rPr>
        <w:t>0 %, d</w:t>
      </w:r>
      <w:r w:rsidRPr="00D07C14">
        <w:rPr>
          <w:rFonts w:eastAsia="Times New Roman" w:cstheme="minorHAnsi"/>
          <w:sz w:val="24"/>
          <w:szCs w:val="24"/>
          <w:lang w:eastAsia="ar-SA"/>
        </w:rPr>
        <w:t xml:space="preserve"> </w:t>
      </w:r>
    </w:p>
    <w:p w:rsidR="00D07C14" w:rsidRDefault="00D07C14" w:rsidP="00D07C14">
      <w:pPr>
        <w:spacing w:line="276" w:lineRule="auto"/>
      </w:pPr>
      <w:r>
        <w:t>14.1.1. W kryterium cena /C/ największą liczbę punktów uzyska oferta z najniższą ceną (brutto).                  W kryterium cena oferty /C/ zostanie zastosowany wzór:</w:t>
      </w:r>
    </w:p>
    <w:p w:rsidR="00D07C14" w:rsidRDefault="00D07C14" w:rsidP="00D07C14">
      <w:pPr>
        <w:spacing w:line="276" w:lineRule="auto"/>
      </w:pPr>
      <w:r>
        <w:t xml:space="preserve"> liczba punktów  </w:t>
      </w:r>
      <w:r w:rsidRPr="00D07C14">
        <w:rPr>
          <w:b/>
        </w:rPr>
        <w:t xml:space="preserve">C = (C min / C </w:t>
      </w:r>
      <w:proofErr w:type="spellStart"/>
      <w:r w:rsidRPr="00D07C14">
        <w:rPr>
          <w:b/>
        </w:rPr>
        <w:t>bad</w:t>
      </w:r>
      <w:proofErr w:type="spellEnd"/>
      <w:r w:rsidRPr="00D07C14">
        <w:rPr>
          <w:b/>
        </w:rPr>
        <w:t>) ×60 gdzie</w:t>
      </w:r>
      <w:r>
        <w:t xml:space="preserve">:                                                                                                            </w:t>
      </w:r>
      <w:proofErr w:type="spellStart"/>
      <w:r>
        <w:t>Cbad</w:t>
      </w:r>
      <w:proofErr w:type="spellEnd"/>
      <w:r>
        <w:t xml:space="preserve"> - cena brutto podana w ofercie   </w:t>
      </w:r>
      <w:proofErr w:type="spellStart"/>
      <w:r>
        <w:t>Cmin</w:t>
      </w:r>
      <w:proofErr w:type="spellEnd"/>
      <w:r>
        <w:t xml:space="preserve">  - cena brutto najniższa spośród wszystkich ofert </w:t>
      </w:r>
    </w:p>
    <w:p w:rsidR="00D07C14" w:rsidRPr="00D07C14" w:rsidRDefault="00D07C14" w:rsidP="00D07C14">
      <w:pPr>
        <w:suppressAutoHyphens/>
        <w:spacing w:after="0" w:line="360" w:lineRule="auto"/>
        <w:jc w:val="both"/>
        <w:rPr>
          <w:rFonts w:eastAsia="Times New Roman" w:cstheme="minorHAnsi"/>
          <w:sz w:val="24"/>
          <w:szCs w:val="24"/>
          <w:lang w:eastAsia="ar-SA"/>
        </w:rPr>
      </w:pPr>
      <w:r w:rsidRPr="00D07C14">
        <w:rPr>
          <w:rFonts w:eastAsia="Times New Roman" w:cstheme="minorHAnsi"/>
          <w:sz w:val="24"/>
          <w:szCs w:val="24"/>
          <w:lang w:eastAsia="ar-SA"/>
        </w:rPr>
        <w:t xml:space="preserve">W przypadku kryterium </w:t>
      </w:r>
      <w:r w:rsidRPr="00D07C14">
        <w:rPr>
          <w:rFonts w:eastAsia="Times New Roman" w:cstheme="minorHAnsi"/>
          <w:b/>
          <w:sz w:val="24"/>
          <w:szCs w:val="24"/>
          <w:lang w:eastAsia="ar-SA"/>
        </w:rPr>
        <w:t xml:space="preserve">„Wartość opałowa” </w:t>
      </w:r>
      <w:r w:rsidRPr="00D07C14">
        <w:rPr>
          <w:rFonts w:eastAsia="Times New Roman" w:cstheme="minorHAnsi"/>
          <w:sz w:val="24"/>
          <w:szCs w:val="24"/>
          <w:lang w:eastAsia="ar-SA"/>
        </w:rPr>
        <w:t>oferta otrzyma ilość punktów w zależności od wartości opałowej zaoferowanego przez Wykonawcę opału:</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3582"/>
      </w:tblGrid>
      <w:tr w:rsidR="00D07C14" w:rsidRPr="00D07C14" w:rsidTr="009146EA">
        <w:tc>
          <w:tcPr>
            <w:tcW w:w="2938" w:type="dxa"/>
          </w:tcPr>
          <w:p w:rsidR="00D07C14" w:rsidRPr="00D07C14" w:rsidRDefault="00D07C14" w:rsidP="00D07C14">
            <w:pPr>
              <w:suppressAutoHyphens/>
              <w:spacing w:after="0" w:line="360" w:lineRule="auto"/>
              <w:jc w:val="both"/>
              <w:rPr>
                <w:rFonts w:eastAsia="Times New Roman" w:cstheme="minorHAnsi"/>
                <w:sz w:val="24"/>
                <w:szCs w:val="24"/>
                <w:lang w:eastAsia="ar-SA"/>
              </w:rPr>
            </w:pPr>
            <w:r w:rsidRPr="00D07C14">
              <w:rPr>
                <w:rFonts w:eastAsia="Times New Roman" w:cstheme="minorHAnsi"/>
                <w:sz w:val="24"/>
                <w:szCs w:val="24"/>
                <w:lang w:eastAsia="ar-SA"/>
              </w:rPr>
              <w:t>Wartość opałowa</w:t>
            </w:r>
          </w:p>
          <w:p w:rsidR="00D07C14" w:rsidRPr="00D07C14" w:rsidRDefault="00D07C14" w:rsidP="00D07C14">
            <w:pPr>
              <w:suppressAutoHyphens/>
              <w:spacing w:after="0" w:line="360" w:lineRule="auto"/>
              <w:jc w:val="both"/>
              <w:rPr>
                <w:rFonts w:eastAsia="Times New Roman" w:cstheme="minorHAnsi"/>
                <w:sz w:val="24"/>
                <w:szCs w:val="24"/>
                <w:lang w:eastAsia="ar-SA"/>
              </w:rPr>
            </w:pPr>
            <w:r w:rsidRPr="00D07C14">
              <w:rPr>
                <w:rFonts w:eastAsia="Times New Roman" w:cstheme="minorHAnsi"/>
                <w:sz w:val="24"/>
                <w:szCs w:val="24"/>
                <w:lang w:eastAsia="ar-SA"/>
              </w:rPr>
              <w:t>(MJ/kg</w:t>
            </w:r>
          </w:p>
        </w:tc>
        <w:tc>
          <w:tcPr>
            <w:tcW w:w="3582" w:type="dxa"/>
          </w:tcPr>
          <w:p w:rsidR="00D07C14" w:rsidRPr="00D07C14" w:rsidRDefault="00D07C14" w:rsidP="00D07C14">
            <w:pPr>
              <w:suppressAutoHyphens/>
              <w:spacing w:after="0" w:line="360" w:lineRule="auto"/>
              <w:jc w:val="both"/>
              <w:rPr>
                <w:rFonts w:eastAsia="Times New Roman" w:cstheme="minorHAnsi"/>
                <w:sz w:val="24"/>
                <w:szCs w:val="24"/>
                <w:lang w:eastAsia="ar-SA"/>
              </w:rPr>
            </w:pPr>
            <w:r w:rsidRPr="00D07C14">
              <w:rPr>
                <w:rFonts w:eastAsia="Times New Roman" w:cstheme="minorHAnsi"/>
                <w:sz w:val="24"/>
                <w:szCs w:val="24"/>
                <w:lang w:eastAsia="ar-SA"/>
              </w:rPr>
              <w:t xml:space="preserve">Ilość punktów możliwa do uzyskania </w:t>
            </w:r>
          </w:p>
        </w:tc>
      </w:tr>
      <w:tr w:rsidR="00D07C14" w:rsidRPr="00D07C14" w:rsidTr="009146EA">
        <w:tc>
          <w:tcPr>
            <w:tcW w:w="2938" w:type="dxa"/>
          </w:tcPr>
          <w:p w:rsidR="00D07C14" w:rsidRPr="00D07C14" w:rsidRDefault="00D07C14" w:rsidP="00D07C14">
            <w:pPr>
              <w:suppressAutoHyphens/>
              <w:spacing w:after="0" w:line="360" w:lineRule="auto"/>
              <w:jc w:val="both"/>
              <w:rPr>
                <w:rFonts w:eastAsia="Times New Roman" w:cstheme="minorHAnsi"/>
                <w:sz w:val="24"/>
                <w:szCs w:val="24"/>
                <w:lang w:eastAsia="ar-SA"/>
              </w:rPr>
            </w:pPr>
            <w:r w:rsidRPr="00D07C14">
              <w:rPr>
                <w:rFonts w:eastAsia="Times New Roman" w:cstheme="minorHAnsi"/>
                <w:sz w:val="24"/>
                <w:szCs w:val="24"/>
                <w:lang w:eastAsia="ar-SA"/>
              </w:rPr>
              <w:t>Minimum 25</w:t>
            </w:r>
          </w:p>
        </w:tc>
        <w:tc>
          <w:tcPr>
            <w:tcW w:w="3582" w:type="dxa"/>
          </w:tcPr>
          <w:p w:rsidR="00D07C14" w:rsidRPr="00D07C14" w:rsidRDefault="00D07C14" w:rsidP="00D07C14">
            <w:pPr>
              <w:suppressAutoHyphens/>
              <w:spacing w:after="0" w:line="360" w:lineRule="auto"/>
              <w:jc w:val="center"/>
              <w:rPr>
                <w:rFonts w:eastAsia="Times New Roman" w:cstheme="minorHAnsi"/>
                <w:sz w:val="24"/>
                <w:szCs w:val="24"/>
                <w:lang w:eastAsia="ar-SA"/>
              </w:rPr>
            </w:pPr>
            <w:r w:rsidRPr="00D07C14">
              <w:rPr>
                <w:rFonts w:eastAsia="Times New Roman" w:cstheme="minorHAnsi"/>
                <w:sz w:val="24"/>
                <w:szCs w:val="24"/>
                <w:lang w:eastAsia="ar-SA"/>
              </w:rPr>
              <w:t>1</w:t>
            </w:r>
            <w:r w:rsidR="00887D8B">
              <w:rPr>
                <w:rFonts w:eastAsia="Times New Roman" w:cstheme="minorHAnsi"/>
                <w:sz w:val="24"/>
                <w:szCs w:val="24"/>
                <w:lang w:eastAsia="ar-SA"/>
              </w:rPr>
              <w:t>0</w:t>
            </w:r>
          </w:p>
        </w:tc>
      </w:tr>
      <w:tr w:rsidR="00D07C14" w:rsidRPr="00D07C14" w:rsidTr="009146EA">
        <w:tc>
          <w:tcPr>
            <w:tcW w:w="2938" w:type="dxa"/>
          </w:tcPr>
          <w:p w:rsidR="00D07C14" w:rsidRPr="00D07C14" w:rsidRDefault="00D07C14" w:rsidP="00D07C14">
            <w:pPr>
              <w:suppressAutoHyphens/>
              <w:spacing w:after="0" w:line="360" w:lineRule="auto"/>
              <w:jc w:val="both"/>
              <w:rPr>
                <w:rFonts w:eastAsia="Times New Roman" w:cstheme="minorHAnsi"/>
                <w:sz w:val="24"/>
                <w:szCs w:val="24"/>
                <w:lang w:eastAsia="ar-SA"/>
              </w:rPr>
            </w:pPr>
            <w:r w:rsidRPr="00D07C14">
              <w:rPr>
                <w:rFonts w:eastAsia="Times New Roman" w:cstheme="minorHAnsi"/>
                <w:sz w:val="24"/>
                <w:szCs w:val="24"/>
                <w:lang w:eastAsia="ar-SA"/>
              </w:rPr>
              <w:t>Minimum 26</w:t>
            </w:r>
          </w:p>
        </w:tc>
        <w:tc>
          <w:tcPr>
            <w:tcW w:w="3582" w:type="dxa"/>
          </w:tcPr>
          <w:p w:rsidR="00D07C14" w:rsidRPr="00D07C14" w:rsidRDefault="00D07C14" w:rsidP="00D07C14">
            <w:pPr>
              <w:suppressAutoHyphens/>
              <w:spacing w:after="0" w:line="360" w:lineRule="auto"/>
              <w:jc w:val="center"/>
              <w:rPr>
                <w:rFonts w:eastAsia="Times New Roman" w:cstheme="minorHAnsi"/>
                <w:sz w:val="24"/>
                <w:szCs w:val="24"/>
                <w:lang w:eastAsia="ar-SA"/>
              </w:rPr>
            </w:pPr>
            <w:r w:rsidRPr="00D07C14">
              <w:rPr>
                <w:rFonts w:eastAsia="Times New Roman" w:cstheme="minorHAnsi"/>
                <w:sz w:val="24"/>
                <w:szCs w:val="24"/>
                <w:lang w:eastAsia="ar-SA"/>
              </w:rPr>
              <w:t>2</w:t>
            </w:r>
            <w:r w:rsidR="00887D8B">
              <w:rPr>
                <w:rFonts w:eastAsia="Times New Roman" w:cstheme="minorHAnsi"/>
                <w:sz w:val="24"/>
                <w:szCs w:val="24"/>
                <w:lang w:eastAsia="ar-SA"/>
              </w:rPr>
              <w:t>0</w:t>
            </w:r>
          </w:p>
        </w:tc>
      </w:tr>
      <w:tr w:rsidR="00D07C14" w:rsidRPr="00D07C14" w:rsidTr="009146EA">
        <w:tc>
          <w:tcPr>
            <w:tcW w:w="2938" w:type="dxa"/>
          </w:tcPr>
          <w:p w:rsidR="00D07C14" w:rsidRPr="00D07C14" w:rsidRDefault="00D07C14" w:rsidP="00D07C14">
            <w:pPr>
              <w:suppressAutoHyphens/>
              <w:spacing w:after="0" w:line="360" w:lineRule="auto"/>
              <w:jc w:val="both"/>
              <w:rPr>
                <w:rFonts w:eastAsia="Times New Roman" w:cstheme="minorHAnsi"/>
                <w:sz w:val="24"/>
                <w:szCs w:val="24"/>
                <w:lang w:eastAsia="ar-SA"/>
              </w:rPr>
            </w:pPr>
            <w:r w:rsidRPr="00D07C14">
              <w:rPr>
                <w:rFonts w:eastAsia="Times New Roman" w:cstheme="minorHAnsi"/>
                <w:sz w:val="24"/>
                <w:szCs w:val="24"/>
                <w:lang w:eastAsia="ar-SA"/>
              </w:rPr>
              <w:t>Minimum 27</w:t>
            </w:r>
          </w:p>
        </w:tc>
        <w:tc>
          <w:tcPr>
            <w:tcW w:w="3582" w:type="dxa"/>
          </w:tcPr>
          <w:p w:rsidR="00D07C14" w:rsidRPr="00D07C14" w:rsidRDefault="00D07C14" w:rsidP="00D07C14">
            <w:pPr>
              <w:suppressAutoHyphens/>
              <w:spacing w:after="0" w:line="360" w:lineRule="auto"/>
              <w:jc w:val="center"/>
              <w:rPr>
                <w:rFonts w:eastAsia="Times New Roman" w:cstheme="minorHAnsi"/>
                <w:sz w:val="24"/>
                <w:szCs w:val="24"/>
                <w:lang w:eastAsia="ar-SA"/>
              </w:rPr>
            </w:pPr>
            <w:r w:rsidRPr="00D07C14">
              <w:rPr>
                <w:rFonts w:eastAsia="Times New Roman" w:cstheme="minorHAnsi"/>
                <w:sz w:val="24"/>
                <w:szCs w:val="24"/>
                <w:lang w:eastAsia="ar-SA"/>
              </w:rPr>
              <w:t>3</w:t>
            </w:r>
            <w:r w:rsidR="00887D8B">
              <w:rPr>
                <w:rFonts w:eastAsia="Times New Roman" w:cstheme="minorHAnsi"/>
                <w:sz w:val="24"/>
                <w:szCs w:val="24"/>
                <w:lang w:eastAsia="ar-SA"/>
              </w:rPr>
              <w:t>0</w:t>
            </w:r>
          </w:p>
        </w:tc>
      </w:tr>
      <w:tr w:rsidR="00D07C14" w:rsidRPr="00D07C14" w:rsidTr="009146EA">
        <w:tc>
          <w:tcPr>
            <w:tcW w:w="2938" w:type="dxa"/>
          </w:tcPr>
          <w:p w:rsidR="00D07C14" w:rsidRPr="00D07C14" w:rsidRDefault="00D07C14" w:rsidP="00D07C14">
            <w:pPr>
              <w:suppressAutoHyphens/>
              <w:spacing w:after="0" w:line="360" w:lineRule="auto"/>
              <w:jc w:val="both"/>
              <w:rPr>
                <w:rFonts w:eastAsia="Times New Roman" w:cstheme="minorHAnsi"/>
                <w:sz w:val="24"/>
                <w:szCs w:val="24"/>
                <w:lang w:eastAsia="ar-SA"/>
              </w:rPr>
            </w:pPr>
            <w:r w:rsidRPr="00D07C14">
              <w:rPr>
                <w:rFonts w:eastAsia="Times New Roman" w:cstheme="minorHAnsi"/>
                <w:sz w:val="24"/>
                <w:szCs w:val="24"/>
                <w:lang w:eastAsia="ar-SA"/>
              </w:rPr>
              <w:t>Powyżej 28</w:t>
            </w:r>
          </w:p>
        </w:tc>
        <w:tc>
          <w:tcPr>
            <w:tcW w:w="3582" w:type="dxa"/>
          </w:tcPr>
          <w:p w:rsidR="00D07C14" w:rsidRPr="00D07C14" w:rsidRDefault="00887D8B" w:rsidP="00D07C14">
            <w:pPr>
              <w:suppressAutoHyphens/>
              <w:spacing w:after="0" w:line="360" w:lineRule="auto"/>
              <w:jc w:val="center"/>
              <w:rPr>
                <w:rFonts w:eastAsia="Times New Roman" w:cstheme="minorHAnsi"/>
                <w:sz w:val="24"/>
                <w:szCs w:val="24"/>
                <w:lang w:eastAsia="ar-SA"/>
              </w:rPr>
            </w:pPr>
            <w:r>
              <w:rPr>
                <w:rFonts w:eastAsia="Times New Roman" w:cstheme="minorHAnsi"/>
                <w:sz w:val="24"/>
                <w:szCs w:val="24"/>
                <w:lang w:eastAsia="ar-SA"/>
              </w:rPr>
              <w:t>40</w:t>
            </w:r>
          </w:p>
        </w:tc>
      </w:tr>
    </w:tbl>
    <w:p w:rsidR="00D07C14" w:rsidRPr="00D07C14" w:rsidRDefault="00D07C14" w:rsidP="00D07C14">
      <w:pPr>
        <w:suppressAutoHyphens/>
        <w:spacing w:after="0" w:line="360" w:lineRule="auto"/>
        <w:jc w:val="both"/>
        <w:rPr>
          <w:rFonts w:eastAsia="Times New Roman" w:cstheme="minorHAnsi"/>
          <w:b/>
          <w:sz w:val="24"/>
          <w:szCs w:val="24"/>
          <w:lang w:eastAsia="ar-SA"/>
        </w:rPr>
      </w:pPr>
      <w:r w:rsidRPr="00D07C14">
        <w:rPr>
          <w:rFonts w:eastAsia="Times New Roman" w:cstheme="minorHAnsi"/>
          <w:b/>
          <w:sz w:val="24"/>
          <w:szCs w:val="24"/>
          <w:lang w:eastAsia="ar-SA"/>
        </w:rPr>
        <w:t>*Minimalna wartość oferowanego opału powinna wynosić co najmniej 25MJ/kg</w:t>
      </w:r>
    </w:p>
    <w:p w:rsidR="00D07C14" w:rsidRPr="00D07C14" w:rsidRDefault="00D07C14" w:rsidP="00D07C14">
      <w:pPr>
        <w:suppressAutoHyphens/>
        <w:spacing w:after="0" w:line="360" w:lineRule="auto"/>
        <w:jc w:val="both"/>
        <w:rPr>
          <w:rFonts w:eastAsia="Times New Roman" w:cstheme="minorHAnsi"/>
          <w:b/>
          <w:sz w:val="24"/>
          <w:szCs w:val="24"/>
          <w:lang w:eastAsia="ar-SA"/>
        </w:rPr>
      </w:pPr>
    </w:p>
    <w:p w:rsidR="00D07C14" w:rsidRPr="00D07C14" w:rsidRDefault="00D07C14" w:rsidP="00D07C14">
      <w:pPr>
        <w:keepNext/>
        <w:tabs>
          <w:tab w:val="num" w:pos="864"/>
        </w:tabs>
        <w:suppressAutoHyphens/>
        <w:overflowPunct w:val="0"/>
        <w:autoSpaceDE w:val="0"/>
        <w:spacing w:after="0" w:line="360" w:lineRule="auto"/>
        <w:ind w:left="864" w:hanging="864"/>
        <w:textAlignment w:val="baseline"/>
        <w:outlineLvl w:val="3"/>
        <w:rPr>
          <w:rFonts w:eastAsia="Times New Roman" w:cstheme="minorHAnsi"/>
          <w:b/>
          <w:bCs/>
          <w:sz w:val="24"/>
          <w:szCs w:val="20"/>
          <w:lang w:eastAsia="ar-SA"/>
        </w:rPr>
      </w:pPr>
      <w:r w:rsidRPr="00D07C14">
        <w:rPr>
          <w:rFonts w:eastAsia="Times New Roman" w:cstheme="minorHAnsi"/>
          <w:sz w:val="24"/>
          <w:szCs w:val="20"/>
          <w:lang w:eastAsia="ar-SA"/>
        </w:rPr>
        <w:t xml:space="preserve"> </w:t>
      </w:r>
      <w:r w:rsidRPr="00D07C14">
        <w:rPr>
          <w:rFonts w:eastAsia="Times New Roman" w:cstheme="minorHAnsi"/>
          <w:b/>
          <w:sz w:val="24"/>
          <w:szCs w:val="20"/>
          <w:lang w:eastAsia="ar-SA"/>
        </w:rPr>
        <w:t>Za of</w:t>
      </w:r>
      <w:r w:rsidRPr="00D07C14">
        <w:rPr>
          <w:rFonts w:eastAsia="Times New Roman" w:cstheme="minorHAnsi"/>
          <w:b/>
          <w:bCs/>
          <w:sz w:val="24"/>
          <w:szCs w:val="20"/>
          <w:lang w:eastAsia="ar-SA"/>
        </w:rPr>
        <w:t xml:space="preserve">ertę najkorzystniejszą uznana zostanie oferta, która w sumie uzyska największą </w:t>
      </w:r>
    </w:p>
    <w:p w:rsidR="00D07C14" w:rsidRPr="00D07C14" w:rsidRDefault="00D07C14" w:rsidP="00D07C14">
      <w:pPr>
        <w:keepNext/>
        <w:tabs>
          <w:tab w:val="num" w:pos="864"/>
        </w:tabs>
        <w:suppressAutoHyphens/>
        <w:overflowPunct w:val="0"/>
        <w:autoSpaceDE w:val="0"/>
        <w:spacing w:after="0" w:line="360" w:lineRule="auto"/>
        <w:ind w:left="864" w:hanging="864"/>
        <w:textAlignment w:val="baseline"/>
        <w:outlineLvl w:val="3"/>
        <w:rPr>
          <w:rFonts w:eastAsia="Times New Roman" w:cstheme="minorHAnsi"/>
          <w:b/>
          <w:bCs/>
          <w:sz w:val="24"/>
          <w:szCs w:val="20"/>
          <w:lang w:eastAsia="ar-SA"/>
        </w:rPr>
      </w:pPr>
      <w:r w:rsidRPr="00D07C14">
        <w:rPr>
          <w:rFonts w:eastAsia="Times New Roman" w:cstheme="minorHAnsi"/>
          <w:b/>
          <w:bCs/>
          <w:sz w:val="24"/>
          <w:szCs w:val="20"/>
          <w:lang w:eastAsia="ar-SA"/>
        </w:rPr>
        <w:t>ilość punktów przyznaną przez oceniających członków komisji. Obliczenia będą</w:t>
      </w:r>
    </w:p>
    <w:p w:rsidR="00D07C14" w:rsidRPr="00D07C14" w:rsidRDefault="00D07C14" w:rsidP="00D07C14">
      <w:pPr>
        <w:keepNext/>
        <w:tabs>
          <w:tab w:val="num" w:pos="864"/>
        </w:tabs>
        <w:suppressAutoHyphens/>
        <w:overflowPunct w:val="0"/>
        <w:autoSpaceDE w:val="0"/>
        <w:spacing w:after="0" w:line="360" w:lineRule="auto"/>
        <w:ind w:left="864" w:hanging="864"/>
        <w:textAlignment w:val="baseline"/>
        <w:outlineLvl w:val="3"/>
        <w:rPr>
          <w:rFonts w:eastAsia="Times New Roman" w:cstheme="minorHAnsi"/>
          <w:b/>
          <w:bCs/>
          <w:sz w:val="24"/>
          <w:szCs w:val="20"/>
          <w:lang w:eastAsia="ar-SA"/>
        </w:rPr>
      </w:pPr>
      <w:r w:rsidRPr="00D07C14">
        <w:rPr>
          <w:rFonts w:eastAsia="Times New Roman" w:cstheme="minorHAnsi"/>
          <w:b/>
          <w:bCs/>
          <w:sz w:val="24"/>
          <w:szCs w:val="20"/>
          <w:lang w:eastAsia="ar-SA"/>
        </w:rPr>
        <w:t xml:space="preserve"> dokonywane do dwóch miejsc po przecinku.</w:t>
      </w:r>
    </w:p>
    <w:p w:rsidR="00B9666A" w:rsidRPr="00D07C14" w:rsidRDefault="00D07C14" w:rsidP="00D07C14">
      <w:pPr>
        <w:suppressAutoHyphens/>
        <w:spacing w:after="0" w:line="360" w:lineRule="auto"/>
        <w:rPr>
          <w:rFonts w:eastAsia="Times New Roman" w:cstheme="minorHAnsi"/>
          <w:sz w:val="24"/>
          <w:szCs w:val="24"/>
          <w:lang w:eastAsia="ar-SA"/>
        </w:rPr>
      </w:pPr>
      <w:r w:rsidRPr="00D07C14">
        <w:rPr>
          <w:rFonts w:eastAsia="Times New Roman" w:cstheme="minorHAnsi"/>
          <w:sz w:val="24"/>
          <w:szCs w:val="24"/>
          <w:lang w:eastAsia="ar-SA"/>
        </w:rPr>
        <w:t>* Zamawiający nie przewiduje przepr</w:t>
      </w:r>
      <w:r>
        <w:rPr>
          <w:rFonts w:eastAsia="Times New Roman" w:cstheme="minorHAnsi"/>
          <w:sz w:val="24"/>
          <w:szCs w:val="24"/>
          <w:lang w:eastAsia="ar-SA"/>
        </w:rPr>
        <w:t>owadzenia aukcji elektronicznej</w:t>
      </w:r>
      <w:r w:rsidR="00B9666A" w:rsidRPr="00D07C14">
        <w:rPr>
          <w:rFonts w:cstheme="minorHAnsi"/>
        </w:rPr>
        <w:t xml:space="preserve"> </w:t>
      </w:r>
    </w:p>
    <w:p w:rsidR="00B9666A" w:rsidRDefault="00B9666A" w:rsidP="00B9666A">
      <w:r>
        <w:t xml:space="preserve">14.2. Zamawiający udzieli zamówienia Wykonawcy niewykluczonemu z udziału  w postępowaniu, którego oferta spełnia wszystkie wymogi SIWZ i uzyskała największą liczbę punktów.  </w:t>
      </w:r>
    </w:p>
    <w:p w:rsidR="00B9666A" w:rsidRDefault="00B9666A" w:rsidP="00B9666A">
      <w:r>
        <w:t xml:space="preserve">14.3.  Niezwłocznie po wyborze najkorzystniejszej oferty, podając uzasadnienie faktyczne  i prawne, Zamawiający zawiadamia Wykonawców, którzy złożyli oferty o: </w:t>
      </w:r>
    </w:p>
    <w:p w:rsidR="00B9666A" w:rsidRDefault="00B9666A" w:rsidP="00B9666A">
      <w:r>
        <w:t xml:space="preserve">14.3.1.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lastRenderedPageBreak/>
        <w:t xml:space="preserve">miejscami wykonywania działalności Wykonawców, którzy złożyli oferty, a także punktację przyznaną ofertom w każdym kryterium oceny ofert i łączną punktację; </w:t>
      </w:r>
    </w:p>
    <w:p w:rsidR="00B9666A" w:rsidRDefault="00B9666A" w:rsidP="00B9666A">
      <w:r>
        <w:t xml:space="preserve">14.3.2. Wykonawcach, którzy zostali wykluczeni; </w:t>
      </w:r>
    </w:p>
    <w:p w:rsidR="00B9666A" w:rsidRDefault="00B9666A" w:rsidP="00B9666A">
      <w:r>
        <w:t xml:space="preserve">14.3.3. Wykonawcach, których oferty zostały odrzucone, powodach odrzucenia oferty, </w:t>
      </w:r>
    </w:p>
    <w:p w:rsidR="00B9666A" w:rsidRDefault="00887D8B" w:rsidP="00B9666A">
      <w:r>
        <w:t xml:space="preserve"> 14.3.4. Unieważnieniu postę</w:t>
      </w:r>
      <w:r w:rsidR="00B9666A">
        <w:t xml:space="preserve">powania </w:t>
      </w:r>
    </w:p>
    <w:p w:rsidR="00B9666A" w:rsidRDefault="00B9666A" w:rsidP="00B9666A">
      <w:r>
        <w:t xml:space="preserve">15. Informacje o formalnościach, jakie powinny zostać dopełnione po wyborze oferty w celu zawarcia umowy w sprawie zamówienia publicznego </w:t>
      </w:r>
    </w:p>
    <w:p w:rsidR="00B9666A" w:rsidRDefault="00B9666A" w:rsidP="00B9666A">
      <w:r>
        <w:t xml:space="preserve">15.1. Wykonawca, którego oferta zostanie uznana za najkorzystniejszą, powinien przygotować w celu zawarcia umowy następujące informacje: </w:t>
      </w:r>
    </w:p>
    <w:p w:rsidR="00B9666A" w:rsidRDefault="00B9666A" w:rsidP="00B9666A">
      <w:r>
        <w:t xml:space="preserve">15.1.1. wyznaczenie osób reprezentujących strony umowy; </w:t>
      </w:r>
    </w:p>
    <w:p w:rsidR="00B9666A" w:rsidRDefault="00B9666A" w:rsidP="00B9666A">
      <w:r>
        <w:t>15.1.2. wskazanie banków i numerów rachunków bankowych, na jakie mają być przekazywane świadczenia pieniężne należne stronom umowy</w:t>
      </w:r>
    </w:p>
    <w:p w:rsidR="00183E06" w:rsidRDefault="00183E06" w:rsidP="00B9666A">
      <w:r>
        <w:t xml:space="preserve">15.1.3 </w:t>
      </w:r>
      <w:r w:rsidR="00F34D9C" w:rsidRPr="00F34D9C">
        <w:t xml:space="preserve">wskazanie osób uprawnionych do utrzymywania bieżących kontaktów. </w:t>
      </w:r>
    </w:p>
    <w:p w:rsidR="00183E06" w:rsidRDefault="00F34D9C" w:rsidP="00B9666A">
      <w:r w:rsidRPr="00F34D9C">
        <w:t>16</w:t>
      </w:r>
      <w:r w:rsidRPr="00183E06">
        <w:rPr>
          <w:b/>
          <w:u w:val="single"/>
        </w:rPr>
        <w:t>. Wymagania dotyczące zabezpieczenia należytego wykonania umowy</w:t>
      </w:r>
      <w:r w:rsidRPr="00F34D9C">
        <w:t xml:space="preserve"> </w:t>
      </w:r>
    </w:p>
    <w:p w:rsidR="00183E06" w:rsidRDefault="00F34D9C" w:rsidP="00B9666A">
      <w:r w:rsidRPr="00F34D9C">
        <w:t>16.1</w:t>
      </w:r>
      <w:r w:rsidR="00183E06">
        <w:t>. Zamawiający nie wymaga wniesienia zabezpieczenia należytego wykonania umowy</w:t>
      </w:r>
      <w:r w:rsidRPr="00F34D9C">
        <w:t>.</w:t>
      </w:r>
    </w:p>
    <w:p w:rsidR="00183E06" w:rsidRDefault="00183E06" w:rsidP="00B9666A">
      <w:r w:rsidRPr="00183E06">
        <w:t xml:space="preserve">17. </w:t>
      </w:r>
      <w:r w:rsidRPr="00183E06">
        <w:rPr>
          <w:b/>
          <w:u w:val="single"/>
        </w:rPr>
        <w:t>Pouczenie o środkach ochrony prawnej przysługujących Wykonawcy w toku postępowania o udzielenie zamówienia</w:t>
      </w:r>
      <w:r w:rsidRPr="00183E06">
        <w:t xml:space="preserve"> </w:t>
      </w:r>
    </w:p>
    <w:p w:rsidR="00183E06" w:rsidRDefault="00183E06" w:rsidP="00B9666A">
      <w:r w:rsidRPr="00183E06">
        <w:t xml:space="preserve">17.1. Środki ochrony prawnej określone w </w:t>
      </w:r>
      <w:proofErr w:type="spellStart"/>
      <w:r w:rsidRPr="00183E06">
        <w:t>Pzp</w:t>
      </w:r>
      <w:proofErr w:type="spellEnd"/>
      <w:r w:rsidRPr="00183E06">
        <w:t xml:space="preserve"> przysługują Wykonawcy, a także innemu podmiotowi, jeżeli ma lub miał interes w uzyskaniu danego zamówienia oraz poniósł lub może ponieść szkodę w wyniku naruszenia przez Zamawiającego przepisów ustawy</w:t>
      </w:r>
    </w:p>
    <w:p w:rsidR="00183E06" w:rsidRDefault="00F34D9C" w:rsidP="00B9666A">
      <w:r w:rsidRPr="00F34D9C">
        <w:t xml:space="preserve">  17.2. Środki ochrony prawnej wobec ogłoszenia o zamówieniu oraz SIWZ przysługują również organizacjom wpisanym na listę, o której mowa w art. 154 pkt 5 </w:t>
      </w:r>
      <w:proofErr w:type="spellStart"/>
      <w:r w:rsidRPr="00F34D9C">
        <w:t>Pzp</w:t>
      </w:r>
      <w:proofErr w:type="spellEnd"/>
      <w:r w:rsidRPr="00F34D9C">
        <w:t xml:space="preserve">.  </w:t>
      </w:r>
    </w:p>
    <w:p w:rsidR="00183E06" w:rsidRDefault="00F34D9C" w:rsidP="00B9666A">
      <w:r w:rsidRPr="00F34D9C">
        <w:t xml:space="preserve">17.3. Odwołanie przysługuje wyłącznie od niezgodnej z przepisami ustawy czynności Zamawiającego podjętej w postępowaniu o udzielenie zamówienia lub zaniechania czynności, do której Zamawiający jest zobowiązany na podstawie ustawy. </w:t>
      </w:r>
    </w:p>
    <w:p w:rsidR="00183E06" w:rsidRDefault="00F34D9C" w:rsidP="00B9666A">
      <w:r w:rsidRPr="00F34D9C">
        <w:t xml:space="preserve">17.4. Odwołanie przysługuje wyłącznie wobec czynności: </w:t>
      </w:r>
    </w:p>
    <w:p w:rsidR="00183E06" w:rsidRDefault="00F34D9C" w:rsidP="00B9666A">
      <w:r w:rsidRPr="00F34D9C">
        <w:t xml:space="preserve">17.4.1. określenia warunków udziału w postępowaniu; </w:t>
      </w:r>
    </w:p>
    <w:p w:rsidR="00183E06" w:rsidRDefault="00F34D9C" w:rsidP="00B9666A">
      <w:r w:rsidRPr="00F34D9C">
        <w:t xml:space="preserve">17.4.2. wykluczenia odwołującego z postępowania o udzielenie zamówienia; </w:t>
      </w:r>
    </w:p>
    <w:p w:rsidR="00183E06" w:rsidRDefault="00F34D9C" w:rsidP="00B9666A">
      <w:r w:rsidRPr="00F34D9C">
        <w:t xml:space="preserve">17.4.3. odrzucenia oferty odwołującego; </w:t>
      </w:r>
    </w:p>
    <w:p w:rsidR="00183E06" w:rsidRDefault="00F34D9C" w:rsidP="00B9666A">
      <w:r w:rsidRPr="00F34D9C">
        <w:t xml:space="preserve">17.4.4. opisu przedmiotu zamówienia; </w:t>
      </w:r>
    </w:p>
    <w:p w:rsidR="00183E06" w:rsidRDefault="00F34D9C" w:rsidP="00B9666A">
      <w:r w:rsidRPr="00F34D9C">
        <w:t xml:space="preserve">17.4.5. wyboru najkorzystniejszej oferty. </w:t>
      </w:r>
    </w:p>
    <w:p w:rsidR="00183E06" w:rsidRDefault="00F34D9C" w:rsidP="00B9666A">
      <w:r w:rsidRPr="00F34D9C">
        <w:t xml:space="preserve">17.5.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83E06" w:rsidRDefault="00F34D9C" w:rsidP="00B9666A">
      <w:r w:rsidRPr="00F34D9C">
        <w:t xml:space="preserve">17.6. Odwołanie wnosi się do Prezesa Krajowej Izby Odwoławczej w formie pisemnej lub w postaci elektronicznej podpisanej bezpiecznym podpisem elektronicznym weryfikowanym przy pomocy </w:t>
      </w:r>
      <w:r w:rsidRPr="00F34D9C">
        <w:lastRenderedPageBreak/>
        <w:t xml:space="preserve">ważnego kwalifikowanego certyfikatu lub równoważnego środka, spełniającego wymagania dla tego rodzaju podpisu. </w:t>
      </w:r>
    </w:p>
    <w:p w:rsidR="00F34D9C" w:rsidRDefault="00F34D9C" w:rsidP="00B9666A">
      <w:r w:rsidRPr="00F34D9C">
        <w:t>17.7.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D6ED7" w:rsidRDefault="007D6ED7" w:rsidP="007D6ED7">
      <w:r>
        <w:t xml:space="preserve">17.8. Terminy wniesienia odwołania określono w art. 182 </w:t>
      </w:r>
      <w:proofErr w:type="spellStart"/>
      <w:r>
        <w:t>Pzp</w:t>
      </w:r>
      <w:proofErr w:type="spellEnd"/>
      <w:r>
        <w:t xml:space="preserve">. 17.9. Jeżeli koniec terminu do wykonania czynności przypada na sobotę lub dzień ustawowo wolny od pracy, termin upływa dnia następnego po dniu lub dniach wolnych od pracy. </w:t>
      </w:r>
    </w:p>
    <w:p w:rsidR="007D6ED7" w:rsidRDefault="007D6ED7" w:rsidP="007D6ED7">
      <w:r>
        <w:t xml:space="preserve"> </w:t>
      </w:r>
    </w:p>
    <w:p w:rsidR="007D6ED7" w:rsidRPr="007D6ED7" w:rsidRDefault="007D6ED7" w:rsidP="007D6ED7">
      <w:pPr>
        <w:rPr>
          <w:b/>
          <w:u w:val="single"/>
        </w:rPr>
      </w:pPr>
      <w:r w:rsidRPr="007D6ED7">
        <w:rPr>
          <w:b/>
          <w:u w:val="single"/>
        </w:rPr>
        <w:t xml:space="preserve">CZĘŚĆ DODATKOWA </w:t>
      </w:r>
    </w:p>
    <w:p w:rsidR="007D6ED7" w:rsidRPr="007D6ED7" w:rsidRDefault="007D6ED7" w:rsidP="007D6ED7">
      <w:pPr>
        <w:rPr>
          <w:b/>
        </w:rPr>
      </w:pPr>
      <w:r>
        <w:t>1</w:t>
      </w:r>
      <w:r w:rsidRPr="007D6ED7">
        <w:rPr>
          <w:b/>
        </w:rPr>
        <w:t xml:space="preserve">. Informacje na temat ofert wariantowych i częściowych oraz o przewidywanych zamówieniach, o których mowa w art. 67 ust. 1 pkt 7 </w:t>
      </w:r>
      <w:proofErr w:type="spellStart"/>
      <w:r w:rsidRPr="007D6ED7">
        <w:rPr>
          <w:b/>
        </w:rPr>
        <w:t>Pzp</w:t>
      </w:r>
      <w:proofErr w:type="spellEnd"/>
      <w:r w:rsidRPr="007D6ED7">
        <w:rPr>
          <w:b/>
        </w:rPr>
        <w:t xml:space="preserve">. </w:t>
      </w:r>
    </w:p>
    <w:p w:rsidR="007D6ED7" w:rsidRDefault="007D6ED7" w:rsidP="007D6ED7">
      <w:r>
        <w:t xml:space="preserve">1.1. Zamawiający nie dopuszcza możliwość składania ofert częściowych.  </w:t>
      </w:r>
    </w:p>
    <w:p w:rsidR="007D6ED7" w:rsidRDefault="007D6ED7" w:rsidP="007D6ED7">
      <w:r>
        <w:t xml:space="preserve">1.2. Zamawiający nie dopuszcza składania ofert wariantowych. </w:t>
      </w:r>
    </w:p>
    <w:p w:rsidR="007D6ED7" w:rsidRDefault="00ED1B54" w:rsidP="007D6ED7">
      <w:r>
        <w:t xml:space="preserve">1.3. Zamawiający </w:t>
      </w:r>
      <w:r w:rsidR="007D6ED7">
        <w:t xml:space="preserve"> przewiduje</w:t>
      </w:r>
      <w:r>
        <w:t xml:space="preserve"> możliwość </w:t>
      </w:r>
      <w:r w:rsidR="007D6ED7">
        <w:t xml:space="preserve"> udzielenia zamówień, o których mowa w art. 67 ust. 1 pkt 7 </w:t>
      </w:r>
      <w:proofErr w:type="spellStart"/>
      <w:r w:rsidR="007D6ED7">
        <w:t>Pzp</w:t>
      </w:r>
      <w:proofErr w:type="spellEnd"/>
      <w:r w:rsidR="007D6ED7">
        <w:t xml:space="preserve">. </w:t>
      </w:r>
      <w:r>
        <w:t>W okresie 3 lat od dnia udzielenia zamówienia podstawowego, do wysokości 10% zamówienia podstawowego, które będzie polegać na zwiększeniu bieżących dostaw.</w:t>
      </w:r>
    </w:p>
    <w:p w:rsidR="00052E86" w:rsidRDefault="007D6ED7" w:rsidP="007D6ED7">
      <w:pPr>
        <w:rPr>
          <w:b/>
        </w:rPr>
      </w:pPr>
      <w:r>
        <w:t xml:space="preserve"> 2</w:t>
      </w:r>
      <w:r w:rsidRPr="007D6ED7">
        <w:rPr>
          <w:b/>
        </w:rPr>
        <w:t>. Adres strony internetowej Zamawiającego – dostęp do informacji dotyczących niniejszego postępowania</w:t>
      </w:r>
    </w:p>
    <w:p w:rsidR="007D6ED7" w:rsidRDefault="007D6ED7" w:rsidP="007D6ED7">
      <w:pPr>
        <w:rPr>
          <w:b/>
        </w:rPr>
      </w:pPr>
      <w:r w:rsidRPr="007D6ED7">
        <w:rPr>
          <w:b/>
        </w:rPr>
        <w:t xml:space="preserve"> 2.1. Adres strony internetowej: </w:t>
      </w:r>
      <w:hyperlink r:id="rId5" w:history="1">
        <w:r w:rsidR="008C7FB3" w:rsidRPr="00FF031D">
          <w:rPr>
            <w:rStyle w:val="Hipercze"/>
          </w:rPr>
          <w:t>www.bip.skomlin.akcessnet.net</w:t>
        </w:r>
      </w:hyperlink>
    </w:p>
    <w:p w:rsidR="00273CB5" w:rsidRPr="00273495" w:rsidRDefault="00273CB5" w:rsidP="00273CB5">
      <w:pPr>
        <w:rPr>
          <w:b/>
          <w:sz w:val="24"/>
          <w:szCs w:val="24"/>
        </w:rPr>
      </w:pPr>
      <w:r w:rsidRPr="00273495">
        <w:rPr>
          <w:b/>
          <w:sz w:val="24"/>
          <w:szCs w:val="24"/>
        </w:rPr>
        <w:t>Rozdział II: Formularze oświadczeń Wykonawcy</w:t>
      </w:r>
    </w:p>
    <w:p w:rsidR="00273CB5" w:rsidRDefault="00273CB5" w:rsidP="00273CB5">
      <w:r>
        <w:t>1.  Oświadczenia Wykonawcy</w:t>
      </w:r>
    </w:p>
    <w:p w:rsidR="00273CB5" w:rsidRDefault="00273CB5" w:rsidP="00273CB5">
      <w:r>
        <w:t>1.1 Oświadczenie Wykonawcy dotyczące spełniania warunków udziału w postępowaniu określonych w art. 25a ust.1 Prawo zamówień publicznych</w:t>
      </w:r>
    </w:p>
    <w:p w:rsidR="00273CB5" w:rsidRDefault="00273CB5" w:rsidP="00273CB5">
      <w:r>
        <w:t>1.2 Oświadczenie Wykonawcy dotyczące przesłanek wykluczenia z postępowania określonych w art. 25a ust. 1 ustawy Prawo zamówień publicznych</w:t>
      </w:r>
    </w:p>
    <w:p w:rsidR="00273CB5" w:rsidRDefault="00273CB5" w:rsidP="00273CB5">
      <w:r>
        <w:t>1.3 Wykaz dostaw</w:t>
      </w:r>
    </w:p>
    <w:p w:rsidR="00273CB5" w:rsidRDefault="00273CB5" w:rsidP="00273CB5">
      <w:pPr>
        <w:rPr>
          <w:b/>
          <w:sz w:val="24"/>
          <w:szCs w:val="24"/>
        </w:rPr>
      </w:pPr>
      <w:r w:rsidRPr="00273495">
        <w:rPr>
          <w:b/>
          <w:sz w:val="24"/>
          <w:szCs w:val="24"/>
        </w:rPr>
        <w:t xml:space="preserve"> Rozdział III: Formularz Ofertowy  </w:t>
      </w:r>
    </w:p>
    <w:p w:rsidR="00B15E7D" w:rsidRDefault="00B15E7D" w:rsidP="00B15E7D">
      <w:pPr>
        <w:pStyle w:val="Akapitzlist"/>
        <w:numPr>
          <w:ilvl w:val="0"/>
          <w:numId w:val="22"/>
        </w:numPr>
        <w:rPr>
          <w:sz w:val="24"/>
          <w:szCs w:val="24"/>
        </w:rPr>
      </w:pPr>
      <w:r>
        <w:rPr>
          <w:sz w:val="24"/>
          <w:szCs w:val="24"/>
        </w:rPr>
        <w:t>Formularz ofertowy</w:t>
      </w:r>
    </w:p>
    <w:p w:rsidR="00B15E7D" w:rsidRPr="00B15E7D" w:rsidRDefault="00B15E7D" w:rsidP="00B15E7D">
      <w:pPr>
        <w:pStyle w:val="Akapitzlist"/>
        <w:numPr>
          <w:ilvl w:val="0"/>
          <w:numId w:val="22"/>
        </w:numPr>
        <w:rPr>
          <w:sz w:val="24"/>
          <w:szCs w:val="24"/>
        </w:rPr>
      </w:pPr>
      <w:r>
        <w:rPr>
          <w:sz w:val="24"/>
          <w:szCs w:val="24"/>
        </w:rPr>
        <w:t>Formularz cenowy</w:t>
      </w:r>
    </w:p>
    <w:p w:rsidR="00B15E7D" w:rsidRDefault="00273CB5" w:rsidP="00273CB5">
      <w:pPr>
        <w:rPr>
          <w:b/>
          <w:sz w:val="24"/>
          <w:szCs w:val="24"/>
        </w:rPr>
      </w:pPr>
      <w:r w:rsidRPr="00273495">
        <w:rPr>
          <w:b/>
          <w:sz w:val="24"/>
          <w:szCs w:val="24"/>
        </w:rPr>
        <w:t xml:space="preserve"> Rozdział I</w:t>
      </w:r>
      <w:r w:rsidR="00B15E7D">
        <w:rPr>
          <w:b/>
          <w:sz w:val="24"/>
          <w:szCs w:val="24"/>
        </w:rPr>
        <w:t>V:    Umowa</w:t>
      </w:r>
    </w:p>
    <w:p w:rsidR="00273CB5" w:rsidRPr="00036F29" w:rsidRDefault="00036F29" w:rsidP="00B15E7D">
      <w:pPr>
        <w:pStyle w:val="Akapitzlist"/>
        <w:numPr>
          <w:ilvl w:val="0"/>
          <w:numId w:val="23"/>
        </w:numPr>
        <w:rPr>
          <w:sz w:val="24"/>
          <w:szCs w:val="24"/>
        </w:rPr>
      </w:pPr>
      <w:r w:rsidRPr="00036F29">
        <w:rPr>
          <w:sz w:val="24"/>
          <w:szCs w:val="24"/>
        </w:rPr>
        <w:t>Projekt umowy</w:t>
      </w:r>
      <w:r w:rsidR="00273CB5" w:rsidRPr="00036F29">
        <w:rPr>
          <w:sz w:val="24"/>
          <w:szCs w:val="24"/>
        </w:rPr>
        <w:t xml:space="preserve">  </w:t>
      </w:r>
    </w:p>
    <w:p w:rsidR="004E759D" w:rsidRDefault="004E759D" w:rsidP="007D6ED7">
      <w:pPr>
        <w:rPr>
          <w:b/>
        </w:rPr>
      </w:pPr>
    </w:p>
    <w:p w:rsidR="004E759D" w:rsidRDefault="004E759D" w:rsidP="007D6ED7">
      <w:pPr>
        <w:rPr>
          <w:b/>
        </w:rPr>
      </w:pPr>
    </w:p>
    <w:p w:rsidR="00EB280A" w:rsidRDefault="00EB280A" w:rsidP="00EB280A">
      <w:pPr>
        <w:widowControl w:val="0"/>
        <w:suppressAutoHyphens/>
        <w:spacing w:after="0" w:line="240" w:lineRule="auto"/>
        <w:rPr>
          <w:rFonts w:ascii="Times New Roman" w:eastAsia="Tahoma" w:hAnsi="Times New Roman" w:cs="Times New Roman"/>
          <w:sz w:val="24"/>
          <w:szCs w:val="24"/>
          <w:lang w:eastAsia="pl-PL"/>
        </w:rPr>
      </w:pPr>
      <w:r>
        <w:rPr>
          <w:rFonts w:ascii="Times New Roman" w:eastAsia="Tahoma" w:hAnsi="Times New Roman" w:cs="Times New Roman"/>
          <w:b/>
          <w:sz w:val="24"/>
          <w:szCs w:val="24"/>
          <w:lang w:eastAsia="pl-PL"/>
        </w:rPr>
        <w:lastRenderedPageBreak/>
        <w:t>………………………………………..</w:t>
      </w:r>
    </w:p>
    <w:p w:rsidR="00EB280A" w:rsidRPr="00EB280A" w:rsidRDefault="00EB280A" w:rsidP="00EB280A">
      <w:pPr>
        <w:widowControl w:val="0"/>
        <w:suppressAutoHyphens/>
        <w:spacing w:after="0" w:line="240" w:lineRule="auto"/>
        <w:rPr>
          <w:rFonts w:ascii="Times New Roman" w:eastAsia="Tahoma" w:hAnsi="Times New Roman" w:cs="Times New Roman"/>
          <w:sz w:val="20"/>
          <w:szCs w:val="20"/>
          <w:lang w:eastAsia="pl-PL"/>
        </w:rPr>
      </w:pPr>
      <w:r w:rsidRPr="00EB280A">
        <w:rPr>
          <w:rFonts w:ascii="Times New Roman" w:eastAsia="Tahoma" w:hAnsi="Times New Roman" w:cs="Times New Roman"/>
          <w:sz w:val="20"/>
          <w:szCs w:val="20"/>
          <w:lang w:eastAsia="pl-PL"/>
        </w:rPr>
        <w:t xml:space="preserve">      (pieczęć Wykonawcy)</w:t>
      </w:r>
    </w:p>
    <w:p w:rsidR="00EB280A" w:rsidRDefault="00EB280A" w:rsidP="00EB280A">
      <w:pPr>
        <w:widowControl w:val="0"/>
        <w:suppressAutoHyphens/>
        <w:spacing w:after="0" w:line="240" w:lineRule="auto"/>
        <w:jc w:val="center"/>
        <w:rPr>
          <w:rFonts w:ascii="Times New Roman" w:eastAsia="Tahoma" w:hAnsi="Times New Roman" w:cs="Times New Roman"/>
          <w:b/>
          <w:sz w:val="24"/>
          <w:szCs w:val="24"/>
          <w:lang w:eastAsia="pl-PL"/>
        </w:rPr>
      </w:pPr>
    </w:p>
    <w:p w:rsidR="00EB280A" w:rsidRDefault="00EB280A" w:rsidP="00EB280A">
      <w:pPr>
        <w:widowControl w:val="0"/>
        <w:suppressAutoHyphens/>
        <w:spacing w:after="0" w:line="240" w:lineRule="auto"/>
        <w:jc w:val="center"/>
        <w:rPr>
          <w:rFonts w:ascii="Times New Roman" w:eastAsia="Tahoma" w:hAnsi="Times New Roman" w:cs="Times New Roman"/>
          <w:b/>
          <w:sz w:val="24"/>
          <w:szCs w:val="24"/>
          <w:lang w:eastAsia="pl-PL"/>
        </w:rPr>
      </w:pPr>
    </w:p>
    <w:p w:rsidR="00EB280A" w:rsidRDefault="00EB280A" w:rsidP="00EB280A">
      <w:pPr>
        <w:widowControl w:val="0"/>
        <w:suppressAutoHyphens/>
        <w:spacing w:after="0" w:line="240" w:lineRule="auto"/>
        <w:jc w:val="center"/>
        <w:rPr>
          <w:rFonts w:ascii="Times New Roman" w:eastAsia="Tahoma" w:hAnsi="Times New Roman" w:cs="Times New Roman"/>
          <w:b/>
          <w:sz w:val="24"/>
          <w:szCs w:val="24"/>
          <w:lang w:eastAsia="pl-PL"/>
        </w:rPr>
      </w:pPr>
    </w:p>
    <w:p w:rsidR="00EB280A" w:rsidRPr="00EB280A" w:rsidRDefault="00EB280A" w:rsidP="00EB280A">
      <w:pPr>
        <w:widowControl w:val="0"/>
        <w:suppressAutoHyphens/>
        <w:spacing w:after="0" w:line="240" w:lineRule="auto"/>
        <w:jc w:val="center"/>
        <w:rPr>
          <w:rFonts w:ascii="Times New Roman" w:eastAsia="Tahoma" w:hAnsi="Times New Roman" w:cs="Times New Roman"/>
          <w:b/>
          <w:sz w:val="24"/>
          <w:szCs w:val="24"/>
          <w:lang w:eastAsia="pl-PL"/>
        </w:rPr>
      </w:pPr>
      <w:r w:rsidRPr="00EB280A">
        <w:rPr>
          <w:rFonts w:ascii="Times New Roman" w:eastAsia="Tahoma" w:hAnsi="Times New Roman" w:cs="Times New Roman"/>
          <w:b/>
          <w:sz w:val="24"/>
          <w:szCs w:val="24"/>
          <w:lang w:eastAsia="pl-PL"/>
        </w:rPr>
        <w:t>OŚWIADCZENIE WYKONAWCY</w:t>
      </w:r>
    </w:p>
    <w:p w:rsidR="00EB280A" w:rsidRPr="00EB280A" w:rsidRDefault="00EB280A" w:rsidP="00EB280A">
      <w:pPr>
        <w:widowControl w:val="0"/>
        <w:suppressAutoHyphens/>
        <w:spacing w:after="0" w:line="240" w:lineRule="auto"/>
        <w:jc w:val="center"/>
        <w:rPr>
          <w:rFonts w:ascii="Times New Roman" w:eastAsia="Tahoma" w:hAnsi="Times New Roman" w:cs="Times New Roman"/>
          <w:b/>
          <w:sz w:val="24"/>
          <w:szCs w:val="24"/>
          <w:lang w:eastAsia="pl-PL"/>
        </w:rPr>
      </w:pPr>
      <w:r w:rsidRPr="00EB280A">
        <w:rPr>
          <w:rFonts w:ascii="Times New Roman" w:eastAsia="Tahoma" w:hAnsi="Times New Roman" w:cs="Times New Roman"/>
          <w:b/>
          <w:sz w:val="24"/>
          <w:szCs w:val="24"/>
          <w:lang w:eastAsia="pl-PL"/>
        </w:rPr>
        <w:t xml:space="preserve">DOTYCZĄCE SPEŁNIANIA WARUNKÓW </w:t>
      </w:r>
    </w:p>
    <w:p w:rsidR="00EB280A" w:rsidRPr="00EB280A" w:rsidRDefault="00EB280A" w:rsidP="00EB280A">
      <w:pPr>
        <w:widowControl w:val="0"/>
        <w:suppressAutoHyphens/>
        <w:spacing w:after="0" w:line="240" w:lineRule="auto"/>
        <w:jc w:val="center"/>
        <w:rPr>
          <w:rFonts w:ascii="Times New Roman" w:eastAsia="Tahoma" w:hAnsi="Times New Roman" w:cs="Times New Roman"/>
          <w:b/>
          <w:sz w:val="21"/>
          <w:szCs w:val="21"/>
          <w:u w:val="single"/>
          <w:lang w:eastAsia="pl-PL"/>
        </w:rPr>
      </w:pPr>
      <w:r w:rsidRPr="00EB280A">
        <w:rPr>
          <w:rFonts w:ascii="Times New Roman" w:eastAsia="Tahoma" w:hAnsi="Times New Roman" w:cs="Times New Roman"/>
          <w:b/>
          <w:sz w:val="24"/>
          <w:szCs w:val="24"/>
          <w:lang w:eastAsia="pl-PL"/>
        </w:rPr>
        <w:t>UDZIAŁU W POSTĘPOWANIU</w:t>
      </w:r>
      <w:r w:rsidRPr="00EB280A">
        <w:rPr>
          <w:rFonts w:ascii="Times New Roman" w:eastAsia="Tahoma" w:hAnsi="Times New Roman" w:cs="Times New Roman"/>
          <w:b/>
          <w:sz w:val="21"/>
          <w:szCs w:val="21"/>
          <w:u w:val="single"/>
          <w:lang w:eastAsia="pl-PL"/>
        </w:rPr>
        <w:br/>
      </w:r>
    </w:p>
    <w:p w:rsidR="00EB280A" w:rsidRPr="00EB280A" w:rsidRDefault="00EB280A" w:rsidP="00EB280A">
      <w:pPr>
        <w:widowControl w:val="0"/>
        <w:suppressAutoHyphens/>
        <w:spacing w:after="0" w:line="240" w:lineRule="auto"/>
        <w:jc w:val="center"/>
        <w:rPr>
          <w:rFonts w:ascii="Times New Roman" w:eastAsia="Tahoma" w:hAnsi="Times New Roman" w:cs="Times New Roman"/>
          <w:b/>
          <w:sz w:val="16"/>
          <w:szCs w:val="16"/>
          <w:lang w:eastAsia="pl-PL"/>
        </w:rPr>
      </w:pPr>
      <w:r w:rsidRPr="00EB280A">
        <w:rPr>
          <w:rFonts w:ascii="Times New Roman" w:eastAsia="Tahoma" w:hAnsi="Times New Roman" w:cs="Times New Roman"/>
          <w:b/>
          <w:sz w:val="16"/>
          <w:szCs w:val="16"/>
          <w:lang w:eastAsia="pl-PL"/>
        </w:rPr>
        <w:t xml:space="preserve"> (składane na podstawie art. 25a ust. 1 ustawy z dnia 29 stycznia 2004 r. </w:t>
      </w:r>
    </w:p>
    <w:p w:rsidR="00EB280A" w:rsidRPr="00EB280A" w:rsidRDefault="00EB280A" w:rsidP="00EB280A">
      <w:pPr>
        <w:widowControl w:val="0"/>
        <w:suppressAutoHyphens/>
        <w:spacing w:after="0" w:line="240" w:lineRule="auto"/>
        <w:jc w:val="center"/>
        <w:rPr>
          <w:rFonts w:ascii="Times New Roman" w:eastAsia="Tahoma" w:hAnsi="Times New Roman" w:cs="Times New Roman"/>
          <w:b/>
          <w:sz w:val="16"/>
          <w:szCs w:val="16"/>
          <w:lang w:eastAsia="pl-PL"/>
        </w:rPr>
      </w:pPr>
      <w:r w:rsidRPr="00EB280A">
        <w:rPr>
          <w:rFonts w:ascii="Times New Roman" w:eastAsia="Tahoma" w:hAnsi="Times New Roman" w:cs="Times New Roman"/>
          <w:b/>
          <w:sz w:val="16"/>
          <w:szCs w:val="16"/>
          <w:lang w:eastAsia="pl-PL"/>
        </w:rPr>
        <w:t xml:space="preserve"> Prawo zamówień publicznych)</w:t>
      </w:r>
    </w:p>
    <w:p w:rsidR="00EB280A" w:rsidRDefault="00EB280A" w:rsidP="00FA7D34">
      <w:pPr>
        <w:spacing w:line="240" w:lineRule="auto"/>
        <w:rPr>
          <w:b/>
        </w:rPr>
      </w:pPr>
    </w:p>
    <w:p w:rsidR="00EB280A" w:rsidRPr="00EB280A" w:rsidRDefault="00EB280A" w:rsidP="00EB280A">
      <w:pPr>
        <w:widowControl w:val="0"/>
        <w:suppressAutoHyphens/>
        <w:spacing w:after="0" w:line="240" w:lineRule="auto"/>
        <w:jc w:val="both"/>
        <w:rPr>
          <w:rFonts w:ascii="Calibri" w:eastAsia="Tahoma" w:hAnsi="Calibri" w:cs="Calibri"/>
          <w:sz w:val="24"/>
          <w:szCs w:val="24"/>
          <w:lang w:eastAsia="pl-PL"/>
        </w:rPr>
      </w:pPr>
      <w:r w:rsidRPr="00EB280A">
        <w:rPr>
          <w:rFonts w:ascii="Calibri" w:eastAsia="Tahoma" w:hAnsi="Calibri" w:cs="Calibri"/>
          <w:sz w:val="24"/>
          <w:szCs w:val="24"/>
          <w:lang w:eastAsia="pl-PL"/>
        </w:rPr>
        <w:t>Na potrzeby postępowania o udzielenie zamówienia publicznego pn.:</w:t>
      </w:r>
    </w:p>
    <w:p w:rsidR="00EB280A" w:rsidRPr="00EB280A" w:rsidRDefault="00EB280A" w:rsidP="00EB280A">
      <w:pPr>
        <w:widowControl w:val="0"/>
        <w:suppressAutoHyphens/>
        <w:spacing w:after="0" w:line="240" w:lineRule="auto"/>
        <w:rPr>
          <w:rFonts w:ascii="Calibri" w:eastAsia="Tahoma" w:hAnsi="Calibri" w:cs="Calibri"/>
          <w:b/>
          <w:sz w:val="24"/>
          <w:szCs w:val="24"/>
          <w:lang w:eastAsia="pl-PL"/>
        </w:rPr>
      </w:pPr>
      <w:r w:rsidRPr="00EB280A">
        <w:rPr>
          <w:rFonts w:ascii="Calibri" w:eastAsia="Tahoma" w:hAnsi="Calibri" w:cs="Calibri"/>
          <w:b/>
          <w:color w:val="000000"/>
          <w:sz w:val="24"/>
          <w:szCs w:val="24"/>
          <w:lang w:eastAsia="pl-PL"/>
        </w:rPr>
        <w:t xml:space="preserve">Dostawa węgla </w:t>
      </w:r>
      <w:r>
        <w:rPr>
          <w:rFonts w:ascii="Calibri" w:eastAsia="Tahoma" w:hAnsi="Calibri" w:cs="Calibri"/>
          <w:b/>
          <w:color w:val="000000"/>
          <w:sz w:val="24"/>
          <w:szCs w:val="24"/>
          <w:lang w:eastAsia="pl-PL"/>
        </w:rPr>
        <w:t xml:space="preserve">typu </w:t>
      </w:r>
      <w:proofErr w:type="spellStart"/>
      <w:r>
        <w:rPr>
          <w:rFonts w:ascii="Calibri" w:eastAsia="Tahoma" w:hAnsi="Calibri" w:cs="Calibri"/>
          <w:b/>
          <w:color w:val="000000"/>
          <w:sz w:val="24"/>
          <w:szCs w:val="24"/>
          <w:lang w:eastAsia="pl-PL"/>
        </w:rPr>
        <w:t>ekogroszek</w:t>
      </w:r>
      <w:proofErr w:type="spellEnd"/>
      <w:r>
        <w:rPr>
          <w:rFonts w:ascii="Calibri" w:eastAsia="Tahoma" w:hAnsi="Calibri" w:cs="Calibri"/>
          <w:b/>
          <w:color w:val="000000"/>
          <w:sz w:val="24"/>
          <w:szCs w:val="24"/>
          <w:lang w:eastAsia="pl-PL"/>
        </w:rPr>
        <w:t xml:space="preserve"> w sezonie grzewczym 2017/2018 na potrzeby Gminy Skomlin</w:t>
      </w:r>
    </w:p>
    <w:p w:rsidR="00EB280A" w:rsidRPr="00EB280A" w:rsidRDefault="00EB280A" w:rsidP="00EB280A">
      <w:pPr>
        <w:widowControl w:val="0"/>
        <w:suppressAutoHyphens/>
        <w:spacing w:after="0" w:line="240" w:lineRule="auto"/>
        <w:jc w:val="both"/>
        <w:rPr>
          <w:rFonts w:ascii="Calibri" w:eastAsia="Tahoma" w:hAnsi="Calibri" w:cs="Calibri"/>
          <w:i/>
          <w:sz w:val="24"/>
          <w:szCs w:val="24"/>
          <w:lang w:eastAsia="pl-PL"/>
        </w:rPr>
      </w:pPr>
    </w:p>
    <w:p w:rsidR="00EB280A" w:rsidRPr="00EB280A" w:rsidRDefault="00EB280A" w:rsidP="00EB280A">
      <w:pPr>
        <w:widowControl w:val="0"/>
        <w:suppressAutoHyphens/>
        <w:spacing w:after="0" w:line="240" w:lineRule="auto"/>
        <w:jc w:val="both"/>
        <w:rPr>
          <w:rFonts w:ascii="Calibri" w:eastAsia="Tahoma" w:hAnsi="Calibri" w:cs="Calibri"/>
          <w:sz w:val="24"/>
          <w:szCs w:val="24"/>
          <w:lang w:eastAsia="pl-PL"/>
        </w:rPr>
      </w:pPr>
      <w:r w:rsidRPr="00EB280A">
        <w:rPr>
          <w:rFonts w:ascii="Calibri" w:eastAsia="Tahoma" w:hAnsi="Calibri" w:cs="Calibri"/>
          <w:i/>
          <w:sz w:val="24"/>
          <w:szCs w:val="24"/>
          <w:lang w:eastAsia="pl-PL"/>
        </w:rPr>
        <w:t xml:space="preserve"> </w:t>
      </w:r>
      <w:r w:rsidRPr="00EB280A">
        <w:rPr>
          <w:rFonts w:ascii="Calibri" w:eastAsia="Tahoma" w:hAnsi="Calibri" w:cs="Calibri"/>
          <w:sz w:val="24"/>
          <w:szCs w:val="24"/>
          <w:lang w:eastAsia="pl-PL"/>
        </w:rPr>
        <w:t>oświadczam, co następuje:</w:t>
      </w:r>
    </w:p>
    <w:p w:rsidR="00EB280A" w:rsidRPr="00EB280A" w:rsidRDefault="00EB280A" w:rsidP="00EB280A">
      <w:pPr>
        <w:widowControl w:val="0"/>
        <w:suppressAutoHyphens/>
        <w:spacing w:after="0" w:line="360" w:lineRule="auto"/>
        <w:ind w:firstLine="709"/>
        <w:jc w:val="both"/>
        <w:rPr>
          <w:rFonts w:ascii="Calibri" w:eastAsia="Tahoma" w:hAnsi="Calibri" w:cs="Calibri"/>
          <w:sz w:val="24"/>
          <w:szCs w:val="24"/>
          <w:lang w:eastAsia="pl-PL"/>
        </w:rPr>
      </w:pPr>
    </w:p>
    <w:p w:rsidR="00EB280A" w:rsidRPr="00EB280A" w:rsidRDefault="00EB280A" w:rsidP="00EB280A">
      <w:pPr>
        <w:widowControl w:val="0"/>
        <w:shd w:val="clear" w:color="auto" w:fill="BFBFBF"/>
        <w:suppressAutoHyphens/>
        <w:spacing w:after="0" w:line="360" w:lineRule="auto"/>
        <w:jc w:val="both"/>
        <w:rPr>
          <w:rFonts w:ascii="Calibri" w:eastAsia="Tahoma" w:hAnsi="Calibri" w:cs="Calibri"/>
          <w:b/>
          <w:sz w:val="21"/>
          <w:szCs w:val="21"/>
          <w:lang w:eastAsia="pl-PL"/>
        </w:rPr>
      </w:pPr>
      <w:r w:rsidRPr="00EB280A">
        <w:rPr>
          <w:rFonts w:ascii="Calibri" w:eastAsia="Tahoma" w:hAnsi="Calibri" w:cs="Calibri"/>
          <w:b/>
          <w:sz w:val="21"/>
          <w:szCs w:val="21"/>
          <w:lang w:eastAsia="pl-PL"/>
        </w:rPr>
        <w:t>INFORMACJA DOTYCZĄCA WYKONAWCY:</w:t>
      </w:r>
    </w:p>
    <w:p w:rsidR="00EB280A" w:rsidRPr="00EB280A" w:rsidRDefault="00EB280A" w:rsidP="00EB280A">
      <w:pPr>
        <w:widowControl w:val="0"/>
        <w:suppressAutoHyphens/>
        <w:spacing w:after="0" w:line="360" w:lineRule="auto"/>
        <w:jc w:val="both"/>
        <w:rPr>
          <w:rFonts w:ascii="Calibri" w:eastAsia="Tahoma" w:hAnsi="Calibri" w:cs="Calibri"/>
          <w:sz w:val="21"/>
          <w:szCs w:val="21"/>
          <w:lang w:eastAsia="pl-PL"/>
        </w:rPr>
      </w:pP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r w:rsidRPr="00EB280A">
        <w:rPr>
          <w:rFonts w:ascii="Calibri" w:eastAsia="Tahoma" w:hAnsi="Calibri" w:cs="Calibri"/>
          <w:sz w:val="24"/>
          <w:szCs w:val="24"/>
          <w:lang w:eastAsia="pl-PL"/>
        </w:rPr>
        <w:t xml:space="preserve">Oświadczam, że spełniam warunki udziału w postępowaniu określone przez zamawiającego w pkt. </w:t>
      </w:r>
      <w:r w:rsidR="00CD5942">
        <w:rPr>
          <w:rFonts w:ascii="Calibri" w:eastAsia="Tahoma" w:hAnsi="Calibri" w:cs="Calibri"/>
          <w:sz w:val="24"/>
          <w:szCs w:val="24"/>
          <w:lang w:eastAsia="pl-PL"/>
        </w:rPr>
        <w:t>5</w:t>
      </w:r>
      <w:r w:rsidRPr="00EB280A">
        <w:rPr>
          <w:rFonts w:ascii="Calibri" w:eastAsia="Tahoma" w:hAnsi="Calibri" w:cs="Calibri"/>
          <w:sz w:val="24"/>
          <w:szCs w:val="24"/>
          <w:lang w:eastAsia="pl-PL"/>
        </w:rPr>
        <w:t xml:space="preserve">.1. Specyfikacji Istotnych Warunków Zamówienia, </w:t>
      </w:r>
      <w:proofErr w:type="spellStart"/>
      <w:r w:rsidRPr="00EB280A">
        <w:rPr>
          <w:rFonts w:ascii="Calibri" w:eastAsia="Tahoma" w:hAnsi="Calibri" w:cs="Calibri"/>
          <w:sz w:val="24"/>
          <w:szCs w:val="24"/>
          <w:lang w:eastAsia="pl-PL"/>
        </w:rPr>
        <w:t>tj</w:t>
      </w:r>
      <w:proofErr w:type="spellEnd"/>
      <w:r w:rsidRPr="00EB280A">
        <w:rPr>
          <w:rFonts w:ascii="Calibri" w:eastAsia="Tahoma" w:hAnsi="Calibri" w:cs="Calibri"/>
          <w:sz w:val="24"/>
          <w:szCs w:val="24"/>
          <w:lang w:eastAsia="pl-PL"/>
        </w:rPr>
        <w:t>:</w:t>
      </w:r>
    </w:p>
    <w:p w:rsidR="00EB280A" w:rsidRPr="00EB280A" w:rsidRDefault="00EB280A" w:rsidP="00EB280A">
      <w:pPr>
        <w:autoSpaceDE w:val="0"/>
        <w:autoSpaceDN w:val="0"/>
        <w:adjustRightInd w:val="0"/>
        <w:spacing w:after="13" w:line="240" w:lineRule="auto"/>
        <w:ind w:left="993" w:hanging="284"/>
        <w:rPr>
          <w:rFonts w:ascii="Calibri" w:eastAsia="Times New Roman" w:hAnsi="Calibri" w:cs="Calibri"/>
          <w:sz w:val="24"/>
          <w:szCs w:val="24"/>
          <w:lang w:eastAsia="pl-PL"/>
        </w:rPr>
      </w:pPr>
      <w:r w:rsidRPr="00EB280A">
        <w:rPr>
          <w:rFonts w:ascii="Calibri" w:eastAsia="Times New Roman" w:hAnsi="Calibri" w:cs="Calibri"/>
          <w:bCs/>
          <w:sz w:val="24"/>
          <w:szCs w:val="24"/>
          <w:lang w:eastAsia="pl-PL"/>
        </w:rPr>
        <w:t>1.</w:t>
      </w:r>
      <w:r w:rsidRPr="00EB280A">
        <w:rPr>
          <w:rFonts w:ascii="Calibri" w:eastAsia="Times New Roman" w:hAnsi="Calibri" w:cs="Calibri"/>
          <w:bCs/>
          <w:sz w:val="24"/>
          <w:szCs w:val="24"/>
          <w:lang w:eastAsia="pl-PL"/>
        </w:rPr>
        <w:tab/>
        <w:t xml:space="preserve"> nie podlegam wykluczeniu; </w:t>
      </w:r>
    </w:p>
    <w:p w:rsidR="00EB280A" w:rsidRPr="00EB280A" w:rsidRDefault="00EB280A" w:rsidP="00EB280A">
      <w:pPr>
        <w:autoSpaceDE w:val="0"/>
        <w:autoSpaceDN w:val="0"/>
        <w:adjustRightInd w:val="0"/>
        <w:spacing w:after="0" w:line="240" w:lineRule="auto"/>
        <w:ind w:left="993" w:hanging="284"/>
        <w:jc w:val="both"/>
        <w:rPr>
          <w:rFonts w:ascii="Calibri" w:eastAsia="Tahoma" w:hAnsi="Calibri" w:cs="Calibri"/>
          <w:sz w:val="24"/>
          <w:szCs w:val="24"/>
          <w:lang w:eastAsia="pl-PL"/>
        </w:rPr>
      </w:pPr>
      <w:r w:rsidRPr="00EB280A">
        <w:rPr>
          <w:rFonts w:ascii="Calibri" w:eastAsia="Times New Roman" w:hAnsi="Calibri" w:cs="Calibri"/>
          <w:bCs/>
          <w:sz w:val="24"/>
          <w:szCs w:val="24"/>
          <w:lang w:eastAsia="pl-PL"/>
        </w:rPr>
        <w:t>2.</w:t>
      </w:r>
      <w:r w:rsidRPr="00EB280A">
        <w:rPr>
          <w:rFonts w:ascii="Calibri" w:eastAsia="Times New Roman" w:hAnsi="Calibri" w:cs="Calibri"/>
          <w:bCs/>
          <w:sz w:val="24"/>
          <w:szCs w:val="24"/>
          <w:lang w:eastAsia="pl-PL"/>
        </w:rPr>
        <w:tab/>
        <w:t xml:space="preserve">spełniam warunki udziału w postępowaniu dotyczące </w:t>
      </w:r>
      <w:r w:rsidRPr="00EB280A">
        <w:rPr>
          <w:rFonts w:ascii="Calibri" w:eastAsia="Tahoma" w:hAnsi="Calibri" w:cs="Calibri"/>
          <w:bCs/>
          <w:sz w:val="24"/>
          <w:szCs w:val="24"/>
          <w:lang w:eastAsia="pl-PL"/>
        </w:rPr>
        <w:t xml:space="preserve">zdolności technicznej lub zawodowej. </w:t>
      </w: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p>
    <w:p w:rsidR="00EB280A" w:rsidRPr="00EB280A" w:rsidRDefault="00EB280A" w:rsidP="00EB280A">
      <w:pPr>
        <w:widowControl w:val="0"/>
        <w:suppressAutoHyphens/>
        <w:spacing w:after="0" w:line="240" w:lineRule="auto"/>
        <w:jc w:val="both"/>
        <w:rPr>
          <w:rFonts w:ascii="Calibri" w:eastAsia="Tahoma" w:hAnsi="Calibri" w:cs="Calibri"/>
          <w:sz w:val="24"/>
          <w:szCs w:val="24"/>
          <w:lang w:eastAsia="pl-PL"/>
        </w:rPr>
      </w:pPr>
      <w:r w:rsidRPr="00EB280A">
        <w:rPr>
          <w:rFonts w:ascii="Calibri" w:eastAsia="Tahoma" w:hAnsi="Calibri" w:cs="Calibri"/>
          <w:sz w:val="24"/>
          <w:szCs w:val="24"/>
          <w:lang w:eastAsia="pl-PL"/>
        </w:rPr>
        <w:t xml:space="preserve">…………….…….,  dnia ………….……. r. </w:t>
      </w:r>
    </w:p>
    <w:p w:rsidR="00EB280A" w:rsidRPr="00EB280A" w:rsidRDefault="00EB280A" w:rsidP="00EB280A">
      <w:pPr>
        <w:widowControl w:val="0"/>
        <w:suppressAutoHyphens/>
        <w:spacing w:after="0" w:line="240" w:lineRule="auto"/>
        <w:jc w:val="both"/>
        <w:rPr>
          <w:rFonts w:ascii="Calibri" w:eastAsia="Tahoma" w:hAnsi="Calibri" w:cs="Calibri"/>
          <w:sz w:val="16"/>
          <w:szCs w:val="16"/>
          <w:lang w:eastAsia="pl-PL"/>
        </w:rPr>
      </w:pPr>
      <w:r w:rsidRPr="00EB280A">
        <w:rPr>
          <w:rFonts w:ascii="Calibri" w:eastAsia="Tahoma" w:hAnsi="Calibri" w:cs="Calibri"/>
          <w:i/>
          <w:sz w:val="16"/>
          <w:szCs w:val="16"/>
          <w:lang w:eastAsia="pl-PL"/>
        </w:rPr>
        <w:t xml:space="preserve">          (miejscowość)</w:t>
      </w:r>
    </w:p>
    <w:p w:rsidR="00EB280A" w:rsidRPr="00EB280A" w:rsidRDefault="00EB280A" w:rsidP="00EB280A">
      <w:pPr>
        <w:widowControl w:val="0"/>
        <w:suppressAutoHyphens/>
        <w:spacing w:after="0" w:line="360" w:lineRule="auto"/>
        <w:jc w:val="both"/>
        <w:rPr>
          <w:rFonts w:ascii="Calibri" w:eastAsia="Tahoma" w:hAnsi="Calibri" w:cs="Calibri"/>
          <w:sz w:val="20"/>
          <w:szCs w:val="20"/>
          <w:lang w:eastAsia="pl-PL"/>
        </w:rPr>
      </w:pPr>
    </w:p>
    <w:p w:rsidR="00EB280A" w:rsidRPr="00EB280A" w:rsidRDefault="00EB280A" w:rsidP="00EB280A">
      <w:pPr>
        <w:widowControl w:val="0"/>
        <w:suppressAutoHyphens/>
        <w:spacing w:after="0" w:line="360" w:lineRule="auto"/>
        <w:jc w:val="both"/>
        <w:rPr>
          <w:rFonts w:ascii="Calibri" w:eastAsia="Tahoma" w:hAnsi="Calibri" w:cs="Calibri"/>
          <w:sz w:val="20"/>
          <w:szCs w:val="20"/>
          <w:lang w:eastAsia="pl-PL"/>
        </w:rPr>
      </w:pP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t>…………………………………………</w:t>
      </w:r>
    </w:p>
    <w:p w:rsidR="00EB280A" w:rsidRPr="00EB280A" w:rsidRDefault="00EB280A" w:rsidP="00EB280A">
      <w:pPr>
        <w:widowControl w:val="0"/>
        <w:suppressAutoHyphens/>
        <w:spacing w:after="0" w:line="360" w:lineRule="auto"/>
        <w:ind w:left="4254" w:firstLine="709"/>
        <w:jc w:val="both"/>
        <w:rPr>
          <w:rFonts w:ascii="Calibri" w:eastAsia="Tahoma" w:hAnsi="Calibri" w:cs="Calibri"/>
          <w:i/>
          <w:sz w:val="21"/>
          <w:szCs w:val="21"/>
          <w:lang w:eastAsia="pl-PL"/>
        </w:rPr>
      </w:pPr>
      <w:r w:rsidRPr="00EB280A">
        <w:rPr>
          <w:rFonts w:ascii="Calibri" w:eastAsia="Tahoma" w:hAnsi="Calibri" w:cs="Calibri"/>
          <w:sz w:val="24"/>
          <w:szCs w:val="24"/>
          <w:lang w:eastAsia="pl-PL"/>
        </w:rPr>
        <w:t>(</w:t>
      </w:r>
      <w:r w:rsidRPr="00EB280A">
        <w:rPr>
          <w:rFonts w:ascii="Calibri" w:eastAsia="Tahoma" w:hAnsi="Calibri" w:cs="Calibri"/>
          <w:i/>
          <w:sz w:val="24"/>
          <w:szCs w:val="24"/>
          <w:lang w:eastAsia="pl-PL"/>
        </w:rPr>
        <w:t xml:space="preserve"> podpis Wykonawcy/Wykonawców)</w:t>
      </w:r>
    </w:p>
    <w:p w:rsidR="00EB280A" w:rsidRPr="00EB280A" w:rsidRDefault="00EB280A" w:rsidP="00EB280A">
      <w:pPr>
        <w:widowControl w:val="0"/>
        <w:suppressAutoHyphens/>
        <w:spacing w:after="0" w:line="360" w:lineRule="auto"/>
        <w:ind w:left="5664" w:firstLine="708"/>
        <w:jc w:val="both"/>
        <w:rPr>
          <w:rFonts w:ascii="Calibri" w:eastAsia="Tahoma" w:hAnsi="Calibri" w:cs="Calibri"/>
          <w:i/>
          <w:sz w:val="16"/>
          <w:szCs w:val="16"/>
          <w:lang w:eastAsia="pl-PL"/>
        </w:rPr>
      </w:pPr>
    </w:p>
    <w:p w:rsidR="00EB280A" w:rsidRPr="00EB280A" w:rsidRDefault="00EB280A" w:rsidP="00EB280A">
      <w:pPr>
        <w:widowControl w:val="0"/>
        <w:shd w:val="clear" w:color="auto" w:fill="BFBFBF"/>
        <w:suppressAutoHyphens/>
        <w:spacing w:after="0" w:line="360" w:lineRule="auto"/>
        <w:jc w:val="both"/>
        <w:rPr>
          <w:rFonts w:ascii="Calibri" w:eastAsia="Tahoma" w:hAnsi="Calibri" w:cs="Calibri"/>
          <w:sz w:val="21"/>
          <w:szCs w:val="21"/>
          <w:lang w:eastAsia="pl-PL"/>
        </w:rPr>
      </w:pPr>
      <w:r w:rsidRPr="00EB280A">
        <w:rPr>
          <w:rFonts w:ascii="Calibri" w:eastAsia="Tahoma" w:hAnsi="Calibri" w:cs="Calibri"/>
          <w:b/>
          <w:sz w:val="21"/>
          <w:szCs w:val="21"/>
          <w:lang w:eastAsia="pl-PL"/>
        </w:rPr>
        <w:t>INFORMACJA W ZWIĄZKU Z POLEGANIEM NA ZASOBACH INNYCH PODMIOTÓW</w:t>
      </w:r>
      <w:r w:rsidRPr="00EB280A">
        <w:rPr>
          <w:rFonts w:ascii="Calibri" w:eastAsia="Tahoma" w:hAnsi="Calibri" w:cs="Calibri"/>
          <w:sz w:val="21"/>
          <w:szCs w:val="21"/>
          <w:lang w:eastAsia="pl-PL"/>
        </w:rPr>
        <w:t xml:space="preserve">: </w:t>
      </w:r>
    </w:p>
    <w:p w:rsidR="00EB280A" w:rsidRPr="00EB280A" w:rsidRDefault="00EB280A" w:rsidP="00EB280A">
      <w:pPr>
        <w:widowControl w:val="0"/>
        <w:shd w:val="clear" w:color="auto" w:fill="BFBFBF"/>
        <w:suppressAutoHyphens/>
        <w:spacing w:after="0" w:line="360" w:lineRule="auto"/>
        <w:jc w:val="both"/>
        <w:rPr>
          <w:rFonts w:ascii="Calibri" w:eastAsia="Tahoma" w:hAnsi="Calibri" w:cs="Calibri"/>
          <w:sz w:val="21"/>
          <w:szCs w:val="21"/>
          <w:lang w:eastAsia="pl-PL"/>
        </w:rPr>
      </w:pP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r w:rsidRPr="00EB280A">
        <w:rPr>
          <w:rFonts w:ascii="Calibri" w:eastAsia="Tahoma" w:hAnsi="Calibri" w:cs="Calibri"/>
          <w:sz w:val="24"/>
          <w:szCs w:val="24"/>
          <w:lang w:eastAsia="pl-PL"/>
        </w:rPr>
        <w:t xml:space="preserve">Oświadczam, że w celu wykazania spełniania warunków udziału w postępowaniu, określonych przez Zamawiającego w pkt. </w:t>
      </w:r>
      <w:r w:rsidR="008D059F">
        <w:rPr>
          <w:rFonts w:ascii="Calibri" w:eastAsia="Tahoma" w:hAnsi="Calibri" w:cs="Calibri"/>
          <w:sz w:val="24"/>
          <w:szCs w:val="24"/>
          <w:lang w:eastAsia="pl-PL"/>
        </w:rPr>
        <w:t>5</w:t>
      </w:r>
      <w:r w:rsidRPr="00EB280A">
        <w:rPr>
          <w:rFonts w:ascii="Calibri" w:eastAsia="Tahoma" w:hAnsi="Calibri" w:cs="Calibri"/>
          <w:sz w:val="24"/>
          <w:szCs w:val="24"/>
          <w:lang w:eastAsia="pl-PL"/>
        </w:rPr>
        <w:t>.1. Specyfikacji Istotnych Warunków Zamówienia</w:t>
      </w:r>
      <w:r w:rsidRPr="00EB280A">
        <w:rPr>
          <w:rFonts w:ascii="Calibri" w:eastAsia="Tahoma" w:hAnsi="Calibri" w:cs="Calibri"/>
          <w:i/>
          <w:sz w:val="24"/>
          <w:szCs w:val="24"/>
          <w:lang w:eastAsia="pl-PL"/>
        </w:rPr>
        <w:t>,</w:t>
      </w:r>
      <w:r w:rsidRPr="00EB280A">
        <w:rPr>
          <w:rFonts w:ascii="Calibri" w:eastAsia="Tahoma" w:hAnsi="Calibri" w:cs="Calibri"/>
          <w:sz w:val="24"/>
          <w:szCs w:val="24"/>
          <w:lang w:eastAsia="pl-PL"/>
        </w:rPr>
        <w:t xml:space="preserve"> polegam na zasobach następującego/</w:t>
      </w:r>
      <w:proofErr w:type="spellStart"/>
      <w:r w:rsidRPr="00EB280A">
        <w:rPr>
          <w:rFonts w:ascii="Calibri" w:eastAsia="Tahoma" w:hAnsi="Calibri" w:cs="Calibri"/>
          <w:sz w:val="24"/>
          <w:szCs w:val="24"/>
          <w:lang w:eastAsia="pl-PL"/>
        </w:rPr>
        <w:t>ych</w:t>
      </w:r>
      <w:proofErr w:type="spellEnd"/>
      <w:r w:rsidRPr="00EB280A">
        <w:rPr>
          <w:rFonts w:ascii="Calibri" w:eastAsia="Tahoma" w:hAnsi="Calibri" w:cs="Calibri"/>
          <w:sz w:val="24"/>
          <w:szCs w:val="24"/>
          <w:lang w:eastAsia="pl-PL"/>
        </w:rPr>
        <w:t xml:space="preserve"> podmiotu/ów:</w:t>
      </w: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r w:rsidRPr="00EB280A">
        <w:rPr>
          <w:rFonts w:ascii="Calibri" w:eastAsia="Tahoma" w:hAnsi="Calibri" w:cs="Calibri"/>
          <w:sz w:val="24"/>
          <w:szCs w:val="24"/>
          <w:lang w:eastAsia="pl-PL"/>
        </w:rPr>
        <w:t>………………………… ………………………………………………………..…………………….</w:t>
      </w: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r w:rsidRPr="00EB280A">
        <w:rPr>
          <w:rFonts w:ascii="Calibri" w:eastAsia="Tahoma" w:hAnsi="Calibri" w:cs="Calibri"/>
          <w:sz w:val="24"/>
          <w:szCs w:val="24"/>
          <w:lang w:eastAsia="pl-PL"/>
        </w:rPr>
        <w:t>..…………………………………………………………………………………………………………………….………………………</w:t>
      </w:r>
      <w:r w:rsidRPr="00EB280A">
        <w:rPr>
          <w:rFonts w:ascii="Calibri" w:eastAsia="Tahoma" w:hAnsi="Calibri" w:cs="Calibri"/>
          <w:sz w:val="24"/>
          <w:szCs w:val="24"/>
          <w:lang w:eastAsia="pl-PL"/>
        </w:rPr>
        <w:lastRenderedPageBreak/>
        <w:t>…………………………………………….…………...……….., w następującym zakresie: ………………………………………………………………….…………</w:t>
      </w:r>
    </w:p>
    <w:p w:rsidR="00EB280A" w:rsidRPr="00EB280A" w:rsidRDefault="00EB280A" w:rsidP="00EB280A">
      <w:pPr>
        <w:widowControl w:val="0"/>
        <w:suppressAutoHyphens/>
        <w:spacing w:after="0" w:line="360" w:lineRule="auto"/>
        <w:jc w:val="both"/>
        <w:rPr>
          <w:rFonts w:ascii="Calibri" w:eastAsia="Tahoma" w:hAnsi="Calibri" w:cs="Calibri"/>
          <w:i/>
          <w:sz w:val="24"/>
          <w:szCs w:val="24"/>
          <w:lang w:eastAsia="pl-PL"/>
        </w:rPr>
      </w:pPr>
      <w:r w:rsidRPr="00EB280A">
        <w:rPr>
          <w:rFonts w:ascii="Calibri" w:eastAsia="Tahoma" w:hAnsi="Calibri" w:cs="Calibri"/>
          <w:sz w:val="24"/>
          <w:szCs w:val="24"/>
          <w:lang w:eastAsia="pl-PL"/>
        </w:rPr>
        <w:t xml:space="preserve">………………………………………………………………………………..…………..…………………………………………………………………………………………………………….…..…… </w:t>
      </w:r>
      <w:r w:rsidRPr="00EB280A">
        <w:rPr>
          <w:rFonts w:ascii="Calibri" w:eastAsia="Tahoma" w:hAnsi="Calibri" w:cs="Calibri"/>
          <w:i/>
          <w:sz w:val="24"/>
          <w:szCs w:val="24"/>
          <w:lang w:eastAsia="pl-PL"/>
        </w:rPr>
        <w:t xml:space="preserve">(wskazać podmiot i określić odpowiedni zakres dla wskazanego podmiotu). </w:t>
      </w: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p>
    <w:p w:rsidR="00EB280A" w:rsidRPr="00EB280A" w:rsidRDefault="00EB280A" w:rsidP="00EB280A">
      <w:pPr>
        <w:widowControl w:val="0"/>
        <w:suppressAutoHyphens/>
        <w:spacing w:after="0" w:line="240" w:lineRule="auto"/>
        <w:jc w:val="both"/>
        <w:rPr>
          <w:rFonts w:ascii="Calibri" w:eastAsia="Tahoma" w:hAnsi="Calibri" w:cs="Calibri"/>
          <w:sz w:val="24"/>
          <w:szCs w:val="24"/>
          <w:lang w:eastAsia="pl-PL"/>
        </w:rPr>
      </w:pPr>
      <w:r w:rsidRPr="00EB280A">
        <w:rPr>
          <w:rFonts w:ascii="Calibri" w:eastAsia="Tahoma" w:hAnsi="Calibri" w:cs="Calibri"/>
          <w:sz w:val="24"/>
          <w:szCs w:val="24"/>
          <w:lang w:eastAsia="pl-PL"/>
        </w:rPr>
        <w:t xml:space="preserve">…………….…….,  dnia ………….……. r. </w:t>
      </w:r>
    </w:p>
    <w:p w:rsidR="00EB280A" w:rsidRPr="00EB280A" w:rsidRDefault="00EB280A" w:rsidP="00EB280A">
      <w:pPr>
        <w:widowControl w:val="0"/>
        <w:suppressAutoHyphens/>
        <w:spacing w:after="0" w:line="240" w:lineRule="auto"/>
        <w:jc w:val="both"/>
        <w:rPr>
          <w:rFonts w:ascii="Calibri" w:eastAsia="Tahoma" w:hAnsi="Calibri" w:cs="Calibri"/>
          <w:sz w:val="16"/>
          <w:szCs w:val="16"/>
          <w:lang w:eastAsia="pl-PL"/>
        </w:rPr>
      </w:pPr>
      <w:r w:rsidRPr="00EB280A">
        <w:rPr>
          <w:rFonts w:ascii="Calibri" w:eastAsia="Tahoma" w:hAnsi="Calibri" w:cs="Calibri"/>
          <w:i/>
          <w:sz w:val="16"/>
          <w:szCs w:val="16"/>
          <w:lang w:eastAsia="pl-PL"/>
        </w:rPr>
        <w:t xml:space="preserve">          (miejscowość)</w:t>
      </w:r>
    </w:p>
    <w:p w:rsidR="00EB280A" w:rsidRPr="00EB280A" w:rsidRDefault="00EB280A" w:rsidP="00EB280A">
      <w:pPr>
        <w:widowControl w:val="0"/>
        <w:suppressAutoHyphens/>
        <w:spacing w:after="0" w:line="360" w:lineRule="auto"/>
        <w:jc w:val="both"/>
        <w:rPr>
          <w:rFonts w:ascii="Calibri" w:eastAsia="Tahoma" w:hAnsi="Calibri" w:cs="Calibri"/>
          <w:sz w:val="20"/>
          <w:szCs w:val="20"/>
          <w:lang w:eastAsia="pl-PL"/>
        </w:rPr>
      </w:pP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r>
      <w:r w:rsidRPr="00EB280A">
        <w:rPr>
          <w:rFonts w:ascii="Calibri" w:eastAsia="Tahoma" w:hAnsi="Calibri" w:cs="Calibri"/>
          <w:sz w:val="20"/>
          <w:szCs w:val="20"/>
          <w:lang w:eastAsia="pl-PL"/>
        </w:rPr>
        <w:tab/>
        <w:t>…………………………………………</w:t>
      </w:r>
    </w:p>
    <w:p w:rsidR="00EB280A" w:rsidRPr="00EB280A" w:rsidRDefault="00EB280A" w:rsidP="00EB280A">
      <w:pPr>
        <w:widowControl w:val="0"/>
        <w:suppressAutoHyphens/>
        <w:spacing w:after="0" w:line="360" w:lineRule="auto"/>
        <w:ind w:left="4254" w:firstLine="709"/>
        <w:jc w:val="both"/>
        <w:rPr>
          <w:rFonts w:ascii="Calibri" w:eastAsia="Tahoma" w:hAnsi="Calibri" w:cs="Calibri"/>
          <w:sz w:val="21"/>
          <w:szCs w:val="21"/>
          <w:lang w:eastAsia="pl-PL"/>
        </w:rPr>
      </w:pPr>
      <w:r w:rsidRPr="00EB280A">
        <w:rPr>
          <w:rFonts w:ascii="Calibri" w:eastAsia="Tahoma" w:hAnsi="Calibri" w:cs="Calibri"/>
          <w:sz w:val="24"/>
          <w:szCs w:val="24"/>
          <w:lang w:eastAsia="pl-PL"/>
        </w:rPr>
        <w:t>(</w:t>
      </w:r>
      <w:r w:rsidRPr="00EB280A">
        <w:rPr>
          <w:rFonts w:ascii="Calibri" w:eastAsia="Tahoma" w:hAnsi="Calibri" w:cs="Calibri"/>
          <w:i/>
          <w:sz w:val="24"/>
          <w:szCs w:val="24"/>
          <w:lang w:eastAsia="pl-PL"/>
        </w:rPr>
        <w:t xml:space="preserve"> podpis Wykonawcy/Wykonawców)</w:t>
      </w:r>
    </w:p>
    <w:p w:rsidR="00EB280A" w:rsidRPr="00EB280A" w:rsidRDefault="00EB280A" w:rsidP="00EB280A">
      <w:pPr>
        <w:widowControl w:val="0"/>
        <w:suppressAutoHyphens/>
        <w:spacing w:after="0" w:line="360" w:lineRule="auto"/>
        <w:ind w:left="5664" w:firstLine="708"/>
        <w:jc w:val="both"/>
        <w:rPr>
          <w:rFonts w:ascii="Calibri" w:eastAsia="Tahoma" w:hAnsi="Calibri" w:cs="Calibri"/>
          <w:i/>
          <w:sz w:val="16"/>
          <w:szCs w:val="16"/>
          <w:lang w:eastAsia="pl-PL"/>
        </w:rPr>
      </w:pPr>
    </w:p>
    <w:p w:rsidR="00EB280A" w:rsidRPr="00EB280A" w:rsidRDefault="00EB280A" w:rsidP="00EB280A">
      <w:pPr>
        <w:widowControl w:val="0"/>
        <w:suppressAutoHyphens/>
        <w:spacing w:after="0" w:line="360" w:lineRule="auto"/>
        <w:ind w:left="5664" w:firstLine="708"/>
        <w:jc w:val="both"/>
        <w:rPr>
          <w:rFonts w:ascii="Calibri" w:eastAsia="Tahoma" w:hAnsi="Calibri" w:cs="Calibri"/>
          <w:i/>
          <w:sz w:val="16"/>
          <w:szCs w:val="16"/>
          <w:lang w:eastAsia="pl-PL"/>
        </w:rPr>
      </w:pPr>
    </w:p>
    <w:p w:rsidR="00EB280A" w:rsidRPr="00EB280A" w:rsidRDefault="00EB280A" w:rsidP="00EB280A">
      <w:pPr>
        <w:widowControl w:val="0"/>
        <w:shd w:val="clear" w:color="auto" w:fill="BFBFBF"/>
        <w:suppressAutoHyphens/>
        <w:spacing w:after="0" w:line="360" w:lineRule="auto"/>
        <w:jc w:val="both"/>
        <w:rPr>
          <w:rFonts w:ascii="Calibri" w:eastAsia="Tahoma" w:hAnsi="Calibri" w:cs="Calibri"/>
          <w:b/>
          <w:sz w:val="21"/>
          <w:szCs w:val="21"/>
          <w:lang w:eastAsia="pl-PL"/>
        </w:rPr>
      </w:pPr>
      <w:r w:rsidRPr="00EB280A">
        <w:rPr>
          <w:rFonts w:ascii="Calibri" w:eastAsia="Tahoma" w:hAnsi="Calibri" w:cs="Calibri"/>
          <w:b/>
          <w:sz w:val="21"/>
          <w:szCs w:val="21"/>
          <w:lang w:eastAsia="pl-PL"/>
        </w:rPr>
        <w:t>OŚWIADCZENIE DOTYCZĄCE PODANYCH INFORMACJI:</w:t>
      </w:r>
    </w:p>
    <w:p w:rsidR="00EB280A" w:rsidRPr="00EB280A" w:rsidRDefault="00EB280A" w:rsidP="00EB280A">
      <w:pPr>
        <w:widowControl w:val="0"/>
        <w:suppressAutoHyphens/>
        <w:spacing w:after="0" w:line="360" w:lineRule="auto"/>
        <w:jc w:val="both"/>
        <w:rPr>
          <w:rFonts w:ascii="Calibri" w:eastAsia="Tahoma" w:hAnsi="Calibri" w:cs="Calibri"/>
          <w:sz w:val="21"/>
          <w:szCs w:val="21"/>
          <w:lang w:eastAsia="pl-PL"/>
        </w:rPr>
      </w:pP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r w:rsidRPr="00EB280A">
        <w:rPr>
          <w:rFonts w:ascii="Calibri" w:eastAsia="Tahoma" w:hAnsi="Calibri" w:cs="Calibr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p>
    <w:p w:rsidR="00EB280A" w:rsidRPr="00EB280A" w:rsidRDefault="00EB280A" w:rsidP="00EB280A">
      <w:pPr>
        <w:widowControl w:val="0"/>
        <w:suppressAutoHyphens/>
        <w:spacing w:after="0" w:line="240" w:lineRule="auto"/>
        <w:jc w:val="both"/>
        <w:rPr>
          <w:rFonts w:ascii="Calibri" w:eastAsia="Tahoma" w:hAnsi="Calibri" w:cs="Calibri"/>
          <w:sz w:val="24"/>
          <w:szCs w:val="24"/>
          <w:lang w:eastAsia="pl-PL"/>
        </w:rPr>
      </w:pPr>
      <w:r w:rsidRPr="00EB280A">
        <w:rPr>
          <w:rFonts w:ascii="Calibri" w:eastAsia="Tahoma" w:hAnsi="Calibri" w:cs="Calibri"/>
          <w:sz w:val="24"/>
          <w:szCs w:val="24"/>
          <w:lang w:eastAsia="pl-PL"/>
        </w:rPr>
        <w:t xml:space="preserve">…………….…….,  dnia ………….……. r. </w:t>
      </w:r>
    </w:p>
    <w:p w:rsidR="00EB280A" w:rsidRPr="00EB280A" w:rsidRDefault="00EB280A" w:rsidP="00EB280A">
      <w:pPr>
        <w:widowControl w:val="0"/>
        <w:suppressAutoHyphens/>
        <w:spacing w:after="0" w:line="240" w:lineRule="auto"/>
        <w:jc w:val="both"/>
        <w:rPr>
          <w:rFonts w:ascii="Calibri" w:eastAsia="Tahoma" w:hAnsi="Calibri" w:cs="Calibri"/>
          <w:sz w:val="16"/>
          <w:szCs w:val="16"/>
          <w:lang w:eastAsia="pl-PL"/>
        </w:rPr>
      </w:pPr>
      <w:r w:rsidRPr="00EB280A">
        <w:rPr>
          <w:rFonts w:ascii="Calibri" w:eastAsia="Tahoma" w:hAnsi="Calibri" w:cs="Calibri"/>
          <w:i/>
          <w:sz w:val="16"/>
          <w:szCs w:val="16"/>
          <w:lang w:eastAsia="pl-PL"/>
        </w:rPr>
        <w:t xml:space="preserve">          (miejscowość)</w:t>
      </w: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p>
    <w:p w:rsidR="00EB280A" w:rsidRPr="00EB280A" w:rsidRDefault="00EB280A" w:rsidP="00EB280A">
      <w:pPr>
        <w:widowControl w:val="0"/>
        <w:suppressAutoHyphens/>
        <w:spacing w:after="0" w:line="360" w:lineRule="auto"/>
        <w:jc w:val="both"/>
        <w:rPr>
          <w:rFonts w:ascii="Calibri" w:eastAsia="Tahoma" w:hAnsi="Calibri" w:cs="Calibri"/>
          <w:sz w:val="24"/>
          <w:szCs w:val="24"/>
          <w:lang w:eastAsia="pl-PL"/>
        </w:rPr>
      </w:pPr>
      <w:r w:rsidRPr="00EB280A">
        <w:rPr>
          <w:rFonts w:ascii="Calibri" w:eastAsia="Tahoma" w:hAnsi="Calibri" w:cs="Calibri"/>
          <w:sz w:val="24"/>
          <w:szCs w:val="24"/>
          <w:lang w:eastAsia="pl-PL"/>
        </w:rPr>
        <w:tab/>
      </w:r>
      <w:r w:rsidRPr="00EB280A">
        <w:rPr>
          <w:rFonts w:ascii="Calibri" w:eastAsia="Tahoma" w:hAnsi="Calibri" w:cs="Calibri"/>
          <w:sz w:val="24"/>
          <w:szCs w:val="24"/>
          <w:lang w:eastAsia="pl-PL"/>
        </w:rPr>
        <w:tab/>
      </w:r>
      <w:r w:rsidRPr="00EB280A">
        <w:rPr>
          <w:rFonts w:ascii="Calibri" w:eastAsia="Tahoma" w:hAnsi="Calibri" w:cs="Calibri"/>
          <w:sz w:val="24"/>
          <w:szCs w:val="24"/>
          <w:lang w:eastAsia="pl-PL"/>
        </w:rPr>
        <w:tab/>
      </w:r>
      <w:r w:rsidRPr="00EB280A">
        <w:rPr>
          <w:rFonts w:ascii="Calibri" w:eastAsia="Tahoma" w:hAnsi="Calibri" w:cs="Calibri"/>
          <w:sz w:val="24"/>
          <w:szCs w:val="24"/>
          <w:lang w:eastAsia="pl-PL"/>
        </w:rPr>
        <w:tab/>
      </w:r>
      <w:r w:rsidRPr="00EB280A">
        <w:rPr>
          <w:rFonts w:ascii="Calibri" w:eastAsia="Tahoma" w:hAnsi="Calibri" w:cs="Calibri"/>
          <w:sz w:val="24"/>
          <w:szCs w:val="24"/>
          <w:lang w:eastAsia="pl-PL"/>
        </w:rPr>
        <w:tab/>
      </w:r>
      <w:r w:rsidRPr="00EB280A">
        <w:rPr>
          <w:rFonts w:ascii="Calibri" w:eastAsia="Tahoma" w:hAnsi="Calibri" w:cs="Calibri"/>
          <w:sz w:val="24"/>
          <w:szCs w:val="24"/>
          <w:lang w:eastAsia="pl-PL"/>
        </w:rPr>
        <w:tab/>
      </w:r>
      <w:r w:rsidRPr="00EB280A">
        <w:rPr>
          <w:rFonts w:ascii="Calibri" w:eastAsia="Tahoma" w:hAnsi="Calibri" w:cs="Calibri"/>
          <w:sz w:val="24"/>
          <w:szCs w:val="24"/>
          <w:lang w:eastAsia="pl-PL"/>
        </w:rPr>
        <w:tab/>
        <w:t>…………………………………………</w:t>
      </w:r>
    </w:p>
    <w:p w:rsidR="00EB280A" w:rsidRPr="00EB280A" w:rsidRDefault="00EB280A" w:rsidP="00EB280A">
      <w:pPr>
        <w:widowControl w:val="0"/>
        <w:suppressAutoHyphens/>
        <w:spacing w:after="0" w:line="360" w:lineRule="auto"/>
        <w:ind w:left="4254" w:firstLine="709"/>
        <w:jc w:val="both"/>
        <w:rPr>
          <w:rFonts w:ascii="Calibri" w:eastAsia="Tahoma" w:hAnsi="Calibri" w:cs="Calibri"/>
          <w:i/>
          <w:sz w:val="24"/>
          <w:szCs w:val="24"/>
          <w:lang w:eastAsia="pl-PL"/>
        </w:rPr>
      </w:pPr>
      <w:r w:rsidRPr="00EB280A">
        <w:rPr>
          <w:rFonts w:ascii="Calibri" w:eastAsia="Tahoma" w:hAnsi="Calibri" w:cs="Calibri"/>
          <w:sz w:val="24"/>
          <w:szCs w:val="24"/>
          <w:lang w:eastAsia="pl-PL"/>
        </w:rPr>
        <w:t>(</w:t>
      </w:r>
      <w:r w:rsidRPr="00EB280A">
        <w:rPr>
          <w:rFonts w:ascii="Calibri" w:eastAsia="Tahoma" w:hAnsi="Calibri" w:cs="Calibri"/>
          <w:i/>
          <w:sz w:val="24"/>
          <w:szCs w:val="24"/>
          <w:lang w:eastAsia="pl-PL"/>
        </w:rPr>
        <w:t xml:space="preserve"> podpis Wykonawcy/Wykonawców)</w:t>
      </w:r>
    </w:p>
    <w:p w:rsidR="00EB280A" w:rsidRDefault="00EB280A" w:rsidP="00EB280A">
      <w:pPr>
        <w:spacing w:line="240" w:lineRule="auto"/>
        <w:rPr>
          <w:b/>
        </w:rPr>
      </w:pPr>
      <w:r w:rsidRPr="00EB280A">
        <w:rPr>
          <w:rFonts w:ascii="Calibri" w:eastAsia="Tahoma" w:hAnsi="Calibri" w:cs="Calibri"/>
          <w:i/>
          <w:sz w:val="24"/>
          <w:szCs w:val="24"/>
          <w:lang w:eastAsia="pl-PL"/>
        </w:rPr>
        <w:br w:type="page"/>
      </w:r>
    </w:p>
    <w:p w:rsidR="00FA7D34" w:rsidRDefault="001640E5" w:rsidP="00FA7D34">
      <w:pPr>
        <w:spacing w:line="240" w:lineRule="auto"/>
        <w:rPr>
          <w:b/>
        </w:rPr>
      </w:pPr>
      <w:r>
        <w:rPr>
          <w:b/>
        </w:rPr>
        <w:lastRenderedPageBreak/>
        <w:t xml:space="preserve"> ZP</w:t>
      </w:r>
      <w:r w:rsidR="00CD4441">
        <w:rPr>
          <w:b/>
        </w:rPr>
        <w:t>. 2710.3</w:t>
      </w:r>
      <w:r>
        <w:rPr>
          <w:b/>
        </w:rPr>
        <w:t>.2017</w:t>
      </w:r>
      <w:r w:rsidR="00FA7D34">
        <w:rPr>
          <w:b/>
        </w:rPr>
        <w:t xml:space="preserve">                             </w:t>
      </w:r>
    </w:p>
    <w:p w:rsidR="00FA7D34" w:rsidRDefault="00FA7D34" w:rsidP="00FA7D34">
      <w:pPr>
        <w:spacing w:line="240" w:lineRule="auto"/>
        <w:rPr>
          <w:b/>
        </w:rPr>
      </w:pPr>
    </w:p>
    <w:p w:rsidR="00FA7D34" w:rsidRDefault="00FA7D34" w:rsidP="00FA7D34">
      <w:pPr>
        <w:spacing w:line="240" w:lineRule="auto"/>
        <w:rPr>
          <w:b/>
        </w:rPr>
      </w:pPr>
      <w:r>
        <w:rPr>
          <w:b/>
        </w:rPr>
        <w:t>………………………………………………………….</w:t>
      </w:r>
    </w:p>
    <w:p w:rsidR="00FA7D34" w:rsidRPr="00FA7D34" w:rsidRDefault="00FA7D34" w:rsidP="00FA7D34">
      <w:pPr>
        <w:spacing w:line="240" w:lineRule="auto"/>
        <w:rPr>
          <w:b/>
          <w:sz w:val="18"/>
          <w:szCs w:val="18"/>
        </w:rPr>
      </w:pPr>
      <w:r>
        <w:rPr>
          <w:b/>
          <w:sz w:val="18"/>
          <w:szCs w:val="18"/>
        </w:rPr>
        <w:t xml:space="preserve">                    (nazwa Wykonawcy)</w:t>
      </w:r>
    </w:p>
    <w:p w:rsidR="00FA7D34" w:rsidRDefault="00FA7D34" w:rsidP="00FA7D34">
      <w:pPr>
        <w:jc w:val="center"/>
        <w:rPr>
          <w:b/>
        </w:rPr>
      </w:pPr>
    </w:p>
    <w:p w:rsidR="00FA7D34" w:rsidRDefault="00FA7D34" w:rsidP="00FA7D34">
      <w:pPr>
        <w:jc w:val="center"/>
        <w:rPr>
          <w:b/>
        </w:rPr>
      </w:pPr>
    </w:p>
    <w:p w:rsidR="00FA7D34" w:rsidRPr="00FA7D34" w:rsidRDefault="00FA7D34" w:rsidP="00FA7D34">
      <w:pPr>
        <w:jc w:val="center"/>
        <w:rPr>
          <w:b/>
        </w:rPr>
      </w:pPr>
      <w:r w:rsidRPr="00FA7D34">
        <w:rPr>
          <w:b/>
        </w:rPr>
        <w:t xml:space="preserve">OŚWIADCZENIE WYKONAWCY   składane na podstawie art. 25a ust. 1 </w:t>
      </w:r>
      <w:proofErr w:type="spellStart"/>
      <w:r w:rsidRPr="00FA7D34">
        <w:rPr>
          <w:b/>
        </w:rPr>
        <w:t>Pzp</w:t>
      </w:r>
      <w:proofErr w:type="spellEnd"/>
    </w:p>
    <w:p w:rsidR="00FA7D34" w:rsidRDefault="00FA7D34" w:rsidP="004E759D">
      <w:pPr>
        <w:rPr>
          <w:b/>
        </w:rPr>
      </w:pPr>
    </w:p>
    <w:p w:rsidR="004E759D" w:rsidRPr="00877081" w:rsidRDefault="004E759D" w:rsidP="004E759D">
      <w:r w:rsidRPr="00877081">
        <w:t xml:space="preserve">Przystępując do postępowania prowadzonego w trybie przetargu nieograniczonego na:  </w:t>
      </w:r>
    </w:p>
    <w:p w:rsidR="004E759D" w:rsidRPr="004E759D" w:rsidRDefault="00877081" w:rsidP="004E759D">
      <w:pPr>
        <w:rPr>
          <w:b/>
        </w:rPr>
      </w:pPr>
      <w:r>
        <w:rPr>
          <w:b/>
        </w:rPr>
        <w:t>„D</w:t>
      </w:r>
      <w:r w:rsidR="004E759D" w:rsidRPr="004E759D">
        <w:rPr>
          <w:b/>
        </w:rPr>
        <w:t xml:space="preserve">ostawę  </w:t>
      </w:r>
      <w:r>
        <w:rPr>
          <w:b/>
        </w:rPr>
        <w:t xml:space="preserve">węgla typu </w:t>
      </w:r>
      <w:proofErr w:type="spellStart"/>
      <w:r>
        <w:rPr>
          <w:b/>
        </w:rPr>
        <w:t>ekogroszek</w:t>
      </w:r>
      <w:proofErr w:type="spellEnd"/>
      <w:r>
        <w:rPr>
          <w:b/>
        </w:rPr>
        <w:t xml:space="preserve"> w sezonie grzewczym 2017/2018 na potrzeby Gminy Skomlin”</w:t>
      </w:r>
    </w:p>
    <w:p w:rsidR="00677EC0" w:rsidRPr="00877081" w:rsidRDefault="004E759D" w:rsidP="004E759D">
      <w:r w:rsidRPr="004E759D">
        <w:rPr>
          <w:b/>
        </w:rPr>
        <w:t xml:space="preserve"> </w:t>
      </w:r>
      <w:r w:rsidRPr="00877081">
        <w:t xml:space="preserve">dołączamy do oferty aktualne na dzień składania ofert oświadczenie w zakresie wskazanym przez Zamawiającego poniżej.  </w:t>
      </w:r>
    </w:p>
    <w:p w:rsidR="00677EC0" w:rsidRDefault="004E759D" w:rsidP="00877081">
      <w:pPr>
        <w:pStyle w:val="Akapitzlist"/>
        <w:numPr>
          <w:ilvl w:val="0"/>
          <w:numId w:val="8"/>
        </w:numPr>
        <w:rPr>
          <w:b/>
        </w:rPr>
      </w:pPr>
      <w:r w:rsidRPr="00877081">
        <w:rPr>
          <w:b/>
        </w:rPr>
        <w:t>DOTYCZĄCE WYKLUCZENIA Z POSTĘPOWANIA</w:t>
      </w:r>
    </w:p>
    <w:p w:rsidR="00877081" w:rsidRPr="00877081" w:rsidRDefault="00877081" w:rsidP="00877081">
      <w:pPr>
        <w:pStyle w:val="Akapitzlist"/>
        <w:ind w:left="825"/>
        <w:rPr>
          <w:b/>
        </w:rPr>
      </w:pPr>
    </w:p>
    <w:p w:rsidR="00877081" w:rsidRPr="00877081" w:rsidRDefault="004E759D" w:rsidP="00877081">
      <w:pPr>
        <w:pStyle w:val="Akapitzlist"/>
        <w:numPr>
          <w:ilvl w:val="0"/>
          <w:numId w:val="9"/>
        </w:numPr>
      </w:pPr>
      <w:r w:rsidRPr="00877081">
        <w:t xml:space="preserve"> Oświadczam co następuje:</w:t>
      </w:r>
    </w:p>
    <w:p w:rsidR="00877081" w:rsidRPr="00877081" w:rsidRDefault="00877081" w:rsidP="00877081">
      <w:pPr>
        <w:pStyle w:val="Akapitzlist"/>
        <w:ind w:left="465"/>
      </w:pPr>
    </w:p>
    <w:p w:rsidR="00877081" w:rsidRPr="00877081" w:rsidRDefault="00877081" w:rsidP="00877081">
      <w:pPr>
        <w:pStyle w:val="Akapitzlist"/>
        <w:ind w:left="465"/>
        <w:rPr>
          <w:b/>
        </w:rPr>
      </w:pPr>
      <w:r>
        <w:rPr>
          <w:b/>
        </w:rPr>
        <w:t xml:space="preserve">                                     </w:t>
      </w:r>
      <w:r w:rsidR="004E759D" w:rsidRPr="00877081">
        <w:rPr>
          <w:b/>
        </w:rPr>
        <w:t xml:space="preserve"> OŚWIADCZENIA DOTYCZĄCE WYKONAWCY: </w:t>
      </w:r>
    </w:p>
    <w:p w:rsidR="004E759D" w:rsidRPr="006C32C8" w:rsidRDefault="004E759D" w:rsidP="00877081">
      <w:pPr>
        <w:ind w:left="105"/>
      </w:pPr>
      <w:r w:rsidRPr="006C32C8">
        <w:t xml:space="preserve"> Oświadczam, że nie podlegam wykluczeniu z postępowania na podstawie art. 24 ust 1 pkt 12-22 </w:t>
      </w:r>
      <w:proofErr w:type="spellStart"/>
      <w:r w:rsidRPr="006C32C8">
        <w:t>Pzp</w:t>
      </w:r>
      <w:proofErr w:type="spellEnd"/>
      <w:r w:rsidRPr="006C32C8">
        <w:t xml:space="preserve">. </w:t>
      </w:r>
    </w:p>
    <w:p w:rsidR="004E759D" w:rsidRPr="004E759D" w:rsidRDefault="004E759D" w:rsidP="004E759D">
      <w:pPr>
        <w:rPr>
          <w:b/>
        </w:rPr>
      </w:pPr>
      <w:r w:rsidRPr="004E759D">
        <w:rPr>
          <w:b/>
        </w:rPr>
        <w:t xml:space="preserve"> </w:t>
      </w:r>
    </w:p>
    <w:p w:rsidR="00677EC0" w:rsidRPr="00877081" w:rsidRDefault="004E759D" w:rsidP="004E759D">
      <w:r w:rsidRPr="00877081">
        <w:t xml:space="preserve">…………….……. (miejscowość), dnia ………….……. r.         </w:t>
      </w:r>
      <w:r w:rsidR="00677EC0" w:rsidRPr="00877081">
        <w:t xml:space="preserve">                   </w:t>
      </w:r>
      <w:r w:rsidRPr="00877081">
        <w:t xml:space="preserve"> …………………………………………           </w:t>
      </w:r>
    </w:p>
    <w:p w:rsidR="00677EC0" w:rsidRPr="00877081" w:rsidRDefault="00677EC0" w:rsidP="004E759D">
      <w:pPr>
        <w:rPr>
          <w:sz w:val="18"/>
          <w:szCs w:val="18"/>
        </w:rPr>
      </w:pPr>
      <w:r w:rsidRPr="00877081">
        <w:t xml:space="preserve">                                                                                                                                  </w:t>
      </w:r>
      <w:r w:rsidR="00FA7D34" w:rsidRPr="00877081">
        <w:t xml:space="preserve">    </w:t>
      </w:r>
      <w:r w:rsidR="004E759D" w:rsidRPr="00877081">
        <w:t xml:space="preserve"> </w:t>
      </w:r>
      <w:r w:rsidR="004E759D" w:rsidRPr="00877081">
        <w:rPr>
          <w:sz w:val="18"/>
          <w:szCs w:val="18"/>
        </w:rPr>
        <w:t xml:space="preserve">(podpis) </w:t>
      </w:r>
    </w:p>
    <w:p w:rsidR="004E759D" w:rsidRPr="00877081" w:rsidRDefault="004E759D" w:rsidP="004E759D">
      <w:r w:rsidRPr="00877081">
        <w:t xml:space="preserve">Oświadczam, że zachodzą w stosunku do mnie podstawy wykluczenia z postępowania na podstawie art. …………. ustawy </w:t>
      </w:r>
      <w:proofErr w:type="spellStart"/>
      <w:r w:rsidRPr="00877081">
        <w:t>Pzp</w:t>
      </w:r>
      <w:proofErr w:type="spellEnd"/>
      <w:r w:rsidRPr="00877081">
        <w:t xml:space="preserve"> (podać mającą zastosowanie podstawę wykluczenia spośród wymienionych w art. 24 ust. 1 pkt 13 - 14, 16 - 20 lub art. 24 ust. 5 pkt. 1 </w:t>
      </w:r>
      <w:proofErr w:type="spellStart"/>
      <w:r w:rsidRPr="00877081">
        <w:t>Pzp</w:t>
      </w:r>
      <w:proofErr w:type="spellEnd"/>
      <w:r w:rsidRPr="00877081">
        <w:t xml:space="preserve">). Jednocześnie oświadczam, że w związku z ww. okolicznością, na podstawie art. 24 ust. 8  </w:t>
      </w:r>
      <w:proofErr w:type="spellStart"/>
      <w:r w:rsidRPr="00877081">
        <w:t>Pzp</w:t>
      </w:r>
      <w:proofErr w:type="spellEnd"/>
      <w:r w:rsidRPr="00877081">
        <w:t xml:space="preserve"> podjąłem następujące środki naprawcze:</w:t>
      </w:r>
      <w:r w:rsidRPr="004E759D">
        <w:rPr>
          <w:b/>
        </w:rPr>
        <w:t xml:space="preserve">  </w:t>
      </w:r>
      <w:r w:rsidRPr="00877081">
        <w:t xml:space="preserve">…………………………………………………………………………………………..…………………...........………………  </w:t>
      </w:r>
    </w:p>
    <w:p w:rsidR="004E759D" w:rsidRPr="00877081" w:rsidRDefault="004E759D" w:rsidP="004E759D">
      <w:r w:rsidRPr="00877081">
        <w:t xml:space="preserve"> </w:t>
      </w:r>
    </w:p>
    <w:p w:rsidR="00677EC0" w:rsidRPr="00877081" w:rsidRDefault="004E759D" w:rsidP="004E759D">
      <w:r w:rsidRPr="00877081">
        <w:t xml:space="preserve">…………….……. (miejscowość), dnia …………………. r.  </w:t>
      </w:r>
      <w:r w:rsidR="00677EC0" w:rsidRPr="00877081">
        <w:t xml:space="preserve">                        </w:t>
      </w:r>
      <w:r w:rsidRPr="00877081">
        <w:t xml:space="preserve"> ……………………………………………    </w:t>
      </w:r>
    </w:p>
    <w:p w:rsidR="004E759D" w:rsidRPr="00877081" w:rsidRDefault="00677EC0" w:rsidP="004E759D">
      <w:r w:rsidRPr="00877081">
        <w:t xml:space="preserve">                                                                                                                                       </w:t>
      </w:r>
      <w:r w:rsidR="004E759D" w:rsidRPr="00877081">
        <w:t xml:space="preserve">(podpis )  </w:t>
      </w:r>
    </w:p>
    <w:p w:rsidR="004E759D" w:rsidRPr="006C32C8" w:rsidRDefault="004E759D" w:rsidP="004E759D">
      <w:r w:rsidRPr="006C32C8">
        <w:t xml:space="preserve">OŚWIADCZENIE DOTYCZĄCE PODANYCH INFORMACJI Oświadczam, że wszystkie informacje podane w powyższych oświadczeniach są aktualne i zgodne z prawdą oraz zostały przedstawione z pełną świadomością konsekwencji wprowadzenia Zamawiającego w błąd przy przedstawianiu informacji. </w:t>
      </w:r>
    </w:p>
    <w:p w:rsidR="004E759D" w:rsidRPr="006C32C8" w:rsidRDefault="004E759D" w:rsidP="004E759D">
      <w:r w:rsidRPr="006C32C8">
        <w:t xml:space="preserve">  </w:t>
      </w:r>
    </w:p>
    <w:p w:rsidR="00677EC0" w:rsidRPr="006C32C8" w:rsidRDefault="004E759D" w:rsidP="004E759D">
      <w:r w:rsidRPr="006C32C8">
        <w:t xml:space="preserve">…………….……..…. (miejscowość), dnia ………….……. r.   </w:t>
      </w:r>
      <w:r w:rsidR="00677EC0" w:rsidRPr="006C32C8">
        <w:t xml:space="preserve">                       </w:t>
      </w:r>
      <w:r w:rsidRPr="006C32C8">
        <w:t xml:space="preserve"> …………………………………………         </w:t>
      </w:r>
    </w:p>
    <w:p w:rsidR="004E759D" w:rsidRPr="006C32C8" w:rsidRDefault="00677EC0" w:rsidP="004E759D">
      <w:r w:rsidRPr="006C32C8">
        <w:t xml:space="preserve">                                                                                                                                        </w:t>
      </w:r>
      <w:r w:rsidR="004E759D" w:rsidRPr="006C32C8">
        <w:t xml:space="preserve"> (podpis) </w:t>
      </w:r>
    </w:p>
    <w:p w:rsidR="00BE3295" w:rsidRDefault="00BE3295" w:rsidP="004E759D">
      <w:pPr>
        <w:rPr>
          <w:b/>
        </w:rPr>
      </w:pPr>
    </w:p>
    <w:p w:rsidR="00BE3295" w:rsidRPr="00BE3295" w:rsidRDefault="00BE3295" w:rsidP="00BE3295">
      <w:pPr>
        <w:spacing w:line="240" w:lineRule="auto"/>
        <w:rPr>
          <w:b/>
          <w:sz w:val="18"/>
          <w:szCs w:val="18"/>
        </w:rPr>
      </w:pPr>
      <w:r w:rsidRPr="00BE3295">
        <w:rPr>
          <w:b/>
          <w:sz w:val="18"/>
          <w:szCs w:val="18"/>
        </w:rPr>
        <w:t>……………………………………………………………….</w:t>
      </w:r>
    </w:p>
    <w:p w:rsidR="00BE3295" w:rsidRPr="00BE3295" w:rsidRDefault="00BE3295" w:rsidP="00BE3295">
      <w:pPr>
        <w:spacing w:line="240" w:lineRule="auto"/>
        <w:rPr>
          <w:b/>
          <w:sz w:val="18"/>
          <w:szCs w:val="18"/>
        </w:rPr>
      </w:pPr>
      <w:r w:rsidRPr="00BE3295">
        <w:rPr>
          <w:b/>
          <w:sz w:val="18"/>
          <w:szCs w:val="18"/>
        </w:rPr>
        <w:t xml:space="preserve">            ( pieczęć Wykonawcy)</w:t>
      </w:r>
    </w:p>
    <w:p w:rsidR="00BE3295" w:rsidRDefault="00BE3295" w:rsidP="004E759D">
      <w:pPr>
        <w:rPr>
          <w:b/>
        </w:rPr>
      </w:pPr>
    </w:p>
    <w:p w:rsidR="004E759D" w:rsidRPr="00BE3295" w:rsidRDefault="004E759D" w:rsidP="004E759D">
      <w:pPr>
        <w:rPr>
          <w:b/>
          <w:u w:val="single"/>
        </w:rPr>
      </w:pPr>
      <w:r w:rsidRPr="00BE3295">
        <w:rPr>
          <w:b/>
        </w:rPr>
        <w:t xml:space="preserve"> </w:t>
      </w:r>
      <w:r w:rsidR="00BE3295" w:rsidRPr="00BE3295">
        <w:rPr>
          <w:b/>
          <w:u w:val="single"/>
        </w:rPr>
        <w:t xml:space="preserve">OŚWIADCZENIE O PRZYNALEŻNOŚCI, LUB BRAKU PRZYNALEŻNOŚCI DO TEJ SAMEJ GRUPY KAPITAŁOWEJ, O KTÓREJ MOWA  W ART. 24 UST. 1 PKT 23 </w:t>
      </w:r>
      <w:proofErr w:type="spellStart"/>
      <w:r w:rsidR="00BE3295" w:rsidRPr="00BE3295">
        <w:rPr>
          <w:b/>
          <w:u w:val="single"/>
        </w:rPr>
        <w:t>Pzp</w:t>
      </w:r>
      <w:proofErr w:type="spellEnd"/>
      <w:r w:rsidR="00BE3295" w:rsidRPr="00BE3295">
        <w:rPr>
          <w:b/>
          <w:u w:val="single"/>
        </w:rPr>
        <w:t xml:space="preserve"> (podstawa art. 24 ust. 11 </w:t>
      </w:r>
      <w:proofErr w:type="spellStart"/>
      <w:r w:rsidR="00BE3295" w:rsidRPr="00BE3295">
        <w:rPr>
          <w:b/>
          <w:u w:val="single"/>
        </w:rPr>
        <w:t>Pzp</w:t>
      </w:r>
      <w:proofErr w:type="spellEnd"/>
      <w:r w:rsidR="00BE3295" w:rsidRPr="00BE3295">
        <w:rPr>
          <w:b/>
          <w:u w:val="single"/>
        </w:rPr>
        <w:t>)</w:t>
      </w:r>
    </w:p>
    <w:p w:rsidR="00BE3295" w:rsidRPr="00BE3295" w:rsidRDefault="00BE3295" w:rsidP="004E759D">
      <w:pPr>
        <w:rPr>
          <w:b/>
          <w:sz w:val="24"/>
          <w:szCs w:val="24"/>
          <w:u w:val="single"/>
        </w:rPr>
      </w:pPr>
    </w:p>
    <w:p w:rsidR="004165F3" w:rsidRDefault="00BE3295" w:rsidP="00BE3295">
      <w:r w:rsidRPr="00BF50B7">
        <w:t xml:space="preserve">Po zapoznaniu się z informacjami zamieszczonymi przez Zamawiającego na stronie </w:t>
      </w:r>
      <w:hyperlink r:id="rId6" w:history="1">
        <w:r w:rsidR="00BF50B7" w:rsidRPr="00FF031D">
          <w:rPr>
            <w:rStyle w:val="Hipercze"/>
          </w:rPr>
          <w:t>www.bip.skomlin.akcessnet.net</w:t>
        </w:r>
      </w:hyperlink>
      <w:r w:rsidR="00BF50B7">
        <w:t xml:space="preserve"> </w:t>
      </w:r>
      <w:r w:rsidRPr="00BF50B7">
        <w:t xml:space="preserve"> z otwarcia ofert w postępowaniu prowadzonym w trybie przetargu nieograniczonego na: </w:t>
      </w:r>
      <w:r w:rsidR="004165F3" w:rsidRPr="004165F3">
        <w:rPr>
          <w:b/>
        </w:rPr>
        <w:t>„</w:t>
      </w:r>
      <w:r w:rsidRPr="004165F3">
        <w:rPr>
          <w:b/>
        </w:rPr>
        <w:t xml:space="preserve"> Dostawę </w:t>
      </w:r>
      <w:r w:rsidR="00BF50B7" w:rsidRPr="004165F3">
        <w:rPr>
          <w:b/>
        </w:rPr>
        <w:t xml:space="preserve">węgla typu </w:t>
      </w:r>
      <w:proofErr w:type="spellStart"/>
      <w:r w:rsidR="00BF50B7" w:rsidRPr="004165F3">
        <w:rPr>
          <w:b/>
        </w:rPr>
        <w:t>ekogroszek</w:t>
      </w:r>
      <w:proofErr w:type="spellEnd"/>
      <w:r w:rsidR="00BF50B7" w:rsidRPr="004165F3">
        <w:rPr>
          <w:b/>
        </w:rPr>
        <w:t xml:space="preserve"> w sezonie grzewczym 2017/2018 na potrzeby Gminy Skomlin</w:t>
      </w:r>
      <w:r w:rsidR="004165F3" w:rsidRPr="004165F3">
        <w:rPr>
          <w:b/>
        </w:rPr>
        <w:t>”</w:t>
      </w:r>
      <w:r w:rsidR="004165F3">
        <w:t xml:space="preserve">    </w:t>
      </w:r>
    </w:p>
    <w:p w:rsidR="00BE3295" w:rsidRPr="00BF50B7" w:rsidRDefault="00BE3295" w:rsidP="00BE3295">
      <w:r w:rsidRPr="00BF50B7">
        <w:t xml:space="preserve"> znak sprawy: </w:t>
      </w:r>
      <w:r w:rsidR="00BF50B7" w:rsidRPr="00BF50B7">
        <w:t>Z</w:t>
      </w:r>
      <w:r w:rsidRPr="00BF50B7">
        <w:t>P</w:t>
      </w:r>
      <w:r w:rsidR="00BF50B7" w:rsidRPr="00BF50B7">
        <w:t>.2710.3.2017</w:t>
      </w:r>
      <w:r w:rsidRPr="00BF50B7">
        <w:t xml:space="preserve">  </w:t>
      </w:r>
    </w:p>
    <w:p w:rsidR="00BE3295" w:rsidRPr="00BE3295" w:rsidRDefault="00BE3295" w:rsidP="00BE3295">
      <w:pPr>
        <w:rPr>
          <w:b/>
        </w:rPr>
      </w:pPr>
      <w:r w:rsidRPr="00BE3295">
        <w:rPr>
          <w:b/>
        </w:rPr>
        <w:t xml:space="preserve"> 1.* Oświadczam, że należę do tej samej grupy kapitałowej w rozumieniu ustawy z dnia 16 lutego 2007r. o ochronie konkurencji i konsumentów z poniższymi Wykonawcami, którzy złożyli odrębne oferty w niniejszym postępowaniu: </w:t>
      </w:r>
    </w:p>
    <w:p w:rsidR="00BE3295" w:rsidRDefault="00BE3295" w:rsidP="00BE3295">
      <w:pPr>
        <w:rPr>
          <w:b/>
        </w:rPr>
      </w:pPr>
      <w:r w:rsidRPr="00BE3295">
        <w:rPr>
          <w:b/>
        </w:rPr>
        <w:t xml:space="preserve"> </w:t>
      </w:r>
    </w:p>
    <w:tbl>
      <w:tblPr>
        <w:tblStyle w:val="Tabela-Siatka"/>
        <w:tblW w:w="0" w:type="auto"/>
        <w:tblLook w:val="04A0" w:firstRow="1" w:lastRow="0" w:firstColumn="1" w:lastColumn="0" w:noHBand="0" w:noVBand="1"/>
      </w:tblPr>
      <w:tblGrid>
        <w:gridCol w:w="988"/>
        <w:gridCol w:w="8074"/>
      </w:tblGrid>
      <w:tr w:rsidR="00BE3295" w:rsidRPr="00BE3295" w:rsidTr="00BE3295">
        <w:tc>
          <w:tcPr>
            <w:tcW w:w="988" w:type="dxa"/>
          </w:tcPr>
          <w:p w:rsidR="00BE3295" w:rsidRPr="00BE3295" w:rsidRDefault="00BE3295" w:rsidP="00FE2E52">
            <w:pPr>
              <w:rPr>
                <w:b/>
              </w:rPr>
            </w:pPr>
            <w:r w:rsidRPr="00BE3295">
              <w:rPr>
                <w:b/>
              </w:rPr>
              <w:t>Lp.</w:t>
            </w:r>
          </w:p>
        </w:tc>
        <w:tc>
          <w:tcPr>
            <w:tcW w:w="8074" w:type="dxa"/>
          </w:tcPr>
          <w:p w:rsidR="00BE3295" w:rsidRPr="00BE3295" w:rsidRDefault="00BE3295" w:rsidP="00FE2E52">
            <w:pPr>
              <w:rPr>
                <w:b/>
              </w:rPr>
            </w:pPr>
            <w:r w:rsidRPr="00BE3295">
              <w:rPr>
                <w:b/>
              </w:rPr>
              <w:t xml:space="preserve">                                    Nazwa podmiotu     </w:t>
            </w:r>
          </w:p>
        </w:tc>
      </w:tr>
      <w:tr w:rsidR="00BE3295" w:rsidRPr="00BE3295" w:rsidTr="00BE3295">
        <w:tc>
          <w:tcPr>
            <w:tcW w:w="988" w:type="dxa"/>
          </w:tcPr>
          <w:p w:rsidR="00BE3295" w:rsidRPr="00BE3295" w:rsidRDefault="00BE3295" w:rsidP="00FE2E52">
            <w:pPr>
              <w:rPr>
                <w:b/>
              </w:rPr>
            </w:pPr>
          </w:p>
        </w:tc>
        <w:tc>
          <w:tcPr>
            <w:tcW w:w="8074" w:type="dxa"/>
          </w:tcPr>
          <w:p w:rsidR="00BE3295" w:rsidRPr="00BE3295" w:rsidRDefault="00BE3295" w:rsidP="00FE2E52">
            <w:pPr>
              <w:rPr>
                <w:b/>
              </w:rPr>
            </w:pPr>
            <w:r w:rsidRPr="00BE3295">
              <w:rPr>
                <w:b/>
              </w:rPr>
              <w:t xml:space="preserve"> </w:t>
            </w:r>
          </w:p>
        </w:tc>
      </w:tr>
      <w:tr w:rsidR="00BE3295" w:rsidRPr="00BE3295" w:rsidTr="00BE3295">
        <w:tc>
          <w:tcPr>
            <w:tcW w:w="988" w:type="dxa"/>
          </w:tcPr>
          <w:p w:rsidR="00BE3295" w:rsidRPr="00BE3295" w:rsidRDefault="00BE3295" w:rsidP="00FE2E52">
            <w:pPr>
              <w:rPr>
                <w:b/>
              </w:rPr>
            </w:pPr>
          </w:p>
        </w:tc>
        <w:tc>
          <w:tcPr>
            <w:tcW w:w="8074" w:type="dxa"/>
          </w:tcPr>
          <w:p w:rsidR="00BE3295" w:rsidRPr="00BE3295" w:rsidRDefault="00BE3295" w:rsidP="00FE2E52">
            <w:pPr>
              <w:rPr>
                <w:b/>
              </w:rPr>
            </w:pPr>
          </w:p>
        </w:tc>
      </w:tr>
      <w:tr w:rsidR="00BE3295" w:rsidRPr="00BE3295" w:rsidTr="00BE3295">
        <w:tc>
          <w:tcPr>
            <w:tcW w:w="988" w:type="dxa"/>
          </w:tcPr>
          <w:p w:rsidR="00BE3295" w:rsidRPr="00BE3295" w:rsidRDefault="00BE3295" w:rsidP="00FE2E52">
            <w:pPr>
              <w:rPr>
                <w:b/>
              </w:rPr>
            </w:pPr>
          </w:p>
        </w:tc>
        <w:tc>
          <w:tcPr>
            <w:tcW w:w="8074" w:type="dxa"/>
          </w:tcPr>
          <w:p w:rsidR="00BE3295" w:rsidRPr="00BE3295" w:rsidRDefault="00BE3295" w:rsidP="00FE2E52">
            <w:pPr>
              <w:rPr>
                <w:b/>
              </w:rPr>
            </w:pPr>
          </w:p>
        </w:tc>
      </w:tr>
    </w:tbl>
    <w:p w:rsidR="00BE3295" w:rsidRPr="00BE3295" w:rsidRDefault="00BE3295" w:rsidP="00BE3295">
      <w:pPr>
        <w:rPr>
          <w:b/>
        </w:rPr>
      </w:pPr>
      <w:r w:rsidRPr="00BE3295">
        <w:rPr>
          <w:b/>
        </w:rPr>
        <w:t xml:space="preserve"> </w:t>
      </w:r>
    </w:p>
    <w:p w:rsidR="00BE3295" w:rsidRDefault="00BE3295" w:rsidP="00BE3295">
      <w:pPr>
        <w:spacing w:line="240" w:lineRule="auto"/>
        <w:rPr>
          <w:sz w:val="18"/>
          <w:szCs w:val="18"/>
        </w:rPr>
      </w:pPr>
      <w:r w:rsidRPr="00BE3295">
        <w:rPr>
          <w:b/>
        </w:rPr>
        <w:t xml:space="preserve"> </w:t>
      </w:r>
      <w:r w:rsidRPr="00BE3295">
        <w:t>.........................., dnia ....................                ..................................................................................</w:t>
      </w:r>
      <w:r w:rsidRPr="00BE3295">
        <w:rPr>
          <w:b/>
        </w:rPr>
        <w:t xml:space="preserve">        </w:t>
      </w:r>
      <w:r>
        <w:rPr>
          <w:b/>
        </w:rPr>
        <w:t xml:space="preserve">     </w:t>
      </w:r>
      <w:r w:rsidRPr="00BE3295">
        <w:rPr>
          <w:sz w:val="18"/>
          <w:szCs w:val="18"/>
        </w:rPr>
        <w:t xml:space="preserve">Miejscowość                                                           </w:t>
      </w:r>
      <w:r>
        <w:rPr>
          <w:sz w:val="18"/>
          <w:szCs w:val="18"/>
        </w:rPr>
        <w:t xml:space="preserve">                           </w:t>
      </w:r>
      <w:r w:rsidRPr="00BE3295">
        <w:rPr>
          <w:sz w:val="18"/>
          <w:szCs w:val="18"/>
        </w:rPr>
        <w:t>Podpis Wykonawcy lub osoby (osób) upoważnione</w:t>
      </w:r>
      <w:r>
        <w:rPr>
          <w:sz w:val="18"/>
          <w:szCs w:val="18"/>
        </w:rPr>
        <w:t>j</w:t>
      </w:r>
    </w:p>
    <w:p w:rsidR="00BE3295" w:rsidRDefault="00BE3295" w:rsidP="00BE3295">
      <w:pPr>
        <w:spacing w:line="240" w:lineRule="auto"/>
        <w:rPr>
          <w:sz w:val="18"/>
          <w:szCs w:val="18"/>
        </w:rPr>
      </w:pPr>
      <w:r>
        <w:rPr>
          <w:sz w:val="18"/>
          <w:szCs w:val="18"/>
        </w:rPr>
        <w:t xml:space="preserve">                      </w:t>
      </w:r>
      <w:r w:rsidRPr="00BE3295">
        <w:rPr>
          <w:sz w:val="18"/>
          <w:szCs w:val="18"/>
        </w:rPr>
        <w:t xml:space="preserve">                                                                                            </w:t>
      </w:r>
      <w:r>
        <w:rPr>
          <w:sz w:val="18"/>
          <w:szCs w:val="18"/>
        </w:rPr>
        <w:t xml:space="preserve">  </w:t>
      </w:r>
      <w:r w:rsidRPr="00BE3295">
        <w:rPr>
          <w:sz w:val="18"/>
          <w:szCs w:val="18"/>
        </w:rPr>
        <w:t xml:space="preserve"> do występowania w imieniu Wykonawcy1</w:t>
      </w:r>
    </w:p>
    <w:p w:rsidR="005F27AC" w:rsidRPr="005F27AC" w:rsidRDefault="005F27AC" w:rsidP="00BE3295">
      <w:pPr>
        <w:spacing w:line="240" w:lineRule="auto"/>
        <w:rPr>
          <w:b/>
        </w:rPr>
      </w:pPr>
      <w:r w:rsidRPr="005F27AC">
        <w:rPr>
          <w:b/>
          <w:sz w:val="18"/>
          <w:szCs w:val="18"/>
        </w:rPr>
        <w:t>____________________________________________________________________________________________________</w:t>
      </w:r>
    </w:p>
    <w:p w:rsidR="00BE3295" w:rsidRPr="00BE3295" w:rsidRDefault="00BE3295" w:rsidP="00BE3295">
      <w:pPr>
        <w:rPr>
          <w:b/>
        </w:rPr>
      </w:pPr>
      <w:r w:rsidRPr="00BE3295">
        <w:rPr>
          <w:b/>
        </w:rPr>
        <w:t xml:space="preserve"> 2.* Oświadczam, że nie należę do tej samej grupy kapitałowej w rozumieniu ustawy z dnia 16 lutego 2007 r. o ochronie konkurencji i konsumentów z Wykonawcami, którzy złożyli odrębne oferty w niniejszym postępowaniu. </w:t>
      </w:r>
    </w:p>
    <w:p w:rsidR="00BE3295" w:rsidRPr="00BE3295" w:rsidRDefault="00BE3295" w:rsidP="00BE3295">
      <w:pPr>
        <w:rPr>
          <w:b/>
        </w:rPr>
      </w:pPr>
      <w:r w:rsidRPr="00BE3295">
        <w:rPr>
          <w:b/>
        </w:rPr>
        <w:t xml:space="preserve"> </w:t>
      </w:r>
    </w:p>
    <w:p w:rsidR="00BE3295" w:rsidRPr="00BE3295" w:rsidRDefault="00BE3295" w:rsidP="00BE3295">
      <w:pPr>
        <w:rPr>
          <w:sz w:val="18"/>
          <w:szCs w:val="18"/>
        </w:rPr>
      </w:pPr>
      <w:r w:rsidRPr="00BE3295">
        <w:rPr>
          <w:sz w:val="18"/>
          <w:szCs w:val="18"/>
        </w:rPr>
        <w:t xml:space="preserve">.........................., dnia ....................                        </w:t>
      </w:r>
      <w:r>
        <w:rPr>
          <w:sz w:val="18"/>
          <w:szCs w:val="18"/>
        </w:rPr>
        <w:t xml:space="preserve">                                    ……………</w:t>
      </w:r>
      <w:r w:rsidRPr="00BE3295">
        <w:rPr>
          <w:sz w:val="18"/>
          <w:szCs w:val="18"/>
        </w:rPr>
        <w:t xml:space="preserve">...................................................................  </w:t>
      </w:r>
    </w:p>
    <w:p w:rsidR="00BE3295" w:rsidRPr="00BE3295" w:rsidRDefault="00BE3295" w:rsidP="00BE3295">
      <w:pPr>
        <w:rPr>
          <w:sz w:val="18"/>
          <w:szCs w:val="18"/>
        </w:rPr>
      </w:pPr>
      <w:r w:rsidRPr="00BE3295">
        <w:rPr>
          <w:sz w:val="18"/>
          <w:szCs w:val="18"/>
        </w:rPr>
        <w:t xml:space="preserve">Miejscowość                                                              </w:t>
      </w:r>
      <w:r>
        <w:rPr>
          <w:sz w:val="18"/>
          <w:szCs w:val="18"/>
        </w:rPr>
        <w:t xml:space="preserve">                             </w:t>
      </w:r>
      <w:r w:rsidRPr="00BE3295">
        <w:rPr>
          <w:sz w:val="18"/>
          <w:szCs w:val="18"/>
        </w:rPr>
        <w:t xml:space="preserve">  Podpis Wykonawcy lub osoby (osób) upoważnionej </w:t>
      </w:r>
    </w:p>
    <w:p w:rsidR="00BE3295" w:rsidRPr="00BE3295" w:rsidRDefault="00BE3295" w:rsidP="00BE3295">
      <w:pPr>
        <w:rPr>
          <w:sz w:val="18"/>
          <w:szCs w:val="18"/>
        </w:rPr>
      </w:pPr>
      <w:r w:rsidRPr="00BE3295">
        <w:rPr>
          <w:sz w:val="18"/>
          <w:szCs w:val="18"/>
        </w:rPr>
        <w:t xml:space="preserve">                                                                                              </w:t>
      </w:r>
      <w:r w:rsidR="003C353D">
        <w:rPr>
          <w:sz w:val="18"/>
          <w:szCs w:val="18"/>
        </w:rPr>
        <w:t xml:space="preserve">                              </w:t>
      </w:r>
      <w:r w:rsidRPr="00BE3295">
        <w:rPr>
          <w:sz w:val="18"/>
          <w:szCs w:val="18"/>
        </w:rPr>
        <w:t xml:space="preserve">  do występowania w imieniu Wykonawcy2 </w:t>
      </w:r>
    </w:p>
    <w:p w:rsidR="004165F3" w:rsidRDefault="004165F3" w:rsidP="00BE3295">
      <w:pPr>
        <w:rPr>
          <w:b/>
        </w:rPr>
      </w:pPr>
    </w:p>
    <w:p w:rsidR="004165F3" w:rsidRDefault="004165F3" w:rsidP="00BE3295">
      <w:pPr>
        <w:rPr>
          <w:b/>
        </w:rPr>
      </w:pPr>
    </w:p>
    <w:p w:rsidR="00BE3295" w:rsidRPr="004165F3" w:rsidRDefault="003C353D" w:rsidP="00BE3295">
      <w:pPr>
        <w:rPr>
          <w:sz w:val="20"/>
          <w:szCs w:val="20"/>
        </w:rPr>
      </w:pPr>
      <w:r>
        <w:rPr>
          <w:b/>
        </w:rPr>
        <w:t>*</w:t>
      </w:r>
      <w:r w:rsidR="00BE3295" w:rsidRPr="004165F3">
        <w:rPr>
          <w:sz w:val="20"/>
          <w:szCs w:val="20"/>
        </w:rPr>
        <w:t xml:space="preserve">Należy wypełnić pkt 1 albo pkt 2. W przypadku złożenia oświadczenia o treści z pkt 1 Wykonawca może przedstawić dowody, że powiązania z innym Wykonawcą nie prowadzą do zakłócenia konkurencji w postępowaniu o udzielenie zamówienia.      </w:t>
      </w:r>
      <w:r w:rsidRPr="004165F3">
        <w:rPr>
          <w:sz w:val="20"/>
          <w:szCs w:val="20"/>
        </w:rPr>
        <w:t xml:space="preserve">                                        </w:t>
      </w:r>
      <w:r w:rsidR="00BE3295" w:rsidRPr="004165F3">
        <w:rPr>
          <w:sz w:val="20"/>
          <w:szCs w:val="20"/>
        </w:rPr>
        <w:t xml:space="preserve">                                     </w:t>
      </w:r>
      <w:r w:rsidR="00BF50B7" w:rsidRPr="004165F3">
        <w:rPr>
          <w:sz w:val="20"/>
          <w:szCs w:val="20"/>
        </w:rPr>
        <w:t xml:space="preserve">                                                    </w:t>
      </w:r>
      <w:r w:rsidR="00BE3295" w:rsidRPr="004165F3">
        <w:rPr>
          <w:sz w:val="20"/>
          <w:szCs w:val="20"/>
        </w:rPr>
        <w:t xml:space="preserve">       1 Pożądany czytelny podpis albo podpis i pieczątka z imieniem i nazwiskiem</w:t>
      </w:r>
    </w:p>
    <w:p w:rsidR="004E759D" w:rsidRDefault="005F27AC" w:rsidP="005F27AC">
      <w:pPr>
        <w:jc w:val="center"/>
        <w:rPr>
          <w:b/>
          <w:sz w:val="24"/>
          <w:szCs w:val="24"/>
        </w:rPr>
      </w:pPr>
      <w:r w:rsidRPr="005F27AC">
        <w:rPr>
          <w:b/>
          <w:sz w:val="24"/>
          <w:szCs w:val="24"/>
        </w:rPr>
        <w:lastRenderedPageBreak/>
        <w:t>FORMULARZ OFERTOWY</w:t>
      </w:r>
    </w:p>
    <w:p w:rsidR="0037575A" w:rsidRDefault="0037575A" w:rsidP="005F27AC">
      <w:pPr>
        <w:jc w:val="center"/>
        <w:rPr>
          <w:b/>
          <w:sz w:val="24"/>
          <w:szCs w:val="24"/>
        </w:rPr>
      </w:pPr>
    </w:p>
    <w:p w:rsidR="0037575A" w:rsidRPr="0037575A" w:rsidRDefault="0037575A" w:rsidP="0037575A">
      <w:pPr>
        <w:rPr>
          <w:sz w:val="24"/>
          <w:szCs w:val="24"/>
        </w:rPr>
      </w:pPr>
      <w:r w:rsidRPr="0037575A">
        <w:rPr>
          <w:sz w:val="24"/>
          <w:szCs w:val="24"/>
        </w:rPr>
        <w:t xml:space="preserve">Przystępując do postępowania prowadzonego w trybie przetargu nieograniczonego na:  </w:t>
      </w:r>
      <w:r w:rsidR="00D07C14">
        <w:rPr>
          <w:sz w:val="24"/>
          <w:szCs w:val="24"/>
        </w:rPr>
        <w:t>„</w:t>
      </w:r>
      <w:r w:rsidRPr="00D07C14">
        <w:rPr>
          <w:b/>
          <w:sz w:val="24"/>
          <w:szCs w:val="24"/>
        </w:rPr>
        <w:t>Dostawę</w:t>
      </w:r>
      <w:r w:rsidR="00D07C14" w:rsidRPr="00D07C14">
        <w:rPr>
          <w:b/>
          <w:sz w:val="24"/>
          <w:szCs w:val="24"/>
        </w:rPr>
        <w:t xml:space="preserve"> węgla typu </w:t>
      </w:r>
      <w:proofErr w:type="spellStart"/>
      <w:r w:rsidR="00D07C14" w:rsidRPr="00D07C14">
        <w:rPr>
          <w:b/>
          <w:sz w:val="24"/>
          <w:szCs w:val="24"/>
        </w:rPr>
        <w:t>ekogroszek</w:t>
      </w:r>
      <w:proofErr w:type="spellEnd"/>
      <w:r w:rsidR="005E10DD">
        <w:rPr>
          <w:b/>
          <w:sz w:val="24"/>
          <w:szCs w:val="24"/>
        </w:rPr>
        <w:t xml:space="preserve"> w sezonie 2017/2018 </w:t>
      </w:r>
      <w:r w:rsidR="00D07C14" w:rsidRPr="00D07C14">
        <w:rPr>
          <w:b/>
          <w:sz w:val="24"/>
          <w:szCs w:val="24"/>
        </w:rPr>
        <w:t xml:space="preserve"> na potrzeby Gminy Skomlin</w:t>
      </w:r>
      <w:r w:rsidR="00D07C14">
        <w:rPr>
          <w:sz w:val="24"/>
          <w:szCs w:val="24"/>
        </w:rPr>
        <w:t>”</w:t>
      </w:r>
      <w:r w:rsidR="00FE2E52">
        <w:rPr>
          <w:sz w:val="24"/>
          <w:szCs w:val="24"/>
        </w:rPr>
        <w:t>,</w:t>
      </w:r>
      <w:r w:rsidR="00D07C14">
        <w:rPr>
          <w:sz w:val="24"/>
          <w:szCs w:val="24"/>
        </w:rPr>
        <w:t xml:space="preserve">                                                      </w:t>
      </w:r>
      <w:r w:rsidR="00FE2E52">
        <w:rPr>
          <w:sz w:val="24"/>
          <w:szCs w:val="24"/>
        </w:rPr>
        <w:t xml:space="preserve">  znak sprawy: ZP2710.3.</w:t>
      </w:r>
      <w:r w:rsidRPr="0037575A">
        <w:rPr>
          <w:sz w:val="24"/>
          <w:szCs w:val="24"/>
        </w:rPr>
        <w:t>201</w:t>
      </w:r>
      <w:r w:rsidR="00FE2E52">
        <w:rPr>
          <w:sz w:val="24"/>
          <w:szCs w:val="24"/>
        </w:rPr>
        <w:t>7</w:t>
      </w:r>
      <w:r w:rsidRPr="0037575A">
        <w:rPr>
          <w:sz w:val="24"/>
          <w:szCs w:val="24"/>
        </w:rPr>
        <w:t xml:space="preserve">  </w:t>
      </w:r>
    </w:p>
    <w:p w:rsidR="0037575A" w:rsidRPr="0037575A" w:rsidRDefault="0037575A" w:rsidP="0037575A">
      <w:pPr>
        <w:rPr>
          <w:sz w:val="24"/>
          <w:szCs w:val="24"/>
        </w:rPr>
      </w:pPr>
      <w:r w:rsidRPr="0037575A">
        <w:rPr>
          <w:sz w:val="24"/>
          <w:szCs w:val="24"/>
        </w:rPr>
        <w:t xml:space="preserve">MY NIŻEJ PODPISANI  </w:t>
      </w:r>
    </w:p>
    <w:p w:rsidR="0037575A" w:rsidRPr="0037575A" w:rsidRDefault="0037575A" w:rsidP="0037575A">
      <w:pPr>
        <w:rPr>
          <w:sz w:val="24"/>
          <w:szCs w:val="24"/>
        </w:rPr>
      </w:pPr>
      <w:r w:rsidRPr="0037575A">
        <w:rPr>
          <w:sz w:val="24"/>
          <w:szCs w:val="24"/>
        </w:rPr>
        <w:t>________________________________________________________</w:t>
      </w:r>
      <w:r>
        <w:rPr>
          <w:sz w:val="24"/>
          <w:szCs w:val="24"/>
        </w:rPr>
        <w:t>___________________</w:t>
      </w:r>
      <w:r w:rsidRPr="0037575A">
        <w:rPr>
          <w:sz w:val="24"/>
          <w:szCs w:val="24"/>
        </w:rPr>
        <w:t xml:space="preserve"> </w:t>
      </w:r>
    </w:p>
    <w:p w:rsidR="0037575A" w:rsidRPr="0037575A" w:rsidRDefault="0037575A" w:rsidP="0037575A">
      <w:pPr>
        <w:rPr>
          <w:sz w:val="24"/>
          <w:szCs w:val="24"/>
        </w:rPr>
      </w:pPr>
      <w:r w:rsidRPr="0037575A">
        <w:rPr>
          <w:sz w:val="24"/>
          <w:szCs w:val="24"/>
        </w:rPr>
        <w:t xml:space="preserve">działając w imieniu i na rzecz </w:t>
      </w:r>
    </w:p>
    <w:p w:rsidR="0037575A" w:rsidRPr="0037575A" w:rsidRDefault="0037575A" w:rsidP="0037575A">
      <w:pPr>
        <w:rPr>
          <w:sz w:val="24"/>
          <w:szCs w:val="24"/>
        </w:rPr>
      </w:pPr>
      <w:r w:rsidRPr="0037575A">
        <w:rPr>
          <w:sz w:val="24"/>
          <w:szCs w:val="24"/>
        </w:rPr>
        <w:t>________________________________________________________</w:t>
      </w:r>
      <w:r>
        <w:rPr>
          <w:sz w:val="24"/>
          <w:szCs w:val="24"/>
        </w:rPr>
        <w:t>__________________</w:t>
      </w:r>
      <w:r w:rsidRPr="0037575A">
        <w:rPr>
          <w:sz w:val="24"/>
          <w:szCs w:val="24"/>
        </w:rPr>
        <w:t xml:space="preserve"> </w:t>
      </w:r>
    </w:p>
    <w:p w:rsidR="0037575A" w:rsidRPr="0037575A" w:rsidRDefault="0037575A" w:rsidP="0037575A">
      <w:pPr>
        <w:rPr>
          <w:sz w:val="18"/>
          <w:szCs w:val="18"/>
        </w:rPr>
      </w:pPr>
      <w:r>
        <w:rPr>
          <w:sz w:val="24"/>
          <w:szCs w:val="24"/>
        </w:rPr>
        <w:t xml:space="preserve">                                   </w:t>
      </w:r>
      <w:r w:rsidRPr="0037575A">
        <w:rPr>
          <w:sz w:val="24"/>
          <w:szCs w:val="24"/>
        </w:rPr>
        <w:t xml:space="preserve"> </w:t>
      </w:r>
      <w:r w:rsidRPr="0037575A">
        <w:rPr>
          <w:sz w:val="18"/>
          <w:szCs w:val="18"/>
        </w:rPr>
        <w:t xml:space="preserve">(nazwa /firma/ i dokładny adres Wykonawcy) </w:t>
      </w:r>
    </w:p>
    <w:p w:rsidR="0037575A" w:rsidRDefault="0037575A" w:rsidP="0037575A">
      <w:pPr>
        <w:spacing w:line="360" w:lineRule="auto"/>
        <w:rPr>
          <w:sz w:val="24"/>
          <w:szCs w:val="24"/>
        </w:rPr>
      </w:pPr>
      <w:r w:rsidRPr="0037575A">
        <w:rPr>
          <w:sz w:val="24"/>
          <w:szCs w:val="24"/>
        </w:rPr>
        <w:t xml:space="preserve">1. SKŁADAMY OFERTĘ na wykonanie przedmiotu zamówienia w zakresie określonym  w Specyfikacji Istotnych Warunków Zamówienia. </w:t>
      </w:r>
    </w:p>
    <w:p w:rsidR="0037575A" w:rsidRPr="0037575A" w:rsidRDefault="0037575A" w:rsidP="0037575A">
      <w:pPr>
        <w:spacing w:line="360" w:lineRule="auto"/>
        <w:rPr>
          <w:sz w:val="24"/>
          <w:szCs w:val="24"/>
        </w:rPr>
      </w:pPr>
      <w:r w:rsidRPr="0037575A">
        <w:rPr>
          <w:sz w:val="24"/>
          <w:szCs w:val="24"/>
        </w:rPr>
        <w:t xml:space="preserve">2. OŚWIADCZAMY, że zapoznaliśmy się ze Specyfikacją Istotnych Warunków Zamówienia  i uznajemy się za związanych określonymi w niej postanowieniami i zasadami postępowania. 3. OFERUJEMY wykonanie przedmiotu zamówienia:  </w:t>
      </w:r>
    </w:p>
    <w:p w:rsidR="00241E1F" w:rsidRDefault="0037575A" w:rsidP="00982675">
      <w:pPr>
        <w:spacing w:line="360" w:lineRule="auto"/>
        <w:rPr>
          <w:sz w:val="24"/>
          <w:szCs w:val="24"/>
        </w:rPr>
      </w:pPr>
      <w:r w:rsidRPr="0037575A">
        <w:rPr>
          <w:sz w:val="24"/>
          <w:szCs w:val="24"/>
        </w:rPr>
        <w:t>Łączna całkowita cena oferty ……………. zł netto (słownie złotych: …………………...……) + należny podatek VAT w kwocie ……….………. zł (słownie złotych: …………………………………….), co stanowi …</w:t>
      </w:r>
      <w:r w:rsidR="00241E1F">
        <w:rPr>
          <w:sz w:val="24"/>
          <w:szCs w:val="24"/>
        </w:rPr>
        <w:t>………………………..zł brutto (słownie złotych:……………………………………………………….)</w:t>
      </w:r>
      <w:r w:rsidR="00241E1F" w:rsidRPr="00241E1F">
        <w:rPr>
          <w:sz w:val="24"/>
          <w:szCs w:val="24"/>
        </w:rPr>
        <w:t xml:space="preserve"> Wykonawca informuje, że </w:t>
      </w:r>
    </w:p>
    <w:p w:rsidR="00241E1F" w:rsidRPr="00FE2E52" w:rsidRDefault="00FE2E52" w:rsidP="00FE2E52">
      <w:pPr>
        <w:spacing w:line="360" w:lineRule="auto"/>
        <w:rPr>
          <w:sz w:val="24"/>
          <w:szCs w:val="24"/>
        </w:rPr>
      </w:pPr>
      <w:r>
        <w:rPr>
          <w:sz w:val="24"/>
          <w:szCs w:val="24"/>
        </w:rPr>
        <w:t>4.</w:t>
      </w:r>
      <w:r w:rsidR="00241E1F" w:rsidRPr="00FE2E52">
        <w:rPr>
          <w:sz w:val="24"/>
          <w:szCs w:val="24"/>
        </w:rPr>
        <w:t>ZOBOWIĄZUJEMY SIĘ do wykonania zamówienia w terminie wskazanym w I Rozdziale  pkt 4 SIWZ.</w:t>
      </w:r>
    </w:p>
    <w:p w:rsidR="00FE2E52" w:rsidRPr="00FE2E52" w:rsidRDefault="00FE2E52" w:rsidP="00FE2E52">
      <w:pPr>
        <w:spacing w:line="360" w:lineRule="auto"/>
        <w:rPr>
          <w:sz w:val="24"/>
          <w:szCs w:val="24"/>
        </w:rPr>
      </w:pPr>
      <w:r>
        <w:rPr>
          <w:sz w:val="24"/>
          <w:szCs w:val="24"/>
        </w:rPr>
        <w:t xml:space="preserve">5.Wartośc opałowa ofertowanego opału typu </w:t>
      </w:r>
      <w:proofErr w:type="spellStart"/>
      <w:r>
        <w:rPr>
          <w:sz w:val="24"/>
          <w:szCs w:val="24"/>
        </w:rPr>
        <w:t>ekogroszek</w:t>
      </w:r>
      <w:proofErr w:type="spellEnd"/>
      <w:r>
        <w:rPr>
          <w:sz w:val="24"/>
          <w:szCs w:val="24"/>
        </w:rPr>
        <w:t xml:space="preserve"> wynosi ……………………. </w:t>
      </w:r>
    </w:p>
    <w:p w:rsidR="00241E1F" w:rsidRDefault="00241E1F" w:rsidP="00241E1F">
      <w:pPr>
        <w:spacing w:line="360" w:lineRule="auto"/>
        <w:rPr>
          <w:sz w:val="24"/>
          <w:szCs w:val="24"/>
        </w:rPr>
      </w:pPr>
      <w:r w:rsidRPr="00241E1F">
        <w:rPr>
          <w:sz w:val="24"/>
          <w:szCs w:val="24"/>
        </w:rPr>
        <w:t xml:space="preserve"> 6. AKCEPTUJEMY warunki płatności: zapłata za fakturę VAT nastąpi w terminie </w:t>
      </w:r>
      <w:r>
        <w:rPr>
          <w:sz w:val="24"/>
          <w:szCs w:val="24"/>
        </w:rPr>
        <w:t>30</w:t>
      </w:r>
      <w:r w:rsidRPr="00241E1F">
        <w:rPr>
          <w:sz w:val="24"/>
          <w:szCs w:val="24"/>
        </w:rPr>
        <w:t xml:space="preserve"> dni od daty dostarczenia prawidłowo wystawionego oryginału faktury VAT. </w:t>
      </w:r>
    </w:p>
    <w:p w:rsidR="00241E1F" w:rsidRDefault="00241E1F" w:rsidP="00241E1F">
      <w:pPr>
        <w:spacing w:line="360" w:lineRule="auto"/>
        <w:rPr>
          <w:sz w:val="24"/>
          <w:szCs w:val="24"/>
        </w:rPr>
      </w:pPr>
      <w:r w:rsidRPr="00241E1F">
        <w:rPr>
          <w:sz w:val="24"/>
          <w:szCs w:val="24"/>
        </w:rPr>
        <w:t xml:space="preserve">7. UWAŻAMY SIĘ za związanych niniejszą ofertą przez okres 30 dni od upływu terminu składania ofert. </w:t>
      </w:r>
    </w:p>
    <w:p w:rsidR="00241E1F" w:rsidRDefault="00241E1F" w:rsidP="00241E1F">
      <w:pPr>
        <w:spacing w:line="360" w:lineRule="auto"/>
        <w:rPr>
          <w:sz w:val="24"/>
          <w:szCs w:val="24"/>
        </w:rPr>
      </w:pPr>
      <w:r w:rsidRPr="00241E1F">
        <w:rPr>
          <w:sz w:val="24"/>
          <w:szCs w:val="24"/>
        </w:rPr>
        <w:t xml:space="preserve"> 8. OŚWIADCZAMY, że niniejsza oferta zawiera na stronach od .......... do .......... informacje stanowiące tajemnicę przedsiębiorstwa w rozumieniu przepisów o zwalczaniu nieuczciwej konkurencji. Wykonawca zastrzegający, że informacje zawarte na wyżej wskazanych </w:t>
      </w:r>
      <w:r w:rsidRPr="00241E1F">
        <w:rPr>
          <w:sz w:val="24"/>
          <w:szCs w:val="24"/>
        </w:rPr>
        <w:lastRenderedPageBreak/>
        <w:t xml:space="preserve">stronach nie mogą być udostępniane winien jest, w myśl art. 8 ust. 3 ustawy </w:t>
      </w:r>
      <w:proofErr w:type="spellStart"/>
      <w:r w:rsidRPr="00241E1F">
        <w:rPr>
          <w:sz w:val="24"/>
          <w:szCs w:val="24"/>
        </w:rPr>
        <w:t>Pzp</w:t>
      </w:r>
      <w:proofErr w:type="spellEnd"/>
      <w:r w:rsidRPr="00241E1F">
        <w:rPr>
          <w:sz w:val="24"/>
          <w:szCs w:val="24"/>
        </w:rPr>
        <w:t xml:space="preserve"> nie później niż w terminie składania ofert wykazać (dołączyć odrębny dokument), iż zastrzeżone informacje stanowią tajemnicę przedsiębiorstwa. </w:t>
      </w:r>
    </w:p>
    <w:p w:rsidR="00DA1AC9" w:rsidRPr="00DA1AC9" w:rsidRDefault="00241E1F" w:rsidP="00DA1AC9">
      <w:pPr>
        <w:spacing w:line="360" w:lineRule="auto"/>
        <w:rPr>
          <w:sz w:val="24"/>
          <w:szCs w:val="24"/>
        </w:rPr>
      </w:pPr>
      <w:r w:rsidRPr="00241E1F">
        <w:rPr>
          <w:sz w:val="24"/>
          <w:szCs w:val="24"/>
        </w:rPr>
        <w:t xml:space="preserve">9. OŚWIADCZAMY, że zapoznaliśmy się z postanowieniami umowy, określonymi  w Specyfikacji Istotnych Warunków Zamówienia i zobowiązujemy się, w przypadku wyboru naszej oferty, </w:t>
      </w:r>
      <w:r w:rsidR="00DA1AC9">
        <w:rPr>
          <w:sz w:val="24"/>
          <w:szCs w:val="24"/>
        </w:rPr>
        <w:t xml:space="preserve"> </w:t>
      </w:r>
      <w:r w:rsidR="00DA1AC9" w:rsidRPr="00DA1AC9">
        <w:rPr>
          <w:sz w:val="24"/>
          <w:szCs w:val="24"/>
        </w:rPr>
        <w:t>do zawarcia umowy zgodnej z niniejszą ofertą, na warunkach określonych w Specyfikacji Istotnych warunków Zamówienia, w miejscu i terminie wyznaczonym przez Zamawiającego.</w:t>
      </w:r>
      <w:r w:rsidR="00DA1AC9">
        <w:rPr>
          <w:sz w:val="24"/>
          <w:szCs w:val="24"/>
        </w:rPr>
        <w:t xml:space="preserve">                                                                                                                                                   </w:t>
      </w:r>
      <w:r w:rsidR="00DA1AC9" w:rsidRPr="00DA1AC9">
        <w:rPr>
          <w:sz w:val="24"/>
          <w:szCs w:val="24"/>
        </w:rPr>
        <w:t xml:space="preserve"> 10. OŚWIADCZAMY, że złożona przez nas oferta została przygotowana rzetelnie przy wykorzystaniu całej posiadanej wiedzy, a wszystkie zawarte w niej oświadczenia i dokumenty potwierdzają stan faktyczny. </w:t>
      </w:r>
      <w:r w:rsidR="00DA1AC9">
        <w:rPr>
          <w:sz w:val="24"/>
          <w:szCs w:val="24"/>
        </w:rPr>
        <w:t xml:space="preserve">                                                                                                                                </w:t>
      </w:r>
      <w:r w:rsidR="00DA1AC9" w:rsidRPr="00DA1AC9">
        <w:rPr>
          <w:sz w:val="24"/>
          <w:szCs w:val="24"/>
        </w:rPr>
        <w:t>1</w:t>
      </w:r>
      <w:r w:rsidR="00DA1AC9">
        <w:rPr>
          <w:sz w:val="24"/>
          <w:szCs w:val="24"/>
        </w:rPr>
        <w:t>1</w:t>
      </w:r>
      <w:r w:rsidR="00DA1AC9" w:rsidRPr="00DA1AC9">
        <w:rPr>
          <w:sz w:val="24"/>
          <w:szCs w:val="24"/>
        </w:rPr>
        <w:t xml:space="preserve">. WSZELKĄ KORESPONDENCJĘ w sprawie niniejszego postępowania należy kierować na adres: …………………………………………………………….………………………………………..  </w:t>
      </w:r>
      <w:r w:rsidR="00FE2E52">
        <w:rPr>
          <w:sz w:val="24"/>
          <w:szCs w:val="24"/>
        </w:rPr>
        <w:t xml:space="preserve">                                     </w:t>
      </w:r>
      <w:r w:rsidR="00DA1AC9" w:rsidRPr="00DA1AC9">
        <w:rPr>
          <w:sz w:val="24"/>
          <w:szCs w:val="24"/>
        </w:rPr>
        <w:t xml:space="preserve">Tel. …………………………; e-mail: ……………………………….… </w:t>
      </w:r>
      <w:r w:rsidR="00DA1AC9">
        <w:rPr>
          <w:sz w:val="24"/>
          <w:szCs w:val="24"/>
        </w:rPr>
        <w:t xml:space="preserve">                                                                                          </w:t>
      </w:r>
      <w:r w:rsidR="00DA1AC9" w:rsidRPr="00DA1AC9">
        <w:rPr>
          <w:sz w:val="24"/>
          <w:szCs w:val="24"/>
        </w:rPr>
        <w:t>1</w:t>
      </w:r>
      <w:r w:rsidR="00DA1AC9">
        <w:rPr>
          <w:sz w:val="24"/>
          <w:szCs w:val="24"/>
        </w:rPr>
        <w:t>2</w:t>
      </w:r>
      <w:r w:rsidR="00DA1AC9" w:rsidRPr="00DA1AC9">
        <w:rPr>
          <w:sz w:val="24"/>
          <w:szCs w:val="24"/>
        </w:rPr>
        <w:t xml:space="preserve">.  OFERTĘ niniejszą składamy na ........... kolejno ponumerowanych stronach. </w:t>
      </w:r>
    </w:p>
    <w:p w:rsidR="00DA1AC9" w:rsidRPr="00DA1AC9" w:rsidRDefault="00DA1AC9" w:rsidP="00DA1AC9">
      <w:pPr>
        <w:spacing w:line="360" w:lineRule="auto"/>
        <w:rPr>
          <w:sz w:val="24"/>
          <w:szCs w:val="24"/>
        </w:rPr>
      </w:pPr>
      <w:r w:rsidRPr="00DA1AC9">
        <w:rPr>
          <w:sz w:val="24"/>
          <w:szCs w:val="24"/>
        </w:rPr>
        <w:t xml:space="preserve"> </w:t>
      </w:r>
    </w:p>
    <w:p w:rsidR="00DA1AC9" w:rsidRPr="00DA1AC9" w:rsidRDefault="00DA1AC9" w:rsidP="00DA1AC9">
      <w:pPr>
        <w:spacing w:line="360" w:lineRule="auto"/>
        <w:rPr>
          <w:sz w:val="24"/>
          <w:szCs w:val="24"/>
        </w:rPr>
      </w:pPr>
      <w:r w:rsidRPr="00DA1AC9">
        <w:rPr>
          <w:sz w:val="24"/>
          <w:szCs w:val="24"/>
        </w:rPr>
        <w:t xml:space="preserve">.........................................., dnia ....................2016  Miejscowość   </w:t>
      </w:r>
    </w:p>
    <w:p w:rsidR="00DA1AC9" w:rsidRPr="00DA1AC9" w:rsidRDefault="00DA1AC9" w:rsidP="00DA1AC9">
      <w:pPr>
        <w:spacing w:line="360" w:lineRule="auto"/>
        <w:rPr>
          <w:sz w:val="24"/>
          <w:szCs w:val="24"/>
        </w:rPr>
      </w:pPr>
      <w:r w:rsidRPr="00DA1AC9">
        <w:rPr>
          <w:sz w:val="24"/>
          <w:szCs w:val="24"/>
        </w:rPr>
        <w:t xml:space="preserve"> </w:t>
      </w:r>
    </w:p>
    <w:p w:rsidR="002D7C5F" w:rsidRDefault="00DA1AC9" w:rsidP="00DA1AC9">
      <w:pPr>
        <w:spacing w:line="360" w:lineRule="auto"/>
        <w:rPr>
          <w:sz w:val="24"/>
          <w:szCs w:val="24"/>
        </w:rPr>
      </w:pPr>
      <w:r w:rsidRPr="00DA1AC9">
        <w:rPr>
          <w:sz w:val="24"/>
          <w:szCs w:val="24"/>
        </w:rPr>
        <w:t xml:space="preserve"> </w:t>
      </w:r>
      <w:r w:rsidR="002D7C5F">
        <w:rPr>
          <w:sz w:val="24"/>
          <w:szCs w:val="24"/>
        </w:rPr>
        <w:t xml:space="preserve">                                                                                       ………..</w:t>
      </w:r>
      <w:r w:rsidRPr="00DA1AC9">
        <w:rPr>
          <w:sz w:val="24"/>
          <w:szCs w:val="24"/>
        </w:rPr>
        <w:t xml:space="preserve">………………………………………………………… </w:t>
      </w:r>
      <w:r w:rsidR="002D7C5F">
        <w:rPr>
          <w:sz w:val="24"/>
          <w:szCs w:val="24"/>
        </w:rPr>
        <w:t xml:space="preserve">  </w:t>
      </w:r>
    </w:p>
    <w:p w:rsidR="002D7C5F" w:rsidRDefault="002D7C5F" w:rsidP="00DA1AC9">
      <w:pPr>
        <w:spacing w:line="360" w:lineRule="auto"/>
        <w:rPr>
          <w:sz w:val="18"/>
          <w:szCs w:val="18"/>
        </w:rPr>
      </w:pPr>
      <w:r>
        <w:rPr>
          <w:sz w:val="24"/>
          <w:szCs w:val="24"/>
        </w:rPr>
        <w:t xml:space="preserve">                                                                                            </w:t>
      </w:r>
      <w:r w:rsidR="00DA1AC9" w:rsidRPr="002D7C5F">
        <w:rPr>
          <w:sz w:val="18"/>
          <w:szCs w:val="18"/>
        </w:rPr>
        <w:t>Podpis Wykonawcy lub osoby (osób) upoważnionej  do</w:t>
      </w:r>
    </w:p>
    <w:p w:rsidR="00DA1AC9" w:rsidRPr="002D7C5F" w:rsidRDefault="002D7C5F" w:rsidP="00DA1AC9">
      <w:pPr>
        <w:spacing w:line="360" w:lineRule="auto"/>
        <w:rPr>
          <w:sz w:val="18"/>
          <w:szCs w:val="18"/>
        </w:rPr>
      </w:pPr>
      <w:r>
        <w:rPr>
          <w:sz w:val="18"/>
          <w:szCs w:val="18"/>
        </w:rPr>
        <w:t xml:space="preserve">                                                                                                                                      </w:t>
      </w:r>
      <w:r w:rsidR="00DA1AC9" w:rsidRPr="002D7C5F">
        <w:rPr>
          <w:sz w:val="18"/>
          <w:szCs w:val="18"/>
        </w:rPr>
        <w:t xml:space="preserve"> </w:t>
      </w:r>
      <w:r>
        <w:rPr>
          <w:sz w:val="18"/>
          <w:szCs w:val="18"/>
        </w:rPr>
        <w:t xml:space="preserve"> </w:t>
      </w:r>
      <w:r w:rsidR="00DA1AC9" w:rsidRPr="002D7C5F">
        <w:rPr>
          <w:sz w:val="18"/>
          <w:szCs w:val="18"/>
        </w:rPr>
        <w:t>występowania w imieniu Wykonawcy</w:t>
      </w:r>
      <w:r w:rsidR="00DA1AC9" w:rsidRPr="002D7C5F">
        <w:rPr>
          <w:rFonts w:ascii="Arial" w:hAnsi="Arial" w:cs="Arial"/>
          <w:sz w:val="18"/>
          <w:szCs w:val="18"/>
        </w:rPr>
        <w:t>⃰</w:t>
      </w:r>
      <w:r w:rsidR="00DA1AC9" w:rsidRPr="002D7C5F">
        <w:rPr>
          <w:sz w:val="18"/>
          <w:szCs w:val="18"/>
        </w:rPr>
        <w:t xml:space="preserve"> </w:t>
      </w:r>
    </w:p>
    <w:p w:rsidR="00DA1AC9" w:rsidRPr="00DA1AC9" w:rsidRDefault="00DA1AC9" w:rsidP="00DA1AC9">
      <w:pPr>
        <w:spacing w:line="360" w:lineRule="auto"/>
        <w:rPr>
          <w:sz w:val="24"/>
          <w:szCs w:val="24"/>
        </w:rPr>
      </w:pPr>
      <w:r w:rsidRPr="00DA1AC9">
        <w:rPr>
          <w:sz w:val="24"/>
          <w:szCs w:val="24"/>
        </w:rPr>
        <w:t xml:space="preserve"> </w:t>
      </w:r>
    </w:p>
    <w:p w:rsidR="00DA1AC9" w:rsidRPr="00DA1AC9" w:rsidRDefault="00DA1AC9" w:rsidP="00DA1AC9">
      <w:pPr>
        <w:spacing w:line="360" w:lineRule="auto"/>
        <w:rPr>
          <w:sz w:val="24"/>
          <w:szCs w:val="24"/>
        </w:rPr>
      </w:pPr>
      <w:r w:rsidRPr="00DA1AC9">
        <w:rPr>
          <w:sz w:val="24"/>
          <w:szCs w:val="24"/>
        </w:rPr>
        <w:t xml:space="preserve"> </w:t>
      </w:r>
    </w:p>
    <w:p w:rsidR="0037575A" w:rsidRPr="0037575A" w:rsidRDefault="00DA1AC9" w:rsidP="00241E1F">
      <w:pPr>
        <w:spacing w:line="360" w:lineRule="auto"/>
        <w:rPr>
          <w:sz w:val="24"/>
          <w:szCs w:val="24"/>
        </w:rPr>
      </w:pPr>
      <w:r w:rsidRPr="00DA1AC9">
        <w:rPr>
          <w:rFonts w:ascii="Arial" w:hAnsi="Arial" w:cs="Arial"/>
          <w:sz w:val="24"/>
          <w:szCs w:val="24"/>
        </w:rPr>
        <w:t>⃰</w:t>
      </w:r>
      <w:r w:rsidR="00241E1F" w:rsidRPr="00241E1F">
        <w:rPr>
          <w:sz w:val="24"/>
          <w:szCs w:val="24"/>
        </w:rPr>
        <w:t xml:space="preserve">  </w:t>
      </w:r>
      <w:r w:rsidR="0037575A" w:rsidRPr="0037575A">
        <w:rPr>
          <w:sz w:val="24"/>
          <w:szCs w:val="24"/>
        </w:rPr>
        <w:t xml:space="preserve"> </w:t>
      </w:r>
    </w:p>
    <w:p w:rsidR="0037575A" w:rsidRDefault="0037575A" w:rsidP="0037575A">
      <w:pPr>
        <w:spacing w:line="360" w:lineRule="auto"/>
        <w:rPr>
          <w:sz w:val="24"/>
          <w:szCs w:val="24"/>
        </w:rPr>
      </w:pPr>
      <w:r w:rsidRPr="0037575A">
        <w:rPr>
          <w:sz w:val="24"/>
          <w:szCs w:val="24"/>
        </w:rPr>
        <w:t xml:space="preserve"> </w:t>
      </w:r>
    </w:p>
    <w:p w:rsidR="008749E7" w:rsidRDefault="008749E7" w:rsidP="0037575A">
      <w:pPr>
        <w:spacing w:line="360" w:lineRule="auto"/>
        <w:rPr>
          <w:sz w:val="24"/>
          <w:szCs w:val="24"/>
        </w:rPr>
      </w:pPr>
    </w:p>
    <w:p w:rsidR="008749E7" w:rsidRDefault="008749E7" w:rsidP="0037575A">
      <w:pPr>
        <w:spacing w:line="360" w:lineRule="auto"/>
        <w:rPr>
          <w:sz w:val="24"/>
          <w:szCs w:val="24"/>
        </w:rPr>
      </w:pPr>
    </w:p>
    <w:p w:rsidR="008749E7" w:rsidRPr="008749E7" w:rsidRDefault="008749E7" w:rsidP="008749E7">
      <w:pPr>
        <w:rPr>
          <w:rFonts w:ascii="Times New Roman" w:eastAsia="Times New Roman" w:hAnsi="Times New Roman" w:cs="Times New Roman"/>
          <w:sz w:val="24"/>
          <w:szCs w:val="24"/>
          <w:lang w:eastAsia="ar-SA"/>
        </w:rPr>
      </w:pPr>
      <w:r w:rsidRPr="008749E7">
        <w:rPr>
          <w:rFonts w:ascii="Times New Roman" w:eastAsia="Times New Roman" w:hAnsi="Times New Roman" w:cs="Times New Roman"/>
          <w:sz w:val="24"/>
          <w:szCs w:val="24"/>
          <w:lang w:eastAsia="ar-SA"/>
        </w:rPr>
        <w:lastRenderedPageBreak/>
        <w:t xml:space="preserve">  </w:t>
      </w:r>
    </w:p>
    <w:p w:rsidR="008749E7" w:rsidRPr="008749E7" w:rsidRDefault="008749E7" w:rsidP="008749E7">
      <w:pPr>
        <w:suppressAutoHyphens/>
        <w:spacing w:after="0" w:line="240" w:lineRule="auto"/>
        <w:rPr>
          <w:rFonts w:ascii="Times New Roman" w:eastAsia="Times New Roman" w:hAnsi="Times New Roman" w:cs="Times New Roman"/>
          <w:sz w:val="24"/>
          <w:szCs w:val="24"/>
          <w:lang w:eastAsia="ar-SA"/>
        </w:rPr>
      </w:pPr>
    </w:p>
    <w:p w:rsidR="008749E7" w:rsidRPr="008749E7" w:rsidRDefault="008749E7" w:rsidP="008749E7">
      <w:pPr>
        <w:suppressAutoHyphens/>
        <w:spacing w:after="0" w:line="240" w:lineRule="auto"/>
        <w:rPr>
          <w:rFonts w:eastAsia="Times New Roman" w:cstheme="minorHAnsi"/>
          <w:sz w:val="24"/>
          <w:szCs w:val="24"/>
          <w:lang w:eastAsia="ar-SA"/>
        </w:rPr>
      </w:pPr>
      <w:r w:rsidRPr="008749E7">
        <w:rPr>
          <w:rFonts w:eastAsia="Times New Roman" w:cstheme="minorHAnsi"/>
          <w:sz w:val="24"/>
          <w:szCs w:val="24"/>
          <w:lang w:eastAsia="ar-SA"/>
        </w:rPr>
        <w:t>.............................................................                                   Data:………………………….</w:t>
      </w:r>
    </w:p>
    <w:p w:rsidR="008749E7" w:rsidRPr="008749E7" w:rsidRDefault="008749E7" w:rsidP="008749E7">
      <w:pPr>
        <w:suppressAutoHyphens/>
        <w:spacing w:after="0" w:line="240" w:lineRule="auto"/>
        <w:rPr>
          <w:rFonts w:eastAsia="Times New Roman" w:cstheme="minorHAnsi"/>
          <w:sz w:val="20"/>
          <w:szCs w:val="24"/>
          <w:lang w:eastAsia="ar-SA"/>
        </w:rPr>
      </w:pPr>
      <w:r w:rsidRPr="008749E7">
        <w:rPr>
          <w:rFonts w:eastAsia="Times New Roman" w:cstheme="minorHAnsi"/>
          <w:sz w:val="20"/>
          <w:szCs w:val="24"/>
          <w:lang w:eastAsia="ar-SA"/>
        </w:rPr>
        <w:t xml:space="preserve">                    (pieczęć firmy)</w:t>
      </w:r>
    </w:p>
    <w:p w:rsidR="008749E7" w:rsidRPr="008749E7" w:rsidRDefault="008749E7" w:rsidP="008749E7">
      <w:pPr>
        <w:suppressAutoHyphens/>
        <w:spacing w:after="0" w:line="240" w:lineRule="auto"/>
        <w:rPr>
          <w:rFonts w:eastAsia="Times New Roman" w:cstheme="minorHAnsi"/>
          <w:sz w:val="20"/>
          <w:szCs w:val="24"/>
          <w:lang w:eastAsia="ar-SA"/>
        </w:rPr>
      </w:pPr>
    </w:p>
    <w:p w:rsidR="008749E7" w:rsidRPr="008749E7" w:rsidRDefault="008749E7" w:rsidP="008749E7">
      <w:pPr>
        <w:suppressAutoHyphens/>
        <w:spacing w:before="240" w:after="60" w:line="240" w:lineRule="auto"/>
        <w:jc w:val="center"/>
        <w:outlineLvl w:val="4"/>
        <w:rPr>
          <w:rFonts w:eastAsia="Times New Roman" w:cstheme="minorHAnsi"/>
          <w:b/>
          <w:bCs/>
          <w:i/>
          <w:iCs/>
          <w:sz w:val="28"/>
          <w:szCs w:val="28"/>
          <w:u w:val="single"/>
          <w:lang w:eastAsia="ar-SA"/>
        </w:rPr>
      </w:pPr>
      <w:r w:rsidRPr="008749E7">
        <w:rPr>
          <w:rFonts w:eastAsia="Times New Roman" w:cstheme="minorHAnsi"/>
          <w:b/>
          <w:bCs/>
          <w:i/>
          <w:iCs/>
          <w:sz w:val="28"/>
          <w:szCs w:val="28"/>
          <w:u w:val="single"/>
          <w:lang w:eastAsia="ar-SA"/>
        </w:rPr>
        <w:t>Formularz  cenowy</w:t>
      </w:r>
    </w:p>
    <w:p w:rsidR="008749E7" w:rsidRPr="008749E7" w:rsidRDefault="008749E7" w:rsidP="008749E7">
      <w:pPr>
        <w:suppressAutoHyphens/>
        <w:spacing w:after="0" w:line="240" w:lineRule="auto"/>
        <w:rPr>
          <w:rFonts w:eastAsia="Times New Roman" w:cstheme="minorHAnsi"/>
          <w:sz w:val="24"/>
          <w:szCs w:val="24"/>
          <w:lang w:eastAsia="ar-SA"/>
        </w:rPr>
      </w:pPr>
    </w:p>
    <w:p w:rsidR="008749E7" w:rsidRPr="008749E7" w:rsidRDefault="008749E7" w:rsidP="008749E7">
      <w:pPr>
        <w:suppressAutoHyphens/>
        <w:spacing w:after="0" w:line="240" w:lineRule="auto"/>
        <w:rPr>
          <w:rFonts w:eastAsia="Times New Roman" w:cstheme="minorHAnsi"/>
          <w:sz w:val="28"/>
          <w:szCs w:val="24"/>
          <w:lang w:eastAsia="ar-SA"/>
        </w:rPr>
      </w:pPr>
      <w:r w:rsidRPr="008749E7">
        <w:rPr>
          <w:rFonts w:eastAsia="Times New Roman" w:cstheme="minorHAnsi"/>
          <w:sz w:val="24"/>
          <w:szCs w:val="24"/>
          <w:lang w:eastAsia="ar-SA"/>
        </w:rPr>
        <w:t>Data:</w:t>
      </w:r>
      <w:r w:rsidRPr="008749E7">
        <w:rPr>
          <w:rFonts w:eastAsia="Times New Roman" w:cstheme="minorHAnsi"/>
          <w:sz w:val="28"/>
          <w:szCs w:val="24"/>
          <w:lang w:eastAsia="ar-SA"/>
        </w:rPr>
        <w:t xml:space="preserve">  ………………………………………………………………..                         </w:t>
      </w:r>
    </w:p>
    <w:p w:rsidR="008749E7" w:rsidRPr="008749E7" w:rsidRDefault="008749E7" w:rsidP="008749E7">
      <w:pPr>
        <w:suppressAutoHyphens/>
        <w:spacing w:after="0" w:line="240" w:lineRule="auto"/>
        <w:rPr>
          <w:rFonts w:eastAsia="Times New Roman" w:cstheme="minorHAnsi"/>
          <w:sz w:val="28"/>
          <w:szCs w:val="24"/>
          <w:lang w:eastAsia="ar-SA"/>
        </w:rPr>
      </w:pPr>
      <w:r w:rsidRPr="008749E7">
        <w:rPr>
          <w:rFonts w:eastAsia="Times New Roman" w:cstheme="minorHAnsi"/>
          <w:sz w:val="28"/>
          <w:szCs w:val="24"/>
          <w:lang w:eastAsia="ar-SA"/>
        </w:rPr>
        <w:t xml:space="preserve">    </w:t>
      </w:r>
    </w:p>
    <w:p w:rsidR="008749E7" w:rsidRPr="008749E7" w:rsidRDefault="008749E7" w:rsidP="008749E7">
      <w:pPr>
        <w:suppressAutoHyphens/>
        <w:spacing w:after="0" w:line="240" w:lineRule="auto"/>
        <w:rPr>
          <w:rFonts w:eastAsia="Times New Roman" w:cstheme="minorHAnsi"/>
          <w:b/>
          <w:sz w:val="28"/>
          <w:szCs w:val="24"/>
          <w:lang w:eastAsia="ar-SA"/>
        </w:rPr>
      </w:pPr>
      <w:r w:rsidRPr="008749E7">
        <w:rPr>
          <w:rFonts w:eastAsia="Times New Roman" w:cstheme="minorHAnsi"/>
          <w:sz w:val="24"/>
          <w:szCs w:val="24"/>
          <w:lang w:eastAsia="ar-SA"/>
        </w:rPr>
        <w:t xml:space="preserve">Nazwa Wykonawcy </w:t>
      </w:r>
      <w:r w:rsidRPr="008749E7">
        <w:rPr>
          <w:rFonts w:eastAsia="Times New Roman" w:cstheme="minorHAnsi"/>
          <w:sz w:val="28"/>
          <w:szCs w:val="24"/>
          <w:lang w:eastAsia="ar-SA"/>
        </w:rPr>
        <w:t>–</w:t>
      </w:r>
      <w:r w:rsidRPr="008749E7">
        <w:rPr>
          <w:rFonts w:eastAsia="Times New Roman" w:cstheme="minorHAnsi"/>
          <w:b/>
          <w:sz w:val="28"/>
          <w:szCs w:val="24"/>
          <w:lang w:eastAsia="ar-SA"/>
        </w:rPr>
        <w:t xml:space="preserve">  ……………………………………………….</w:t>
      </w:r>
    </w:p>
    <w:p w:rsidR="008749E7" w:rsidRPr="008749E7" w:rsidRDefault="008749E7" w:rsidP="008749E7">
      <w:pPr>
        <w:suppressAutoHyphens/>
        <w:spacing w:after="0" w:line="240" w:lineRule="auto"/>
        <w:rPr>
          <w:rFonts w:eastAsia="Times New Roman" w:cstheme="minorHAnsi"/>
          <w:sz w:val="28"/>
          <w:szCs w:val="24"/>
          <w:lang w:eastAsia="ar-SA"/>
        </w:rPr>
      </w:pPr>
    </w:p>
    <w:p w:rsidR="008749E7" w:rsidRPr="008749E7" w:rsidRDefault="008749E7" w:rsidP="008749E7">
      <w:pPr>
        <w:suppressAutoHyphens/>
        <w:spacing w:after="0" w:line="240" w:lineRule="auto"/>
        <w:rPr>
          <w:rFonts w:eastAsia="Times New Roman" w:cstheme="minorHAnsi"/>
          <w:b/>
          <w:sz w:val="28"/>
          <w:szCs w:val="24"/>
          <w:lang w:eastAsia="ar-SA"/>
        </w:rPr>
      </w:pPr>
      <w:r w:rsidRPr="008749E7">
        <w:rPr>
          <w:rFonts w:eastAsia="Times New Roman" w:cstheme="minorHAnsi"/>
          <w:sz w:val="24"/>
          <w:szCs w:val="24"/>
          <w:lang w:eastAsia="ar-SA"/>
        </w:rPr>
        <w:t xml:space="preserve">siedziba Wykonawcy </w:t>
      </w:r>
      <w:r w:rsidRPr="008749E7">
        <w:rPr>
          <w:rFonts w:eastAsia="Times New Roman" w:cstheme="minorHAnsi"/>
          <w:sz w:val="28"/>
          <w:szCs w:val="24"/>
          <w:lang w:eastAsia="ar-SA"/>
        </w:rPr>
        <w:t>-  ……………………………………………..</w:t>
      </w:r>
    </w:p>
    <w:p w:rsidR="008749E7" w:rsidRPr="008749E7" w:rsidRDefault="008749E7" w:rsidP="008749E7">
      <w:pPr>
        <w:suppressAutoHyphens/>
        <w:spacing w:after="0" w:line="240" w:lineRule="auto"/>
        <w:rPr>
          <w:rFonts w:eastAsia="Times New Roman" w:cstheme="minorHAnsi"/>
          <w:b/>
          <w:sz w:val="28"/>
          <w:szCs w:val="24"/>
          <w:lang w:eastAsia="ar-SA"/>
        </w:rPr>
      </w:pPr>
    </w:p>
    <w:p w:rsidR="008749E7" w:rsidRPr="008749E7" w:rsidRDefault="008749E7" w:rsidP="008749E7">
      <w:pPr>
        <w:suppressAutoHyphens/>
        <w:spacing w:after="0" w:line="360" w:lineRule="auto"/>
        <w:jc w:val="both"/>
        <w:rPr>
          <w:rFonts w:eastAsia="Times New Roman" w:cstheme="minorHAnsi"/>
          <w:sz w:val="24"/>
          <w:szCs w:val="24"/>
          <w:lang w:eastAsia="ar-SA"/>
        </w:rPr>
      </w:pPr>
      <w:r w:rsidRPr="008749E7">
        <w:rPr>
          <w:rFonts w:eastAsia="Times New Roman" w:cstheme="minorHAnsi"/>
          <w:sz w:val="24"/>
          <w:szCs w:val="24"/>
          <w:lang w:eastAsia="ar-SA"/>
        </w:rPr>
        <w:t>Oferujemy wykonanie dostaw węgl</w:t>
      </w:r>
      <w:r w:rsidR="009023C2">
        <w:rPr>
          <w:rFonts w:eastAsia="Times New Roman" w:cstheme="minorHAnsi"/>
          <w:sz w:val="24"/>
          <w:szCs w:val="24"/>
          <w:lang w:eastAsia="ar-SA"/>
        </w:rPr>
        <w:t xml:space="preserve">a typu </w:t>
      </w:r>
      <w:proofErr w:type="spellStart"/>
      <w:r w:rsidR="009023C2">
        <w:rPr>
          <w:rFonts w:eastAsia="Times New Roman" w:cstheme="minorHAnsi"/>
          <w:sz w:val="24"/>
          <w:szCs w:val="24"/>
          <w:lang w:eastAsia="ar-SA"/>
        </w:rPr>
        <w:t>ekogroszek</w:t>
      </w:r>
      <w:proofErr w:type="spellEnd"/>
      <w:r w:rsidRPr="008749E7">
        <w:rPr>
          <w:rFonts w:eastAsia="Times New Roman" w:cstheme="minorHAnsi"/>
          <w:sz w:val="24"/>
          <w:szCs w:val="24"/>
          <w:lang w:eastAsia="ar-SA"/>
        </w:rPr>
        <w:t xml:space="preserve"> zgodnie ze specyfikacją istotnych warunków zamówienia i złożoną ofertą</w:t>
      </w:r>
      <w:r w:rsidR="00227D11">
        <w:rPr>
          <w:rFonts w:eastAsia="Times New Roman" w:cstheme="minorHAnsi"/>
          <w:sz w:val="24"/>
          <w:szCs w:val="24"/>
          <w:lang w:eastAsia="ar-SA"/>
        </w:rPr>
        <w:t xml:space="preserve"> na realizacje zamówienia pn. „Dostawa węgla typu </w:t>
      </w:r>
      <w:proofErr w:type="spellStart"/>
      <w:r w:rsidR="00227D11">
        <w:rPr>
          <w:rFonts w:eastAsia="Times New Roman" w:cstheme="minorHAnsi"/>
          <w:sz w:val="24"/>
          <w:szCs w:val="24"/>
          <w:lang w:eastAsia="ar-SA"/>
        </w:rPr>
        <w:t>ekogroszek</w:t>
      </w:r>
      <w:proofErr w:type="spellEnd"/>
      <w:r w:rsidR="00227D11">
        <w:rPr>
          <w:rFonts w:eastAsia="Times New Roman" w:cstheme="minorHAnsi"/>
          <w:sz w:val="24"/>
          <w:szCs w:val="24"/>
          <w:lang w:eastAsia="ar-SA"/>
        </w:rPr>
        <w:t xml:space="preserve"> w sezonie grzewczym 2017/2018 na potrzeby Gminy Skomlin</w:t>
      </w:r>
      <w:r w:rsidRPr="008749E7">
        <w:rPr>
          <w:rFonts w:eastAsia="Times New Roman" w:cstheme="minorHAnsi"/>
          <w:sz w:val="24"/>
          <w:szCs w:val="24"/>
          <w:lang w:eastAsia="ar-SA"/>
        </w:rPr>
        <w:t xml:space="preserve"> za:</w:t>
      </w:r>
    </w:p>
    <w:p w:rsidR="008749E7" w:rsidRPr="008749E7" w:rsidRDefault="008749E7" w:rsidP="008749E7">
      <w:pPr>
        <w:suppressAutoHyphens/>
        <w:spacing w:after="0" w:line="360" w:lineRule="auto"/>
        <w:jc w:val="both"/>
        <w:rPr>
          <w:rFonts w:eastAsia="Times New Roman" w:cstheme="minorHAnsi"/>
          <w:sz w:val="24"/>
          <w:szCs w:val="24"/>
          <w:lang w:eastAsia="ar-SA"/>
        </w:rPr>
      </w:pPr>
    </w:p>
    <w:p w:rsidR="008749E7" w:rsidRPr="008749E7" w:rsidRDefault="008749E7" w:rsidP="008749E7">
      <w:pPr>
        <w:suppressAutoHyphens/>
        <w:spacing w:after="0" w:line="240" w:lineRule="auto"/>
        <w:rPr>
          <w:rFonts w:eastAsia="Times New Roman" w:cstheme="minorHAnsi"/>
          <w:sz w:val="24"/>
          <w:szCs w:val="24"/>
          <w:lang w:eastAsia="ar-SA"/>
        </w:rPr>
      </w:pPr>
      <w:r w:rsidRPr="008749E7">
        <w:rPr>
          <w:rFonts w:eastAsia="Times New Roman" w:cstheme="minorHAnsi"/>
          <w:b/>
          <w:bCs/>
          <w:sz w:val="28"/>
          <w:szCs w:val="24"/>
          <w:lang w:eastAsia="ar-SA"/>
        </w:rPr>
        <w:t xml:space="preserve">        </w:t>
      </w:r>
      <w:r w:rsidRPr="008749E7">
        <w:rPr>
          <w:rFonts w:eastAsia="Times New Roman" w:cstheme="minorHAnsi"/>
          <w:sz w:val="24"/>
          <w:szCs w:val="24"/>
          <w:lang w:eastAsia="ar-SA"/>
        </w:rPr>
        <w:t xml:space="preserve">1.cena netto 1 tony </w:t>
      </w:r>
      <w:proofErr w:type="spellStart"/>
      <w:r w:rsidRPr="008749E7">
        <w:rPr>
          <w:rFonts w:eastAsia="Times New Roman" w:cstheme="minorHAnsi"/>
          <w:sz w:val="24"/>
          <w:szCs w:val="24"/>
          <w:lang w:eastAsia="ar-SA"/>
        </w:rPr>
        <w:t>ekogroszku</w:t>
      </w:r>
      <w:proofErr w:type="spellEnd"/>
      <w:r w:rsidRPr="008749E7">
        <w:rPr>
          <w:rFonts w:eastAsia="Times New Roman" w:cstheme="minorHAnsi"/>
          <w:sz w:val="24"/>
          <w:szCs w:val="24"/>
          <w:lang w:eastAsia="ar-SA"/>
        </w:rPr>
        <w:t xml:space="preserve"> luzem  -  ……………………zł</w:t>
      </w:r>
    </w:p>
    <w:p w:rsidR="008749E7" w:rsidRPr="008749E7" w:rsidRDefault="008749E7" w:rsidP="008749E7">
      <w:pPr>
        <w:suppressAutoHyphens/>
        <w:spacing w:after="0" w:line="240" w:lineRule="auto"/>
        <w:rPr>
          <w:rFonts w:eastAsia="Times New Roman" w:cstheme="minorHAnsi"/>
          <w:sz w:val="24"/>
          <w:szCs w:val="24"/>
          <w:lang w:eastAsia="ar-SA"/>
        </w:rPr>
      </w:pPr>
      <w:r w:rsidRPr="008749E7">
        <w:rPr>
          <w:rFonts w:eastAsia="Times New Roman" w:cstheme="minorHAnsi"/>
          <w:sz w:val="24"/>
          <w:szCs w:val="24"/>
          <w:lang w:eastAsia="ar-SA"/>
        </w:rPr>
        <w:t xml:space="preserve">            podlegającej zwolnieniu z akcyzy</w:t>
      </w:r>
    </w:p>
    <w:p w:rsidR="008749E7" w:rsidRPr="008749E7" w:rsidRDefault="008749E7" w:rsidP="008749E7">
      <w:pPr>
        <w:suppressAutoHyphens/>
        <w:spacing w:after="0" w:line="240" w:lineRule="auto"/>
        <w:rPr>
          <w:rFonts w:eastAsia="Times New Roman" w:cstheme="minorHAnsi"/>
          <w:sz w:val="24"/>
          <w:szCs w:val="24"/>
          <w:lang w:eastAsia="ar-SA"/>
        </w:rPr>
      </w:pPr>
    </w:p>
    <w:p w:rsidR="008749E7" w:rsidRPr="008749E7" w:rsidRDefault="008749E7" w:rsidP="008749E7">
      <w:pPr>
        <w:suppressAutoHyphens/>
        <w:spacing w:after="0" w:line="240" w:lineRule="auto"/>
        <w:rPr>
          <w:rFonts w:eastAsia="Times New Roman" w:cstheme="minorHAnsi"/>
          <w:sz w:val="24"/>
          <w:szCs w:val="24"/>
          <w:lang w:eastAsia="ar-SA"/>
        </w:rPr>
      </w:pPr>
      <w:r w:rsidRPr="008749E7">
        <w:rPr>
          <w:rFonts w:eastAsia="Times New Roman" w:cstheme="minorHAnsi"/>
          <w:sz w:val="24"/>
          <w:szCs w:val="24"/>
          <w:lang w:eastAsia="ar-SA"/>
        </w:rPr>
        <w:t xml:space="preserve">          2. podatek VAT …..%                             ……………………zł</w:t>
      </w:r>
    </w:p>
    <w:p w:rsidR="008749E7" w:rsidRPr="008749E7" w:rsidRDefault="008749E7" w:rsidP="008749E7">
      <w:pPr>
        <w:suppressAutoHyphens/>
        <w:spacing w:after="0" w:line="240" w:lineRule="auto"/>
        <w:rPr>
          <w:rFonts w:eastAsia="Times New Roman" w:cstheme="minorHAnsi"/>
          <w:sz w:val="24"/>
          <w:szCs w:val="24"/>
          <w:lang w:eastAsia="ar-SA"/>
        </w:rPr>
      </w:pPr>
    </w:p>
    <w:p w:rsidR="008749E7" w:rsidRPr="008749E7" w:rsidRDefault="008749E7" w:rsidP="008749E7">
      <w:pPr>
        <w:suppressAutoHyphens/>
        <w:spacing w:after="0" w:line="240" w:lineRule="auto"/>
        <w:rPr>
          <w:rFonts w:eastAsia="Times New Roman" w:cstheme="minorHAnsi"/>
          <w:sz w:val="24"/>
          <w:szCs w:val="24"/>
          <w:lang w:eastAsia="ar-SA"/>
        </w:rPr>
      </w:pPr>
      <w:r w:rsidRPr="008749E7">
        <w:rPr>
          <w:rFonts w:eastAsia="Times New Roman" w:cstheme="minorHAnsi"/>
          <w:sz w:val="24"/>
          <w:szCs w:val="24"/>
          <w:lang w:eastAsia="ar-SA"/>
        </w:rPr>
        <w:t xml:space="preserve">          3. cena brutto 1 tony </w:t>
      </w:r>
      <w:proofErr w:type="spellStart"/>
      <w:r w:rsidRPr="008749E7">
        <w:rPr>
          <w:rFonts w:eastAsia="Times New Roman" w:cstheme="minorHAnsi"/>
          <w:sz w:val="24"/>
          <w:szCs w:val="24"/>
          <w:lang w:eastAsia="ar-SA"/>
        </w:rPr>
        <w:t>ekogroszku</w:t>
      </w:r>
      <w:proofErr w:type="spellEnd"/>
      <w:r w:rsidRPr="008749E7">
        <w:rPr>
          <w:rFonts w:eastAsia="Times New Roman" w:cstheme="minorHAnsi"/>
          <w:sz w:val="24"/>
          <w:szCs w:val="24"/>
          <w:lang w:eastAsia="ar-SA"/>
        </w:rPr>
        <w:t xml:space="preserve"> luzem   ……………………zł</w:t>
      </w:r>
    </w:p>
    <w:p w:rsidR="008749E7" w:rsidRPr="008749E7" w:rsidRDefault="008749E7" w:rsidP="008749E7">
      <w:pPr>
        <w:suppressAutoHyphens/>
        <w:spacing w:after="0" w:line="240" w:lineRule="auto"/>
        <w:rPr>
          <w:rFonts w:eastAsia="Times New Roman" w:cstheme="minorHAnsi"/>
          <w:sz w:val="24"/>
          <w:szCs w:val="24"/>
          <w:lang w:eastAsia="ar-SA"/>
        </w:rPr>
      </w:pPr>
      <w:r w:rsidRPr="008749E7">
        <w:rPr>
          <w:rFonts w:eastAsia="Times New Roman" w:cstheme="minorHAnsi"/>
          <w:sz w:val="24"/>
          <w:szCs w:val="24"/>
          <w:lang w:eastAsia="ar-SA"/>
        </w:rPr>
        <w:t xml:space="preserve">              podlegającej zwolnieniu z akcyzy</w:t>
      </w:r>
    </w:p>
    <w:p w:rsidR="008749E7" w:rsidRPr="008749E7" w:rsidRDefault="008749E7" w:rsidP="008749E7">
      <w:pPr>
        <w:suppressAutoHyphens/>
        <w:spacing w:after="0" w:line="240" w:lineRule="auto"/>
        <w:rPr>
          <w:rFonts w:eastAsia="Times New Roman" w:cstheme="minorHAnsi"/>
          <w:sz w:val="24"/>
          <w:szCs w:val="24"/>
          <w:lang w:eastAsia="ar-SA"/>
        </w:rPr>
      </w:pPr>
    </w:p>
    <w:p w:rsidR="008749E7" w:rsidRPr="008749E7" w:rsidRDefault="008749E7" w:rsidP="008749E7">
      <w:pPr>
        <w:suppressAutoHyphens/>
        <w:spacing w:after="0" w:line="240" w:lineRule="auto"/>
        <w:rPr>
          <w:rFonts w:eastAsia="Times New Roman" w:cstheme="minorHAnsi"/>
          <w:sz w:val="24"/>
          <w:szCs w:val="24"/>
          <w:lang w:eastAsia="ar-SA"/>
        </w:rPr>
      </w:pPr>
      <w:r w:rsidRPr="008749E7">
        <w:rPr>
          <w:rFonts w:eastAsia="Times New Roman" w:cstheme="minorHAnsi"/>
          <w:sz w:val="24"/>
          <w:szCs w:val="24"/>
          <w:lang w:eastAsia="ar-SA"/>
        </w:rPr>
        <w:t xml:space="preserve">         4.cena netto 1 tony </w:t>
      </w:r>
      <w:proofErr w:type="spellStart"/>
      <w:r w:rsidRPr="008749E7">
        <w:rPr>
          <w:rFonts w:eastAsia="Times New Roman" w:cstheme="minorHAnsi"/>
          <w:sz w:val="24"/>
          <w:szCs w:val="24"/>
          <w:lang w:eastAsia="ar-SA"/>
        </w:rPr>
        <w:t>ekogroszku</w:t>
      </w:r>
      <w:proofErr w:type="spellEnd"/>
      <w:r w:rsidRPr="008749E7">
        <w:rPr>
          <w:rFonts w:eastAsia="Times New Roman" w:cstheme="minorHAnsi"/>
          <w:sz w:val="24"/>
          <w:szCs w:val="24"/>
          <w:lang w:eastAsia="ar-SA"/>
        </w:rPr>
        <w:t xml:space="preserve"> luzem  -  ……………………zł</w:t>
      </w:r>
    </w:p>
    <w:p w:rsidR="008749E7" w:rsidRPr="008749E7" w:rsidRDefault="008749E7" w:rsidP="008749E7">
      <w:pPr>
        <w:suppressAutoHyphens/>
        <w:spacing w:after="0" w:line="240" w:lineRule="auto"/>
        <w:rPr>
          <w:rFonts w:eastAsia="Times New Roman" w:cstheme="minorHAnsi"/>
          <w:sz w:val="24"/>
          <w:szCs w:val="24"/>
          <w:lang w:eastAsia="ar-SA"/>
        </w:rPr>
      </w:pPr>
      <w:r w:rsidRPr="008749E7">
        <w:rPr>
          <w:rFonts w:eastAsia="Times New Roman" w:cstheme="minorHAnsi"/>
          <w:sz w:val="24"/>
          <w:szCs w:val="24"/>
          <w:lang w:eastAsia="ar-SA"/>
        </w:rPr>
        <w:t xml:space="preserve">            nie podlegającej zwolnieniu z akcyzy</w:t>
      </w:r>
    </w:p>
    <w:p w:rsidR="008749E7" w:rsidRPr="008749E7" w:rsidRDefault="008749E7" w:rsidP="008749E7">
      <w:pPr>
        <w:suppressAutoHyphens/>
        <w:spacing w:after="0" w:line="240" w:lineRule="auto"/>
        <w:rPr>
          <w:rFonts w:eastAsia="Times New Roman" w:cstheme="minorHAnsi"/>
          <w:sz w:val="24"/>
          <w:szCs w:val="24"/>
          <w:lang w:eastAsia="ar-SA"/>
        </w:rPr>
      </w:pPr>
    </w:p>
    <w:p w:rsidR="008749E7" w:rsidRPr="008749E7" w:rsidRDefault="008749E7" w:rsidP="008749E7">
      <w:pPr>
        <w:suppressAutoHyphens/>
        <w:spacing w:after="0" w:line="240" w:lineRule="auto"/>
        <w:rPr>
          <w:rFonts w:eastAsia="Times New Roman" w:cstheme="minorHAnsi"/>
          <w:sz w:val="24"/>
          <w:szCs w:val="24"/>
          <w:lang w:eastAsia="ar-SA"/>
        </w:rPr>
      </w:pPr>
      <w:r w:rsidRPr="008749E7">
        <w:rPr>
          <w:rFonts w:eastAsia="Times New Roman" w:cstheme="minorHAnsi"/>
          <w:sz w:val="24"/>
          <w:szCs w:val="24"/>
          <w:lang w:eastAsia="ar-SA"/>
        </w:rPr>
        <w:t xml:space="preserve">          5. podatek VAT …..%                             ……………………zł</w:t>
      </w:r>
    </w:p>
    <w:p w:rsidR="008749E7" w:rsidRPr="008749E7" w:rsidRDefault="008749E7" w:rsidP="008749E7">
      <w:pPr>
        <w:suppressAutoHyphens/>
        <w:spacing w:after="0" w:line="240" w:lineRule="auto"/>
        <w:rPr>
          <w:rFonts w:eastAsia="Times New Roman" w:cstheme="minorHAnsi"/>
          <w:sz w:val="24"/>
          <w:szCs w:val="24"/>
          <w:lang w:eastAsia="ar-SA"/>
        </w:rPr>
      </w:pPr>
    </w:p>
    <w:p w:rsidR="008749E7" w:rsidRPr="008749E7" w:rsidRDefault="008749E7" w:rsidP="008749E7">
      <w:pPr>
        <w:suppressAutoHyphens/>
        <w:spacing w:after="0" w:line="240" w:lineRule="auto"/>
        <w:rPr>
          <w:rFonts w:eastAsia="Times New Roman" w:cstheme="minorHAnsi"/>
          <w:sz w:val="24"/>
          <w:szCs w:val="24"/>
          <w:lang w:eastAsia="ar-SA"/>
        </w:rPr>
      </w:pPr>
      <w:r w:rsidRPr="008749E7">
        <w:rPr>
          <w:rFonts w:eastAsia="Times New Roman" w:cstheme="minorHAnsi"/>
          <w:sz w:val="24"/>
          <w:szCs w:val="24"/>
          <w:lang w:eastAsia="ar-SA"/>
        </w:rPr>
        <w:t xml:space="preserve">          6. cena brutto 1 tony </w:t>
      </w:r>
      <w:proofErr w:type="spellStart"/>
      <w:r w:rsidRPr="008749E7">
        <w:rPr>
          <w:rFonts w:eastAsia="Times New Roman" w:cstheme="minorHAnsi"/>
          <w:sz w:val="24"/>
          <w:szCs w:val="24"/>
          <w:lang w:eastAsia="ar-SA"/>
        </w:rPr>
        <w:t>ekogroszku</w:t>
      </w:r>
      <w:proofErr w:type="spellEnd"/>
      <w:r w:rsidRPr="008749E7">
        <w:rPr>
          <w:rFonts w:eastAsia="Times New Roman" w:cstheme="minorHAnsi"/>
          <w:sz w:val="24"/>
          <w:szCs w:val="24"/>
          <w:lang w:eastAsia="ar-SA"/>
        </w:rPr>
        <w:t xml:space="preserve"> luzem    ……………………zł</w:t>
      </w:r>
    </w:p>
    <w:p w:rsidR="008749E7" w:rsidRPr="008749E7" w:rsidRDefault="008749E7" w:rsidP="008749E7">
      <w:pPr>
        <w:suppressAutoHyphens/>
        <w:spacing w:after="0" w:line="240" w:lineRule="auto"/>
        <w:rPr>
          <w:rFonts w:eastAsia="Times New Roman" w:cstheme="minorHAnsi"/>
          <w:sz w:val="24"/>
          <w:szCs w:val="24"/>
          <w:lang w:eastAsia="ar-SA"/>
        </w:rPr>
      </w:pPr>
      <w:r w:rsidRPr="008749E7">
        <w:rPr>
          <w:rFonts w:eastAsia="Times New Roman" w:cstheme="minorHAnsi"/>
          <w:sz w:val="24"/>
          <w:szCs w:val="24"/>
          <w:lang w:eastAsia="ar-SA"/>
        </w:rPr>
        <w:t xml:space="preserve">             nie  podlegającej zwolnieniu z akcyzy</w:t>
      </w:r>
    </w:p>
    <w:p w:rsidR="008749E7" w:rsidRPr="008749E7" w:rsidRDefault="008749E7" w:rsidP="008749E7">
      <w:pPr>
        <w:suppressAutoHyphens/>
        <w:spacing w:after="0" w:line="240" w:lineRule="auto"/>
        <w:rPr>
          <w:rFonts w:eastAsia="Times New Roman" w:cstheme="minorHAnsi"/>
          <w:sz w:val="24"/>
          <w:szCs w:val="24"/>
          <w:lang w:eastAsia="ar-SA"/>
        </w:rPr>
      </w:pPr>
    </w:p>
    <w:p w:rsidR="008749E7" w:rsidRPr="008749E7" w:rsidRDefault="008749E7" w:rsidP="008749E7">
      <w:pPr>
        <w:suppressAutoHyphens/>
        <w:spacing w:after="0" w:line="240" w:lineRule="auto"/>
        <w:rPr>
          <w:rFonts w:eastAsia="Times New Roman" w:cstheme="minorHAnsi"/>
          <w:sz w:val="28"/>
          <w:szCs w:val="24"/>
          <w:lang w:eastAsia="ar-SA"/>
        </w:rPr>
      </w:pPr>
    </w:p>
    <w:p w:rsidR="008749E7" w:rsidRPr="008749E7" w:rsidRDefault="008749E7" w:rsidP="008749E7">
      <w:pPr>
        <w:suppressAutoHyphens/>
        <w:spacing w:after="0" w:line="240" w:lineRule="auto"/>
        <w:rPr>
          <w:rFonts w:eastAsia="Times New Roman" w:cstheme="minorHAnsi"/>
          <w:sz w:val="24"/>
          <w:szCs w:val="24"/>
          <w:lang w:eastAsia="ar-SA"/>
        </w:rPr>
      </w:pPr>
    </w:p>
    <w:p w:rsidR="008749E7" w:rsidRPr="008749E7" w:rsidRDefault="008749E7" w:rsidP="008749E7">
      <w:pPr>
        <w:suppressAutoHyphens/>
        <w:spacing w:after="0" w:line="240" w:lineRule="auto"/>
        <w:rPr>
          <w:rFonts w:eastAsia="Times New Roman" w:cstheme="minorHAnsi"/>
          <w:sz w:val="28"/>
          <w:szCs w:val="24"/>
          <w:lang w:eastAsia="ar-SA"/>
        </w:rPr>
      </w:pPr>
    </w:p>
    <w:p w:rsidR="008749E7" w:rsidRPr="008749E7" w:rsidRDefault="008749E7" w:rsidP="008749E7">
      <w:pPr>
        <w:suppressAutoHyphens/>
        <w:spacing w:after="0" w:line="240" w:lineRule="auto"/>
        <w:rPr>
          <w:rFonts w:eastAsia="Times New Roman" w:cstheme="minorHAnsi"/>
          <w:sz w:val="28"/>
          <w:szCs w:val="24"/>
          <w:lang w:eastAsia="ar-SA"/>
        </w:rPr>
      </w:pPr>
    </w:p>
    <w:p w:rsidR="008749E7" w:rsidRPr="008749E7" w:rsidRDefault="008749E7" w:rsidP="008749E7">
      <w:pPr>
        <w:suppressAutoHyphens/>
        <w:spacing w:after="0" w:line="240" w:lineRule="auto"/>
        <w:rPr>
          <w:rFonts w:eastAsia="Times New Roman" w:cstheme="minorHAnsi"/>
          <w:sz w:val="28"/>
          <w:szCs w:val="24"/>
          <w:lang w:eastAsia="ar-SA"/>
        </w:rPr>
      </w:pPr>
    </w:p>
    <w:p w:rsidR="008749E7" w:rsidRPr="008749E7" w:rsidRDefault="008749E7" w:rsidP="008749E7">
      <w:pPr>
        <w:suppressAutoHyphens/>
        <w:spacing w:after="0" w:line="240" w:lineRule="auto"/>
        <w:rPr>
          <w:rFonts w:eastAsia="Times New Roman" w:cstheme="minorHAnsi"/>
          <w:sz w:val="28"/>
          <w:szCs w:val="24"/>
          <w:lang w:eastAsia="ar-SA"/>
        </w:rPr>
      </w:pPr>
      <w:r w:rsidRPr="008749E7">
        <w:rPr>
          <w:rFonts w:eastAsia="Times New Roman" w:cstheme="minorHAnsi"/>
          <w:sz w:val="28"/>
          <w:szCs w:val="24"/>
          <w:lang w:eastAsia="ar-SA"/>
        </w:rPr>
        <w:t>.............................................                             .......................................................</w:t>
      </w:r>
    </w:p>
    <w:p w:rsidR="008749E7" w:rsidRPr="008749E7" w:rsidRDefault="008749E7" w:rsidP="008749E7">
      <w:pPr>
        <w:suppressAutoHyphens/>
        <w:spacing w:after="0" w:line="240" w:lineRule="auto"/>
        <w:rPr>
          <w:rFonts w:eastAsia="Times New Roman" w:cstheme="minorHAnsi"/>
          <w:sz w:val="20"/>
          <w:szCs w:val="24"/>
          <w:lang w:eastAsia="ar-SA"/>
        </w:rPr>
      </w:pPr>
      <w:r w:rsidRPr="008749E7">
        <w:rPr>
          <w:rFonts w:eastAsia="Times New Roman" w:cstheme="minorHAnsi"/>
          <w:sz w:val="20"/>
          <w:szCs w:val="24"/>
          <w:lang w:eastAsia="ar-SA"/>
        </w:rPr>
        <w:t xml:space="preserve">imiona i nazwiska osób uprawnionych                                            czytelne podpisy osób uprawnionych </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                                                             </w:t>
      </w:r>
    </w:p>
    <w:p w:rsidR="008749E7" w:rsidRDefault="008749E7" w:rsidP="008749E7">
      <w:pPr>
        <w:suppressAutoHyphens/>
        <w:spacing w:after="0" w:line="360" w:lineRule="auto"/>
        <w:jc w:val="center"/>
        <w:rPr>
          <w:rFonts w:ascii="Times New Roman" w:eastAsia="Times New Roman" w:hAnsi="Times New Roman" w:cs="Times New Roman"/>
          <w:b/>
          <w:bCs/>
          <w:sz w:val="24"/>
          <w:szCs w:val="24"/>
          <w:lang w:eastAsia="ar-SA"/>
        </w:rPr>
      </w:pPr>
    </w:p>
    <w:p w:rsidR="00B83B33" w:rsidRPr="00EE3C1F" w:rsidRDefault="00B83B33" w:rsidP="00B83B33">
      <w:pPr>
        <w:pStyle w:val="Nagwek9"/>
        <w:spacing w:line="240" w:lineRule="auto"/>
        <w:ind w:left="0" w:firstLine="0"/>
        <w:jc w:val="left"/>
        <w:rPr>
          <w:rFonts w:ascii="Times New Roman" w:hAnsi="Times New Roman"/>
          <w:sz w:val="20"/>
        </w:rPr>
      </w:pPr>
      <w:r w:rsidRPr="00EE3C1F">
        <w:rPr>
          <w:rFonts w:ascii="Times New Roman" w:hAnsi="Times New Roman"/>
          <w:sz w:val="20"/>
        </w:rPr>
        <w:lastRenderedPageBreak/>
        <w:t xml:space="preserve"> </w:t>
      </w:r>
    </w:p>
    <w:p w:rsidR="00B83B33" w:rsidRPr="0036778E" w:rsidRDefault="00B83B33" w:rsidP="00B83B33"/>
    <w:p w:rsidR="00B83B33" w:rsidRPr="00EE3C1F" w:rsidRDefault="00B83B33" w:rsidP="00B83B33">
      <w:pPr>
        <w:rPr>
          <w:color w:val="000000"/>
        </w:rPr>
      </w:pPr>
      <w:r w:rsidRPr="00EE3C1F">
        <w:rPr>
          <w:color w:val="000000"/>
        </w:rPr>
        <w:t>..............................................</w:t>
      </w:r>
    </w:p>
    <w:p w:rsidR="00B83B33" w:rsidRPr="00EE3C1F" w:rsidRDefault="00B83B33" w:rsidP="00B83B33">
      <w:pPr>
        <w:rPr>
          <w:color w:val="000000"/>
        </w:rPr>
      </w:pPr>
      <w:r w:rsidRPr="00EE3C1F">
        <w:rPr>
          <w:color w:val="000000"/>
        </w:rPr>
        <w:t xml:space="preserve">     Pieczęć  Wykonawcy</w:t>
      </w:r>
    </w:p>
    <w:p w:rsidR="00B83B33" w:rsidRPr="00B83B33" w:rsidRDefault="00B83B33" w:rsidP="00B83B33">
      <w:pPr>
        <w:ind w:left="113" w:firstLine="709"/>
        <w:rPr>
          <w:rFonts w:cstheme="minorHAnsi"/>
          <w:b/>
          <w:color w:val="000000"/>
        </w:rPr>
      </w:pPr>
    </w:p>
    <w:p w:rsidR="00B83B33" w:rsidRPr="00B83B33" w:rsidRDefault="00B83B33" w:rsidP="00B83B33">
      <w:pPr>
        <w:pBdr>
          <w:top w:val="single" w:sz="4" w:space="1" w:color="000000"/>
          <w:left w:val="single" w:sz="4" w:space="0" w:color="000000"/>
          <w:bottom w:val="single" w:sz="4" w:space="1" w:color="000000"/>
          <w:right w:val="single" w:sz="4" w:space="0" w:color="000000"/>
        </w:pBdr>
        <w:tabs>
          <w:tab w:val="center" w:pos="6480"/>
        </w:tabs>
        <w:spacing w:line="360" w:lineRule="auto"/>
        <w:jc w:val="center"/>
        <w:rPr>
          <w:rFonts w:cstheme="minorHAnsi"/>
          <w:b/>
          <w:sz w:val="24"/>
          <w:szCs w:val="24"/>
        </w:rPr>
      </w:pPr>
      <w:r w:rsidRPr="00B83B33">
        <w:rPr>
          <w:rFonts w:cstheme="minorHAnsi"/>
          <w:b/>
          <w:sz w:val="24"/>
          <w:szCs w:val="24"/>
        </w:rPr>
        <w:t>WYKAZ PTĘCJAŁU TECHNICZNEGO</w:t>
      </w:r>
    </w:p>
    <w:p w:rsidR="00B83B33" w:rsidRPr="00B83B33" w:rsidRDefault="00B83B33" w:rsidP="00B83B33">
      <w:pPr>
        <w:pStyle w:val="Tekstpodstawowywcity2"/>
        <w:spacing w:line="360" w:lineRule="auto"/>
        <w:ind w:left="0"/>
        <w:rPr>
          <w:rFonts w:asciiTheme="minorHAnsi" w:hAnsiTheme="minorHAnsi" w:cstheme="minorHAnsi"/>
          <w:sz w:val="24"/>
          <w:szCs w:val="24"/>
        </w:rPr>
      </w:pPr>
    </w:p>
    <w:p w:rsidR="00B83B33" w:rsidRPr="00B83B33" w:rsidRDefault="00B83B33" w:rsidP="00B83B33">
      <w:pPr>
        <w:pStyle w:val="Tekstpodstawowywcity2"/>
        <w:spacing w:line="360" w:lineRule="auto"/>
        <w:ind w:left="0"/>
        <w:jc w:val="both"/>
        <w:rPr>
          <w:rFonts w:asciiTheme="minorHAnsi" w:hAnsiTheme="minorHAnsi" w:cstheme="minorHAnsi"/>
          <w:sz w:val="24"/>
          <w:szCs w:val="24"/>
        </w:rPr>
      </w:pPr>
      <w:r w:rsidRPr="00B83B33">
        <w:rPr>
          <w:rFonts w:asciiTheme="minorHAnsi" w:hAnsiTheme="minorHAnsi" w:cstheme="minorHAnsi"/>
          <w:sz w:val="24"/>
          <w:szCs w:val="24"/>
        </w:rPr>
        <w:t>Wykaz niezbędnych do wykonania zamówienia pojazdów, jakie posiada wykonawca, wymagany jest w celu potwierdzenia, że wykonawca dysponuje potencjałem technicznym niezbędnym do wykonania zamówienia.</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622"/>
        <w:gridCol w:w="2838"/>
      </w:tblGrid>
      <w:tr w:rsidR="00B83B33" w:rsidRPr="00B83B33" w:rsidTr="00B83B33">
        <w:tc>
          <w:tcPr>
            <w:tcW w:w="540" w:type="dxa"/>
            <w:tcBorders>
              <w:top w:val="single" w:sz="4" w:space="0" w:color="auto"/>
              <w:left w:val="single" w:sz="4" w:space="0" w:color="auto"/>
              <w:bottom w:val="single" w:sz="4" w:space="0" w:color="auto"/>
              <w:right w:val="single" w:sz="4" w:space="0" w:color="auto"/>
            </w:tcBorders>
            <w:vAlign w:val="bottom"/>
          </w:tcPr>
          <w:p w:rsidR="00B83B33" w:rsidRPr="00B83B33" w:rsidRDefault="00B83B33" w:rsidP="000473EE">
            <w:pPr>
              <w:pStyle w:val="Tekstpodstawowywcity2"/>
              <w:spacing w:line="360" w:lineRule="auto"/>
              <w:ind w:left="0"/>
              <w:jc w:val="center"/>
              <w:rPr>
                <w:rFonts w:asciiTheme="minorHAnsi" w:hAnsiTheme="minorHAnsi" w:cstheme="minorHAnsi"/>
                <w:sz w:val="20"/>
                <w:szCs w:val="20"/>
              </w:rPr>
            </w:pPr>
            <w:r w:rsidRPr="00B83B33">
              <w:rPr>
                <w:rFonts w:asciiTheme="minorHAnsi" w:hAnsiTheme="minorHAnsi" w:cstheme="minorHAnsi"/>
                <w:sz w:val="20"/>
                <w:szCs w:val="20"/>
              </w:rPr>
              <w:t>Lp.</w:t>
            </w:r>
          </w:p>
        </w:tc>
        <w:tc>
          <w:tcPr>
            <w:tcW w:w="5622" w:type="dxa"/>
            <w:tcBorders>
              <w:top w:val="single" w:sz="4" w:space="0" w:color="auto"/>
              <w:left w:val="single" w:sz="4" w:space="0" w:color="auto"/>
              <w:bottom w:val="single" w:sz="4" w:space="0" w:color="auto"/>
              <w:right w:val="single" w:sz="4" w:space="0" w:color="auto"/>
            </w:tcBorders>
            <w:vAlign w:val="bottom"/>
          </w:tcPr>
          <w:p w:rsidR="00B83B33" w:rsidRPr="00B83B33" w:rsidRDefault="00B83B33" w:rsidP="000473EE">
            <w:pPr>
              <w:pStyle w:val="Tekstpodstawowywcity2"/>
              <w:spacing w:line="360" w:lineRule="auto"/>
              <w:ind w:left="0"/>
              <w:jc w:val="center"/>
              <w:rPr>
                <w:rFonts w:asciiTheme="minorHAnsi" w:hAnsiTheme="minorHAnsi" w:cstheme="minorHAnsi"/>
                <w:sz w:val="20"/>
                <w:szCs w:val="20"/>
              </w:rPr>
            </w:pPr>
            <w:r w:rsidRPr="00B83B33">
              <w:rPr>
                <w:rFonts w:asciiTheme="minorHAnsi" w:hAnsiTheme="minorHAnsi" w:cstheme="minorHAnsi"/>
                <w:sz w:val="20"/>
                <w:szCs w:val="20"/>
              </w:rPr>
              <w:t>Nazwa pojazdu</w:t>
            </w:r>
          </w:p>
        </w:tc>
        <w:tc>
          <w:tcPr>
            <w:tcW w:w="2838" w:type="dxa"/>
            <w:tcBorders>
              <w:top w:val="single" w:sz="4" w:space="0" w:color="auto"/>
              <w:left w:val="single" w:sz="4" w:space="0" w:color="auto"/>
              <w:bottom w:val="single" w:sz="4" w:space="0" w:color="auto"/>
              <w:right w:val="single" w:sz="4" w:space="0" w:color="auto"/>
            </w:tcBorders>
            <w:vAlign w:val="bottom"/>
          </w:tcPr>
          <w:p w:rsidR="00B83B33" w:rsidRPr="00B83B33" w:rsidRDefault="00B83B33" w:rsidP="000473EE">
            <w:pPr>
              <w:pStyle w:val="Tekstpodstawowywcity2"/>
              <w:spacing w:line="360" w:lineRule="auto"/>
              <w:ind w:left="0"/>
              <w:jc w:val="center"/>
              <w:rPr>
                <w:rFonts w:asciiTheme="minorHAnsi" w:hAnsiTheme="minorHAnsi" w:cstheme="minorHAnsi"/>
                <w:sz w:val="20"/>
                <w:szCs w:val="20"/>
              </w:rPr>
            </w:pPr>
            <w:r w:rsidRPr="00B83B33">
              <w:rPr>
                <w:rFonts w:asciiTheme="minorHAnsi" w:hAnsiTheme="minorHAnsi" w:cstheme="minorHAnsi"/>
                <w:sz w:val="20"/>
                <w:szCs w:val="20"/>
              </w:rPr>
              <w:t>Krótka charakterystyka</w:t>
            </w:r>
          </w:p>
          <w:p w:rsidR="00B83B33" w:rsidRPr="00B83B33" w:rsidRDefault="00B83B33" w:rsidP="000473EE">
            <w:pPr>
              <w:pStyle w:val="Tekstpodstawowywcity2"/>
              <w:spacing w:line="360" w:lineRule="auto"/>
              <w:ind w:left="0"/>
              <w:jc w:val="center"/>
              <w:rPr>
                <w:rFonts w:asciiTheme="minorHAnsi" w:hAnsiTheme="minorHAnsi" w:cstheme="minorHAnsi"/>
                <w:sz w:val="20"/>
                <w:szCs w:val="20"/>
              </w:rPr>
            </w:pPr>
            <w:r w:rsidRPr="00B83B33">
              <w:rPr>
                <w:rFonts w:asciiTheme="minorHAnsi" w:hAnsiTheme="minorHAnsi" w:cstheme="minorHAnsi"/>
                <w:sz w:val="20"/>
                <w:szCs w:val="20"/>
              </w:rPr>
              <w:t xml:space="preserve"> (ładowność)</w:t>
            </w:r>
          </w:p>
        </w:tc>
      </w:tr>
      <w:tr w:rsidR="00B83B33" w:rsidRPr="00B83B33" w:rsidTr="00B83B33">
        <w:trPr>
          <w:trHeight w:val="567"/>
        </w:trPr>
        <w:tc>
          <w:tcPr>
            <w:tcW w:w="540"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c>
          <w:tcPr>
            <w:tcW w:w="5622"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c>
          <w:tcPr>
            <w:tcW w:w="2838"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r>
      <w:tr w:rsidR="00B83B33" w:rsidRPr="00B83B33" w:rsidTr="00B83B33">
        <w:trPr>
          <w:trHeight w:val="567"/>
        </w:trPr>
        <w:tc>
          <w:tcPr>
            <w:tcW w:w="540"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c>
          <w:tcPr>
            <w:tcW w:w="5622"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c>
          <w:tcPr>
            <w:tcW w:w="2838"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r>
      <w:tr w:rsidR="00B83B33" w:rsidRPr="00B83B33" w:rsidTr="00B83B33">
        <w:trPr>
          <w:trHeight w:val="567"/>
        </w:trPr>
        <w:tc>
          <w:tcPr>
            <w:tcW w:w="540"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c>
          <w:tcPr>
            <w:tcW w:w="5622"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c>
          <w:tcPr>
            <w:tcW w:w="2838"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r>
      <w:tr w:rsidR="00B83B33" w:rsidRPr="00B83B33" w:rsidTr="00B83B33">
        <w:trPr>
          <w:trHeight w:val="567"/>
        </w:trPr>
        <w:tc>
          <w:tcPr>
            <w:tcW w:w="540"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c>
          <w:tcPr>
            <w:tcW w:w="5622"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c>
          <w:tcPr>
            <w:tcW w:w="2838" w:type="dxa"/>
            <w:tcBorders>
              <w:top w:val="single" w:sz="4" w:space="0" w:color="auto"/>
              <w:left w:val="single" w:sz="4" w:space="0" w:color="auto"/>
              <w:bottom w:val="single" w:sz="4" w:space="0" w:color="auto"/>
              <w:right w:val="single" w:sz="4" w:space="0" w:color="auto"/>
            </w:tcBorders>
          </w:tcPr>
          <w:p w:rsidR="00B83B33" w:rsidRPr="00B83B33" w:rsidRDefault="00B83B33" w:rsidP="000473EE">
            <w:pPr>
              <w:pStyle w:val="Tekstpodstawowywcity2"/>
              <w:spacing w:line="240" w:lineRule="auto"/>
              <w:ind w:left="0"/>
              <w:rPr>
                <w:rFonts w:asciiTheme="minorHAnsi" w:hAnsiTheme="minorHAnsi" w:cstheme="minorHAnsi"/>
                <w:sz w:val="24"/>
                <w:szCs w:val="24"/>
              </w:rPr>
            </w:pPr>
          </w:p>
        </w:tc>
      </w:tr>
    </w:tbl>
    <w:p w:rsidR="00B83B33" w:rsidRPr="00B83B33" w:rsidRDefault="00B83B33" w:rsidP="00B83B33">
      <w:pPr>
        <w:pStyle w:val="Tekstpodstawowywcity2"/>
        <w:ind w:left="0"/>
        <w:jc w:val="both"/>
        <w:rPr>
          <w:rFonts w:asciiTheme="minorHAnsi" w:hAnsiTheme="minorHAnsi" w:cstheme="minorHAnsi"/>
          <w:color w:val="000000"/>
        </w:rPr>
      </w:pPr>
      <w:r w:rsidRPr="00B83B33">
        <w:rPr>
          <w:rFonts w:asciiTheme="minorHAnsi" w:hAnsiTheme="minorHAnsi" w:cstheme="minorHAnsi"/>
          <w:b/>
          <w:color w:val="000000"/>
          <w:sz w:val="24"/>
          <w:szCs w:val="24"/>
        </w:rPr>
        <w:t>Jednocześnie stwierdzamy, iż świadomi jesteśmy odpowiedzialności karnej związanej ze składaniem fałszywych oświadczeń w postępowaniu o udzielenie zamówienia publicznego</w:t>
      </w:r>
    </w:p>
    <w:p w:rsidR="00B83B33" w:rsidRPr="00B83B33" w:rsidRDefault="00B83B33" w:rsidP="00B83B33">
      <w:pPr>
        <w:pStyle w:val="Tekstpodstawowy"/>
        <w:jc w:val="both"/>
        <w:rPr>
          <w:rFonts w:asciiTheme="minorHAnsi" w:hAnsiTheme="minorHAnsi" w:cstheme="minorHAnsi"/>
          <w:sz w:val="24"/>
        </w:rPr>
      </w:pPr>
      <w:r w:rsidRPr="00B83B33">
        <w:rPr>
          <w:rFonts w:asciiTheme="minorHAnsi" w:hAnsiTheme="minorHAnsi" w:cstheme="minorHAnsi"/>
          <w:sz w:val="24"/>
        </w:rPr>
        <w:t xml:space="preserve"> ...............................................</w:t>
      </w:r>
    </w:p>
    <w:p w:rsidR="00B83B33" w:rsidRPr="00B83B33" w:rsidRDefault="00B83B33" w:rsidP="00B83B33">
      <w:pPr>
        <w:pStyle w:val="Tekstblokowy"/>
        <w:ind w:left="0" w:firstLine="0"/>
        <w:jc w:val="left"/>
        <w:rPr>
          <w:rFonts w:asciiTheme="minorHAnsi" w:hAnsiTheme="minorHAnsi" w:cstheme="minorHAnsi"/>
          <w:color w:val="000000"/>
          <w:sz w:val="24"/>
        </w:rPr>
      </w:pPr>
      <w:r w:rsidRPr="00B83B33">
        <w:rPr>
          <w:rFonts w:asciiTheme="minorHAnsi" w:hAnsiTheme="minorHAnsi" w:cstheme="minorHAnsi"/>
          <w:color w:val="000000"/>
          <w:sz w:val="24"/>
        </w:rPr>
        <w:t xml:space="preserve">        miejscowość, data    </w:t>
      </w:r>
    </w:p>
    <w:p w:rsidR="00B83B33" w:rsidRPr="00B83B33" w:rsidRDefault="00B83B33" w:rsidP="00B83B33">
      <w:pPr>
        <w:pStyle w:val="Tekstblokowy"/>
        <w:ind w:left="113" w:firstLine="709"/>
        <w:jc w:val="left"/>
        <w:rPr>
          <w:rFonts w:asciiTheme="minorHAnsi" w:hAnsiTheme="minorHAnsi" w:cstheme="minorHAnsi"/>
          <w:color w:val="000000"/>
          <w:sz w:val="24"/>
        </w:rPr>
      </w:pPr>
    </w:p>
    <w:p w:rsidR="00B83B33" w:rsidRPr="00B83B33" w:rsidRDefault="00B83B33" w:rsidP="00B83B33">
      <w:pPr>
        <w:pStyle w:val="Tekstblokowy"/>
        <w:ind w:left="0" w:firstLine="0"/>
        <w:jc w:val="both"/>
        <w:rPr>
          <w:rFonts w:asciiTheme="minorHAnsi" w:hAnsiTheme="minorHAnsi" w:cstheme="minorHAnsi"/>
          <w:b/>
          <w:color w:val="000000"/>
          <w:sz w:val="24"/>
        </w:rPr>
      </w:pPr>
      <w:r w:rsidRPr="00B83B33">
        <w:rPr>
          <w:rFonts w:asciiTheme="minorHAnsi" w:hAnsiTheme="minorHAnsi" w:cstheme="minorHAnsi"/>
          <w:b/>
          <w:color w:val="000000"/>
          <w:sz w:val="24"/>
        </w:rPr>
        <w:t>Pieczęć i podpisy osób upoważnionych do składania oświadczeń woli w imieniu Wykonawcy:</w:t>
      </w:r>
    </w:p>
    <w:p w:rsidR="00B83B33" w:rsidRPr="00B83B33" w:rsidRDefault="00B83B33" w:rsidP="00B83B33">
      <w:pPr>
        <w:tabs>
          <w:tab w:val="left" w:pos="0"/>
        </w:tabs>
        <w:ind w:left="113" w:firstLine="709"/>
        <w:rPr>
          <w:rFonts w:cstheme="minorHAnsi"/>
          <w:color w:val="000000"/>
        </w:rPr>
      </w:pPr>
    </w:p>
    <w:p w:rsidR="00B83B33" w:rsidRPr="00B83B33" w:rsidRDefault="00B83B33" w:rsidP="00B83B33">
      <w:pPr>
        <w:ind w:left="113" w:firstLine="709"/>
        <w:rPr>
          <w:rFonts w:cstheme="minorHAnsi"/>
          <w:color w:val="000000"/>
        </w:rPr>
      </w:pPr>
    </w:p>
    <w:p w:rsidR="00B83B33" w:rsidRPr="00B83B33" w:rsidRDefault="00B83B33" w:rsidP="00B83B33">
      <w:pPr>
        <w:ind w:left="113" w:firstLine="709"/>
        <w:rPr>
          <w:rFonts w:cstheme="minorHAnsi"/>
          <w:color w:val="000000"/>
        </w:rPr>
      </w:pPr>
    </w:p>
    <w:p w:rsidR="00B83B33" w:rsidRPr="00B83B33" w:rsidRDefault="00B83B33" w:rsidP="00B83B33">
      <w:pPr>
        <w:jc w:val="right"/>
        <w:rPr>
          <w:rFonts w:cstheme="minorHAnsi"/>
          <w:color w:val="000000"/>
        </w:rPr>
      </w:pPr>
      <w:r w:rsidRPr="00B83B33">
        <w:rPr>
          <w:rFonts w:cstheme="minorHAnsi"/>
          <w:color w:val="000000"/>
        </w:rPr>
        <w:t>……………………………………….</w:t>
      </w:r>
    </w:p>
    <w:p w:rsidR="00B83B33" w:rsidRPr="00B83B33" w:rsidRDefault="00B83B33" w:rsidP="00B83B33">
      <w:pPr>
        <w:ind w:left="113" w:firstLine="709"/>
        <w:rPr>
          <w:rFonts w:cstheme="minorHAnsi"/>
          <w:color w:val="000000"/>
        </w:rPr>
      </w:pPr>
    </w:p>
    <w:p w:rsidR="00B83B33" w:rsidRPr="00B83B33" w:rsidRDefault="00B83B33" w:rsidP="00B83B33">
      <w:pPr>
        <w:jc w:val="both"/>
        <w:rPr>
          <w:color w:val="000000"/>
        </w:rPr>
      </w:pPr>
      <w:r w:rsidRPr="0036778E">
        <w:rPr>
          <w:b/>
          <w:color w:val="000000"/>
        </w:rPr>
        <w:t>Uwaga:</w:t>
      </w:r>
      <w:r w:rsidRPr="0036778E">
        <w:rPr>
          <w:color w:val="000000"/>
        </w:rPr>
        <w:t xml:space="preserve"> prosimy o nie zmienianie formy oświadczenia. </w:t>
      </w:r>
      <w:r w:rsidRPr="00B83B33">
        <w:rPr>
          <w:rFonts w:ascii="Times New Roman" w:eastAsia="Times New Roman" w:hAnsi="Times New Roman" w:cs="Times New Roman"/>
          <w:sz w:val="24"/>
          <w:szCs w:val="24"/>
          <w:lang w:eastAsia="ar-SA"/>
        </w:rPr>
        <w:t xml:space="preserve">                                                                                                        </w:t>
      </w:r>
      <w:r w:rsidRPr="00B83B33">
        <w:rPr>
          <w:rFonts w:ascii="Times New Roman" w:eastAsia="Times New Roman" w:hAnsi="Times New Roman" w:cs="Times New Roman"/>
          <w:sz w:val="20"/>
          <w:szCs w:val="20"/>
          <w:lang w:eastAsia="ar-SA"/>
        </w:rPr>
        <w:t xml:space="preserve">                       </w:t>
      </w:r>
    </w:p>
    <w:p w:rsidR="00B83B33" w:rsidRPr="00B83B33" w:rsidRDefault="00B83B33" w:rsidP="00B83B33">
      <w:pPr>
        <w:suppressAutoHyphens/>
        <w:spacing w:after="0" w:line="240" w:lineRule="auto"/>
        <w:rPr>
          <w:rFonts w:ascii="Times New Roman" w:eastAsia="Times New Roman" w:hAnsi="Times New Roman" w:cs="Times New Roman"/>
          <w:sz w:val="24"/>
          <w:szCs w:val="24"/>
          <w:lang w:eastAsia="ar-SA"/>
        </w:rPr>
      </w:pPr>
      <w:r w:rsidRPr="00B83B33">
        <w:rPr>
          <w:rFonts w:ascii="Times New Roman" w:eastAsia="Times New Roman" w:hAnsi="Times New Roman" w:cs="Times New Roman"/>
          <w:sz w:val="24"/>
          <w:szCs w:val="24"/>
          <w:lang w:eastAsia="ar-SA"/>
        </w:rPr>
        <w:t xml:space="preserve">                                                 </w:t>
      </w: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lastRenderedPageBreak/>
        <w:t xml:space="preserve">  ZP.2710.3.2016                                                                                      </w:t>
      </w:r>
    </w:p>
    <w:p w:rsidR="00B83B33" w:rsidRPr="00B83B33" w:rsidRDefault="00B83B33" w:rsidP="00B83B33">
      <w:pPr>
        <w:suppressAutoHyphens/>
        <w:spacing w:after="0" w:line="240" w:lineRule="auto"/>
        <w:jc w:val="right"/>
        <w:rPr>
          <w:rFonts w:eastAsia="Times New Roman" w:cstheme="minorHAnsi"/>
          <w:sz w:val="24"/>
          <w:szCs w:val="24"/>
          <w:lang w:eastAsia="ar-SA"/>
        </w:rPr>
      </w:pPr>
    </w:p>
    <w:p w:rsidR="00B83B33" w:rsidRPr="00B83B33" w:rsidRDefault="00B83B33" w:rsidP="00B83B33">
      <w:pPr>
        <w:suppressAutoHyphens/>
        <w:spacing w:after="0" w:line="240" w:lineRule="auto"/>
        <w:jc w:val="right"/>
        <w:rPr>
          <w:rFonts w:eastAsia="Times New Roman" w:cstheme="minorHAnsi"/>
          <w:sz w:val="24"/>
          <w:szCs w:val="24"/>
          <w:lang w:eastAsia="ar-SA"/>
        </w:rPr>
      </w:pPr>
    </w:p>
    <w:p w:rsidR="00B83B33" w:rsidRPr="00B83B33" w:rsidRDefault="00B83B33" w:rsidP="00B83B33">
      <w:pPr>
        <w:suppressAutoHyphens/>
        <w:spacing w:after="0" w:line="240" w:lineRule="auto"/>
        <w:jc w:val="right"/>
        <w:rPr>
          <w:rFonts w:eastAsia="Times New Roman" w:cstheme="minorHAnsi"/>
          <w:sz w:val="24"/>
          <w:szCs w:val="24"/>
          <w:lang w:eastAsia="ar-SA"/>
        </w:rPr>
      </w:pPr>
      <w:r w:rsidRPr="00B83B33">
        <w:rPr>
          <w:rFonts w:eastAsia="Times New Roman" w:cstheme="minorHAnsi"/>
          <w:sz w:val="24"/>
          <w:szCs w:val="24"/>
          <w:lang w:eastAsia="ar-SA"/>
        </w:rPr>
        <w:t>..................................data..................................</w:t>
      </w:r>
    </w:p>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w:t>
      </w: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 xml:space="preserve">       (pieczęć firmy)</w:t>
      </w:r>
    </w:p>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keepNext/>
        <w:suppressAutoHyphens/>
        <w:overflowPunct w:val="0"/>
        <w:autoSpaceDE w:val="0"/>
        <w:spacing w:after="0" w:line="360" w:lineRule="auto"/>
        <w:ind w:left="180" w:hanging="180"/>
        <w:jc w:val="center"/>
        <w:textAlignment w:val="baseline"/>
        <w:outlineLvl w:val="3"/>
        <w:rPr>
          <w:rFonts w:eastAsia="Times New Roman" w:cstheme="minorHAnsi"/>
          <w:b/>
          <w:bCs/>
          <w:sz w:val="28"/>
          <w:szCs w:val="28"/>
          <w:lang w:eastAsia="ar-SA"/>
        </w:rPr>
      </w:pPr>
      <w:r w:rsidRPr="00B83B33">
        <w:rPr>
          <w:rFonts w:eastAsia="Times New Roman" w:cstheme="minorHAnsi"/>
          <w:b/>
          <w:sz w:val="28"/>
          <w:szCs w:val="28"/>
          <w:lang w:eastAsia="ar-SA"/>
        </w:rPr>
        <w:t>Wykaz wykonanych w okresie ostatnich trzech lat u</w:t>
      </w:r>
      <w:r w:rsidRPr="00B83B33">
        <w:rPr>
          <w:rFonts w:eastAsia="Times New Roman" w:cstheme="minorHAnsi"/>
          <w:b/>
          <w:bCs/>
          <w:sz w:val="28"/>
          <w:szCs w:val="28"/>
          <w:lang w:eastAsia="ar-SA"/>
        </w:rPr>
        <w:t>sług</w:t>
      </w:r>
    </w:p>
    <w:p w:rsidR="00B83B33" w:rsidRPr="00B83B33" w:rsidRDefault="00B83B33" w:rsidP="00B83B33">
      <w:pPr>
        <w:suppressAutoHyphens/>
        <w:spacing w:after="0" w:line="240" w:lineRule="auto"/>
        <w:jc w:val="center"/>
        <w:rPr>
          <w:rFonts w:eastAsia="Times New Roman" w:cstheme="minorHAnsi"/>
          <w:b/>
          <w:sz w:val="24"/>
          <w:szCs w:val="24"/>
          <w:lang w:eastAsia="ar-SA"/>
        </w:rPr>
      </w:pPr>
      <w:r w:rsidRPr="00B83B33">
        <w:rPr>
          <w:rFonts w:eastAsia="Times New Roman" w:cstheme="minorHAnsi"/>
          <w:b/>
          <w:sz w:val="24"/>
          <w:szCs w:val="24"/>
          <w:lang w:eastAsia="ar-SA"/>
        </w:rPr>
        <w:t xml:space="preserve">„Dostawa węgla typu </w:t>
      </w:r>
      <w:proofErr w:type="spellStart"/>
      <w:r w:rsidRPr="00B83B33">
        <w:rPr>
          <w:rFonts w:eastAsia="Times New Roman" w:cstheme="minorHAnsi"/>
          <w:b/>
          <w:sz w:val="24"/>
          <w:szCs w:val="24"/>
          <w:lang w:eastAsia="ar-SA"/>
        </w:rPr>
        <w:t>ekogroszek</w:t>
      </w:r>
      <w:proofErr w:type="spellEnd"/>
      <w:r w:rsidRPr="00B83B33">
        <w:rPr>
          <w:rFonts w:eastAsia="Times New Roman" w:cstheme="minorHAnsi"/>
          <w:b/>
          <w:sz w:val="24"/>
          <w:szCs w:val="24"/>
          <w:lang w:eastAsia="ar-SA"/>
        </w:rPr>
        <w:t xml:space="preserve">  w sezonie grzewczym 2017/2018 na potrzeby Gminy Skomlin” </w:t>
      </w:r>
    </w:p>
    <w:p w:rsidR="00B83B33" w:rsidRPr="00B83B33" w:rsidRDefault="00B83B33" w:rsidP="00B83B33">
      <w:pPr>
        <w:suppressAutoHyphens/>
        <w:spacing w:after="0" w:line="240" w:lineRule="auto"/>
        <w:jc w:val="center"/>
        <w:rPr>
          <w:rFonts w:eastAsia="Times New Roman" w:cstheme="minorHAnsi"/>
          <w:b/>
          <w:bCs/>
          <w:sz w:val="28"/>
          <w:szCs w:val="28"/>
          <w:lang w:eastAsia="ar-SA"/>
        </w:rPr>
      </w:pPr>
    </w:p>
    <w:p w:rsidR="00B83B33" w:rsidRPr="00B83B33" w:rsidRDefault="00B83B33" w:rsidP="00B83B33">
      <w:pPr>
        <w:suppressAutoHyphens/>
        <w:spacing w:after="0" w:line="240" w:lineRule="auto"/>
        <w:jc w:val="center"/>
        <w:rPr>
          <w:rFonts w:eastAsia="Times New Roman" w:cstheme="minorHAnsi"/>
          <w:b/>
          <w:bCs/>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Data:                                    ................................................................................</w:t>
      </w: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Nazwa wykonawcy             ................................................................................</w:t>
      </w: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 xml:space="preserve">                                             ................................................................................</w:t>
      </w:r>
    </w:p>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Siedziba wykonawcy           ................................................................................</w:t>
      </w: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 xml:space="preserve">                                             ................................................................................</w:t>
      </w:r>
    </w:p>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Wykaz wykonanych w okresie ostatnich trzech lat dostaw lub usług, a jeżeli okres prowadzenia działalności jest krótszy – w tym okresie, wymagany jest w celu potwierdzenia, że wykonawca posiada niezbędną wiedzę oraz doświadczenie, a także dysponuje osobami zdolnymi do wykonania zamówienia.</w:t>
      </w:r>
    </w:p>
    <w:p w:rsidR="00B83B33" w:rsidRPr="00B83B33" w:rsidRDefault="00B83B33" w:rsidP="00B83B33">
      <w:pPr>
        <w:suppressAutoHyphens/>
        <w:spacing w:after="0" w:line="240" w:lineRule="auto"/>
        <w:rPr>
          <w:rFonts w:eastAsia="Times New Roman" w:cstheme="minorHAns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637"/>
        <w:gridCol w:w="2351"/>
        <w:gridCol w:w="1835"/>
        <w:gridCol w:w="1809"/>
      </w:tblGrid>
      <w:tr w:rsidR="00B83B33" w:rsidRPr="00B83B33" w:rsidTr="000473EE">
        <w:tc>
          <w:tcPr>
            <w:tcW w:w="430" w:type="dxa"/>
          </w:tcPr>
          <w:p w:rsidR="00B83B33" w:rsidRPr="00B83B33" w:rsidRDefault="00B83B33" w:rsidP="00B83B33">
            <w:pPr>
              <w:suppressAutoHyphens/>
              <w:spacing w:after="0" w:line="240" w:lineRule="auto"/>
              <w:rPr>
                <w:rFonts w:eastAsia="Times New Roman" w:cstheme="minorHAnsi"/>
                <w:sz w:val="24"/>
                <w:szCs w:val="24"/>
                <w:lang w:eastAsia="ar-SA"/>
              </w:rPr>
            </w:pPr>
            <w:proofErr w:type="spellStart"/>
            <w:r w:rsidRPr="00B83B33">
              <w:rPr>
                <w:rFonts w:eastAsia="Times New Roman" w:cstheme="minorHAnsi"/>
                <w:sz w:val="24"/>
                <w:szCs w:val="24"/>
                <w:lang w:eastAsia="ar-SA"/>
              </w:rPr>
              <w:t>L.p</w:t>
            </w:r>
            <w:proofErr w:type="spellEnd"/>
          </w:p>
        </w:tc>
        <w:tc>
          <w:tcPr>
            <w:tcW w:w="2700" w:type="dxa"/>
          </w:tcPr>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Odbiorca</w:t>
            </w:r>
          </w:p>
        </w:tc>
        <w:tc>
          <w:tcPr>
            <w:tcW w:w="2396" w:type="dxa"/>
          </w:tcPr>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Data wykonania</w:t>
            </w:r>
          </w:p>
        </w:tc>
        <w:tc>
          <w:tcPr>
            <w:tcW w:w="1843" w:type="dxa"/>
          </w:tcPr>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 xml:space="preserve">Przedmiot </w:t>
            </w: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 xml:space="preserve">Wykonanej usługi/dostawy </w:t>
            </w:r>
          </w:p>
        </w:tc>
        <w:tc>
          <w:tcPr>
            <w:tcW w:w="1843" w:type="dxa"/>
          </w:tcPr>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Wartość</w:t>
            </w:r>
          </w:p>
        </w:tc>
      </w:tr>
      <w:tr w:rsidR="00B83B33" w:rsidRPr="00B83B33" w:rsidTr="000473EE">
        <w:tc>
          <w:tcPr>
            <w:tcW w:w="430" w:type="dxa"/>
          </w:tcPr>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p>
        </w:tc>
        <w:tc>
          <w:tcPr>
            <w:tcW w:w="2700"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2396"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1843"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1843" w:type="dxa"/>
          </w:tcPr>
          <w:p w:rsidR="00B83B33" w:rsidRPr="00B83B33" w:rsidRDefault="00B83B33" w:rsidP="00B83B33">
            <w:pPr>
              <w:suppressAutoHyphens/>
              <w:spacing w:after="0" w:line="240" w:lineRule="auto"/>
              <w:rPr>
                <w:rFonts w:eastAsia="Times New Roman" w:cstheme="minorHAnsi"/>
                <w:sz w:val="24"/>
                <w:szCs w:val="24"/>
                <w:lang w:eastAsia="ar-SA"/>
              </w:rPr>
            </w:pPr>
          </w:p>
        </w:tc>
      </w:tr>
      <w:tr w:rsidR="00B83B33" w:rsidRPr="00B83B33" w:rsidTr="000473EE">
        <w:tc>
          <w:tcPr>
            <w:tcW w:w="430" w:type="dxa"/>
          </w:tcPr>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p>
        </w:tc>
        <w:tc>
          <w:tcPr>
            <w:tcW w:w="2700"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2396"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1843"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1843" w:type="dxa"/>
          </w:tcPr>
          <w:p w:rsidR="00B83B33" w:rsidRPr="00B83B33" w:rsidRDefault="00B83B33" w:rsidP="00B83B33">
            <w:pPr>
              <w:suppressAutoHyphens/>
              <w:spacing w:after="0" w:line="240" w:lineRule="auto"/>
              <w:rPr>
                <w:rFonts w:eastAsia="Times New Roman" w:cstheme="minorHAnsi"/>
                <w:sz w:val="24"/>
                <w:szCs w:val="24"/>
                <w:lang w:eastAsia="ar-SA"/>
              </w:rPr>
            </w:pPr>
          </w:p>
        </w:tc>
      </w:tr>
      <w:tr w:rsidR="00B83B33" w:rsidRPr="00B83B33" w:rsidTr="000473EE">
        <w:tc>
          <w:tcPr>
            <w:tcW w:w="430" w:type="dxa"/>
          </w:tcPr>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p>
        </w:tc>
        <w:tc>
          <w:tcPr>
            <w:tcW w:w="2700"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2396"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1843"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1843" w:type="dxa"/>
          </w:tcPr>
          <w:p w:rsidR="00B83B33" w:rsidRPr="00B83B33" w:rsidRDefault="00B83B33" w:rsidP="00B83B33">
            <w:pPr>
              <w:suppressAutoHyphens/>
              <w:spacing w:after="0" w:line="240" w:lineRule="auto"/>
              <w:rPr>
                <w:rFonts w:eastAsia="Times New Roman" w:cstheme="minorHAnsi"/>
                <w:sz w:val="24"/>
                <w:szCs w:val="24"/>
                <w:lang w:eastAsia="ar-SA"/>
              </w:rPr>
            </w:pPr>
          </w:p>
        </w:tc>
      </w:tr>
      <w:tr w:rsidR="00B83B33" w:rsidRPr="00B83B33" w:rsidTr="000473EE">
        <w:tc>
          <w:tcPr>
            <w:tcW w:w="430" w:type="dxa"/>
          </w:tcPr>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p>
        </w:tc>
        <w:tc>
          <w:tcPr>
            <w:tcW w:w="2700"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2396"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1843" w:type="dxa"/>
          </w:tcPr>
          <w:p w:rsidR="00B83B33" w:rsidRPr="00B83B33" w:rsidRDefault="00B83B33" w:rsidP="00B83B33">
            <w:pPr>
              <w:suppressAutoHyphens/>
              <w:spacing w:after="0" w:line="240" w:lineRule="auto"/>
              <w:rPr>
                <w:rFonts w:eastAsia="Times New Roman" w:cstheme="minorHAnsi"/>
                <w:sz w:val="24"/>
                <w:szCs w:val="24"/>
                <w:lang w:eastAsia="ar-SA"/>
              </w:rPr>
            </w:pPr>
          </w:p>
        </w:tc>
        <w:tc>
          <w:tcPr>
            <w:tcW w:w="1843" w:type="dxa"/>
          </w:tcPr>
          <w:p w:rsidR="00B83B33" w:rsidRPr="00B83B33" w:rsidRDefault="00B83B33" w:rsidP="00B83B33">
            <w:pPr>
              <w:suppressAutoHyphens/>
              <w:spacing w:after="0" w:line="240" w:lineRule="auto"/>
              <w:rPr>
                <w:rFonts w:eastAsia="Times New Roman" w:cstheme="minorHAnsi"/>
                <w:sz w:val="24"/>
                <w:szCs w:val="24"/>
                <w:lang w:eastAsia="ar-SA"/>
              </w:rPr>
            </w:pPr>
          </w:p>
        </w:tc>
      </w:tr>
    </w:tbl>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 xml:space="preserve"> Do wykazu należy dołączyć dokumenty potwierdzające, że dostawy lub usługi te zostały wykonane należycie</w:t>
      </w:r>
    </w:p>
    <w:p w:rsidR="00B83B33" w:rsidRPr="00B83B33" w:rsidRDefault="00B83B33" w:rsidP="00B83B33">
      <w:pPr>
        <w:suppressAutoHyphens/>
        <w:spacing w:after="0" w:line="240" w:lineRule="auto"/>
        <w:rPr>
          <w:rFonts w:eastAsia="Times New Roman" w:cstheme="minorHAnsi"/>
          <w:sz w:val="24"/>
          <w:szCs w:val="24"/>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r w:rsidRPr="00B83B33">
        <w:rPr>
          <w:rFonts w:eastAsia="Times New Roman" w:cstheme="minorHAnsi"/>
          <w:sz w:val="24"/>
          <w:szCs w:val="24"/>
          <w:lang w:eastAsia="ar-SA"/>
        </w:rPr>
        <w:t>........................................................                            ...............................................................</w:t>
      </w:r>
    </w:p>
    <w:p w:rsidR="00B83B33" w:rsidRPr="00B83B33" w:rsidRDefault="00B83B33" w:rsidP="00B83B33">
      <w:pPr>
        <w:suppressAutoHyphens/>
        <w:spacing w:after="0" w:line="240" w:lineRule="auto"/>
        <w:rPr>
          <w:rFonts w:eastAsia="Times New Roman" w:cstheme="minorHAnsi"/>
          <w:sz w:val="20"/>
          <w:szCs w:val="20"/>
          <w:lang w:eastAsia="ar-SA"/>
        </w:rPr>
      </w:pPr>
      <w:r w:rsidRPr="00B83B33">
        <w:rPr>
          <w:rFonts w:eastAsia="Times New Roman" w:cstheme="minorHAnsi"/>
          <w:sz w:val="20"/>
          <w:szCs w:val="20"/>
          <w:lang w:eastAsia="ar-SA"/>
        </w:rPr>
        <w:t>(imiona i nazwiska osób uprawnionych do</w:t>
      </w:r>
      <w:r w:rsidRPr="00B83B33">
        <w:rPr>
          <w:rFonts w:eastAsia="Times New Roman" w:cstheme="minorHAnsi"/>
          <w:sz w:val="24"/>
          <w:szCs w:val="24"/>
          <w:lang w:eastAsia="ar-SA"/>
        </w:rPr>
        <w:t xml:space="preserve">                           (</w:t>
      </w:r>
      <w:r w:rsidRPr="00B83B33">
        <w:rPr>
          <w:rFonts w:eastAsia="Times New Roman" w:cstheme="minorHAnsi"/>
          <w:sz w:val="20"/>
          <w:szCs w:val="20"/>
          <w:lang w:eastAsia="ar-SA"/>
        </w:rPr>
        <w:t xml:space="preserve">czytelne podpisy osób uprawnionych do </w:t>
      </w:r>
    </w:p>
    <w:p w:rsidR="00B83B33" w:rsidRPr="00B83B33" w:rsidRDefault="00B83B33" w:rsidP="00B83B33">
      <w:pPr>
        <w:suppressAutoHyphens/>
        <w:spacing w:after="0" w:line="240" w:lineRule="auto"/>
        <w:rPr>
          <w:rFonts w:eastAsia="Times New Roman" w:cstheme="minorHAnsi"/>
          <w:sz w:val="20"/>
          <w:szCs w:val="20"/>
          <w:lang w:eastAsia="ar-SA"/>
        </w:rPr>
      </w:pPr>
      <w:r w:rsidRPr="00B83B33">
        <w:rPr>
          <w:rFonts w:eastAsia="Times New Roman" w:cstheme="minorHAnsi"/>
          <w:sz w:val="20"/>
          <w:szCs w:val="20"/>
          <w:lang w:eastAsia="ar-SA"/>
        </w:rPr>
        <w:t xml:space="preserve">reprezentowania wykonawcy)                                                                     reprezentowania wykonawcy) </w:t>
      </w:r>
    </w:p>
    <w:p w:rsidR="00B83B33" w:rsidRPr="00B83B33" w:rsidRDefault="00B83B33" w:rsidP="00B83B33">
      <w:pPr>
        <w:suppressAutoHyphens/>
        <w:spacing w:after="0" w:line="240" w:lineRule="auto"/>
        <w:rPr>
          <w:rFonts w:eastAsia="Times New Roman" w:cstheme="minorHAnsi"/>
          <w:sz w:val="20"/>
          <w:szCs w:val="20"/>
          <w:lang w:eastAsia="ar-SA"/>
        </w:rPr>
      </w:pPr>
    </w:p>
    <w:p w:rsidR="00B83B33" w:rsidRPr="00B83B33" w:rsidRDefault="00B83B33" w:rsidP="00B83B33">
      <w:pPr>
        <w:suppressAutoHyphens/>
        <w:spacing w:after="0" w:line="240" w:lineRule="auto"/>
        <w:rPr>
          <w:rFonts w:eastAsia="Times New Roman" w:cstheme="minorHAnsi"/>
          <w:sz w:val="24"/>
          <w:szCs w:val="24"/>
          <w:lang w:eastAsia="ar-SA"/>
        </w:rPr>
      </w:pPr>
    </w:p>
    <w:p w:rsidR="008749E7" w:rsidRPr="008749E7" w:rsidRDefault="008749E7" w:rsidP="008749E7">
      <w:pPr>
        <w:suppressAutoHyphens/>
        <w:spacing w:after="0" w:line="360" w:lineRule="auto"/>
        <w:jc w:val="center"/>
        <w:rPr>
          <w:rFonts w:eastAsia="Times New Roman" w:cstheme="minorHAnsi"/>
          <w:b/>
          <w:bCs/>
          <w:sz w:val="24"/>
          <w:szCs w:val="24"/>
          <w:lang w:eastAsia="ar-SA"/>
        </w:rPr>
      </w:pPr>
      <w:bookmarkStart w:id="0" w:name="_GoBack"/>
      <w:bookmarkEnd w:id="0"/>
      <w:r w:rsidRPr="008749E7">
        <w:rPr>
          <w:rFonts w:eastAsia="Times New Roman" w:cstheme="minorHAnsi"/>
          <w:b/>
          <w:bCs/>
          <w:sz w:val="24"/>
          <w:szCs w:val="24"/>
          <w:lang w:eastAsia="ar-SA"/>
        </w:rPr>
        <w:lastRenderedPageBreak/>
        <w:t>U  m  o  w  a  (Projekt)</w:t>
      </w:r>
    </w:p>
    <w:p w:rsidR="008749E7" w:rsidRPr="008749E7" w:rsidRDefault="008749E7" w:rsidP="008749E7">
      <w:pPr>
        <w:suppressAutoHyphens/>
        <w:spacing w:after="0" w:line="360" w:lineRule="auto"/>
        <w:rPr>
          <w:rFonts w:eastAsia="Times New Roman" w:cstheme="minorHAnsi"/>
          <w:b/>
          <w:bCs/>
          <w:sz w:val="24"/>
          <w:szCs w:val="24"/>
          <w:lang w:eastAsia="ar-SA"/>
        </w:rPr>
      </w:pPr>
    </w:p>
    <w:p w:rsidR="008749E7" w:rsidRPr="008749E7" w:rsidRDefault="008749E7" w:rsidP="008749E7">
      <w:pPr>
        <w:suppressAutoHyphens/>
        <w:spacing w:after="0" w:line="360" w:lineRule="auto"/>
        <w:jc w:val="both"/>
        <w:rPr>
          <w:rFonts w:eastAsia="Times New Roman" w:cstheme="minorHAnsi"/>
          <w:sz w:val="24"/>
          <w:szCs w:val="24"/>
          <w:lang w:eastAsia="ar-SA"/>
        </w:rPr>
      </w:pPr>
      <w:r w:rsidRPr="008749E7">
        <w:rPr>
          <w:rFonts w:eastAsia="Times New Roman" w:cstheme="minorHAnsi"/>
          <w:sz w:val="24"/>
          <w:szCs w:val="24"/>
          <w:lang w:eastAsia="ar-SA"/>
        </w:rPr>
        <w:t xml:space="preserve">Umowa jest następstwem wyboru Wykonawcy z postępowania o udzielenie zamówienia publicznego prowadzonego w trybie przetargu nieograniczonego  na  dostawę węgla typu </w:t>
      </w:r>
      <w:proofErr w:type="spellStart"/>
      <w:r w:rsidRPr="008749E7">
        <w:rPr>
          <w:rFonts w:eastAsia="Times New Roman" w:cstheme="minorHAnsi"/>
          <w:sz w:val="24"/>
          <w:szCs w:val="24"/>
          <w:lang w:eastAsia="ar-SA"/>
        </w:rPr>
        <w:t>ekogroszek</w:t>
      </w:r>
      <w:proofErr w:type="spellEnd"/>
      <w:r w:rsidRPr="008749E7">
        <w:rPr>
          <w:rFonts w:eastAsia="Times New Roman" w:cstheme="minorHAnsi"/>
          <w:sz w:val="24"/>
          <w:szCs w:val="24"/>
          <w:lang w:eastAsia="ar-SA"/>
        </w:rPr>
        <w:t xml:space="preserve"> dla kotłowni  Gminy  Skomlin  na sezon grzewczy  201</w:t>
      </w:r>
      <w:r>
        <w:rPr>
          <w:rFonts w:eastAsia="Times New Roman" w:cstheme="minorHAnsi"/>
          <w:sz w:val="24"/>
          <w:szCs w:val="24"/>
          <w:lang w:eastAsia="ar-SA"/>
        </w:rPr>
        <w:t>7</w:t>
      </w:r>
      <w:r w:rsidRPr="008749E7">
        <w:rPr>
          <w:rFonts w:eastAsia="Times New Roman" w:cstheme="minorHAnsi"/>
          <w:sz w:val="24"/>
          <w:szCs w:val="24"/>
          <w:lang w:eastAsia="ar-SA"/>
        </w:rPr>
        <w:t>/201</w:t>
      </w:r>
      <w:r>
        <w:rPr>
          <w:rFonts w:eastAsia="Times New Roman" w:cstheme="minorHAnsi"/>
          <w:sz w:val="24"/>
          <w:szCs w:val="24"/>
          <w:lang w:eastAsia="ar-SA"/>
        </w:rPr>
        <w:t>8</w:t>
      </w:r>
      <w:r w:rsidRPr="008749E7">
        <w:rPr>
          <w:rFonts w:eastAsia="Times New Roman" w:cstheme="minorHAnsi"/>
          <w:sz w:val="24"/>
          <w:szCs w:val="24"/>
          <w:lang w:eastAsia="ar-SA"/>
        </w:rPr>
        <w:t xml:space="preserve">  rozstrzygniętego dnia …………………………………</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Dnia ……………201</w:t>
      </w:r>
      <w:r>
        <w:rPr>
          <w:rFonts w:eastAsia="Times New Roman" w:cstheme="minorHAnsi"/>
          <w:sz w:val="24"/>
          <w:szCs w:val="24"/>
          <w:lang w:eastAsia="ar-SA"/>
        </w:rPr>
        <w:t>7</w:t>
      </w:r>
      <w:r w:rsidRPr="008749E7">
        <w:rPr>
          <w:rFonts w:eastAsia="Times New Roman" w:cstheme="minorHAnsi"/>
          <w:sz w:val="24"/>
          <w:szCs w:val="24"/>
          <w:lang w:eastAsia="ar-SA"/>
        </w:rPr>
        <w:t xml:space="preserve"> roku między stronami umowy  reprezentowanymi przez :</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Grzegorza Marasa   -Wójta Gminy </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i kontrasygnacie skarbnika w osobie –  Jadwigi Madeja</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zwanym dalej „Zamawiającym” </w:t>
      </w:r>
    </w:p>
    <w:p w:rsidR="008749E7" w:rsidRPr="008749E7" w:rsidRDefault="008749E7" w:rsidP="008749E7">
      <w:pPr>
        <w:suppressAutoHyphens/>
        <w:spacing w:after="0" w:line="360" w:lineRule="auto"/>
        <w:ind w:left="708" w:hanging="708"/>
        <w:rPr>
          <w:rFonts w:eastAsia="Times New Roman" w:cstheme="minorHAnsi"/>
          <w:sz w:val="24"/>
          <w:szCs w:val="24"/>
          <w:lang w:eastAsia="ar-SA"/>
        </w:rPr>
      </w:pPr>
      <w:r w:rsidRPr="008749E7">
        <w:rPr>
          <w:rFonts w:eastAsia="Times New Roman" w:cstheme="minorHAnsi"/>
          <w:sz w:val="24"/>
          <w:szCs w:val="24"/>
          <w:lang w:eastAsia="ar-SA"/>
        </w:rPr>
        <w:t>oraz  –  …………………………………………………………………..</w:t>
      </w:r>
    </w:p>
    <w:p w:rsidR="008749E7" w:rsidRPr="008749E7" w:rsidRDefault="008749E7" w:rsidP="008749E7">
      <w:pPr>
        <w:suppressAutoHyphens/>
        <w:spacing w:after="0" w:line="360" w:lineRule="auto"/>
        <w:ind w:left="708" w:hanging="708"/>
        <w:rPr>
          <w:rFonts w:eastAsia="Times New Roman" w:cstheme="minorHAnsi"/>
          <w:sz w:val="24"/>
          <w:szCs w:val="24"/>
          <w:lang w:eastAsia="ar-SA"/>
        </w:rPr>
      </w:pPr>
      <w:r w:rsidRPr="008749E7">
        <w:rPr>
          <w:rFonts w:eastAsia="Times New Roman" w:cstheme="minorHAnsi"/>
          <w:sz w:val="24"/>
          <w:szCs w:val="24"/>
          <w:lang w:eastAsia="ar-SA"/>
        </w:rPr>
        <w:t>reprezentowaną przez –   ………………………………………………..</w:t>
      </w:r>
    </w:p>
    <w:p w:rsidR="008749E7" w:rsidRPr="008749E7" w:rsidRDefault="008749E7" w:rsidP="008749E7">
      <w:pPr>
        <w:suppressAutoHyphens/>
        <w:spacing w:after="0" w:line="360" w:lineRule="auto"/>
        <w:ind w:left="708" w:hanging="708"/>
        <w:rPr>
          <w:rFonts w:eastAsia="Times New Roman" w:cstheme="minorHAnsi"/>
          <w:sz w:val="24"/>
          <w:szCs w:val="24"/>
          <w:lang w:eastAsia="ar-SA"/>
        </w:rPr>
      </w:pPr>
      <w:r w:rsidRPr="008749E7">
        <w:rPr>
          <w:rFonts w:eastAsia="Times New Roman" w:cstheme="minorHAnsi"/>
          <w:sz w:val="24"/>
          <w:szCs w:val="24"/>
          <w:lang w:eastAsia="ar-SA"/>
        </w:rPr>
        <w:t xml:space="preserve">zwanym dalej „Wykonawcą” zawarta została umowa na dostawę węgla typu </w:t>
      </w:r>
      <w:proofErr w:type="spellStart"/>
      <w:r w:rsidRPr="008749E7">
        <w:rPr>
          <w:rFonts w:eastAsia="Times New Roman" w:cstheme="minorHAnsi"/>
          <w:sz w:val="24"/>
          <w:szCs w:val="24"/>
          <w:lang w:eastAsia="ar-SA"/>
        </w:rPr>
        <w:t>ekogroszek</w:t>
      </w:r>
      <w:proofErr w:type="spellEnd"/>
      <w:r w:rsidRPr="008749E7">
        <w:rPr>
          <w:rFonts w:eastAsia="Times New Roman" w:cstheme="minorHAnsi"/>
          <w:sz w:val="24"/>
          <w:szCs w:val="24"/>
          <w:lang w:eastAsia="ar-SA"/>
        </w:rPr>
        <w:t xml:space="preserve"> luzem,   którego zakres, parametry, ilość i miejsce dostaw wskazano  w specyfikacji istotnych warunków  zamówienia.</w:t>
      </w:r>
    </w:p>
    <w:p w:rsidR="008749E7" w:rsidRPr="008749E7" w:rsidRDefault="008749E7" w:rsidP="008749E7">
      <w:pPr>
        <w:suppressAutoHyphens/>
        <w:spacing w:after="0" w:line="360" w:lineRule="auto"/>
        <w:ind w:left="708" w:hanging="708"/>
        <w:rPr>
          <w:rFonts w:eastAsia="Times New Roman" w:cstheme="minorHAnsi"/>
          <w:sz w:val="24"/>
          <w:szCs w:val="24"/>
          <w:lang w:eastAsia="ar-SA"/>
        </w:rPr>
      </w:pPr>
      <w:r w:rsidRPr="008749E7">
        <w:rPr>
          <w:rFonts w:eastAsia="Times New Roman" w:cstheme="minorHAnsi"/>
          <w:b/>
          <w:sz w:val="24"/>
          <w:szCs w:val="24"/>
          <w:u w:val="single"/>
          <w:lang w:eastAsia="ar-SA"/>
        </w:rPr>
        <w:t>Przedmiot zamówienia</w:t>
      </w:r>
    </w:p>
    <w:p w:rsidR="008749E7" w:rsidRPr="008749E7" w:rsidRDefault="008749E7" w:rsidP="008749E7">
      <w:pPr>
        <w:suppressAutoHyphens/>
        <w:spacing w:after="0" w:line="360" w:lineRule="auto"/>
        <w:jc w:val="both"/>
        <w:rPr>
          <w:rFonts w:eastAsia="Times New Roman" w:cstheme="minorHAnsi"/>
          <w:sz w:val="24"/>
          <w:szCs w:val="24"/>
          <w:lang w:eastAsia="ar-SA"/>
        </w:rPr>
      </w:pPr>
      <w:r w:rsidRPr="008749E7">
        <w:rPr>
          <w:rFonts w:eastAsia="Times New Roman" w:cstheme="minorHAnsi"/>
          <w:sz w:val="24"/>
          <w:szCs w:val="24"/>
          <w:lang w:eastAsia="ar-SA"/>
        </w:rPr>
        <w:t>1. Przedmiotem zamówienia jest: dostawa miału węglowego do kotłowni  Gminy</w:t>
      </w:r>
    </w:p>
    <w:p w:rsidR="008749E7" w:rsidRPr="008749E7" w:rsidRDefault="008749E7" w:rsidP="008749E7">
      <w:pPr>
        <w:suppressAutoHyphens/>
        <w:spacing w:after="0" w:line="360" w:lineRule="auto"/>
        <w:jc w:val="both"/>
        <w:rPr>
          <w:rFonts w:eastAsia="Times New Roman" w:cstheme="minorHAnsi"/>
          <w:sz w:val="24"/>
          <w:szCs w:val="24"/>
          <w:lang w:eastAsia="ar-SA"/>
        </w:rPr>
      </w:pPr>
      <w:r w:rsidRPr="008749E7">
        <w:rPr>
          <w:rFonts w:eastAsia="Times New Roman" w:cstheme="minorHAnsi"/>
          <w:sz w:val="24"/>
          <w:szCs w:val="24"/>
          <w:lang w:eastAsia="ar-SA"/>
        </w:rPr>
        <w:t xml:space="preserve">    Skomlin  w ilości 100 ton w tym: </w:t>
      </w:r>
    </w:p>
    <w:p w:rsidR="008749E7" w:rsidRPr="008749E7" w:rsidRDefault="008749E7" w:rsidP="008749E7">
      <w:pPr>
        <w:numPr>
          <w:ilvl w:val="0"/>
          <w:numId w:val="18"/>
        </w:numPr>
        <w:suppressAutoHyphens/>
        <w:spacing w:after="0" w:line="360" w:lineRule="auto"/>
        <w:jc w:val="both"/>
        <w:rPr>
          <w:rFonts w:eastAsia="Times New Roman" w:cstheme="minorHAnsi"/>
          <w:sz w:val="24"/>
          <w:szCs w:val="24"/>
          <w:lang w:eastAsia="ar-SA"/>
        </w:rPr>
      </w:pPr>
      <w:r w:rsidRPr="008749E7">
        <w:rPr>
          <w:rFonts w:eastAsia="Times New Roman" w:cstheme="minorHAnsi"/>
          <w:sz w:val="24"/>
          <w:szCs w:val="24"/>
          <w:lang w:eastAsia="ar-SA"/>
        </w:rPr>
        <w:t>Kotłownia Urzędu Gminy – 100 ton, w tym:</w:t>
      </w:r>
    </w:p>
    <w:p w:rsidR="008749E7" w:rsidRPr="008749E7" w:rsidRDefault="008749E7" w:rsidP="008749E7">
      <w:pPr>
        <w:suppressAutoHyphens/>
        <w:spacing w:after="0" w:line="360" w:lineRule="auto"/>
        <w:ind w:left="360"/>
        <w:jc w:val="both"/>
        <w:rPr>
          <w:rFonts w:eastAsia="Times New Roman" w:cstheme="minorHAnsi"/>
          <w:sz w:val="24"/>
          <w:szCs w:val="24"/>
          <w:lang w:eastAsia="ar-SA"/>
        </w:rPr>
      </w:pPr>
      <w:r w:rsidRPr="008749E7">
        <w:rPr>
          <w:rFonts w:eastAsia="Times New Roman" w:cstheme="minorHAnsi"/>
          <w:sz w:val="24"/>
          <w:szCs w:val="24"/>
          <w:lang w:eastAsia="ar-SA"/>
        </w:rPr>
        <w:t>–</w:t>
      </w:r>
      <w:proofErr w:type="spellStart"/>
      <w:r w:rsidRPr="008749E7">
        <w:rPr>
          <w:rFonts w:eastAsia="Times New Roman" w:cstheme="minorHAnsi"/>
          <w:sz w:val="24"/>
          <w:szCs w:val="24"/>
          <w:lang w:eastAsia="ar-SA"/>
        </w:rPr>
        <w:t>ekogroszek</w:t>
      </w:r>
      <w:proofErr w:type="spellEnd"/>
      <w:r w:rsidRPr="008749E7">
        <w:rPr>
          <w:rFonts w:eastAsia="Times New Roman" w:cstheme="minorHAnsi"/>
          <w:sz w:val="24"/>
          <w:szCs w:val="24"/>
          <w:lang w:eastAsia="ar-SA"/>
        </w:rPr>
        <w:t xml:space="preserve"> zwolniony z akcyzy na podstawie art. 31a  ust. 2 pkt.3 ustawy o podatku   akcyzowym  - 88,19 ton</w:t>
      </w:r>
    </w:p>
    <w:p w:rsidR="008749E7" w:rsidRPr="008749E7" w:rsidRDefault="008749E7" w:rsidP="008749E7">
      <w:pPr>
        <w:suppressAutoHyphens/>
        <w:spacing w:after="0" w:line="360" w:lineRule="auto"/>
        <w:jc w:val="both"/>
        <w:rPr>
          <w:rFonts w:eastAsia="Times New Roman" w:cstheme="minorHAnsi"/>
          <w:sz w:val="24"/>
          <w:szCs w:val="24"/>
          <w:lang w:eastAsia="ar-SA"/>
        </w:rPr>
      </w:pPr>
      <w:r w:rsidRPr="008749E7">
        <w:rPr>
          <w:rFonts w:eastAsia="Times New Roman" w:cstheme="minorHAnsi"/>
          <w:sz w:val="24"/>
          <w:szCs w:val="24"/>
          <w:lang w:eastAsia="ar-SA"/>
        </w:rPr>
        <w:t xml:space="preserve">     -  miał podlegający opodatkowaniu  podatkiem akcyzowym – 11,81 ton</w:t>
      </w:r>
    </w:p>
    <w:p w:rsidR="008749E7" w:rsidRPr="008749E7" w:rsidRDefault="008749E7" w:rsidP="008749E7">
      <w:pPr>
        <w:numPr>
          <w:ilvl w:val="0"/>
          <w:numId w:val="18"/>
        </w:numPr>
        <w:suppressAutoHyphens/>
        <w:spacing w:after="0" w:line="360" w:lineRule="auto"/>
        <w:jc w:val="both"/>
        <w:rPr>
          <w:rFonts w:eastAsia="Times New Roman" w:cstheme="minorHAnsi"/>
          <w:sz w:val="24"/>
          <w:szCs w:val="24"/>
          <w:lang w:eastAsia="ar-SA"/>
        </w:rPr>
      </w:pPr>
      <w:r w:rsidRPr="008749E7">
        <w:rPr>
          <w:rFonts w:eastAsia="Times New Roman" w:cstheme="minorHAnsi"/>
          <w:sz w:val="24"/>
          <w:szCs w:val="24"/>
          <w:lang w:eastAsia="ar-SA"/>
        </w:rPr>
        <w:t xml:space="preserve">Kotłownia Przedszkola Publicznego w Skomlinie – 100 ton w tym: </w:t>
      </w:r>
    </w:p>
    <w:p w:rsidR="008749E7" w:rsidRPr="008749E7" w:rsidRDefault="008749E7" w:rsidP="008749E7">
      <w:pPr>
        <w:suppressAutoHyphens/>
        <w:spacing w:after="0" w:line="360" w:lineRule="auto"/>
        <w:ind w:left="360"/>
        <w:jc w:val="both"/>
        <w:rPr>
          <w:rFonts w:eastAsia="Times New Roman" w:cstheme="minorHAnsi"/>
          <w:sz w:val="24"/>
          <w:szCs w:val="24"/>
          <w:lang w:eastAsia="ar-SA"/>
        </w:rPr>
      </w:pPr>
      <w:r w:rsidRPr="008749E7">
        <w:rPr>
          <w:rFonts w:eastAsia="Times New Roman" w:cstheme="minorHAnsi"/>
          <w:sz w:val="24"/>
          <w:szCs w:val="24"/>
          <w:lang w:eastAsia="ar-SA"/>
        </w:rPr>
        <w:t xml:space="preserve"> – </w:t>
      </w:r>
      <w:proofErr w:type="spellStart"/>
      <w:r w:rsidRPr="008749E7">
        <w:rPr>
          <w:rFonts w:eastAsia="Times New Roman" w:cstheme="minorHAnsi"/>
          <w:sz w:val="24"/>
          <w:szCs w:val="24"/>
          <w:lang w:eastAsia="ar-SA"/>
        </w:rPr>
        <w:t>ekogroszek</w:t>
      </w:r>
      <w:proofErr w:type="spellEnd"/>
      <w:r w:rsidRPr="008749E7">
        <w:rPr>
          <w:rFonts w:eastAsia="Times New Roman" w:cstheme="minorHAnsi"/>
          <w:sz w:val="24"/>
          <w:szCs w:val="24"/>
          <w:lang w:eastAsia="ar-SA"/>
        </w:rPr>
        <w:t xml:space="preserve"> zwolniony z akcyzy na podstawie art. 31a ust.2 pkt.3 ustawy o podatku </w:t>
      </w:r>
      <w:r>
        <w:rPr>
          <w:rFonts w:eastAsia="Times New Roman" w:cstheme="minorHAnsi"/>
          <w:sz w:val="24"/>
          <w:szCs w:val="24"/>
          <w:lang w:eastAsia="ar-SA"/>
        </w:rPr>
        <w:t xml:space="preserve">   </w:t>
      </w:r>
      <w:r w:rsidRPr="008749E7">
        <w:rPr>
          <w:rFonts w:eastAsia="Times New Roman" w:cstheme="minorHAnsi"/>
          <w:sz w:val="24"/>
          <w:szCs w:val="24"/>
          <w:lang w:eastAsia="ar-SA"/>
        </w:rPr>
        <w:t>akcyzowym – 75,89 ton</w:t>
      </w:r>
    </w:p>
    <w:p w:rsidR="008749E7" w:rsidRPr="008749E7" w:rsidRDefault="008749E7" w:rsidP="008749E7">
      <w:pPr>
        <w:suppressAutoHyphens/>
        <w:spacing w:after="0" w:line="360" w:lineRule="auto"/>
        <w:ind w:left="360"/>
        <w:jc w:val="both"/>
        <w:rPr>
          <w:rFonts w:eastAsia="Times New Roman" w:cstheme="minorHAnsi"/>
          <w:sz w:val="24"/>
          <w:szCs w:val="24"/>
          <w:lang w:eastAsia="ar-SA"/>
        </w:rPr>
      </w:pPr>
      <w:r w:rsidRPr="008749E7">
        <w:rPr>
          <w:rFonts w:eastAsia="Times New Roman" w:cstheme="minorHAnsi"/>
          <w:sz w:val="24"/>
          <w:szCs w:val="24"/>
          <w:lang w:eastAsia="ar-SA"/>
        </w:rPr>
        <w:t xml:space="preserve"> -  </w:t>
      </w:r>
      <w:proofErr w:type="spellStart"/>
      <w:r w:rsidRPr="008749E7">
        <w:rPr>
          <w:rFonts w:eastAsia="Times New Roman" w:cstheme="minorHAnsi"/>
          <w:sz w:val="24"/>
          <w:szCs w:val="24"/>
          <w:lang w:eastAsia="ar-SA"/>
        </w:rPr>
        <w:t>ekogroszek</w:t>
      </w:r>
      <w:proofErr w:type="spellEnd"/>
      <w:r w:rsidRPr="008749E7">
        <w:rPr>
          <w:rFonts w:eastAsia="Times New Roman" w:cstheme="minorHAnsi"/>
          <w:sz w:val="24"/>
          <w:szCs w:val="24"/>
          <w:lang w:eastAsia="ar-SA"/>
        </w:rPr>
        <w:t xml:space="preserve"> podlegający opodatkowaniu podatkiem akcyzowym -  24,11 ton</w:t>
      </w:r>
    </w:p>
    <w:p w:rsidR="008749E7" w:rsidRPr="008749E7" w:rsidRDefault="008749E7" w:rsidP="008749E7">
      <w:pPr>
        <w:suppressAutoHyphens/>
        <w:spacing w:after="0" w:line="360" w:lineRule="auto"/>
        <w:jc w:val="both"/>
        <w:rPr>
          <w:rFonts w:eastAsia="Times New Roman" w:cstheme="minorHAnsi"/>
          <w:sz w:val="24"/>
          <w:szCs w:val="24"/>
          <w:lang w:eastAsia="ar-SA"/>
        </w:rPr>
      </w:pPr>
      <w:r w:rsidRPr="008749E7">
        <w:rPr>
          <w:rFonts w:eastAsia="Times New Roman" w:cstheme="minorHAnsi"/>
          <w:sz w:val="24"/>
          <w:szCs w:val="24"/>
          <w:lang w:eastAsia="ar-SA"/>
        </w:rPr>
        <w:t xml:space="preserve"> 2. Zamawiający ustala łączną wielkość zamówienia na 200 ton węgla typu </w:t>
      </w:r>
      <w:proofErr w:type="spellStart"/>
      <w:r w:rsidRPr="008749E7">
        <w:rPr>
          <w:rFonts w:eastAsia="Times New Roman" w:cstheme="minorHAnsi"/>
          <w:sz w:val="24"/>
          <w:szCs w:val="24"/>
          <w:lang w:eastAsia="ar-SA"/>
        </w:rPr>
        <w:t>ekogroszek</w:t>
      </w:r>
      <w:proofErr w:type="spellEnd"/>
      <w:r w:rsidRPr="008749E7">
        <w:rPr>
          <w:rFonts w:eastAsia="Times New Roman" w:cstheme="minorHAnsi"/>
          <w:sz w:val="24"/>
          <w:szCs w:val="24"/>
          <w:lang w:eastAsia="ar-SA"/>
        </w:rPr>
        <w:t xml:space="preserve"> o</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     następujących parametrach: </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     wartość opałowa</w:t>
      </w:r>
      <w:r w:rsidR="007C27E0">
        <w:rPr>
          <w:rFonts w:eastAsia="Times New Roman" w:cstheme="minorHAnsi"/>
          <w:sz w:val="24"/>
          <w:szCs w:val="24"/>
          <w:lang w:eastAsia="ar-SA"/>
        </w:rPr>
        <w:t xml:space="preserve"> ……….</w:t>
      </w:r>
      <w:r w:rsidRPr="008749E7">
        <w:rPr>
          <w:rFonts w:eastAsia="Times New Roman" w:cstheme="minorHAnsi"/>
          <w:sz w:val="24"/>
          <w:szCs w:val="24"/>
          <w:lang w:eastAsia="ar-SA"/>
        </w:rPr>
        <w:t>MJ/kg,</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  </w:t>
      </w:r>
      <w:r>
        <w:rPr>
          <w:rFonts w:eastAsia="Times New Roman" w:cstheme="minorHAnsi"/>
          <w:sz w:val="24"/>
          <w:szCs w:val="24"/>
          <w:lang w:eastAsia="ar-SA"/>
        </w:rPr>
        <w:t xml:space="preserve"> </w:t>
      </w:r>
      <w:r w:rsidRPr="008749E7">
        <w:rPr>
          <w:rFonts w:eastAsia="Times New Roman" w:cstheme="minorHAnsi"/>
          <w:sz w:val="24"/>
          <w:szCs w:val="24"/>
          <w:lang w:eastAsia="ar-SA"/>
        </w:rPr>
        <w:t xml:space="preserve">  uziarnienie – 5 – 25 mm</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    </w:t>
      </w:r>
      <w:r>
        <w:rPr>
          <w:rFonts w:eastAsia="Times New Roman" w:cstheme="minorHAnsi"/>
          <w:sz w:val="24"/>
          <w:szCs w:val="24"/>
          <w:lang w:eastAsia="ar-SA"/>
        </w:rPr>
        <w:t xml:space="preserve"> </w:t>
      </w:r>
      <w:r w:rsidRPr="008749E7">
        <w:rPr>
          <w:rFonts w:eastAsia="Times New Roman" w:cstheme="minorHAnsi"/>
          <w:sz w:val="24"/>
          <w:szCs w:val="24"/>
          <w:lang w:eastAsia="ar-SA"/>
        </w:rPr>
        <w:t xml:space="preserve">zawartość popiołu – do 5% </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    </w:t>
      </w:r>
      <w:r>
        <w:rPr>
          <w:rFonts w:eastAsia="Times New Roman" w:cstheme="minorHAnsi"/>
          <w:sz w:val="24"/>
          <w:szCs w:val="24"/>
          <w:lang w:eastAsia="ar-SA"/>
        </w:rPr>
        <w:t xml:space="preserve"> </w:t>
      </w:r>
      <w:r w:rsidRPr="008749E7">
        <w:rPr>
          <w:rFonts w:eastAsia="Times New Roman" w:cstheme="minorHAnsi"/>
          <w:sz w:val="24"/>
          <w:szCs w:val="24"/>
          <w:lang w:eastAsia="ar-SA"/>
        </w:rPr>
        <w:t xml:space="preserve"> zawartość siarki  - do 0,6%</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lastRenderedPageBreak/>
        <w:t xml:space="preserve">  3. </w:t>
      </w:r>
      <w:proofErr w:type="spellStart"/>
      <w:r w:rsidRPr="008749E7">
        <w:rPr>
          <w:rFonts w:eastAsia="Times New Roman" w:cstheme="minorHAnsi"/>
          <w:sz w:val="24"/>
          <w:szCs w:val="24"/>
          <w:lang w:eastAsia="ar-SA"/>
        </w:rPr>
        <w:t>Ekogroszek</w:t>
      </w:r>
      <w:proofErr w:type="spellEnd"/>
      <w:r w:rsidRPr="008749E7">
        <w:rPr>
          <w:rFonts w:eastAsia="Times New Roman" w:cstheme="minorHAnsi"/>
          <w:sz w:val="24"/>
          <w:szCs w:val="24"/>
          <w:lang w:eastAsia="ar-SA"/>
        </w:rPr>
        <w:t xml:space="preserve">  musi być suchy i wolny od zanieczyszczeń w postaci domieszek miału</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4.  Zamawiający będzie każdorazowo określał wielkość danej partii dostawy. </w:t>
      </w:r>
    </w:p>
    <w:p w:rsidR="008749E7" w:rsidRPr="008749E7" w:rsidRDefault="008749E7" w:rsidP="008749E7">
      <w:p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5. Wykonawca do każdej partii opału zobowiązany  jest dostarczyć odpowiedni certyfikat potwierdzający informacje odnośnie zawartości popiołu, siarki, uziarnienia i wartości opałowej</w:t>
      </w:r>
    </w:p>
    <w:p w:rsidR="008749E7" w:rsidRPr="008749E7" w:rsidRDefault="008749E7" w:rsidP="008749E7">
      <w:pPr>
        <w:keepNext/>
        <w:tabs>
          <w:tab w:val="num" w:pos="432"/>
        </w:tabs>
        <w:suppressAutoHyphens/>
        <w:overflowPunct w:val="0"/>
        <w:autoSpaceDE w:val="0"/>
        <w:spacing w:after="0" w:line="360" w:lineRule="auto"/>
        <w:ind w:left="432" w:hanging="432"/>
        <w:textAlignment w:val="baseline"/>
        <w:outlineLvl w:val="0"/>
        <w:rPr>
          <w:rFonts w:eastAsia="Times New Roman" w:cstheme="minorHAnsi"/>
          <w:b/>
          <w:sz w:val="24"/>
          <w:szCs w:val="20"/>
          <w:u w:val="single"/>
          <w:lang w:eastAsia="ar-SA"/>
        </w:rPr>
      </w:pPr>
      <w:r w:rsidRPr="008749E7">
        <w:rPr>
          <w:rFonts w:eastAsia="Times New Roman" w:cstheme="minorHAnsi"/>
          <w:b/>
          <w:sz w:val="24"/>
          <w:szCs w:val="20"/>
          <w:u w:val="single"/>
          <w:lang w:eastAsia="ar-SA"/>
        </w:rPr>
        <w:t xml:space="preserve">Terminy                                                                                                                                     </w:t>
      </w:r>
      <w:r>
        <w:rPr>
          <w:rFonts w:eastAsia="Times New Roman" w:cstheme="minorHAnsi"/>
          <w:b/>
          <w:sz w:val="24"/>
          <w:szCs w:val="20"/>
          <w:u w:val="single"/>
          <w:lang w:eastAsia="ar-SA"/>
        </w:rPr>
        <w:t xml:space="preserve">    </w:t>
      </w:r>
      <w:r w:rsidRPr="008749E7">
        <w:rPr>
          <w:rFonts w:eastAsia="Times New Roman" w:cstheme="minorHAnsi"/>
          <w:b/>
          <w:sz w:val="24"/>
          <w:szCs w:val="20"/>
          <w:u w:val="single"/>
          <w:lang w:eastAsia="ar-SA"/>
        </w:rPr>
        <w:t xml:space="preserve"> </w:t>
      </w:r>
      <w:r w:rsidRPr="008749E7">
        <w:rPr>
          <w:rFonts w:eastAsia="Times New Roman" w:cstheme="minorHAnsi"/>
          <w:sz w:val="24"/>
          <w:szCs w:val="20"/>
          <w:lang w:eastAsia="ar-SA"/>
        </w:rPr>
        <w:t>Dostawy realizowane będą w okresie od dnia podpisania umowy  do 30 kwietnia 2016 roku</w:t>
      </w:r>
    </w:p>
    <w:p w:rsidR="008749E7" w:rsidRPr="008749E7" w:rsidRDefault="008749E7" w:rsidP="008749E7">
      <w:pPr>
        <w:numPr>
          <w:ilvl w:val="0"/>
          <w:numId w:val="15"/>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Dostawy będą realizowane po każdorazowym telefonicznym zgłoszeniu Zamawiającego transportem Wykonawcy na jego koszt. Dostawy realizowane będą najpóźniej w ciągu 2 dni od zgłoszenia, w godzinach 7</w:t>
      </w:r>
      <w:r w:rsidRPr="008749E7">
        <w:rPr>
          <w:rFonts w:eastAsia="Times New Roman" w:cstheme="minorHAnsi"/>
          <w:sz w:val="24"/>
          <w:szCs w:val="24"/>
          <w:vertAlign w:val="superscript"/>
          <w:lang w:eastAsia="ar-SA"/>
        </w:rPr>
        <w:t>30</w:t>
      </w:r>
      <w:r w:rsidRPr="008749E7">
        <w:rPr>
          <w:rFonts w:eastAsia="Times New Roman" w:cstheme="minorHAnsi"/>
          <w:sz w:val="24"/>
          <w:szCs w:val="24"/>
          <w:lang w:eastAsia="ar-SA"/>
        </w:rPr>
        <w:t xml:space="preserve"> - 15</w:t>
      </w:r>
      <w:r w:rsidRPr="008749E7">
        <w:rPr>
          <w:rFonts w:eastAsia="Times New Roman" w:cstheme="minorHAnsi"/>
          <w:sz w:val="24"/>
          <w:szCs w:val="24"/>
          <w:vertAlign w:val="superscript"/>
          <w:lang w:eastAsia="ar-SA"/>
        </w:rPr>
        <w:t>00</w:t>
      </w:r>
      <w:r w:rsidRPr="008749E7">
        <w:rPr>
          <w:rFonts w:eastAsia="Times New Roman" w:cstheme="minorHAnsi"/>
          <w:sz w:val="24"/>
          <w:szCs w:val="24"/>
          <w:lang w:eastAsia="ar-SA"/>
        </w:rPr>
        <w:t>w dni robocze od poniedziałku do piątku. Zamawiający w zgłoszeniu każdorazowo określi konkretną ilość, datę i miejsce dostawy opału</w:t>
      </w:r>
    </w:p>
    <w:p w:rsidR="008749E7" w:rsidRPr="008749E7" w:rsidRDefault="008749E7" w:rsidP="008749E7">
      <w:pPr>
        <w:numPr>
          <w:ilvl w:val="0"/>
          <w:numId w:val="10"/>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O każdej wysyłce Dostawca powiadomi telefonicznie Zamawiającego w dniu wysyłki a następnie dołączy dokument potwierdzający ilości dostarczonego opału.</w:t>
      </w:r>
    </w:p>
    <w:p w:rsidR="008749E7" w:rsidRPr="008749E7" w:rsidRDefault="008749E7" w:rsidP="008749E7">
      <w:pPr>
        <w:numPr>
          <w:ilvl w:val="0"/>
          <w:numId w:val="10"/>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Miejscem dostaw będzie:</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a) kotłownia Urząd Gminy Skomlin, 98-346 Skomlin ul. Trojanowskiego 1</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b) kotłownia Przedszkole Publiczne w Skomlinie, 98-346 Skomlin, ul. Targowa 2</w:t>
      </w:r>
    </w:p>
    <w:p w:rsidR="008749E7" w:rsidRPr="008749E7" w:rsidRDefault="008749E7" w:rsidP="008749E7">
      <w:pPr>
        <w:keepNext/>
        <w:tabs>
          <w:tab w:val="num" w:pos="432"/>
        </w:tabs>
        <w:suppressAutoHyphens/>
        <w:overflowPunct w:val="0"/>
        <w:autoSpaceDE w:val="0"/>
        <w:spacing w:after="0" w:line="360" w:lineRule="auto"/>
        <w:ind w:left="432" w:hanging="432"/>
        <w:textAlignment w:val="baseline"/>
        <w:outlineLvl w:val="0"/>
        <w:rPr>
          <w:rFonts w:eastAsia="Times New Roman" w:cstheme="minorHAnsi"/>
          <w:b/>
          <w:sz w:val="24"/>
          <w:szCs w:val="20"/>
          <w:u w:val="single"/>
          <w:lang w:eastAsia="ar-SA"/>
        </w:rPr>
      </w:pPr>
      <w:r w:rsidRPr="008749E7">
        <w:rPr>
          <w:rFonts w:eastAsia="Times New Roman" w:cstheme="minorHAnsi"/>
          <w:b/>
          <w:sz w:val="24"/>
          <w:szCs w:val="20"/>
          <w:u w:val="single"/>
          <w:lang w:eastAsia="ar-SA"/>
        </w:rPr>
        <w:t>Prawa i obowiązki</w:t>
      </w:r>
    </w:p>
    <w:p w:rsidR="008749E7" w:rsidRPr="008749E7" w:rsidRDefault="008749E7" w:rsidP="008749E7">
      <w:pPr>
        <w:numPr>
          <w:ilvl w:val="0"/>
          <w:numId w:val="11"/>
        </w:numPr>
        <w:suppressAutoHyphens/>
        <w:spacing w:after="0" w:line="360" w:lineRule="auto"/>
        <w:rPr>
          <w:rFonts w:eastAsia="Times New Roman" w:cstheme="minorHAnsi"/>
          <w:b/>
          <w:bCs/>
          <w:sz w:val="24"/>
          <w:szCs w:val="24"/>
          <w:lang w:eastAsia="ar-SA"/>
        </w:rPr>
      </w:pPr>
      <w:r w:rsidRPr="008749E7">
        <w:rPr>
          <w:rFonts w:eastAsia="Times New Roman" w:cstheme="minorHAnsi"/>
          <w:sz w:val="24"/>
          <w:szCs w:val="24"/>
          <w:lang w:eastAsia="ar-SA"/>
        </w:rPr>
        <w:t xml:space="preserve">Osobami uprawnionymi do reprezentowania stron i odpowiedzialne za zakres rzeczowy i realizację postanowień umowy:                                                         </w:t>
      </w:r>
    </w:p>
    <w:p w:rsidR="008749E7" w:rsidRPr="008749E7" w:rsidRDefault="008749E7" w:rsidP="008749E7">
      <w:pPr>
        <w:suppressAutoHyphens/>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ze strony Zamawiającego -  Aleksander Szaniec</w:t>
      </w:r>
      <w:r>
        <w:rPr>
          <w:rFonts w:eastAsia="Times New Roman" w:cstheme="minorHAnsi"/>
          <w:sz w:val="24"/>
          <w:szCs w:val="24"/>
          <w:lang w:eastAsia="ar-SA"/>
        </w:rPr>
        <w:t>/ Krystyna Matys</w:t>
      </w:r>
      <w:r w:rsidRPr="008749E7">
        <w:rPr>
          <w:rFonts w:eastAsia="Times New Roman" w:cstheme="minorHAnsi"/>
          <w:sz w:val="24"/>
          <w:szCs w:val="24"/>
          <w:lang w:eastAsia="ar-SA"/>
        </w:rPr>
        <w:t xml:space="preserve">  </w:t>
      </w:r>
    </w:p>
    <w:p w:rsidR="008749E7" w:rsidRPr="008749E7" w:rsidRDefault="008749E7" w:rsidP="008749E7">
      <w:pPr>
        <w:suppressAutoHyphens/>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 xml:space="preserve">ze strony Dostawcy -     ……………………………………………….     </w:t>
      </w:r>
    </w:p>
    <w:p w:rsidR="008749E7" w:rsidRPr="008749E7" w:rsidRDefault="008749E7" w:rsidP="008749E7">
      <w:pPr>
        <w:numPr>
          <w:ilvl w:val="0"/>
          <w:numId w:val="11"/>
        </w:numPr>
        <w:suppressAutoHyphens/>
        <w:spacing w:after="0" w:line="360" w:lineRule="auto"/>
        <w:rPr>
          <w:rFonts w:eastAsia="Times New Roman" w:cstheme="minorHAnsi"/>
          <w:b/>
          <w:bCs/>
          <w:sz w:val="24"/>
          <w:szCs w:val="24"/>
          <w:lang w:eastAsia="ar-SA"/>
        </w:rPr>
      </w:pPr>
      <w:r w:rsidRPr="008749E7">
        <w:rPr>
          <w:rFonts w:eastAsia="Times New Roman" w:cstheme="minorHAnsi"/>
          <w:sz w:val="24"/>
          <w:szCs w:val="24"/>
          <w:lang w:eastAsia="ar-SA"/>
        </w:rPr>
        <w:t>W kwestiach spornych dotyczących  opału o niższych parametrach, analizę rozjemczą wykona niezależny ekspert uzgodniony przez strony.</w:t>
      </w:r>
    </w:p>
    <w:p w:rsidR="008749E7" w:rsidRPr="008749E7" w:rsidRDefault="008749E7" w:rsidP="008749E7">
      <w:pPr>
        <w:numPr>
          <w:ilvl w:val="0"/>
          <w:numId w:val="11"/>
        </w:numPr>
        <w:suppressAutoHyphens/>
        <w:spacing w:after="0" w:line="360" w:lineRule="auto"/>
        <w:rPr>
          <w:rFonts w:eastAsia="Times New Roman" w:cstheme="minorHAnsi"/>
          <w:b/>
          <w:bCs/>
          <w:sz w:val="24"/>
          <w:szCs w:val="24"/>
          <w:lang w:eastAsia="ar-SA"/>
        </w:rPr>
      </w:pPr>
      <w:r w:rsidRPr="008749E7">
        <w:rPr>
          <w:rFonts w:eastAsia="Times New Roman" w:cstheme="minorHAnsi"/>
          <w:sz w:val="24"/>
          <w:szCs w:val="24"/>
          <w:lang w:eastAsia="ar-SA"/>
        </w:rPr>
        <w:t>Koszty analizy pokryje strona, której zastrzeżenia nie zostały potwierdzone</w:t>
      </w:r>
    </w:p>
    <w:p w:rsidR="008749E7" w:rsidRPr="008749E7" w:rsidRDefault="008749E7" w:rsidP="008749E7">
      <w:pPr>
        <w:numPr>
          <w:ilvl w:val="0"/>
          <w:numId w:val="11"/>
        </w:numPr>
        <w:suppressAutoHyphens/>
        <w:spacing w:after="0" w:line="360" w:lineRule="auto"/>
        <w:rPr>
          <w:rFonts w:eastAsia="Times New Roman" w:cstheme="minorHAnsi"/>
          <w:b/>
          <w:bCs/>
          <w:sz w:val="24"/>
          <w:szCs w:val="24"/>
          <w:lang w:eastAsia="ar-SA"/>
        </w:rPr>
      </w:pPr>
      <w:r w:rsidRPr="008749E7">
        <w:rPr>
          <w:rFonts w:eastAsia="Times New Roman" w:cstheme="minorHAnsi"/>
          <w:sz w:val="24"/>
          <w:szCs w:val="24"/>
          <w:lang w:eastAsia="ar-SA"/>
        </w:rPr>
        <w:t>Za termin reklamacji dostawy strony ustalają okres 7 dni od daty otrzymania opału przez Zamawiającego</w:t>
      </w:r>
    </w:p>
    <w:p w:rsidR="008749E7" w:rsidRPr="008749E7" w:rsidRDefault="008749E7" w:rsidP="008749E7">
      <w:pPr>
        <w:numPr>
          <w:ilvl w:val="0"/>
          <w:numId w:val="11"/>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W przypadku dostarczenia dwóch kolejnych dostaw o parametrach niezgodnych zamówionymi, Zamawiający odstąpi od umowy i zrezygnuje z dalszych dostaw opału</w:t>
      </w:r>
    </w:p>
    <w:p w:rsidR="008749E7" w:rsidRPr="008749E7" w:rsidRDefault="008749E7" w:rsidP="008749E7">
      <w:pPr>
        <w:keepNext/>
        <w:tabs>
          <w:tab w:val="num" w:pos="432"/>
        </w:tabs>
        <w:suppressAutoHyphens/>
        <w:overflowPunct w:val="0"/>
        <w:autoSpaceDE w:val="0"/>
        <w:spacing w:after="0" w:line="360" w:lineRule="auto"/>
        <w:ind w:left="432" w:hanging="432"/>
        <w:textAlignment w:val="baseline"/>
        <w:outlineLvl w:val="0"/>
        <w:rPr>
          <w:rFonts w:eastAsia="Times New Roman" w:cstheme="minorHAnsi"/>
          <w:b/>
          <w:sz w:val="24"/>
          <w:szCs w:val="20"/>
          <w:u w:val="single"/>
          <w:lang w:eastAsia="ar-SA"/>
        </w:rPr>
      </w:pPr>
      <w:r w:rsidRPr="008749E7">
        <w:rPr>
          <w:rFonts w:eastAsia="Times New Roman" w:cstheme="minorHAnsi"/>
          <w:b/>
          <w:sz w:val="24"/>
          <w:szCs w:val="20"/>
          <w:u w:val="single"/>
          <w:lang w:eastAsia="ar-SA"/>
        </w:rPr>
        <w:lastRenderedPageBreak/>
        <w:t>Odstąpienie</w:t>
      </w:r>
    </w:p>
    <w:p w:rsidR="008749E7" w:rsidRPr="008749E7" w:rsidRDefault="008749E7" w:rsidP="008749E7">
      <w:pPr>
        <w:numPr>
          <w:ilvl w:val="0"/>
          <w:numId w:val="12"/>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wynagrodzenia należnego z tytułu wykonania części umowy potwierdzonej wpisem do protokołu odbioru.</w:t>
      </w:r>
    </w:p>
    <w:p w:rsidR="008749E7" w:rsidRPr="008749E7" w:rsidRDefault="008749E7" w:rsidP="008749E7">
      <w:pPr>
        <w:keepNext/>
        <w:tabs>
          <w:tab w:val="num" w:pos="432"/>
        </w:tabs>
        <w:suppressAutoHyphens/>
        <w:overflowPunct w:val="0"/>
        <w:autoSpaceDE w:val="0"/>
        <w:spacing w:after="0" w:line="360" w:lineRule="auto"/>
        <w:ind w:left="432" w:hanging="432"/>
        <w:textAlignment w:val="baseline"/>
        <w:outlineLvl w:val="0"/>
        <w:rPr>
          <w:rFonts w:eastAsia="Times New Roman" w:cstheme="minorHAnsi"/>
          <w:b/>
          <w:sz w:val="24"/>
          <w:szCs w:val="20"/>
          <w:u w:val="single"/>
          <w:lang w:eastAsia="ar-SA"/>
        </w:rPr>
      </w:pPr>
      <w:r w:rsidRPr="008749E7">
        <w:rPr>
          <w:rFonts w:eastAsia="Times New Roman" w:cstheme="minorHAnsi"/>
          <w:b/>
          <w:sz w:val="24"/>
          <w:szCs w:val="20"/>
          <w:u w:val="single"/>
          <w:lang w:eastAsia="ar-SA"/>
        </w:rPr>
        <w:t>Zmiany</w:t>
      </w:r>
    </w:p>
    <w:p w:rsidR="008749E7" w:rsidRPr="008749E7" w:rsidRDefault="008749E7" w:rsidP="008749E7">
      <w:pPr>
        <w:numPr>
          <w:ilvl w:val="0"/>
          <w:numId w:val="12"/>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Możliwe jest dokonanie zmian postanowień powyższej umowy w stosunku do treści oferty na podstawie której dokonano wyboru Wykonawcy w następujących przypadkach:    </w:t>
      </w:r>
    </w:p>
    <w:p w:rsidR="008749E7" w:rsidRPr="008749E7" w:rsidRDefault="008749E7" w:rsidP="008749E7">
      <w:pPr>
        <w:suppressAutoHyphens/>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a)  zmian stawek podatku VAT</w:t>
      </w:r>
    </w:p>
    <w:p w:rsidR="008749E7" w:rsidRPr="008749E7" w:rsidRDefault="008749E7" w:rsidP="008749E7">
      <w:pPr>
        <w:suppressAutoHyphens/>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b) terminów rozpoczęcia i zakończenia realizacji umowy</w:t>
      </w:r>
    </w:p>
    <w:p w:rsidR="008749E7" w:rsidRPr="008749E7" w:rsidRDefault="008749E7" w:rsidP="008749E7">
      <w:pPr>
        <w:suppressAutoHyphens/>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c) zmiany formy prawnej i nazwy zakładu</w:t>
      </w:r>
    </w:p>
    <w:p w:rsidR="008749E7" w:rsidRPr="008749E7" w:rsidRDefault="008749E7" w:rsidP="008749E7">
      <w:pPr>
        <w:numPr>
          <w:ilvl w:val="0"/>
          <w:numId w:val="12"/>
        </w:numPr>
        <w:suppressAutoHyphens/>
        <w:spacing w:after="0" w:line="360" w:lineRule="auto"/>
        <w:ind w:left="360"/>
        <w:rPr>
          <w:rFonts w:eastAsia="Times New Roman" w:cstheme="minorHAnsi"/>
          <w:b/>
          <w:sz w:val="24"/>
          <w:szCs w:val="24"/>
          <w:u w:val="single"/>
          <w:lang w:eastAsia="ar-SA"/>
        </w:rPr>
      </w:pPr>
      <w:r w:rsidRPr="008749E7">
        <w:rPr>
          <w:rFonts w:eastAsia="Times New Roman" w:cstheme="minorHAnsi"/>
          <w:sz w:val="24"/>
          <w:szCs w:val="24"/>
          <w:lang w:eastAsia="ar-SA"/>
        </w:rPr>
        <w:t xml:space="preserve">Wszelkie zmiany umowy mogą być dokonane jedynie za zgodą obu stron w formie aneksu, zgodnie z art. 144 </w:t>
      </w:r>
      <w:proofErr w:type="spellStart"/>
      <w:r w:rsidRPr="008749E7">
        <w:rPr>
          <w:rFonts w:eastAsia="Times New Roman" w:cstheme="minorHAnsi"/>
          <w:sz w:val="24"/>
          <w:szCs w:val="24"/>
          <w:lang w:eastAsia="ar-SA"/>
        </w:rPr>
        <w:t>Pzp</w:t>
      </w:r>
      <w:proofErr w:type="spellEnd"/>
      <w:r w:rsidRPr="008749E7">
        <w:rPr>
          <w:rFonts w:eastAsia="Times New Roman" w:cstheme="minorHAnsi"/>
          <w:sz w:val="24"/>
          <w:szCs w:val="24"/>
          <w:lang w:eastAsia="ar-SA"/>
        </w:rPr>
        <w:t xml:space="preserve"> (ustawa z dnia 29 stycznia 2004r z </w:t>
      </w:r>
      <w:proofErr w:type="spellStart"/>
      <w:r w:rsidRPr="008749E7">
        <w:rPr>
          <w:rFonts w:eastAsia="Times New Roman" w:cstheme="minorHAnsi"/>
          <w:sz w:val="24"/>
          <w:szCs w:val="24"/>
          <w:lang w:eastAsia="ar-SA"/>
        </w:rPr>
        <w:t>późn</w:t>
      </w:r>
      <w:proofErr w:type="spellEnd"/>
      <w:r w:rsidRPr="008749E7">
        <w:rPr>
          <w:rFonts w:eastAsia="Times New Roman" w:cstheme="minorHAnsi"/>
          <w:sz w:val="24"/>
          <w:szCs w:val="24"/>
          <w:lang w:eastAsia="ar-SA"/>
        </w:rPr>
        <w:t xml:space="preserve">. zmianami Dz.U. z 2013r poz. 907) pod rygorem nieważności. </w:t>
      </w:r>
    </w:p>
    <w:p w:rsidR="008749E7" w:rsidRPr="008749E7" w:rsidRDefault="008749E7" w:rsidP="008749E7">
      <w:pPr>
        <w:suppressAutoHyphens/>
        <w:spacing w:after="0" w:line="360" w:lineRule="auto"/>
        <w:rPr>
          <w:rFonts w:eastAsia="Times New Roman" w:cstheme="minorHAnsi"/>
          <w:b/>
          <w:sz w:val="24"/>
          <w:szCs w:val="24"/>
          <w:u w:val="single"/>
          <w:lang w:eastAsia="ar-SA"/>
        </w:rPr>
      </w:pPr>
      <w:r w:rsidRPr="008749E7">
        <w:rPr>
          <w:rFonts w:eastAsia="Times New Roman" w:cstheme="minorHAnsi"/>
          <w:b/>
          <w:sz w:val="24"/>
          <w:szCs w:val="24"/>
          <w:u w:val="single"/>
          <w:lang w:eastAsia="ar-SA"/>
        </w:rPr>
        <w:t>Wynagrodzenie</w:t>
      </w:r>
    </w:p>
    <w:p w:rsidR="008749E7" w:rsidRPr="008749E7" w:rsidRDefault="008749E7" w:rsidP="008749E7">
      <w:pPr>
        <w:suppressAutoHyphens/>
        <w:spacing w:after="0" w:line="240" w:lineRule="auto"/>
        <w:ind w:left="360"/>
        <w:rPr>
          <w:rFonts w:eastAsia="Times New Roman" w:cstheme="minorHAnsi"/>
          <w:sz w:val="24"/>
          <w:szCs w:val="24"/>
          <w:lang w:eastAsia="ar-SA"/>
        </w:rPr>
      </w:pPr>
    </w:p>
    <w:p w:rsidR="008749E7" w:rsidRPr="008749E7" w:rsidRDefault="008749E7" w:rsidP="008749E7">
      <w:pPr>
        <w:numPr>
          <w:ilvl w:val="0"/>
          <w:numId w:val="17"/>
        </w:numPr>
        <w:suppressAutoHyphens/>
        <w:spacing w:after="0" w:line="360" w:lineRule="auto"/>
        <w:rPr>
          <w:rFonts w:eastAsia="Times New Roman" w:cstheme="minorHAnsi"/>
          <w:b/>
          <w:sz w:val="24"/>
          <w:szCs w:val="24"/>
          <w:u w:val="single"/>
          <w:lang w:eastAsia="ar-SA"/>
        </w:rPr>
      </w:pPr>
      <w:r w:rsidRPr="008749E7">
        <w:rPr>
          <w:rFonts w:eastAsia="Times New Roman" w:cstheme="minorHAnsi"/>
          <w:sz w:val="24"/>
          <w:szCs w:val="24"/>
          <w:lang w:eastAsia="ar-SA"/>
        </w:rPr>
        <w:t>Wynagrodzenie za przedmiot umowy obejmuje składniki związane z przedmiotowym zakresem jej realizacji oraz należne koszty w tym za i wyładunek, transport oraz inne koszty związane z wykonaniem umowy</w:t>
      </w:r>
    </w:p>
    <w:p w:rsidR="008749E7" w:rsidRPr="008749E7" w:rsidRDefault="008749E7" w:rsidP="008749E7">
      <w:pPr>
        <w:numPr>
          <w:ilvl w:val="0"/>
          <w:numId w:val="16"/>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Cena jednostkowa 1 tony miału węglowego w całym okresie obowiązywania umowy jest stała w wynosi: </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 xml:space="preserve">a) cena jednostkowa </w:t>
      </w:r>
      <w:proofErr w:type="spellStart"/>
      <w:r w:rsidRPr="008749E7">
        <w:rPr>
          <w:rFonts w:eastAsia="Times New Roman" w:cstheme="minorHAnsi"/>
          <w:sz w:val="24"/>
          <w:szCs w:val="24"/>
          <w:lang w:eastAsia="ar-SA"/>
        </w:rPr>
        <w:t>ekogroszku</w:t>
      </w:r>
      <w:proofErr w:type="spellEnd"/>
      <w:r w:rsidRPr="008749E7">
        <w:rPr>
          <w:rFonts w:eastAsia="Times New Roman" w:cstheme="minorHAnsi"/>
          <w:sz w:val="24"/>
          <w:szCs w:val="24"/>
          <w:lang w:eastAsia="ar-SA"/>
        </w:rPr>
        <w:t xml:space="preserve">  podlegającego zwolnieniu z akcyzy:</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netto   - ……………………. zł, słownie …………………………….. złotych 00/100</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VAT 23%    -……………………zł, słownie ………………………….złotych 00/100</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brutto  ………………….. zł, słownie: …………………………………złotych 00/100</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 xml:space="preserve">b) cena jednostkowa </w:t>
      </w:r>
      <w:proofErr w:type="spellStart"/>
      <w:r w:rsidRPr="008749E7">
        <w:rPr>
          <w:rFonts w:eastAsia="Times New Roman" w:cstheme="minorHAnsi"/>
          <w:sz w:val="24"/>
          <w:szCs w:val="24"/>
          <w:lang w:eastAsia="ar-SA"/>
        </w:rPr>
        <w:t>ekogroszku</w:t>
      </w:r>
      <w:proofErr w:type="spellEnd"/>
      <w:r w:rsidRPr="008749E7">
        <w:rPr>
          <w:rFonts w:eastAsia="Times New Roman" w:cstheme="minorHAnsi"/>
          <w:sz w:val="24"/>
          <w:szCs w:val="24"/>
          <w:lang w:eastAsia="ar-SA"/>
        </w:rPr>
        <w:t xml:space="preserve"> nie podlegającego zwolnieniu z akcyzy:</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netto - ………………  zł, słownie: …………………………………… złotych 00/100</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 xml:space="preserve">VAT 23 %  …………..zł, słownie: …………………………………….złotych 00/100 </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brutto  - …………….. zł słownie: ……………………………………   złotych 00/100</w:t>
      </w:r>
    </w:p>
    <w:p w:rsidR="008749E7" w:rsidRPr="008749E7" w:rsidRDefault="008749E7" w:rsidP="008749E7">
      <w:pPr>
        <w:numPr>
          <w:ilvl w:val="0"/>
          <w:numId w:val="16"/>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lastRenderedPageBreak/>
        <w:t>Całkowita wartość przedmiotu umowy wynosi:</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netto  ………………. zł słownie: ……………………………………... złotych 00/100</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 xml:space="preserve">VAT  23%  ………… zł słownie: ……………………………………... złotych 00/100 </w:t>
      </w:r>
    </w:p>
    <w:p w:rsidR="008749E7" w:rsidRPr="008749E7" w:rsidRDefault="008749E7" w:rsidP="008749E7">
      <w:pPr>
        <w:spacing w:after="0" w:line="360" w:lineRule="auto"/>
        <w:ind w:left="720"/>
        <w:rPr>
          <w:rFonts w:eastAsia="Times New Roman" w:cstheme="minorHAnsi"/>
          <w:sz w:val="24"/>
          <w:szCs w:val="24"/>
          <w:lang w:eastAsia="ar-SA"/>
        </w:rPr>
      </w:pPr>
      <w:r w:rsidRPr="008749E7">
        <w:rPr>
          <w:rFonts w:eastAsia="Times New Roman" w:cstheme="minorHAnsi"/>
          <w:sz w:val="24"/>
          <w:szCs w:val="24"/>
          <w:lang w:eastAsia="ar-SA"/>
        </w:rPr>
        <w:t>brutto  -  …………… zł  słownie: …………………………………….. złotych 00/100</w:t>
      </w:r>
    </w:p>
    <w:p w:rsidR="008749E7" w:rsidRPr="008749E7" w:rsidRDefault="008749E7" w:rsidP="008749E7">
      <w:pPr>
        <w:keepNext/>
        <w:tabs>
          <w:tab w:val="num" w:pos="432"/>
        </w:tabs>
        <w:suppressAutoHyphens/>
        <w:overflowPunct w:val="0"/>
        <w:autoSpaceDE w:val="0"/>
        <w:spacing w:after="0" w:line="360" w:lineRule="auto"/>
        <w:ind w:left="432" w:hanging="432"/>
        <w:textAlignment w:val="baseline"/>
        <w:outlineLvl w:val="0"/>
        <w:rPr>
          <w:rFonts w:eastAsia="Times New Roman" w:cstheme="minorHAnsi"/>
          <w:b/>
          <w:sz w:val="24"/>
          <w:szCs w:val="20"/>
          <w:u w:val="single"/>
          <w:lang w:eastAsia="ar-SA"/>
        </w:rPr>
      </w:pPr>
      <w:r w:rsidRPr="008749E7">
        <w:rPr>
          <w:rFonts w:eastAsia="Times New Roman" w:cstheme="minorHAnsi"/>
          <w:b/>
          <w:sz w:val="24"/>
          <w:szCs w:val="20"/>
          <w:u w:val="single"/>
          <w:lang w:eastAsia="ar-SA"/>
        </w:rPr>
        <w:t>Płatność</w:t>
      </w:r>
    </w:p>
    <w:p w:rsidR="008749E7" w:rsidRPr="008749E7" w:rsidRDefault="008749E7" w:rsidP="008749E7">
      <w:pPr>
        <w:numPr>
          <w:ilvl w:val="0"/>
          <w:numId w:val="13"/>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Podstawą do zapłaty jest faktura oraz WZ z ilością otrzymanego opału potwierdzona przez odbierającego -  dla każdej kotłowni oddzielnie</w:t>
      </w:r>
    </w:p>
    <w:p w:rsidR="008749E7" w:rsidRPr="008749E7" w:rsidRDefault="008749E7" w:rsidP="008749E7">
      <w:pPr>
        <w:numPr>
          <w:ilvl w:val="0"/>
          <w:numId w:val="13"/>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Należność płatna będzie przelewem na konto Wykonawcy określone w fakturze.</w:t>
      </w:r>
    </w:p>
    <w:p w:rsidR="008749E7" w:rsidRPr="008749E7" w:rsidRDefault="008749E7" w:rsidP="008749E7">
      <w:pPr>
        <w:numPr>
          <w:ilvl w:val="0"/>
          <w:numId w:val="13"/>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Termin zapłaty w ciągu 30 dni od daty otrzymania faktury.</w:t>
      </w:r>
    </w:p>
    <w:p w:rsidR="008749E7" w:rsidRPr="008749E7" w:rsidRDefault="008749E7" w:rsidP="008749E7">
      <w:pPr>
        <w:numPr>
          <w:ilvl w:val="0"/>
          <w:numId w:val="13"/>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 xml:space="preserve">Wykonawca zapewnia niezmienność cen netto za 1 tonę miału węglowego przez okres ważności umowy </w:t>
      </w:r>
    </w:p>
    <w:p w:rsidR="008749E7" w:rsidRPr="008749E7" w:rsidRDefault="008749E7" w:rsidP="008749E7">
      <w:pPr>
        <w:spacing w:after="0" w:line="360" w:lineRule="auto"/>
        <w:rPr>
          <w:rFonts w:eastAsia="Times New Roman" w:cstheme="minorHAnsi"/>
          <w:b/>
          <w:sz w:val="24"/>
          <w:szCs w:val="24"/>
          <w:u w:val="single"/>
          <w:lang w:eastAsia="ar-SA"/>
        </w:rPr>
      </w:pPr>
      <w:r w:rsidRPr="008749E7">
        <w:rPr>
          <w:rFonts w:eastAsia="Times New Roman" w:cstheme="minorHAnsi"/>
          <w:b/>
          <w:sz w:val="24"/>
          <w:szCs w:val="24"/>
          <w:u w:val="single"/>
          <w:lang w:eastAsia="ar-SA"/>
        </w:rPr>
        <w:t>Podwykonawstwo</w:t>
      </w:r>
    </w:p>
    <w:p w:rsidR="008749E7" w:rsidRPr="008749E7" w:rsidRDefault="008749E7" w:rsidP="008749E7">
      <w:pPr>
        <w:numPr>
          <w:ilvl w:val="0"/>
          <w:numId w:val="19"/>
        </w:numPr>
        <w:shd w:val="clear" w:color="auto" w:fill="FFFFFF"/>
        <w:suppressAutoHyphens/>
        <w:spacing w:after="0" w:line="360" w:lineRule="auto"/>
        <w:ind w:right="19"/>
        <w:rPr>
          <w:rFonts w:eastAsia="Times New Roman" w:cstheme="minorHAnsi"/>
          <w:color w:val="000000"/>
          <w:sz w:val="24"/>
          <w:szCs w:val="24"/>
          <w:lang w:eastAsia="ar-SA"/>
        </w:rPr>
      </w:pPr>
      <w:r w:rsidRPr="008749E7">
        <w:rPr>
          <w:rFonts w:eastAsia="Times New Roman" w:cstheme="minorHAnsi"/>
          <w:color w:val="000000"/>
          <w:sz w:val="24"/>
          <w:szCs w:val="24"/>
          <w:lang w:eastAsia="ar-SA"/>
        </w:rPr>
        <w:t xml:space="preserve">W przypadku wykonywania części dostaw  przez podwykonawców zapłata należności za </w:t>
      </w:r>
    </w:p>
    <w:p w:rsidR="008749E7" w:rsidRPr="008749E7" w:rsidRDefault="008749E7" w:rsidP="008749E7">
      <w:pPr>
        <w:shd w:val="clear" w:color="auto" w:fill="FFFFFF"/>
        <w:suppressAutoHyphens/>
        <w:spacing w:after="0" w:line="360" w:lineRule="auto"/>
        <w:ind w:right="19"/>
        <w:rPr>
          <w:rFonts w:eastAsia="Times New Roman" w:cstheme="minorHAnsi"/>
          <w:color w:val="000000"/>
          <w:sz w:val="24"/>
          <w:szCs w:val="24"/>
          <w:lang w:eastAsia="ar-SA"/>
        </w:rPr>
      </w:pPr>
      <w:r w:rsidRPr="008749E7">
        <w:rPr>
          <w:rFonts w:eastAsia="Times New Roman" w:cstheme="minorHAnsi"/>
          <w:color w:val="000000"/>
          <w:sz w:val="24"/>
          <w:szCs w:val="24"/>
          <w:lang w:eastAsia="ar-SA"/>
        </w:rPr>
        <w:t xml:space="preserve">     wykonane dostawy jest realizowana w następujący sposób:</w:t>
      </w:r>
    </w:p>
    <w:p w:rsidR="008749E7" w:rsidRPr="008749E7" w:rsidRDefault="008749E7" w:rsidP="008749E7">
      <w:pPr>
        <w:widowControl w:val="0"/>
        <w:shd w:val="clear" w:color="auto" w:fill="FFFFFF"/>
        <w:suppressAutoHyphens/>
        <w:autoSpaceDE w:val="0"/>
        <w:spacing w:after="0" w:line="360" w:lineRule="auto"/>
        <w:rPr>
          <w:rFonts w:eastAsia="Times New Roman" w:cstheme="minorHAnsi"/>
          <w:color w:val="000000"/>
          <w:spacing w:val="-1"/>
          <w:sz w:val="24"/>
          <w:szCs w:val="24"/>
          <w:lang w:eastAsia="ar-SA"/>
        </w:rPr>
      </w:pPr>
      <w:r w:rsidRPr="008749E7">
        <w:rPr>
          <w:rFonts w:eastAsia="Times New Roman" w:cstheme="minorHAnsi"/>
          <w:color w:val="000000"/>
          <w:sz w:val="24"/>
          <w:szCs w:val="24"/>
          <w:lang w:eastAsia="ar-SA"/>
        </w:rPr>
        <w:t xml:space="preserve">     1) Wykonawca </w:t>
      </w:r>
      <w:r w:rsidRPr="008749E7">
        <w:rPr>
          <w:rFonts w:eastAsia="Times New Roman" w:cstheme="minorHAnsi"/>
          <w:color w:val="000000"/>
          <w:spacing w:val="4"/>
          <w:sz w:val="24"/>
          <w:szCs w:val="24"/>
          <w:lang w:eastAsia="ar-SA"/>
        </w:rPr>
        <w:t>wraz z fakturą</w:t>
      </w:r>
      <w:r w:rsidRPr="008749E7">
        <w:rPr>
          <w:rFonts w:eastAsia="Times New Roman" w:cstheme="minorHAnsi"/>
          <w:i/>
          <w:color w:val="000000"/>
          <w:spacing w:val="4"/>
          <w:sz w:val="24"/>
          <w:szCs w:val="24"/>
          <w:lang w:eastAsia="ar-SA"/>
        </w:rPr>
        <w:t xml:space="preserve"> </w:t>
      </w:r>
      <w:r w:rsidRPr="008749E7">
        <w:rPr>
          <w:rFonts w:eastAsia="Times New Roman" w:cstheme="minorHAnsi"/>
          <w:color w:val="000000"/>
          <w:spacing w:val="-1"/>
          <w:sz w:val="24"/>
          <w:szCs w:val="24"/>
          <w:lang w:eastAsia="ar-SA"/>
        </w:rPr>
        <w:t>przedłoży dokument potwierdzający dokonanie przelewu na</w:t>
      </w:r>
    </w:p>
    <w:p w:rsidR="008749E7" w:rsidRPr="008749E7" w:rsidRDefault="008749E7" w:rsidP="008749E7">
      <w:pPr>
        <w:widowControl w:val="0"/>
        <w:shd w:val="clear" w:color="auto" w:fill="FFFFFF"/>
        <w:suppressAutoHyphens/>
        <w:autoSpaceDE w:val="0"/>
        <w:spacing w:after="0" w:line="360" w:lineRule="auto"/>
        <w:rPr>
          <w:rFonts w:eastAsia="Times New Roman" w:cstheme="minorHAnsi"/>
          <w:color w:val="000000"/>
          <w:spacing w:val="-7"/>
          <w:sz w:val="24"/>
          <w:szCs w:val="24"/>
          <w:lang w:eastAsia="ar-SA"/>
        </w:rPr>
      </w:pPr>
      <w:r w:rsidRPr="008749E7">
        <w:rPr>
          <w:rFonts w:eastAsia="Times New Roman" w:cstheme="minorHAnsi"/>
          <w:color w:val="000000"/>
          <w:spacing w:val="-1"/>
          <w:sz w:val="24"/>
          <w:szCs w:val="24"/>
          <w:lang w:eastAsia="ar-SA"/>
        </w:rPr>
        <w:t xml:space="preserve">           </w:t>
      </w:r>
      <w:r w:rsidRPr="008749E7">
        <w:rPr>
          <w:rFonts w:eastAsia="Times New Roman" w:cstheme="minorHAnsi"/>
          <w:color w:val="000000"/>
          <w:spacing w:val="-3"/>
          <w:sz w:val="24"/>
          <w:szCs w:val="24"/>
          <w:lang w:eastAsia="ar-SA"/>
        </w:rPr>
        <w:t>konto podwykonawcy, kwoty brutto należnej mu za wykonane dostawy</w:t>
      </w:r>
      <w:r w:rsidRPr="008749E7">
        <w:rPr>
          <w:rFonts w:eastAsia="Times New Roman" w:cstheme="minorHAnsi"/>
          <w:color w:val="000000"/>
          <w:spacing w:val="-7"/>
          <w:sz w:val="24"/>
          <w:szCs w:val="24"/>
          <w:lang w:eastAsia="ar-SA"/>
        </w:rPr>
        <w:t xml:space="preserve">, </w:t>
      </w:r>
    </w:p>
    <w:p w:rsidR="008749E7" w:rsidRPr="008749E7" w:rsidRDefault="008749E7" w:rsidP="008749E7">
      <w:pPr>
        <w:widowControl w:val="0"/>
        <w:shd w:val="clear" w:color="auto" w:fill="FFFFFF"/>
        <w:tabs>
          <w:tab w:val="left" w:pos="18000"/>
        </w:tabs>
        <w:suppressAutoHyphens/>
        <w:autoSpaceDE w:val="0"/>
        <w:spacing w:after="0" w:line="360" w:lineRule="auto"/>
        <w:ind w:left="360" w:right="19"/>
        <w:jc w:val="both"/>
        <w:rPr>
          <w:rFonts w:eastAsia="Times New Roman" w:cstheme="minorHAnsi"/>
          <w:color w:val="000000"/>
          <w:sz w:val="24"/>
          <w:szCs w:val="24"/>
          <w:lang w:eastAsia="ar-SA"/>
        </w:rPr>
      </w:pPr>
      <w:r w:rsidRPr="008749E7">
        <w:rPr>
          <w:rFonts w:eastAsia="Times New Roman" w:cstheme="minorHAnsi"/>
          <w:color w:val="000000"/>
          <w:sz w:val="24"/>
          <w:szCs w:val="24"/>
          <w:lang w:eastAsia="ar-SA"/>
        </w:rPr>
        <w:t xml:space="preserve">2)  w przypadku nie dostarczenia przez Wykonawcę dokumentu, o którym mowa w </w:t>
      </w:r>
      <w:proofErr w:type="spellStart"/>
      <w:r w:rsidRPr="008749E7">
        <w:rPr>
          <w:rFonts w:eastAsia="Times New Roman" w:cstheme="minorHAnsi"/>
          <w:color w:val="000000"/>
          <w:sz w:val="24"/>
          <w:szCs w:val="24"/>
          <w:lang w:eastAsia="ar-SA"/>
        </w:rPr>
        <w:t>ppkt</w:t>
      </w:r>
      <w:proofErr w:type="spellEnd"/>
      <w:r w:rsidRPr="008749E7">
        <w:rPr>
          <w:rFonts w:eastAsia="Times New Roman" w:cstheme="minorHAnsi"/>
          <w:color w:val="000000"/>
          <w:sz w:val="24"/>
          <w:szCs w:val="24"/>
          <w:lang w:eastAsia="ar-SA"/>
        </w:rPr>
        <w:t xml:space="preserve"> </w:t>
      </w:r>
    </w:p>
    <w:p w:rsidR="008749E7" w:rsidRPr="008749E7" w:rsidRDefault="008749E7" w:rsidP="008749E7">
      <w:pPr>
        <w:widowControl w:val="0"/>
        <w:shd w:val="clear" w:color="auto" w:fill="FFFFFF"/>
        <w:tabs>
          <w:tab w:val="left" w:pos="18000"/>
        </w:tabs>
        <w:suppressAutoHyphens/>
        <w:autoSpaceDE w:val="0"/>
        <w:spacing w:after="0" w:line="360" w:lineRule="auto"/>
        <w:ind w:left="360" w:right="19"/>
        <w:jc w:val="both"/>
        <w:rPr>
          <w:rFonts w:eastAsia="Times New Roman" w:cstheme="minorHAnsi"/>
          <w:color w:val="000000"/>
          <w:sz w:val="24"/>
          <w:szCs w:val="24"/>
          <w:lang w:eastAsia="ar-SA"/>
        </w:rPr>
      </w:pPr>
      <w:r w:rsidRPr="008749E7">
        <w:rPr>
          <w:rFonts w:eastAsia="Times New Roman" w:cstheme="minorHAnsi"/>
          <w:color w:val="000000"/>
          <w:sz w:val="24"/>
          <w:szCs w:val="24"/>
          <w:lang w:eastAsia="ar-SA"/>
        </w:rPr>
        <w:t xml:space="preserve">    1), Zamawiający zastrzega sobie prawo do zatrzymania kwoty należnej podwykonawcy </w:t>
      </w:r>
    </w:p>
    <w:p w:rsidR="008749E7" w:rsidRPr="008749E7" w:rsidRDefault="008749E7" w:rsidP="008749E7">
      <w:pPr>
        <w:widowControl w:val="0"/>
        <w:shd w:val="clear" w:color="auto" w:fill="FFFFFF"/>
        <w:tabs>
          <w:tab w:val="left" w:pos="18000"/>
        </w:tabs>
        <w:suppressAutoHyphens/>
        <w:autoSpaceDE w:val="0"/>
        <w:spacing w:after="0" w:line="360" w:lineRule="auto"/>
        <w:ind w:left="360" w:right="19"/>
        <w:jc w:val="both"/>
        <w:rPr>
          <w:rFonts w:eastAsia="Times New Roman" w:cstheme="minorHAnsi"/>
          <w:color w:val="000000"/>
          <w:sz w:val="24"/>
          <w:szCs w:val="24"/>
          <w:lang w:eastAsia="ar-SA"/>
        </w:rPr>
      </w:pPr>
      <w:r w:rsidRPr="008749E7">
        <w:rPr>
          <w:rFonts w:eastAsia="Times New Roman" w:cstheme="minorHAnsi"/>
          <w:color w:val="000000"/>
          <w:sz w:val="24"/>
          <w:szCs w:val="24"/>
          <w:lang w:eastAsia="ar-SA"/>
        </w:rPr>
        <w:t xml:space="preserve">    z faktury, do momentu dostarczenia dokumentu.</w:t>
      </w:r>
    </w:p>
    <w:p w:rsidR="008749E7" w:rsidRPr="008749E7" w:rsidRDefault="008749E7" w:rsidP="008749E7">
      <w:pPr>
        <w:spacing w:before="120" w:after="120" w:line="360" w:lineRule="auto"/>
        <w:ind w:left="360"/>
        <w:jc w:val="both"/>
        <w:rPr>
          <w:rFonts w:eastAsia="Times New Roman" w:cstheme="minorHAnsi"/>
          <w:color w:val="000000"/>
          <w:sz w:val="24"/>
          <w:szCs w:val="24"/>
          <w:lang w:eastAsia="ar-SA"/>
        </w:rPr>
      </w:pPr>
      <w:r w:rsidRPr="008749E7">
        <w:rPr>
          <w:rFonts w:eastAsia="Times New Roman" w:cstheme="minorHAnsi"/>
          <w:color w:val="000000"/>
          <w:sz w:val="24"/>
          <w:szCs w:val="24"/>
          <w:lang w:eastAsia="ar-SA"/>
        </w:rPr>
        <w:t xml:space="preserve">3) Zamawiający jest zobowiązany wezwać wykonawcę do dostarczenia w terminie 3 dni </w:t>
      </w:r>
    </w:p>
    <w:p w:rsidR="008749E7" w:rsidRPr="008749E7" w:rsidRDefault="008749E7" w:rsidP="008749E7">
      <w:pPr>
        <w:spacing w:before="120" w:after="120" w:line="360" w:lineRule="auto"/>
        <w:ind w:left="360"/>
        <w:jc w:val="both"/>
        <w:rPr>
          <w:rFonts w:eastAsia="Times New Roman" w:cstheme="minorHAnsi"/>
          <w:color w:val="000000"/>
          <w:sz w:val="24"/>
          <w:szCs w:val="24"/>
          <w:lang w:eastAsia="ar-SA"/>
        </w:rPr>
      </w:pPr>
      <w:r w:rsidRPr="008749E7">
        <w:rPr>
          <w:rFonts w:eastAsia="Times New Roman" w:cstheme="minorHAnsi"/>
          <w:color w:val="000000"/>
          <w:sz w:val="24"/>
          <w:szCs w:val="24"/>
          <w:lang w:eastAsia="ar-SA"/>
        </w:rPr>
        <w:t xml:space="preserve">   od daty złożenia faktury dowodu, że roszczenie podwykonawcy zostały zaspokojone, </w:t>
      </w:r>
    </w:p>
    <w:p w:rsidR="008749E7" w:rsidRPr="008749E7" w:rsidRDefault="008749E7" w:rsidP="008749E7">
      <w:pPr>
        <w:tabs>
          <w:tab w:val="center" w:pos="18851"/>
          <w:tab w:val="right" w:pos="27552"/>
        </w:tabs>
        <w:spacing w:before="120" w:after="120" w:line="360" w:lineRule="auto"/>
        <w:ind w:left="142"/>
        <w:jc w:val="both"/>
        <w:rPr>
          <w:rFonts w:eastAsia="Times New Roman" w:cstheme="minorHAnsi"/>
          <w:color w:val="000000"/>
          <w:sz w:val="24"/>
          <w:szCs w:val="24"/>
          <w:lang w:eastAsia="ar-SA"/>
        </w:rPr>
      </w:pPr>
      <w:r w:rsidRPr="008749E7">
        <w:rPr>
          <w:rFonts w:eastAsia="Times New Roman" w:cstheme="minorHAnsi"/>
          <w:color w:val="000000"/>
          <w:sz w:val="24"/>
          <w:szCs w:val="24"/>
          <w:lang w:eastAsia="ar-SA"/>
        </w:rPr>
        <w:t xml:space="preserve">   4) Po bezskutecznym upływie terminu o którym mowa w pkt 5) Zamawiający zapłaci   </w:t>
      </w:r>
    </w:p>
    <w:p w:rsidR="008749E7" w:rsidRPr="008749E7" w:rsidRDefault="008749E7" w:rsidP="008749E7">
      <w:pPr>
        <w:tabs>
          <w:tab w:val="center" w:pos="18851"/>
          <w:tab w:val="right" w:pos="27552"/>
        </w:tabs>
        <w:spacing w:before="120" w:after="120" w:line="360" w:lineRule="auto"/>
        <w:ind w:left="142"/>
        <w:rPr>
          <w:rFonts w:eastAsia="Times New Roman" w:cstheme="minorHAnsi"/>
          <w:color w:val="000000"/>
          <w:sz w:val="24"/>
          <w:szCs w:val="24"/>
          <w:lang w:eastAsia="ar-SA"/>
        </w:rPr>
      </w:pPr>
      <w:r w:rsidRPr="008749E7">
        <w:rPr>
          <w:rFonts w:eastAsia="Times New Roman" w:cstheme="minorHAnsi"/>
          <w:color w:val="000000"/>
          <w:sz w:val="24"/>
          <w:szCs w:val="24"/>
          <w:lang w:eastAsia="ar-SA"/>
        </w:rPr>
        <w:t xml:space="preserve">       podwykonawcy należne wynagrodzenie, w kwocie nie wyższej niż wskazana w </w:t>
      </w:r>
    </w:p>
    <w:p w:rsidR="008749E7" w:rsidRPr="008749E7" w:rsidRDefault="008749E7" w:rsidP="008749E7">
      <w:pPr>
        <w:tabs>
          <w:tab w:val="center" w:pos="18851"/>
          <w:tab w:val="right" w:pos="27552"/>
        </w:tabs>
        <w:spacing w:before="120" w:after="120" w:line="360" w:lineRule="auto"/>
        <w:ind w:left="142"/>
        <w:rPr>
          <w:rFonts w:eastAsia="Times New Roman" w:cstheme="minorHAnsi"/>
          <w:color w:val="000000"/>
          <w:sz w:val="24"/>
          <w:szCs w:val="24"/>
          <w:lang w:eastAsia="ar-SA"/>
        </w:rPr>
      </w:pPr>
      <w:r w:rsidRPr="008749E7">
        <w:rPr>
          <w:rFonts w:eastAsia="Times New Roman" w:cstheme="minorHAnsi"/>
          <w:color w:val="000000"/>
          <w:sz w:val="24"/>
          <w:szCs w:val="24"/>
          <w:lang w:eastAsia="ar-SA"/>
        </w:rPr>
        <w:t xml:space="preserve">       fakturze.</w:t>
      </w:r>
    </w:p>
    <w:p w:rsidR="008749E7" w:rsidRPr="008749E7" w:rsidRDefault="008749E7" w:rsidP="008749E7">
      <w:pPr>
        <w:keepNext/>
        <w:tabs>
          <w:tab w:val="num" w:pos="432"/>
        </w:tabs>
        <w:suppressAutoHyphens/>
        <w:overflowPunct w:val="0"/>
        <w:autoSpaceDE w:val="0"/>
        <w:spacing w:after="0" w:line="360" w:lineRule="auto"/>
        <w:ind w:left="432" w:hanging="432"/>
        <w:textAlignment w:val="baseline"/>
        <w:outlineLvl w:val="0"/>
        <w:rPr>
          <w:rFonts w:eastAsia="Times New Roman" w:cstheme="minorHAnsi"/>
          <w:b/>
          <w:sz w:val="24"/>
          <w:szCs w:val="20"/>
          <w:u w:val="single"/>
          <w:lang w:eastAsia="ar-SA"/>
        </w:rPr>
      </w:pPr>
      <w:r w:rsidRPr="008749E7">
        <w:rPr>
          <w:rFonts w:eastAsia="Times New Roman" w:cstheme="minorHAnsi"/>
          <w:b/>
          <w:sz w:val="24"/>
          <w:szCs w:val="20"/>
          <w:u w:val="single"/>
          <w:lang w:eastAsia="ar-SA"/>
        </w:rPr>
        <w:t xml:space="preserve">Reklamacje </w:t>
      </w:r>
    </w:p>
    <w:p w:rsidR="008749E7" w:rsidRPr="008749E7" w:rsidRDefault="008749E7" w:rsidP="008749E7">
      <w:pPr>
        <w:numPr>
          <w:ilvl w:val="0"/>
          <w:numId w:val="14"/>
        </w:numPr>
        <w:suppressAutoHyphens/>
        <w:spacing w:after="0" w:line="360" w:lineRule="auto"/>
        <w:rPr>
          <w:rFonts w:eastAsia="Times New Roman" w:cstheme="minorHAnsi"/>
          <w:sz w:val="24"/>
          <w:szCs w:val="24"/>
          <w:lang w:eastAsia="ar-SA"/>
        </w:rPr>
      </w:pPr>
      <w:r w:rsidRPr="008749E7">
        <w:rPr>
          <w:rFonts w:eastAsia="Times New Roman" w:cstheme="minorHAnsi"/>
          <w:sz w:val="24"/>
          <w:szCs w:val="24"/>
          <w:lang w:eastAsia="ar-SA"/>
        </w:rPr>
        <w:t>W przypadku, gdy druga z kolei partia dostarczonego miału węglowego nie będzie spełniać warunków ustalonych co do jakości, Zamawiającemu przysługuje prawo odstąpienia od umowy, za pisemnym powiadomieniem złożonym Wykonawcy w ciągu 8 dni od zakończenia dostawy</w:t>
      </w:r>
    </w:p>
    <w:p w:rsidR="008749E7" w:rsidRPr="008749E7" w:rsidRDefault="008749E7" w:rsidP="008749E7">
      <w:pPr>
        <w:keepNext/>
        <w:tabs>
          <w:tab w:val="num" w:pos="432"/>
        </w:tabs>
        <w:suppressAutoHyphens/>
        <w:overflowPunct w:val="0"/>
        <w:autoSpaceDE w:val="0"/>
        <w:spacing w:after="0" w:line="360" w:lineRule="auto"/>
        <w:ind w:left="432" w:hanging="432"/>
        <w:textAlignment w:val="baseline"/>
        <w:outlineLvl w:val="0"/>
        <w:rPr>
          <w:rFonts w:eastAsia="Times New Roman" w:cstheme="minorHAnsi"/>
          <w:b/>
          <w:sz w:val="24"/>
          <w:szCs w:val="20"/>
          <w:u w:val="single"/>
          <w:lang w:eastAsia="ar-SA"/>
        </w:rPr>
      </w:pPr>
      <w:r w:rsidRPr="008749E7">
        <w:rPr>
          <w:rFonts w:eastAsia="Times New Roman" w:cstheme="minorHAnsi"/>
          <w:b/>
          <w:sz w:val="24"/>
          <w:szCs w:val="20"/>
          <w:u w:val="single"/>
          <w:lang w:eastAsia="ar-SA"/>
        </w:rPr>
        <w:lastRenderedPageBreak/>
        <w:t>Postanowienia końcowe</w:t>
      </w:r>
    </w:p>
    <w:p w:rsidR="008749E7" w:rsidRPr="008749E7" w:rsidRDefault="008749E7" w:rsidP="008749E7">
      <w:pPr>
        <w:numPr>
          <w:ilvl w:val="0"/>
          <w:numId w:val="14"/>
        </w:numPr>
        <w:suppressAutoHyphens/>
        <w:spacing w:after="0" w:line="360" w:lineRule="auto"/>
        <w:rPr>
          <w:rFonts w:eastAsia="Times New Roman" w:cstheme="minorHAnsi"/>
          <w:b/>
          <w:bCs/>
          <w:sz w:val="24"/>
          <w:szCs w:val="24"/>
          <w:lang w:eastAsia="ar-SA"/>
        </w:rPr>
      </w:pPr>
      <w:r w:rsidRPr="008749E7">
        <w:rPr>
          <w:rFonts w:eastAsia="Times New Roman" w:cstheme="minorHAnsi"/>
          <w:sz w:val="24"/>
          <w:szCs w:val="24"/>
          <w:lang w:eastAsia="ar-SA"/>
        </w:rPr>
        <w:t>W razie  powstania sporu związanego z wykonaniem umowy w sprawie zamówienia publicznego, Wykonawca  zobowiązany jest wyczerpać drogę postępowania reklamacyjnego, kierując swe roszczenia do Zamawiającego.</w:t>
      </w:r>
    </w:p>
    <w:p w:rsidR="008749E7" w:rsidRPr="008749E7" w:rsidRDefault="008749E7" w:rsidP="008749E7">
      <w:pPr>
        <w:numPr>
          <w:ilvl w:val="0"/>
          <w:numId w:val="14"/>
        </w:numPr>
        <w:suppressAutoHyphens/>
        <w:spacing w:after="0" w:line="360" w:lineRule="auto"/>
        <w:rPr>
          <w:rFonts w:eastAsia="Times New Roman" w:cstheme="minorHAnsi"/>
          <w:b/>
          <w:bCs/>
          <w:sz w:val="24"/>
          <w:szCs w:val="24"/>
          <w:lang w:eastAsia="ar-SA"/>
        </w:rPr>
      </w:pPr>
      <w:r w:rsidRPr="008749E7">
        <w:rPr>
          <w:rFonts w:eastAsia="Times New Roman" w:cstheme="minorHAnsi"/>
          <w:sz w:val="24"/>
          <w:szCs w:val="24"/>
          <w:lang w:eastAsia="ar-SA"/>
        </w:rPr>
        <w:t>We wszystkich sprawach nieuregulowanych w niniejszej umowie zastosowanie maja przepisy Kodeksu cywilnego, jeżeli przepisy Prawa zamówień publicznych nie stanowią inaczej</w:t>
      </w:r>
    </w:p>
    <w:p w:rsidR="008749E7" w:rsidRPr="008749E7" w:rsidRDefault="008749E7" w:rsidP="008749E7">
      <w:pPr>
        <w:numPr>
          <w:ilvl w:val="0"/>
          <w:numId w:val="14"/>
        </w:numPr>
        <w:suppressAutoHyphens/>
        <w:spacing w:after="0" w:line="360" w:lineRule="auto"/>
        <w:rPr>
          <w:rFonts w:eastAsia="Times New Roman" w:cstheme="minorHAnsi"/>
          <w:b/>
          <w:bCs/>
          <w:sz w:val="24"/>
          <w:szCs w:val="24"/>
          <w:lang w:eastAsia="ar-SA"/>
        </w:rPr>
      </w:pPr>
      <w:r w:rsidRPr="008749E7">
        <w:rPr>
          <w:rFonts w:eastAsia="Times New Roman" w:cstheme="minorHAnsi"/>
          <w:sz w:val="24"/>
          <w:szCs w:val="24"/>
          <w:lang w:eastAsia="ar-SA"/>
        </w:rPr>
        <w:t>Strony mają obowiązek wzajemnego informowania o wszelkich zmianach statusu prawnego swojej firmy, a także o wszczęciu postępowania upadłościowego, układowego, likwidacyjnego</w:t>
      </w:r>
    </w:p>
    <w:p w:rsidR="008749E7" w:rsidRPr="008749E7" w:rsidRDefault="008749E7" w:rsidP="008749E7">
      <w:pPr>
        <w:numPr>
          <w:ilvl w:val="0"/>
          <w:numId w:val="14"/>
        </w:numPr>
        <w:suppressAutoHyphens/>
        <w:spacing w:after="0" w:line="360" w:lineRule="auto"/>
        <w:rPr>
          <w:rFonts w:eastAsia="Times New Roman" w:cstheme="minorHAnsi"/>
          <w:b/>
          <w:bCs/>
          <w:sz w:val="24"/>
          <w:szCs w:val="24"/>
          <w:lang w:eastAsia="ar-SA"/>
        </w:rPr>
      </w:pPr>
      <w:r w:rsidRPr="008749E7">
        <w:rPr>
          <w:rFonts w:eastAsia="Times New Roman" w:cstheme="minorHAnsi"/>
          <w:sz w:val="24"/>
          <w:szCs w:val="24"/>
          <w:lang w:eastAsia="ar-SA"/>
        </w:rPr>
        <w:t>Ewentualne spory powstałe na tle wykonania przedmiotu umowy strony rozstrzygać będą polubownie. W przypadku nie dojścia do porozumienia spory rozstrzygane będą przez właściwy rzeczowo sąd powszechny</w:t>
      </w:r>
    </w:p>
    <w:p w:rsidR="008749E7" w:rsidRPr="008749E7" w:rsidRDefault="008749E7" w:rsidP="008749E7">
      <w:pPr>
        <w:numPr>
          <w:ilvl w:val="0"/>
          <w:numId w:val="14"/>
        </w:numPr>
        <w:suppressAutoHyphens/>
        <w:spacing w:after="0" w:line="360" w:lineRule="auto"/>
        <w:rPr>
          <w:rFonts w:eastAsia="Times New Roman" w:cstheme="minorHAnsi"/>
          <w:b/>
          <w:bCs/>
          <w:sz w:val="24"/>
          <w:szCs w:val="24"/>
          <w:lang w:eastAsia="ar-SA"/>
        </w:rPr>
      </w:pPr>
      <w:r w:rsidRPr="008749E7">
        <w:rPr>
          <w:rFonts w:eastAsia="Times New Roman" w:cstheme="minorHAnsi"/>
          <w:sz w:val="24"/>
          <w:szCs w:val="24"/>
          <w:lang w:eastAsia="ar-SA"/>
        </w:rPr>
        <w:t>Umowa została sporządzona w dwóch jednobrzmiących egzemplarzach, po jednym dla każdej ze stron umowy.</w:t>
      </w:r>
    </w:p>
    <w:p w:rsidR="008749E7" w:rsidRPr="008749E7" w:rsidRDefault="008749E7" w:rsidP="008749E7">
      <w:pPr>
        <w:suppressAutoHyphens/>
        <w:spacing w:after="0" w:line="360" w:lineRule="auto"/>
        <w:rPr>
          <w:rFonts w:eastAsia="Times New Roman" w:cstheme="minorHAnsi"/>
          <w:b/>
          <w:bCs/>
          <w:sz w:val="24"/>
          <w:szCs w:val="24"/>
          <w:lang w:eastAsia="ar-SA"/>
        </w:rPr>
      </w:pPr>
      <w:r w:rsidRPr="008749E7">
        <w:rPr>
          <w:rFonts w:eastAsia="Times New Roman" w:cstheme="minorHAnsi"/>
          <w:sz w:val="24"/>
          <w:szCs w:val="24"/>
          <w:lang w:eastAsia="ar-SA"/>
        </w:rPr>
        <w:t xml:space="preserve">                                              </w:t>
      </w:r>
      <w:r w:rsidRPr="008749E7">
        <w:rPr>
          <w:rFonts w:eastAsia="Times New Roman" w:cstheme="minorHAnsi"/>
          <w:b/>
          <w:bCs/>
          <w:sz w:val="24"/>
          <w:szCs w:val="24"/>
          <w:lang w:eastAsia="ar-SA"/>
        </w:rPr>
        <w:t>Akceptujemy warunki  umowy</w:t>
      </w:r>
    </w:p>
    <w:p w:rsidR="008749E7" w:rsidRPr="008749E7" w:rsidRDefault="008749E7" w:rsidP="008749E7">
      <w:pPr>
        <w:suppressAutoHyphens/>
        <w:spacing w:after="0" w:line="360" w:lineRule="auto"/>
        <w:rPr>
          <w:rFonts w:eastAsia="Times New Roman" w:cstheme="minorHAnsi"/>
          <w:b/>
          <w:bCs/>
          <w:sz w:val="24"/>
          <w:szCs w:val="24"/>
          <w:lang w:eastAsia="ar-SA"/>
        </w:rPr>
      </w:pPr>
    </w:p>
    <w:p w:rsidR="008749E7" w:rsidRPr="008749E7" w:rsidRDefault="008749E7" w:rsidP="008749E7">
      <w:pPr>
        <w:suppressAutoHyphens/>
        <w:spacing w:after="0" w:line="360" w:lineRule="auto"/>
        <w:rPr>
          <w:rFonts w:eastAsia="Times New Roman" w:cstheme="minorHAnsi"/>
          <w:b/>
          <w:bCs/>
          <w:sz w:val="24"/>
          <w:szCs w:val="24"/>
          <w:lang w:eastAsia="ar-SA"/>
        </w:rPr>
      </w:pPr>
      <w:r w:rsidRPr="008749E7">
        <w:rPr>
          <w:rFonts w:eastAsia="Times New Roman" w:cstheme="minorHAnsi"/>
          <w:b/>
          <w:bCs/>
          <w:sz w:val="24"/>
          <w:szCs w:val="24"/>
          <w:lang w:eastAsia="ar-SA"/>
        </w:rPr>
        <w:t>Wykonawca                                                                                 Zamawiający</w:t>
      </w:r>
    </w:p>
    <w:p w:rsidR="008749E7" w:rsidRPr="008749E7" w:rsidRDefault="008749E7" w:rsidP="008749E7">
      <w:pPr>
        <w:suppressAutoHyphens/>
        <w:spacing w:after="0" w:line="360" w:lineRule="auto"/>
        <w:rPr>
          <w:rFonts w:eastAsia="Times New Roman" w:cstheme="minorHAnsi"/>
          <w:b/>
          <w:bCs/>
          <w:sz w:val="24"/>
          <w:szCs w:val="24"/>
          <w:lang w:eastAsia="ar-SA"/>
        </w:rPr>
      </w:pPr>
    </w:p>
    <w:p w:rsidR="008749E7" w:rsidRPr="008749E7" w:rsidRDefault="008749E7" w:rsidP="008749E7">
      <w:pPr>
        <w:suppressAutoHyphens/>
        <w:spacing w:after="0" w:line="360" w:lineRule="auto"/>
        <w:rPr>
          <w:rFonts w:eastAsia="Times New Roman" w:cstheme="minorHAnsi"/>
          <w:b/>
          <w:bCs/>
          <w:sz w:val="24"/>
          <w:szCs w:val="24"/>
          <w:lang w:eastAsia="ar-SA"/>
        </w:rPr>
      </w:pPr>
    </w:p>
    <w:p w:rsidR="008749E7" w:rsidRPr="008749E7" w:rsidRDefault="008749E7" w:rsidP="008749E7">
      <w:pPr>
        <w:suppressAutoHyphens/>
        <w:spacing w:after="0" w:line="360" w:lineRule="auto"/>
        <w:jc w:val="both"/>
        <w:rPr>
          <w:rFonts w:eastAsia="Times New Roman" w:cstheme="minorHAnsi"/>
          <w:sz w:val="24"/>
          <w:szCs w:val="24"/>
          <w:lang w:eastAsia="ar-SA"/>
        </w:rPr>
      </w:pPr>
      <w:r w:rsidRPr="008749E7">
        <w:rPr>
          <w:rFonts w:eastAsia="Times New Roman" w:cstheme="minorHAnsi"/>
          <w:sz w:val="24"/>
          <w:szCs w:val="24"/>
          <w:lang w:eastAsia="ar-SA"/>
        </w:rPr>
        <w:t>...................................................                                          ...................................................</w:t>
      </w:r>
    </w:p>
    <w:p w:rsidR="008749E7" w:rsidRPr="008749E7" w:rsidRDefault="008749E7" w:rsidP="008749E7">
      <w:pPr>
        <w:suppressAutoHyphens/>
        <w:spacing w:after="0" w:line="360" w:lineRule="auto"/>
        <w:rPr>
          <w:rFonts w:eastAsia="Times New Roman" w:cstheme="minorHAnsi"/>
          <w:b/>
          <w:bCs/>
          <w:sz w:val="16"/>
          <w:szCs w:val="16"/>
          <w:lang w:eastAsia="ar-SA"/>
        </w:rPr>
      </w:pPr>
      <w:r w:rsidRPr="008749E7">
        <w:rPr>
          <w:rFonts w:eastAsia="Times New Roman" w:cstheme="minorHAnsi"/>
          <w:sz w:val="16"/>
          <w:szCs w:val="16"/>
          <w:lang w:eastAsia="ar-SA"/>
        </w:rPr>
        <w:t xml:space="preserve">(imię i nazwisko osoby uprawnionej do                                                                                      (imię i nazwisko osoby uprawnionej do reprezentowania Wykonawcy)                                                                                                     reprezentowania Zamawiającego)    </w:t>
      </w:r>
    </w:p>
    <w:p w:rsidR="008749E7" w:rsidRPr="008749E7" w:rsidRDefault="008749E7" w:rsidP="008749E7">
      <w:pPr>
        <w:suppressAutoHyphens/>
        <w:spacing w:after="0" w:line="360" w:lineRule="auto"/>
        <w:ind w:left="440"/>
        <w:rPr>
          <w:rFonts w:eastAsia="Times New Roman" w:cstheme="minorHAnsi"/>
          <w:sz w:val="16"/>
          <w:szCs w:val="16"/>
          <w:lang w:eastAsia="ar-SA"/>
        </w:rPr>
      </w:pPr>
      <w:r w:rsidRPr="008749E7">
        <w:rPr>
          <w:rFonts w:eastAsia="Times New Roman" w:cstheme="minorHAnsi"/>
          <w:sz w:val="16"/>
          <w:szCs w:val="16"/>
          <w:lang w:eastAsia="ar-SA"/>
        </w:rPr>
        <w:t xml:space="preserve"> </w:t>
      </w:r>
    </w:p>
    <w:p w:rsidR="008749E7" w:rsidRPr="008749E7" w:rsidRDefault="008749E7" w:rsidP="008749E7">
      <w:pPr>
        <w:suppressAutoHyphens/>
        <w:spacing w:after="0" w:line="240" w:lineRule="auto"/>
        <w:rPr>
          <w:rFonts w:eastAsia="Times New Roman" w:cstheme="minorHAnsi"/>
          <w:b/>
          <w:bCs/>
          <w:sz w:val="28"/>
          <w:szCs w:val="24"/>
          <w:lang w:eastAsia="ar-SA"/>
        </w:rPr>
      </w:pPr>
    </w:p>
    <w:p w:rsidR="008749E7" w:rsidRPr="008749E7" w:rsidRDefault="008749E7" w:rsidP="008749E7">
      <w:pPr>
        <w:suppressAutoHyphens/>
        <w:spacing w:after="0" w:line="240" w:lineRule="auto"/>
        <w:jc w:val="center"/>
        <w:rPr>
          <w:rFonts w:eastAsia="Times New Roman" w:cstheme="minorHAnsi"/>
          <w:b/>
          <w:bCs/>
          <w:sz w:val="24"/>
          <w:szCs w:val="24"/>
          <w:lang w:eastAsia="ar-SA"/>
        </w:rPr>
      </w:pPr>
      <w:r w:rsidRPr="008749E7">
        <w:rPr>
          <w:rFonts w:eastAsia="Times New Roman" w:cstheme="minorHAnsi"/>
          <w:b/>
          <w:bCs/>
          <w:sz w:val="24"/>
          <w:szCs w:val="24"/>
          <w:lang w:eastAsia="ar-SA"/>
        </w:rPr>
        <w:t>Kontrasygnata Skarbnika</w:t>
      </w:r>
    </w:p>
    <w:p w:rsidR="008749E7" w:rsidRPr="008749E7" w:rsidRDefault="008749E7" w:rsidP="008749E7">
      <w:pPr>
        <w:suppressAutoHyphens/>
        <w:spacing w:after="0" w:line="240" w:lineRule="auto"/>
        <w:rPr>
          <w:rFonts w:eastAsia="Times New Roman" w:cstheme="minorHAnsi"/>
          <w:b/>
          <w:bCs/>
          <w:sz w:val="28"/>
          <w:szCs w:val="24"/>
          <w:lang w:eastAsia="ar-SA"/>
        </w:rPr>
      </w:pPr>
    </w:p>
    <w:p w:rsidR="008749E7" w:rsidRPr="008749E7" w:rsidRDefault="008749E7" w:rsidP="008749E7">
      <w:pPr>
        <w:suppressAutoHyphens/>
        <w:spacing w:after="0" w:line="240" w:lineRule="auto"/>
        <w:rPr>
          <w:rFonts w:eastAsia="Times New Roman" w:cstheme="minorHAnsi"/>
          <w:b/>
          <w:bCs/>
          <w:sz w:val="28"/>
          <w:szCs w:val="24"/>
          <w:lang w:eastAsia="ar-SA"/>
        </w:rPr>
      </w:pPr>
    </w:p>
    <w:p w:rsidR="008749E7" w:rsidRPr="008749E7" w:rsidRDefault="008749E7" w:rsidP="008749E7">
      <w:pPr>
        <w:suppressAutoHyphens/>
        <w:spacing w:after="0" w:line="240" w:lineRule="auto"/>
        <w:rPr>
          <w:rFonts w:eastAsia="Times New Roman" w:cstheme="minorHAnsi"/>
          <w:bCs/>
          <w:sz w:val="28"/>
          <w:szCs w:val="24"/>
          <w:lang w:eastAsia="ar-SA"/>
        </w:rPr>
      </w:pPr>
      <w:r w:rsidRPr="008749E7">
        <w:rPr>
          <w:rFonts w:eastAsia="Times New Roman" w:cstheme="minorHAnsi"/>
          <w:bCs/>
          <w:sz w:val="28"/>
          <w:szCs w:val="24"/>
          <w:lang w:eastAsia="ar-SA"/>
        </w:rPr>
        <w:t xml:space="preserve">                                               …………………………</w:t>
      </w:r>
    </w:p>
    <w:p w:rsidR="008749E7" w:rsidRPr="008749E7" w:rsidRDefault="008749E7" w:rsidP="008749E7">
      <w:pPr>
        <w:suppressAutoHyphens/>
        <w:spacing w:after="0" w:line="240" w:lineRule="auto"/>
        <w:rPr>
          <w:rFonts w:eastAsia="Times New Roman" w:cstheme="minorHAnsi"/>
          <w:b/>
          <w:bCs/>
          <w:sz w:val="28"/>
          <w:szCs w:val="24"/>
          <w:lang w:eastAsia="ar-SA"/>
        </w:rPr>
      </w:pPr>
    </w:p>
    <w:p w:rsidR="008749E7" w:rsidRPr="008749E7" w:rsidRDefault="008749E7" w:rsidP="008749E7">
      <w:pPr>
        <w:suppressAutoHyphens/>
        <w:spacing w:after="0" w:line="240" w:lineRule="auto"/>
        <w:rPr>
          <w:rFonts w:eastAsia="Times New Roman" w:cstheme="minorHAnsi"/>
          <w:b/>
          <w:bCs/>
          <w:sz w:val="28"/>
          <w:szCs w:val="24"/>
          <w:lang w:eastAsia="ar-SA"/>
        </w:rPr>
      </w:pPr>
    </w:p>
    <w:p w:rsidR="008749E7" w:rsidRPr="008749E7" w:rsidRDefault="008749E7" w:rsidP="008749E7">
      <w:pPr>
        <w:suppressAutoHyphens/>
        <w:spacing w:after="0" w:line="240" w:lineRule="auto"/>
        <w:rPr>
          <w:rFonts w:eastAsia="Times New Roman" w:cstheme="minorHAnsi"/>
          <w:b/>
          <w:bCs/>
          <w:sz w:val="28"/>
          <w:szCs w:val="24"/>
          <w:lang w:eastAsia="ar-SA"/>
        </w:rPr>
      </w:pPr>
    </w:p>
    <w:p w:rsidR="008749E7" w:rsidRPr="008749E7" w:rsidRDefault="008749E7" w:rsidP="008749E7">
      <w:pPr>
        <w:suppressAutoHyphens/>
        <w:spacing w:after="0" w:line="240" w:lineRule="auto"/>
        <w:rPr>
          <w:rFonts w:eastAsia="Times New Roman" w:cstheme="minorHAnsi"/>
          <w:b/>
          <w:bCs/>
          <w:sz w:val="28"/>
          <w:szCs w:val="24"/>
          <w:lang w:eastAsia="ar-SA"/>
        </w:rPr>
      </w:pPr>
    </w:p>
    <w:p w:rsidR="008749E7" w:rsidRPr="008749E7" w:rsidRDefault="008749E7" w:rsidP="008749E7">
      <w:pPr>
        <w:suppressAutoHyphens/>
        <w:spacing w:after="0" w:line="240" w:lineRule="auto"/>
        <w:rPr>
          <w:rFonts w:eastAsia="Times New Roman" w:cstheme="minorHAnsi"/>
          <w:b/>
          <w:bCs/>
          <w:sz w:val="28"/>
          <w:szCs w:val="24"/>
          <w:lang w:eastAsia="ar-SA"/>
        </w:rPr>
      </w:pPr>
    </w:p>
    <w:p w:rsidR="008749E7" w:rsidRPr="008749E7" w:rsidRDefault="008749E7" w:rsidP="008749E7">
      <w:pPr>
        <w:suppressAutoHyphens/>
        <w:spacing w:after="0" w:line="240" w:lineRule="auto"/>
        <w:rPr>
          <w:rFonts w:eastAsia="Times New Roman" w:cstheme="minorHAnsi"/>
          <w:b/>
          <w:bCs/>
          <w:sz w:val="28"/>
          <w:szCs w:val="24"/>
          <w:lang w:eastAsia="ar-SA"/>
        </w:rPr>
      </w:pPr>
    </w:p>
    <w:p w:rsidR="008749E7" w:rsidRPr="008749E7" w:rsidRDefault="008749E7" w:rsidP="008749E7">
      <w:pPr>
        <w:suppressAutoHyphens/>
        <w:spacing w:after="0" w:line="240" w:lineRule="auto"/>
        <w:rPr>
          <w:rFonts w:eastAsia="Times New Roman" w:cstheme="minorHAnsi"/>
          <w:b/>
          <w:bCs/>
          <w:sz w:val="28"/>
          <w:szCs w:val="24"/>
          <w:lang w:eastAsia="ar-SA"/>
        </w:rPr>
      </w:pPr>
    </w:p>
    <w:p w:rsidR="008749E7" w:rsidRPr="008749E7" w:rsidRDefault="008749E7" w:rsidP="008749E7">
      <w:pPr>
        <w:suppressAutoHyphens/>
        <w:spacing w:after="0" w:line="240" w:lineRule="auto"/>
        <w:rPr>
          <w:rFonts w:ascii="Times New Roman" w:eastAsia="Times New Roman" w:hAnsi="Times New Roman" w:cs="Times New Roman"/>
          <w:b/>
          <w:bCs/>
          <w:sz w:val="28"/>
          <w:szCs w:val="24"/>
          <w:lang w:eastAsia="ar-SA"/>
        </w:rPr>
      </w:pPr>
    </w:p>
    <w:p w:rsidR="008749E7" w:rsidRPr="008749E7" w:rsidRDefault="008749E7" w:rsidP="008749E7">
      <w:pPr>
        <w:suppressAutoHyphens/>
        <w:spacing w:after="0" w:line="240" w:lineRule="auto"/>
        <w:rPr>
          <w:rFonts w:ascii="Times New Roman" w:eastAsia="Times New Roman" w:hAnsi="Times New Roman" w:cs="Times New Roman"/>
          <w:b/>
          <w:bCs/>
          <w:sz w:val="28"/>
          <w:szCs w:val="24"/>
          <w:lang w:eastAsia="ar-SA"/>
        </w:rPr>
      </w:pPr>
    </w:p>
    <w:p w:rsidR="008749E7" w:rsidRPr="008749E7" w:rsidRDefault="008749E7" w:rsidP="008749E7">
      <w:pPr>
        <w:suppressAutoHyphens/>
        <w:spacing w:after="0" w:line="240" w:lineRule="auto"/>
        <w:rPr>
          <w:rFonts w:ascii="Times New Roman" w:eastAsia="Times New Roman" w:hAnsi="Times New Roman" w:cs="Times New Roman"/>
          <w:b/>
          <w:bCs/>
          <w:sz w:val="28"/>
          <w:szCs w:val="24"/>
          <w:lang w:eastAsia="ar-SA"/>
        </w:rPr>
      </w:pPr>
    </w:p>
    <w:p w:rsidR="008749E7" w:rsidRPr="008749E7" w:rsidRDefault="008749E7" w:rsidP="008749E7">
      <w:pPr>
        <w:suppressAutoHyphens/>
        <w:spacing w:after="0" w:line="240" w:lineRule="auto"/>
        <w:rPr>
          <w:rFonts w:ascii="Times New Roman" w:eastAsia="Times New Roman" w:hAnsi="Times New Roman" w:cs="Times New Roman"/>
          <w:b/>
          <w:bCs/>
          <w:sz w:val="28"/>
          <w:szCs w:val="24"/>
          <w:lang w:eastAsia="ar-SA"/>
        </w:rPr>
      </w:pPr>
    </w:p>
    <w:p w:rsidR="008749E7" w:rsidRPr="0037575A" w:rsidRDefault="008749E7" w:rsidP="0037575A">
      <w:pPr>
        <w:spacing w:line="360" w:lineRule="auto"/>
        <w:rPr>
          <w:sz w:val="24"/>
          <w:szCs w:val="24"/>
        </w:rPr>
      </w:pPr>
    </w:p>
    <w:p w:rsidR="0037575A" w:rsidRPr="0037575A" w:rsidRDefault="0037575A" w:rsidP="0037575A">
      <w:pPr>
        <w:rPr>
          <w:sz w:val="24"/>
          <w:szCs w:val="24"/>
        </w:rPr>
      </w:pPr>
      <w:r w:rsidRPr="0037575A">
        <w:rPr>
          <w:sz w:val="24"/>
          <w:szCs w:val="24"/>
        </w:rPr>
        <w:t xml:space="preserve"> </w:t>
      </w:r>
    </w:p>
    <w:sectPr w:rsidR="0037575A" w:rsidRPr="00375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w:charset w:val="80"/>
    <w:family w:val="auto"/>
    <w:pitch w:val="default"/>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F4E"/>
    <w:multiLevelType w:val="hybridMultilevel"/>
    <w:tmpl w:val="DB525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1873A6"/>
    <w:multiLevelType w:val="hybridMultilevel"/>
    <w:tmpl w:val="F1CE0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2F920D9"/>
    <w:multiLevelType w:val="hybridMultilevel"/>
    <w:tmpl w:val="C7746634"/>
    <w:lvl w:ilvl="0" w:tplc="04150001">
      <w:start w:val="1"/>
      <w:numFmt w:val="bullet"/>
      <w:lvlText w:val=""/>
      <w:lvlJc w:val="left"/>
      <w:pPr>
        <w:tabs>
          <w:tab w:val="num" w:pos="800"/>
        </w:tabs>
        <w:ind w:left="800" w:hanging="360"/>
      </w:pPr>
      <w:rPr>
        <w:rFonts w:ascii="Symbol" w:hAnsi="Symbol" w:hint="default"/>
      </w:rPr>
    </w:lvl>
    <w:lvl w:ilvl="1" w:tplc="04150003" w:tentative="1">
      <w:start w:val="1"/>
      <w:numFmt w:val="bullet"/>
      <w:lvlText w:val="o"/>
      <w:lvlJc w:val="left"/>
      <w:pPr>
        <w:tabs>
          <w:tab w:val="num" w:pos="1520"/>
        </w:tabs>
        <w:ind w:left="1520" w:hanging="360"/>
      </w:pPr>
      <w:rPr>
        <w:rFonts w:ascii="Courier New" w:hAnsi="Courier New" w:hint="default"/>
      </w:rPr>
    </w:lvl>
    <w:lvl w:ilvl="2" w:tplc="04150005" w:tentative="1">
      <w:start w:val="1"/>
      <w:numFmt w:val="bullet"/>
      <w:lvlText w:val=""/>
      <w:lvlJc w:val="left"/>
      <w:pPr>
        <w:tabs>
          <w:tab w:val="num" w:pos="2240"/>
        </w:tabs>
        <w:ind w:left="2240" w:hanging="360"/>
      </w:pPr>
      <w:rPr>
        <w:rFonts w:ascii="Wingdings" w:hAnsi="Wingdings" w:hint="default"/>
      </w:rPr>
    </w:lvl>
    <w:lvl w:ilvl="3" w:tplc="04150001" w:tentative="1">
      <w:start w:val="1"/>
      <w:numFmt w:val="bullet"/>
      <w:lvlText w:val=""/>
      <w:lvlJc w:val="left"/>
      <w:pPr>
        <w:tabs>
          <w:tab w:val="num" w:pos="2960"/>
        </w:tabs>
        <w:ind w:left="2960" w:hanging="360"/>
      </w:pPr>
      <w:rPr>
        <w:rFonts w:ascii="Symbol" w:hAnsi="Symbol" w:hint="default"/>
      </w:rPr>
    </w:lvl>
    <w:lvl w:ilvl="4" w:tplc="04150003" w:tentative="1">
      <w:start w:val="1"/>
      <w:numFmt w:val="bullet"/>
      <w:lvlText w:val="o"/>
      <w:lvlJc w:val="left"/>
      <w:pPr>
        <w:tabs>
          <w:tab w:val="num" w:pos="3680"/>
        </w:tabs>
        <w:ind w:left="3680" w:hanging="360"/>
      </w:pPr>
      <w:rPr>
        <w:rFonts w:ascii="Courier New" w:hAnsi="Courier New" w:hint="default"/>
      </w:rPr>
    </w:lvl>
    <w:lvl w:ilvl="5" w:tplc="04150005" w:tentative="1">
      <w:start w:val="1"/>
      <w:numFmt w:val="bullet"/>
      <w:lvlText w:val=""/>
      <w:lvlJc w:val="left"/>
      <w:pPr>
        <w:tabs>
          <w:tab w:val="num" w:pos="4400"/>
        </w:tabs>
        <w:ind w:left="4400" w:hanging="360"/>
      </w:pPr>
      <w:rPr>
        <w:rFonts w:ascii="Wingdings" w:hAnsi="Wingdings" w:hint="default"/>
      </w:rPr>
    </w:lvl>
    <w:lvl w:ilvl="6" w:tplc="04150001" w:tentative="1">
      <w:start w:val="1"/>
      <w:numFmt w:val="bullet"/>
      <w:lvlText w:val=""/>
      <w:lvlJc w:val="left"/>
      <w:pPr>
        <w:tabs>
          <w:tab w:val="num" w:pos="5120"/>
        </w:tabs>
        <w:ind w:left="5120" w:hanging="360"/>
      </w:pPr>
      <w:rPr>
        <w:rFonts w:ascii="Symbol" w:hAnsi="Symbol" w:hint="default"/>
      </w:rPr>
    </w:lvl>
    <w:lvl w:ilvl="7" w:tplc="04150003" w:tentative="1">
      <w:start w:val="1"/>
      <w:numFmt w:val="bullet"/>
      <w:lvlText w:val="o"/>
      <w:lvlJc w:val="left"/>
      <w:pPr>
        <w:tabs>
          <w:tab w:val="num" w:pos="5840"/>
        </w:tabs>
        <w:ind w:left="5840" w:hanging="360"/>
      </w:pPr>
      <w:rPr>
        <w:rFonts w:ascii="Courier New" w:hAnsi="Courier New" w:hint="default"/>
      </w:rPr>
    </w:lvl>
    <w:lvl w:ilvl="8" w:tplc="0415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21B975A2"/>
    <w:multiLevelType w:val="hybridMultilevel"/>
    <w:tmpl w:val="1D8CD0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97187"/>
    <w:multiLevelType w:val="hybridMultilevel"/>
    <w:tmpl w:val="E9A631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71D2F12"/>
    <w:multiLevelType w:val="multilevel"/>
    <w:tmpl w:val="31E0CC30"/>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bullet"/>
      <w:lvlText w:val=""/>
      <w:lvlJc w:val="left"/>
      <w:pPr>
        <w:tabs>
          <w:tab w:val="num" w:pos="720"/>
        </w:tabs>
        <w:ind w:left="720" w:hanging="720"/>
      </w:pPr>
      <w:rPr>
        <w:rFonts w:ascii="Symbol" w:hAnsi="Symbol"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B2E4DAA"/>
    <w:multiLevelType w:val="hybridMultilevel"/>
    <w:tmpl w:val="735AD5C8"/>
    <w:lvl w:ilvl="0" w:tplc="04150001">
      <w:start w:val="1"/>
      <w:numFmt w:val="bullet"/>
      <w:lvlText w:val=""/>
      <w:lvlJc w:val="left"/>
      <w:pPr>
        <w:tabs>
          <w:tab w:val="num" w:pos="720"/>
        </w:tabs>
        <w:ind w:left="720" w:hanging="360"/>
      </w:pPr>
      <w:rPr>
        <w:rFonts w:ascii="Symbol" w:hAnsi="Symbol" w:hint="default"/>
      </w:rPr>
    </w:lvl>
    <w:lvl w:ilvl="1" w:tplc="4B7064B6">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21EC3"/>
    <w:multiLevelType w:val="hybridMultilevel"/>
    <w:tmpl w:val="33665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642794"/>
    <w:multiLevelType w:val="multilevel"/>
    <w:tmpl w:val="0DF4CB98"/>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126AB9"/>
    <w:multiLevelType w:val="hybridMultilevel"/>
    <w:tmpl w:val="2102A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B7D71E8"/>
    <w:multiLevelType w:val="hybridMultilevel"/>
    <w:tmpl w:val="2CC27B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359B8"/>
    <w:multiLevelType w:val="hybridMultilevel"/>
    <w:tmpl w:val="6B18D6A2"/>
    <w:lvl w:ilvl="0" w:tplc="6FCA1C28">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2" w15:restartNumberingAfterBreak="0">
    <w:nsid w:val="41064D78"/>
    <w:multiLevelType w:val="multilevel"/>
    <w:tmpl w:val="92183DFE"/>
    <w:lvl w:ilvl="0">
      <w:start w:val="5"/>
      <w:numFmt w:val="decimal"/>
      <w:lvlText w:val="%1"/>
      <w:lvlJc w:val="left"/>
      <w:pPr>
        <w:ind w:left="420" w:hanging="420"/>
      </w:pPr>
      <w:rPr>
        <w:rFonts w:hint="default"/>
        <w:b w:val="0"/>
        <w:u w:val="none"/>
      </w:rPr>
    </w:lvl>
    <w:lvl w:ilvl="1">
      <w:start w:val="17"/>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3" w15:restartNumberingAfterBreak="0">
    <w:nsid w:val="4906321D"/>
    <w:multiLevelType w:val="hybridMultilevel"/>
    <w:tmpl w:val="B8C608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34882"/>
    <w:multiLevelType w:val="hybridMultilevel"/>
    <w:tmpl w:val="9D94A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54647D"/>
    <w:multiLevelType w:val="hybridMultilevel"/>
    <w:tmpl w:val="B0AE8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3D7697"/>
    <w:multiLevelType w:val="hybridMultilevel"/>
    <w:tmpl w:val="AF1EA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E17067"/>
    <w:multiLevelType w:val="hybridMultilevel"/>
    <w:tmpl w:val="D32CD332"/>
    <w:lvl w:ilvl="0" w:tplc="D092F492">
      <w:start w:val="1"/>
      <w:numFmt w:val="upperRoman"/>
      <w:lvlText w:val="%1."/>
      <w:lvlJc w:val="left"/>
      <w:pPr>
        <w:ind w:left="825" w:hanging="720"/>
      </w:pPr>
      <w:rPr>
        <w:rFonts w:asciiTheme="minorHAnsi" w:eastAsiaTheme="minorHAnsi" w:hAnsiTheme="minorHAnsi" w:cstheme="minorBidi"/>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8" w15:restartNumberingAfterBreak="0">
    <w:nsid w:val="5B725B71"/>
    <w:multiLevelType w:val="hybridMultilevel"/>
    <w:tmpl w:val="E68AF3F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2D0401"/>
    <w:multiLevelType w:val="hybridMultilevel"/>
    <w:tmpl w:val="E3245864"/>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0" w15:restartNumberingAfterBreak="0">
    <w:nsid w:val="6BA60D23"/>
    <w:multiLevelType w:val="hybridMultilevel"/>
    <w:tmpl w:val="32D80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C9D7F5E"/>
    <w:multiLevelType w:val="hybridMultilevel"/>
    <w:tmpl w:val="F9ACFC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74EF492D"/>
    <w:multiLevelType w:val="multilevel"/>
    <w:tmpl w:val="92183DFE"/>
    <w:lvl w:ilvl="0">
      <w:start w:val="3"/>
      <w:numFmt w:val="decimal"/>
      <w:lvlText w:val="%1"/>
      <w:lvlJc w:val="left"/>
      <w:pPr>
        <w:ind w:left="420" w:hanging="420"/>
      </w:pPr>
      <w:rPr>
        <w:rFonts w:hint="default"/>
        <w:b w:val="0"/>
        <w:u w:val="none"/>
      </w:rPr>
    </w:lvl>
    <w:lvl w:ilvl="1">
      <w:start w:val="17"/>
      <w:numFmt w:val="decimal"/>
      <w:lvlText w:val="%1.%2"/>
      <w:lvlJc w:val="left"/>
      <w:pPr>
        <w:ind w:left="703"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7A4E623A"/>
    <w:multiLevelType w:val="hybridMultilevel"/>
    <w:tmpl w:val="C14AB3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5"/>
  </w:num>
  <w:num w:numId="2">
    <w:abstractNumId w:val="23"/>
  </w:num>
  <w:num w:numId="3">
    <w:abstractNumId w:val="16"/>
  </w:num>
  <w:num w:numId="4">
    <w:abstractNumId w:val="19"/>
  </w:num>
  <w:num w:numId="5">
    <w:abstractNumId w:val="20"/>
  </w:num>
  <w:num w:numId="6">
    <w:abstractNumId w:val="12"/>
  </w:num>
  <w:num w:numId="7">
    <w:abstractNumId w:val="22"/>
  </w:num>
  <w:num w:numId="8">
    <w:abstractNumId w:val="17"/>
  </w:num>
  <w:num w:numId="9">
    <w:abstractNumId w:val="11"/>
  </w:num>
  <w:num w:numId="10">
    <w:abstractNumId w:val="10"/>
  </w:num>
  <w:num w:numId="11">
    <w:abstractNumId w:val="6"/>
  </w:num>
  <w:num w:numId="12">
    <w:abstractNumId w:val="13"/>
  </w:num>
  <w:num w:numId="13">
    <w:abstractNumId w:val="2"/>
  </w:num>
  <w:num w:numId="14">
    <w:abstractNumId w:val="3"/>
  </w:num>
  <w:num w:numId="15">
    <w:abstractNumId w:val="21"/>
  </w:num>
  <w:num w:numId="16">
    <w:abstractNumId w:val="0"/>
  </w:num>
  <w:num w:numId="17">
    <w:abstractNumId w:val="15"/>
  </w:num>
  <w:num w:numId="18">
    <w:abstractNumId w:val="4"/>
  </w:num>
  <w:num w:numId="19">
    <w:abstractNumId w:val="1"/>
  </w:num>
  <w:num w:numId="20">
    <w:abstractNumId w:val="8"/>
  </w:num>
  <w:num w:numId="21">
    <w:abstractNumId w:val="7"/>
  </w:num>
  <w:num w:numId="22">
    <w:abstractNumId w:val="14"/>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1F"/>
    <w:rsid w:val="00036F29"/>
    <w:rsid w:val="00052E86"/>
    <w:rsid w:val="000D7797"/>
    <w:rsid w:val="00107FCC"/>
    <w:rsid w:val="001640E5"/>
    <w:rsid w:val="00166F1F"/>
    <w:rsid w:val="00183E06"/>
    <w:rsid w:val="001C21EB"/>
    <w:rsid w:val="00227D11"/>
    <w:rsid w:val="00240228"/>
    <w:rsid w:val="00241E1F"/>
    <w:rsid w:val="00273495"/>
    <w:rsid w:val="00273CB5"/>
    <w:rsid w:val="002D7C5F"/>
    <w:rsid w:val="00345E3E"/>
    <w:rsid w:val="0037575A"/>
    <w:rsid w:val="003C353D"/>
    <w:rsid w:val="004165F3"/>
    <w:rsid w:val="004E759D"/>
    <w:rsid w:val="005A642B"/>
    <w:rsid w:val="005E10DD"/>
    <w:rsid w:val="005F27AC"/>
    <w:rsid w:val="00615A84"/>
    <w:rsid w:val="00677EC0"/>
    <w:rsid w:val="006841D2"/>
    <w:rsid w:val="006B0484"/>
    <w:rsid w:val="006C32C8"/>
    <w:rsid w:val="00742428"/>
    <w:rsid w:val="007A321E"/>
    <w:rsid w:val="007C27E0"/>
    <w:rsid w:val="007D6ED7"/>
    <w:rsid w:val="007F317F"/>
    <w:rsid w:val="008749E7"/>
    <w:rsid w:val="00877081"/>
    <w:rsid w:val="00887D8B"/>
    <w:rsid w:val="00891AFD"/>
    <w:rsid w:val="008A799A"/>
    <w:rsid w:val="008C7FB3"/>
    <w:rsid w:val="008D059F"/>
    <w:rsid w:val="009023C2"/>
    <w:rsid w:val="009146EA"/>
    <w:rsid w:val="00920DE2"/>
    <w:rsid w:val="00935129"/>
    <w:rsid w:val="00982675"/>
    <w:rsid w:val="009A08F1"/>
    <w:rsid w:val="00AB7299"/>
    <w:rsid w:val="00B01930"/>
    <w:rsid w:val="00B15E7D"/>
    <w:rsid w:val="00B468CD"/>
    <w:rsid w:val="00B53A00"/>
    <w:rsid w:val="00B83B33"/>
    <w:rsid w:val="00B9666A"/>
    <w:rsid w:val="00BC5A83"/>
    <w:rsid w:val="00BE3295"/>
    <w:rsid w:val="00BE3CBF"/>
    <w:rsid w:val="00BF50B7"/>
    <w:rsid w:val="00C7343D"/>
    <w:rsid w:val="00CD4441"/>
    <w:rsid w:val="00CD5942"/>
    <w:rsid w:val="00CE7455"/>
    <w:rsid w:val="00D07C14"/>
    <w:rsid w:val="00DA1AC9"/>
    <w:rsid w:val="00DC65E1"/>
    <w:rsid w:val="00E33D1D"/>
    <w:rsid w:val="00E52E06"/>
    <w:rsid w:val="00E818A0"/>
    <w:rsid w:val="00EB280A"/>
    <w:rsid w:val="00ED1B54"/>
    <w:rsid w:val="00F223EB"/>
    <w:rsid w:val="00F3457B"/>
    <w:rsid w:val="00F34D9C"/>
    <w:rsid w:val="00F43C2D"/>
    <w:rsid w:val="00FA7D34"/>
    <w:rsid w:val="00FC4F2A"/>
    <w:rsid w:val="00FE2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ACE69-7C48-48AE-AEC4-2678B25E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B83B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B83B33"/>
    <w:pPr>
      <w:keepNext/>
      <w:spacing w:after="0" w:line="360" w:lineRule="auto"/>
      <w:ind w:left="113" w:firstLine="709"/>
      <w:jc w:val="right"/>
      <w:outlineLvl w:val="8"/>
    </w:pPr>
    <w:rPr>
      <w:rFonts w:ascii="Bookman Old Style" w:eastAsia="Times New Roman" w:hAnsi="Bookman Old Sty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666A"/>
    <w:rPr>
      <w:color w:val="0563C1" w:themeColor="hyperlink"/>
      <w:u w:val="single"/>
    </w:rPr>
  </w:style>
  <w:style w:type="character" w:styleId="Nierozpoznanawzmianka">
    <w:name w:val="Unresolved Mention"/>
    <w:basedOn w:val="Domylnaczcionkaakapitu"/>
    <w:uiPriority w:val="99"/>
    <w:semiHidden/>
    <w:unhideWhenUsed/>
    <w:rsid w:val="00B9666A"/>
    <w:rPr>
      <w:color w:val="808080"/>
      <w:shd w:val="clear" w:color="auto" w:fill="E6E6E6"/>
    </w:rPr>
  </w:style>
  <w:style w:type="paragraph" w:styleId="Akapitzlist">
    <w:name w:val="List Paragraph"/>
    <w:basedOn w:val="Normalny"/>
    <w:uiPriority w:val="34"/>
    <w:qFormat/>
    <w:rsid w:val="00B01930"/>
    <w:pPr>
      <w:ind w:left="720"/>
      <w:contextualSpacing/>
    </w:pPr>
  </w:style>
  <w:style w:type="table" w:styleId="Tabela-Siatka">
    <w:name w:val="Table Grid"/>
    <w:basedOn w:val="Standardowy"/>
    <w:uiPriority w:val="39"/>
    <w:rsid w:val="00BE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27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7E0"/>
    <w:rPr>
      <w:rFonts w:ascii="Segoe UI" w:hAnsi="Segoe UI" w:cs="Segoe UI"/>
      <w:sz w:val="18"/>
      <w:szCs w:val="18"/>
    </w:rPr>
  </w:style>
  <w:style w:type="character" w:customStyle="1" w:styleId="Nagwek9Znak">
    <w:name w:val="Nagłówek 9 Znak"/>
    <w:basedOn w:val="Domylnaczcionkaakapitu"/>
    <w:link w:val="Nagwek9"/>
    <w:rsid w:val="00B83B33"/>
    <w:rPr>
      <w:rFonts w:ascii="Bookman Old Style" w:eastAsia="Times New Roman" w:hAnsi="Bookman Old Style" w:cs="Times New Roman"/>
      <w:color w:val="000000"/>
      <w:sz w:val="24"/>
      <w:szCs w:val="20"/>
      <w:lang w:eastAsia="pl-PL"/>
    </w:rPr>
  </w:style>
  <w:style w:type="paragraph" w:styleId="Tekstpodstawowy">
    <w:name w:val="Body Text"/>
    <w:basedOn w:val="Normalny"/>
    <w:link w:val="TekstpodstawowyZnak"/>
    <w:rsid w:val="00B83B33"/>
    <w:pPr>
      <w:suppressAutoHyphens/>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B83B33"/>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B83B33"/>
    <w:pPr>
      <w:autoSpaceDE w:val="0"/>
      <w:autoSpaceDN w:val="0"/>
      <w:spacing w:after="120" w:line="480" w:lineRule="auto"/>
      <w:ind w:left="283"/>
    </w:pPr>
    <w:rPr>
      <w:rFonts w:ascii="Univers-PL" w:eastAsia="Times New Roman" w:hAnsi="Univers-PL" w:cs="Univers-PL"/>
      <w:sz w:val="19"/>
      <w:szCs w:val="19"/>
      <w:lang w:eastAsia="pl-PL"/>
    </w:rPr>
  </w:style>
  <w:style w:type="character" w:customStyle="1" w:styleId="Tekstpodstawowywcity2Znak">
    <w:name w:val="Tekst podstawowy wcięty 2 Znak"/>
    <w:basedOn w:val="Domylnaczcionkaakapitu"/>
    <w:link w:val="Tekstpodstawowywcity2"/>
    <w:rsid w:val="00B83B33"/>
    <w:rPr>
      <w:rFonts w:ascii="Univers-PL" w:eastAsia="Times New Roman" w:hAnsi="Univers-PL" w:cs="Univers-PL"/>
      <w:sz w:val="19"/>
      <w:szCs w:val="19"/>
      <w:lang w:eastAsia="pl-PL"/>
    </w:rPr>
  </w:style>
  <w:style w:type="paragraph" w:styleId="Tekstblokowy">
    <w:name w:val="Block Text"/>
    <w:basedOn w:val="Normalny"/>
    <w:rsid w:val="00B83B33"/>
    <w:pPr>
      <w:spacing w:after="0" w:line="240" w:lineRule="auto"/>
      <w:ind w:left="6379" w:right="282" w:hanging="5953"/>
      <w:jc w:val="center"/>
    </w:pPr>
    <w:rPr>
      <w:rFonts w:ascii="Times New Roman" w:eastAsia="Times New Roman" w:hAnsi="Times New Roman" w:cs="Times New Roman"/>
      <w:sz w:val="20"/>
      <w:szCs w:val="24"/>
      <w:lang w:eastAsia="pl-PL"/>
    </w:rPr>
  </w:style>
  <w:style w:type="character" w:customStyle="1" w:styleId="Nagwek4Znak">
    <w:name w:val="Nagłówek 4 Znak"/>
    <w:basedOn w:val="Domylnaczcionkaakapitu"/>
    <w:link w:val="Nagwek4"/>
    <w:uiPriority w:val="9"/>
    <w:semiHidden/>
    <w:rsid w:val="00B83B3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komlin.akcessnet.net" TargetMode="External"/><Relationship Id="rId5" Type="http://schemas.openxmlformats.org/officeDocument/2006/relationships/hyperlink" Target="http://www.bip.skomlin.akcessnet.ne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29</Pages>
  <Words>8061</Words>
  <Characters>48370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Skomlin</dc:creator>
  <cp:keywords/>
  <dc:description/>
  <cp:lastModifiedBy>Gmina Skomlin</cp:lastModifiedBy>
  <cp:revision>40</cp:revision>
  <cp:lastPrinted>2017-09-19T11:25:00Z</cp:lastPrinted>
  <dcterms:created xsi:type="dcterms:W3CDTF">2017-09-15T07:39:00Z</dcterms:created>
  <dcterms:modified xsi:type="dcterms:W3CDTF">2017-09-19T11:53:00Z</dcterms:modified>
</cp:coreProperties>
</file>