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5378" w:rsidRPr="00AC5E96" w:rsidRDefault="00515378" w:rsidP="00A75BC7">
      <w:pPr>
        <w:jc w:val="center"/>
        <w:rPr>
          <w:rFonts w:ascii="Calibri" w:hAnsi="Calibri"/>
          <w:b/>
          <w:bCs/>
          <w:color w:val="000000"/>
          <w:sz w:val="22"/>
          <w:szCs w:val="22"/>
        </w:rPr>
      </w:pPr>
    </w:p>
    <w:p w:rsidR="00515378" w:rsidRPr="00AC5E96" w:rsidRDefault="00515378" w:rsidP="00A75BC7">
      <w:pPr>
        <w:jc w:val="center"/>
        <w:rPr>
          <w:rFonts w:ascii="Calibri" w:hAnsi="Calibri"/>
          <w:b/>
          <w:bCs/>
          <w:color w:val="000000"/>
          <w:sz w:val="22"/>
          <w:szCs w:val="22"/>
        </w:rPr>
      </w:pPr>
    </w:p>
    <w:p w:rsidR="00515378" w:rsidRDefault="00515378" w:rsidP="00A75BC7">
      <w:pPr>
        <w:jc w:val="center"/>
        <w:rPr>
          <w:rFonts w:ascii="Calibri" w:hAnsi="Calibri"/>
          <w:b/>
          <w:bCs/>
          <w:color w:val="000000"/>
          <w:sz w:val="32"/>
          <w:szCs w:val="32"/>
        </w:rPr>
      </w:pPr>
    </w:p>
    <w:p w:rsidR="00515378" w:rsidRDefault="00515378" w:rsidP="00A75BC7">
      <w:pPr>
        <w:jc w:val="center"/>
        <w:rPr>
          <w:rFonts w:ascii="Calibri" w:hAnsi="Calibri"/>
          <w:b/>
          <w:bCs/>
          <w:color w:val="000000"/>
          <w:sz w:val="32"/>
          <w:szCs w:val="32"/>
        </w:rPr>
      </w:pPr>
    </w:p>
    <w:p w:rsidR="00515378" w:rsidRDefault="00515378" w:rsidP="00A75BC7">
      <w:pPr>
        <w:jc w:val="center"/>
        <w:rPr>
          <w:rFonts w:ascii="Calibri" w:hAnsi="Calibri"/>
          <w:b/>
          <w:bCs/>
          <w:color w:val="000000"/>
          <w:sz w:val="32"/>
          <w:szCs w:val="32"/>
        </w:rPr>
      </w:pPr>
    </w:p>
    <w:p w:rsidR="00515378" w:rsidRPr="007178F8" w:rsidRDefault="00515378" w:rsidP="00A75BC7">
      <w:pPr>
        <w:jc w:val="center"/>
        <w:rPr>
          <w:rFonts w:ascii="Calibri" w:hAnsi="Calibri"/>
          <w:b/>
          <w:bCs/>
          <w:color w:val="000000"/>
          <w:sz w:val="32"/>
          <w:szCs w:val="32"/>
        </w:rPr>
      </w:pPr>
    </w:p>
    <w:p w:rsidR="00515378" w:rsidRPr="007178F8" w:rsidRDefault="00515378" w:rsidP="007178F8">
      <w:pPr>
        <w:jc w:val="center"/>
        <w:rPr>
          <w:rFonts w:ascii="Calibri" w:hAnsi="Calibri"/>
          <w:b/>
          <w:bCs/>
          <w:color w:val="000000"/>
          <w:sz w:val="32"/>
          <w:szCs w:val="32"/>
        </w:rPr>
      </w:pPr>
    </w:p>
    <w:p w:rsidR="00515378" w:rsidRPr="007178F8" w:rsidRDefault="00515378" w:rsidP="007178F8">
      <w:pPr>
        <w:jc w:val="center"/>
        <w:rPr>
          <w:rFonts w:ascii="Calibri" w:hAnsi="Calibri"/>
          <w:b/>
          <w:bCs/>
          <w:color w:val="000000"/>
          <w:sz w:val="32"/>
          <w:szCs w:val="32"/>
        </w:rPr>
      </w:pPr>
      <w:r w:rsidRPr="007178F8">
        <w:rPr>
          <w:rFonts w:ascii="Calibri" w:hAnsi="Calibri"/>
          <w:b/>
          <w:bCs/>
          <w:color w:val="000000"/>
          <w:sz w:val="32"/>
          <w:szCs w:val="32"/>
        </w:rPr>
        <w:t>SPECYFIKACJA  ISTOTNYCH  WARUNKÓW  ZAMÓWIENIA</w:t>
      </w:r>
    </w:p>
    <w:p w:rsidR="00515378" w:rsidRPr="007178F8" w:rsidRDefault="00515378" w:rsidP="007178F8">
      <w:pPr>
        <w:jc w:val="center"/>
        <w:rPr>
          <w:rFonts w:ascii="Calibri" w:hAnsi="Calibri"/>
          <w:b/>
          <w:bCs/>
          <w:color w:val="000000"/>
          <w:sz w:val="32"/>
          <w:szCs w:val="32"/>
        </w:rPr>
      </w:pPr>
      <w:r w:rsidRPr="007178F8">
        <w:rPr>
          <w:rFonts w:ascii="Calibri" w:hAnsi="Calibri"/>
          <w:b/>
          <w:bCs/>
          <w:color w:val="000000"/>
          <w:sz w:val="32"/>
          <w:szCs w:val="32"/>
        </w:rPr>
        <w:t xml:space="preserve">dla postępowania o udzielenie zamówienia publicznego prowadzonego w trybie przetargu nieograniczonego o wartości mniejszej niż  kwoty określone w przepisach wydanych na podstawie art.11 ust.8 ustawy z dnia 29 stycznia 2004 r. - Prawo zamówień publicznych </w:t>
      </w:r>
      <w:r w:rsidRPr="007178F8">
        <w:rPr>
          <w:rFonts w:ascii="Calibri" w:hAnsi="Calibri"/>
          <w:b/>
          <w:bCs/>
          <w:color w:val="000000"/>
        </w:rPr>
        <w:t>(tekst jednolity  Dz. U. z 22.12.2015 r., poz. 2164 z zm. )</w:t>
      </w:r>
    </w:p>
    <w:p w:rsidR="00515378" w:rsidRPr="007178F8" w:rsidRDefault="00B0650F" w:rsidP="007178F8">
      <w:pPr>
        <w:jc w:val="center"/>
        <w:rPr>
          <w:rFonts w:ascii="Calibri" w:hAnsi="Calibri"/>
          <w:b/>
          <w:bCs/>
          <w:color w:val="000000"/>
          <w:sz w:val="32"/>
          <w:szCs w:val="32"/>
        </w:rPr>
      </w:pPr>
      <w:r>
        <w:rPr>
          <w:rFonts w:ascii="Calibri" w:hAnsi="Calibri"/>
          <w:b/>
          <w:bCs/>
          <w:color w:val="000000"/>
          <w:sz w:val="32"/>
          <w:szCs w:val="32"/>
        </w:rPr>
        <w:t>Nr sprawy: ZP.271</w:t>
      </w:r>
      <w:r w:rsidR="00292D65">
        <w:rPr>
          <w:rFonts w:ascii="Calibri" w:hAnsi="Calibri"/>
          <w:b/>
          <w:bCs/>
          <w:color w:val="000000"/>
          <w:sz w:val="32"/>
          <w:szCs w:val="32"/>
        </w:rPr>
        <w:t>0</w:t>
      </w:r>
      <w:r>
        <w:rPr>
          <w:rFonts w:ascii="Calibri" w:hAnsi="Calibri"/>
          <w:b/>
          <w:bCs/>
          <w:color w:val="000000"/>
          <w:sz w:val="32"/>
          <w:szCs w:val="32"/>
        </w:rPr>
        <w:t>.</w:t>
      </w:r>
      <w:r w:rsidR="00292D65">
        <w:rPr>
          <w:rFonts w:ascii="Calibri" w:hAnsi="Calibri"/>
          <w:b/>
          <w:bCs/>
          <w:color w:val="000000"/>
          <w:sz w:val="32"/>
          <w:szCs w:val="32"/>
        </w:rPr>
        <w:t>3</w:t>
      </w:r>
      <w:r w:rsidR="00515378" w:rsidRPr="007178F8">
        <w:rPr>
          <w:rFonts w:ascii="Calibri" w:hAnsi="Calibri"/>
          <w:b/>
          <w:bCs/>
          <w:color w:val="000000"/>
          <w:sz w:val="32"/>
          <w:szCs w:val="32"/>
        </w:rPr>
        <w:t>.201</w:t>
      </w:r>
      <w:r w:rsidR="00292D65">
        <w:rPr>
          <w:rFonts w:ascii="Calibri" w:hAnsi="Calibri"/>
          <w:b/>
          <w:bCs/>
          <w:color w:val="000000"/>
          <w:sz w:val="32"/>
          <w:szCs w:val="32"/>
        </w:rPr>
        <w:t>7</w:t>
      </w:r>
    </w:p>
    <w:p w:rsidR="00515378" w:rsidRPr="00E729BD" w:rsidRDefault="00515378" w:rsidP="00A75BC7">
      <w:pPr>
        <w:jc w:val="center"/>
        <w:rPr>
          <w:rFonts w:ascii="Calibri" w:hAnsi="Calibri"/>
          <w:b/>
          <w:bCs/>
          <w:color w:val="000000"/>
          <w:sz w:val="32"/>
          <w:szCs w:val="32"/>
        </w:rPr>
      </w:pPr>
    </w:p>
    <w:p w:rsidR="00515378" w:rsidRPr="00E729BD" w:rsidRDefault="00515378" w:rsidP="00A75BC7">
      <w:pPr>
        <w:jc w:val="center"/>
        <w:rPr>
          <w:rFonts w:ascii="Calibri" w:hAnsi="Calibri"/>
          <w:b/>
          <w:bCs/>
          <w:color w:val="000000"/>
          <w:sz w:val="32"/>
          <w:szCs w:val="32"/>
        </w:rPr>
      </w:pPr>
      <w:r w:rsidRPr="00E729BD">
        <w:rPr>
          <w:rFonts w:ascii="Calibri" w:hAnsi="Calibri"/>
          <w:b/>
          <w:bCs/>
          <w:color w:val="000000"/>
          <w:sz w:val="32"/>
          <w:szCs w:val="32"/>
        </w:rPr>
        <w:t xml:space="preserve"> Nazwa zadania: </w:t>
      </w:r>
    </w:p>
    <w:p w:rsidR="00515378" w:rsidRPr="00E729BD" w:rsidRDefault="00515378" w:rsidP="00A75BC7">
      <w:pPr>
        <w:pStyle w:val="Default"/>
        <w:jc w:val="center"/>
        <w:rPr>
          <w:rFonts w:ascii="Calibri" w:hAnsi="Calibri" w:cs="Arial"/>
          <w:sz w:val="32"/>
          <w:szCs w:val="32"/>
        </w:rPr>
      </w:pPr>
      <w:r w:rsidRPr="00E729BD">
        <w:rPr>
          <w:rFonts w:ascii="Calibri" w:hAnsi="Calibri" w:cs="Arial"/>
          <w:b/>
          <w:bCs/>
          <w:sz w:val="32"/>
          <w:szCs w:val="32"/>
        </w:rPr>
        <w:t>„</w:t>
      </w:r>
      <w:r w:rsidR="009B3C4F">
        <w:rPr>
          <w:rFonts w:ascii="Calibri" w:hAnsi="Calibri" w:cs="Arial"/>
          <w:b/>
          <w:bCs/>
          <w:sz w:val="32"/>
          <w:szCs w:val="32"/>
        </w:rPr>
        <w:t>Budowa kanalizacji sanitarnej grawitacyjnej i tłocznej z przepompownią ścieków wraz z zasilaniem energetycznym przepompowni w miejscowości Wróblew</w:t>
      </w:r>
      <w:r w:rsidRPr="00E729BD">
        <w:rPr>
          <w:rFonts w:ascii="Calibri" w:hAnsi="Calibri" w:cs="Arial"/>
          <w:b/>
          <w:bCs/>
          <w:sz w:val="32"/>
          <w:szCs w:val="32"/>
        </w:rPr>
        <w:t>”</w:t>
      </w:r>
    </w:p>
    <w:p w:rsidR="00515378" w:rsidRPr="001061E6" w:rsidRDefault="00515378" w:rsidP="00A75BC7">
      <w:pPr>
        <w:jc w:val="center"/>
        <w:rPr>
          <w:rFonts w:ascii="Calibri" w:hAnsi="Calibri"/>
          <w:b/>
          <w:bCs/>
          <w:color w:val="000000"/>
        </w:rPr>
      </w:pPr>
    </w:p>
    <w:p w:rsidR="00515378" w:rsidRPr="001061E6" w:rsidRDefault="00515378" w:rsidP="00A75BC7">
      <w:pPr>
        <w:jc w:val="center"/>
        <w:rPr>
          <w:rFonts w:ascii="Calibri" w:hAnsi="Calibri"/>
          <w:b/>
          <w:bCs/>
          <w:color w:val="000000"/>
        </w:rPr>
      </w:pPr>
    </w:p>
    <w:p w:rsidR="00515378" w:rsidRDefault="00515378" w:rsidP="00A65862">
      <w:pPr>
        <w:rPr>
          <w:rFonts w:ascii="Calibri" w:hAnsi="Calibri"/>
          <w:bCs/>
          <w:color w:val="000000"/>
        </w:rPr>
      </w:pPr>
    </w:p>
    <w:p w:rsidR="00515378" w:rsidRPr="001061E6" w:rsidRDefault="002B222A" w:rsidP="00A65862">
      <w:pPr>
        <w:rPr>
          <w:rFonts w:ascii="Calibri" w:hAnsi="Calibri"/>
          <w:bCs/>
          <w:color w:val="000000"/>
        </w:rPr>
      </w:pPr>
      <w:r>
        <w:rPr>
          <w:rFonts w:ascii="Calibri" w:hAnsi="Calibri"/>
          <w:bCs/>
          <w:color w:val="000000"/>
        </w:rPr>
        <w:t xml:space="preserve">                                                                                                                                   </w:t>
      </w:r>
      <w:r w:rsidR="00515378" w:rsidRPr="001061E6">
        <w:rPr>
          <w:rFonts w:ascii="Calibri" w:hAnsi="Calibri"/>
          <w:bCs/>
          <w:color w:val="000000"/>
        </w:rPr>
        <w:t>Zatwierdzam:</w:t>
      </w:r>
    </w:p>
    <w:p w:rsidR="00515378" w:rsidRPr="001061E6" w:rsidRDefault="00515378" w:rsidP="00A75BC7">
      <w:pPr>
        <w:rPr>
          <w:rFonts w:ascii="Calibri" w:hAnsi="Calibri"/>
          <w:bCs/>
          <w:color w:val="000000"/>
        </w:rPr>
      </w:pPr>
    </w:p>
    <w:p w:rsidR="00515378" w:rsidRPr="001061E6" w:rsidRDefault="00515378" w:rsidP="00A75BC7">
      <w:pPr>
        <w:jc w:val="right"/>
        <w:rPr>
          <w:rFonts w:ascii="Calibri" w:hAnsi="Calibri"/>
          <w:bCs/>
          <w:color w:val="000000"/>
        </w:rPr>
      </w:pPr>
      <w:r w:rsidRPr="001061E6">
        <w:rPr>
          <w:rFonts w:ascii="Calibri" w:hAnsi="Calibri"/>
          <w:bCs/>
          <w:color w:val="000000"/>
        </w:rPr>
        <w:t xml:space="preserve">                                                                                                      Wójt Gminy </w:t>
      </w:r>
      <w:r w:rsidR="009B3C4F">
        <w:rPr>
          <w:rFonts w:ascii="Calibri" w:hAnsi="Calibri"/>
          <w:bCs/>
          <w:color w:val="000000"/>
        </w:rPr>
        <w:t>Skomlin</w:t>
      </w:r>
    </w:p>
    <w:p w:rsidR="00515378" w:rsidRPr="001061E6" w:rsidRDefault="00515378" w:rsidP="00A75BC7">
      <w:pPr>
        <w:jc w:val="right"/>
        <w:rPr>
          <w:rFonts w:ascii="Calibri" w:hAnsi="Calibri"/>
          <w:bCs/>
          <w:color w:val="000000"/>
        </w:rPr>
      </w:pPr>
      <w:r w:rsidRPr="001061E6">
        <w:rPr>
          <w:rFonts w:ascii="Calibri" w:hAnsi="Calibri"/>
          <w:bCs/>
          <w:color w:val="000000"/>
        </w:rPr>
        <w:t xml:space="preserve">                                                                                                     /-/ </w:t>
      </w:r>
      <w:r w:rsidR="009B3C4F">
        <w:rPr>
          <w:rFonts w:ascii="Calibri" w:hAnsi="Calibri"/>
          <w:bCs/>
          <w:color w:val="000000"/>
        </w:rPr>
        <w:t>Grzegorz Maras</w:t>
      </w:r>
    </w:p>
    <w:p w:rsidR="00515378" w:rsidRPr="001061E6" w:rsidRDefault="00515378" w:rsidP="00A75BC7">
      <w:pPr>
        <w:jc w:val="center"/>
        <w:rPr>
          <w:rFonts w:ascii="Calibri" w:hAnsi="Calibri"/>
          <w:b/>
          <w:bCs/>
          <w:color w:val="000000"/>
        </w:rPr>
      </w:pPr>
    </w:p>
    <w:p w:rsidR="00515378" w:rsidRPr="001061E6" w:rsidRDefault="00515378" w:rsidP="00A75BC7">
      <w:pPr>
        <w:jc w:val="center"/>
        <w:rPr>
          <w:rFonts w:ascii="Calibri" w:hAnsi="Calibri"/>
          <w:b/>
          <w:bCs/>
          <w:color w:val="000000"/>
        </w:rPr>
      </w:pPr>
    </w:p>
    <w:p w:rsidR="00515378" w:rsidRPr="001061E6" w:rsidRDefault="00515378" w:rsidP="00A75BC7">
      <w:pPr>
        <w:jc w:val="center"/>
        <w:rPr>
          <w:rFonts w:ascii="Calibri" w:hAnsi="Calibri"/>
          <w:b/>
          <w:bCs/>
          <w:color w:val="000000"/>
        </w:rPr>
      </w:pPr>
    </w:p>
    <w:p w:rsidR="00515378" w:rsidRPr="001061E6" w:rsidRDefault="00515378" w:rsidP="00A75BC7">
      <w:pPr>
        <w:jc w:val="center"/>
        <w:rPr>
          <w:rFonts w:ascii="Calibri" w:hAnsi="Calibri"/>
          <w:b/>
          <w:bCs/>
          <w:color w:val="000000"/>
        </w:rPr>
      </w:pPr>
    </w:p>
    <w:p w:rsidR="00515378" w:rsidRPr="001061E6" w:rsidRDefault="00515378" w:rsidP="00A75BC7">
      <w:pPr>
        <w:jc w:val="center"/>
        <w:rPr>
          <w:rFonts w:ascii="Calibri" w:hAnsi="Calibri"/>
          <w:b/>
          <w:bCs/>
          <w:color w:val="000000"/>
        </w:rPr>
      </w:pPr>
    </w:p>
    <w:p w:rsidR="00515378" w:rsidRPr="001061E6" w:rsidRDefault="00515378" w:rsidP="00A75BC7">
      <w:pPr>
        <w:jc w:val="center"/>
        <w:rPr>
          <w:rFonts w:ascii="Calibri" w:hAnsi="Calibri"/>
          <w:b/>
          <w:bCs/>
          <w:color w:val="000000"/>
        </w:rPr>
      </w:pPr>
    </w:p>
    <w:p w:rsidR="00515378" w:rsidRPr="00B0650F" w:rsidRDefault="00515378" w:rsidP="00A75BC7">
      <w:pPr>
        <w:jc w:val="right"/>
        <w:rPr>
          <w:rFonts w:ascii="Calibri" w:hAnsi="Calibri"/>
          <w:bCs/>
        </w:rPr>
      </w:pPr>
    </w:p>
    <w:p w:rsidR="00515378" w:rsidRPr="00B0650F" w:rsidRDefault="00926AAD" w:rsidP="00A75BC7">
      <w:pPr>
        <w:jc w:val="center"/>
        <w:rPr>
          <w:rFonts w:ascii="Calibri" w:hAnsi="Calibri"/>
          <w:bCs/>
        </w:rPr>
      </w:pPr>
      <w:r>
        <w:rPr>
          <w:rFonts w:ascii="Calibri" w:hAnsi="Calibri"/>
          <w:bCs/>
        </w:rPr>
        <w:t xml:space="preserve">Skomlin, dnia </w:t>
      </w:r>
      <w:r w:rsidR="009B3C4F">
        <w:rPr>
          <w:rFonts w:ascii="Calibri" w:hAnsi="Calibri"/>
          <w:bCs/>
        </w:rPr>
        <w:t>2</w:t>
      </w:r>
      <w:r>
        <w:rPr>
          <w:rFonts w:ascii="Calibri" w:hAnsi="Calibri"/>
          <w:bCs/>
        </w:rPr>
        <w:t>6</w:t>
      </w:r>
      <w:r w:rsidR="00B0650F">
        <w:rPr>
          <w:rFonts w:ascii="Calibri" w:hAnsi="Calibri"/>
          <w:bCs/>
        </w:rPr>
        <w:t xml:space="preserve"> września 201</w:t>
      </w:r>
      <w:r w:rsidR="009B3C4F">
        <w:rPr>
          <w:rFonts w:ascii="Calibri" w:hAnsi="Calibri"/>
          <w:bCs/>
        </w:rPr>
        <w:t>7</w:t>
      </w:r>
      <w:r w:rsidR="00B0650F">
        <w:rPr>
          <w:rFonts w:ascii="Calibri" w:hAnsi="Calibri"/>
          <w:bCs/>
        </w:rPr>
        <w:t xml:space="preserve"> r.</w:t>
      </w:r>
    </w:p>
    <w:p w:rsidR="00515378" w:rsidRPr="001061E6" w:rsidRDefault="00515378" w:rsidP="00A75BC7">
      <w:pPr>
        <w:rPr>
          <w:rFonts w:ascii="Calibri" w:hAnsi="Calibri"/>
          <w:b/>
          <w:bCs/>
          <w:color w:val="000000"/>
        </w:rPr>
      </w:pPr>
    </w:p>
    <w:p w:rsidR="00515378" w:rsidRPr="001061E6" w:rsidRDefault="00515378" w:rsidP="009B3C4F">
      <w:pPr>
        <w:widowControl/>
        <w:suppressAutoHyphens w:val="0"/>
        <w:autoSpaceDE/>
        <w:spacing w:after="200" w:line="276" w:lineRule="auto"/>
        <w:rPr>
          <w:rFonts w:ascii="Calibri" w:hAnsi="Calibri"/>
          <w:b/>
          <w:bCs/>
          <w:color w:val="000000"/>
        </w:rPr>
      </w:pPr>
      <w:r w:rsidRPr="001061E6">
        <w:rPr>
          <w:rFonts w:ascii="Calibri" w:hAnsi="Calibri"/>
          <w:b/>
          <w:bCs/>
          <w:color w:val="000000"/>
        </w:rPr>
        <w:br w:type="page"/>
      </w:r>
      <w:r w:rsidR="009B3C4F">
        <w:rPr>
          <w:rFonts w:ascii="Calibri" w:hAnsi="Calibri"/>
          <w:b/>
          <w:bCs/>
          <w:color w:val="000000"/>
        </w:rPr>
        <w:t>Info</w:t>
      </w:r>
      <w:r w:rsidRPr="001061E6">
        <w:rPr>
          <w:rFonts w:ascii="Calibri" w:hAnsi="Calibri"/>
          <w:b/>
          <w:bCs/>
          <w:color w:val="000000"/>
        </w:rPr>
        <w:t>rmacje o Zamawiającym:</w:t>
      </w:r>
    </w:p>
    <w:p w:rsidR="00515378" w:rsidRPr="001061E6" w:rsidRDefault="00515378" w:rsidP="00A75BC7">
      <w:pPr>
        <w:jc w:val="both"/>
        <w:rPr>
          <w:rFonts w:ascii="Calibri" w:hAnsi="Calibri"/>
          <w:color w:val="000000"/>
        </w:rPr>
      </w:pPr>
    </w:p>
    <w:p w:rsidR="00515378" w:rsidRPr="001061E6" w:rsidRDefault="00515378" w:rsidP="00A75BC7">
      <w:pPr>
        <w:tabs>
          <w:tab w:val="left" w:pos="2840"/>
        </w:tabs>
        <w:jc w:val="both"/>
        <w:rPr>
          <w:rFonts w:ascii="Calibri" w:hAnsi="Calibri"/>
          <w:color w:val="000000"/>
        </w:rPr>
      </w:pPr>
      <w:r w:rsidRPr="001061E6">
        <w:rPr>
          <w:rFonts w:ascii="Calibri" w:hAnsi="Calibri"/>
          <w:color w:val="000000"/>
        </w:rPr>
        <w:t>Nazwa zamawiającego:</w:t>
      </w:r>
      <w:r w:rsidRPr="001061E6">
        <w:rPr>
          <w:rFonts w:ascii="Calibri" w:hAnsi="Calibri"/>
          <w:color w:val="000000"/>
        </w:rPr>
        <w:tab/>
        <w:t>Gmina</w:t>
      </w:r>
      <w:r w:rsidR="009B3C4F">
        <w:rPr>
          <w:rFonts w:ascii="Calibri" w:hAnsi="Calibri"/>
          <w:color w:val="000000"/>
        </w:rPr>
        <w:t xml:space="preserve"> Skomlin</w:t>
      </w:r>
    </w:p>
    <w:p w:rsidR="00515378" w:rsidRPr="001061E6" w:rsidRDefault="00515378" w:rsidP="00A75BC7">
      <w:pPr>
        <w:tabs>
          <w:tab w:val="left" w:pos="2840"/>
        </w:tabs>
        <w:jc w:val="both"/>
        <w:rPr>
          <w:rFonts w:ascii="Calibri" w:hAnsi="Calibri"/>
          <w:color w:val="000000"/>
        </w:rPr>
      </w:pPr>
      <w:r w:rsidRPr="001061E6">
        <w:rPr>
          <w:rFonts w:ascii="Calibri" w:hAnsi="Calibri"/>
          <w:color w:val="000000"/>
        </w:rPr>
        <w:t>Adres zamawiającego:</w:t>
      </w:r>
      <w:r w:rsidRPr="001061E6">
        <w:rPr>
          <w:rFonts w:ascii="Calibri" w:hAnsi="Calibri"/>
          <w:color w:val="000000"/>
        </w:rPr>
        <w:tab/>
      </w:r>
      <w:r w:rsidR="009B3C4F">
        <w:rPr>
          <w:rFonts w:ascii="Calibri" w:hAnsi="Calibri"/>
          <w:color w:val="000000"/>
        </w:rPr>
        <w:t>ul. Trojanowskiego 1</w:t>
      </w:r>
    </w:p>
    <w:p w:rsidR="00515378" w:rsidRPr="001061E6" w:rsidRDefault="00515378" w:rsidP="00A75BC7">
      <w:pPr>
        <w:tabs>
          <w:tab w:val="left" w:pos="2840"/>
        </w:tabs>
        <w:jc w:val="both"/>
        <w:rPr>
          <w:rFonts w:ascii="Calibri" w:hAnsi="Calibri"/>
          <w:color w:val="000000"/>
        </w:rPr>
      </w:pPr>
      <w:r w:rsidRPr="001061E6">
        <w:rPr>
          <w:rFonts w:ascii="Calibri" w:hAnsi="Calibri"/>
          <w:color w:val="000000"/>
        </w:rPr>
        <w:t xml:space="preserve">Kod Miejscowość: </w:t>
      </w:r>
      <w:r w:rsidRPr="001061E6">
        <w:rPr>
          <w:rFonts w:ascii="Calibri" w:hAnsi="Calibri"/>
          <w:color w:val="000000"/>
        </w:rPr>
        <w:tab/>
        <w:t>98-3</w:t>
      </w:r>
      <w:r w:rsidR="009B3C4F">
        <w:rPr>
          <w:rFonts w:ascii="Calibri" w:hAnsi="Calibri"/>
          <w:color w:val="000000"/>
        </w:rPr>
        <w:t>46 Skomlin</w:t>
      </w:r>
    </w:p>
    <w:p w:rsidR="00515378" w:rsidRPr="001061E6" w:rsidRDefault="009B3C4F" w:rsidP="00A75BC7">
      <w:pPr>
        <w:tabs>
          <w:tab w:val="left" w:pos="2840"/>
        </w:tabs>
        <w:jc w:val="both"/>
        <w:rPr>
          <w:rFonts w:ascii="Calibri" w:hAnsi="Calibri"/>
          <w:color w:val="000000"/>
        </w:rPr>
      </w:pPr>
      <w:r>
        <w:rPr>
          <w:rFonts w:ascii="Calibri" w:hAnsi="Calibri"/>
          <w:color w:val="000000"/>
        </w:rPr>
        <w:t xml:space="preserve">Telefon: </w:t>
      </w:r>
      <w:r>
        <w:rPr>
          <w:rFonts w:ascii="Calibri" w:hAnsi="Calibri"/>
          <w:color w:val="000000"/>
        </w:rPr>
        <w:tab/>
        <w:t>43 886 44 77, 43 842 69 15</w:t>
      </w:r>
    </w:p>
    <w:p w:rsidR="00515378" w:rsidRPr="001061E6" w:rsidRDefault="00515378" w:rsidP="00A75BC7">
      <w:pPr>
        <w:tabs>
          <w:tab w:val="left" w:pos="2840"/>
        </w:tabs>
        <w:jc w:val="both"/>
        <w:rPr>
          <w:rFonts w:ascii="Calibri" w:hAnsi="Calibri"/>
          <w:color w:val="000000"/>
        </w:rPr>
      </w:pPr>
      <w:r w:rsidRPr="001061E6">
        <w:rPr>
          <w:rFonts w:ascii="Calibri" w:hAnsi="Calibri"/>
          <w:color w:val="000000"/>
        </w:rPr>
        <w:t xml:space="preserve">Faks: </w:t>
      </w:r>
      <w:r w:rsidRPr="001061E6">
        <w:rPr>
          <w:rFonts w:ascii="Calibri" w:hAnsi="Calibri"/>
          <w:color w:val="000000"/>
        </w:rPr>
        <w:tab/>
        <w:t>43</w:t>
      </w:r>
      <w:r w:rsidR="009B3C4F">
        <w:rPr>
          <w:rFonts w:ascii="Calibri" w:hAnsi="Calibri"/>
          <w:color w:val="000000"/>
        </w:rPr>
        <w:t> </w:t>
      </w:r>
      <w:r w:rsidRPr="001061E6">
        <w:rPr>
          <w:rFonts w:ascii="Calibri" w:hAnsi="Calibri"/>
          <w:color w:val="000000"/>
        </w:rPr>
        <w:t>8</w:t>
      </w:r>
      <w:r w:rsidR="009B3C4F">
        <w:rPr>
          <w:rFonts w:ascii="Calibri" w:hAnsi="Calibri"/>
          <w:color w:val="000000"/>
        </w:rPr>
        <w:t>86 44 77 wew.13</w:t>
      </w:r>
    </w:p>
    <w:p w:rsidR="00515378" w:rsidRPr="001061E6" w:rsidRDefault="00515378" w:rsidP="00A75BC7">
      <w:pPr>
        <w:tabs>
          <w:tab w:val="left" w:pos="2840"/>
        </w:tabs>
        <w:jc w:val="both"/>
        <w:rPr>
          <w:rFonts w:ascii="Calibri" w:hAnsi="Calibri"/>
          <w:color w:val="000000"/>
        </w:rPr>
      </w:pPr>
      <w:r w:rsidRPr="001061E6">
        <w:rPr>
          <w:rFonts w:ascii="Calibri" w:hAnsi="Calibri"/>
          <w:color w:val="000000"/>
        </w:rPr>
        <w:t xml:space="preserve">Adres strony internetowej: </w:t>
      </w:r>
      <w:r w:rsidRPr="001061E6">
        <w:rPr>
          <w:rFonts w:ascii="Calibri" w:hAnsi="Calibri"/>
          <w:color w:val="000000"/>
        </w:rPr>
        <w:tab/>
      </w:r>
      <w:hyperlink r:id="rId8" w:history="1">
        <w:r w:rsidR="009B3C4F" w:rsidRPr="00E32156">
          <w:rPr>
            <w:rStyle w:val="Hipercze"/>
            <w:rFonts w:ascii="Calibri" w:hAnsi="Calibri" w:cs="Arial"/>
          </w:rPr>
          <w:t>www.bip.skomlin.akcessnet.net</w:t>
        </w:r>
      </w:hyperlink>
      <w:r w:rsidR="009B3C4F">
        <w:rPr>
          <w:rFonts w:ascii="Calibri" w:hAnsi="Calibri"/>
          <w:color w:val="000000"/>
        </w:rPr>
        <w:t xml:space="preserve"> </w:t>
      </w:r>
    </w:p>
    <w:p w:rsidR="009B3C4F" w:rsidRDefault="00515378" w:rsidP="00A75BC7">
      <w:pPr>
        <w:tabs>
          <w:tab w:val="left" w:pos="2840"/>
        </w:tabs>
        <w:jc w:val="both"/>
        <w:rPr>
          <w:rFonts w:ascii="Calibri" w:hAnsi="Calibri"/>
          <w:color w:val="000000"/>
        </w:rPr>
      </w:pPr>
      <w:r w:rsidRPr="001061E6">
        <w:rPr>
          <w:rFonts w:ascii="Calibri" w:hAnsi="Calibri"/>
          <w:color w:val="000000"/>
        </w:rPr>
        <w:t xml:space="preserve">Adres poczty elektronicznej: </w:t>
      </w:r>
      <w:r w:rsidR="009B3C4F">
        <w:rPr>
          <w:rFonts w:ascii="Calibri" w:hAnsi="Calibri"/>
          <w:color w:val="000000"/>
        </w:rPr>
        <w:t xml:space="preserve"> sekretariat@skomlin.pl</w:t>
      </w:r>
    </w:p>
    <w:p w:rsidR="00515378" w:rsidRPr="001061E6" w:rsidRDefault="009B3C4F" w:rsidP="00A75BC7">
      <w:pPr>
        <w:tabs>
          <w:tab w:val="left" w:pos="2840"/>
        </w:tabs>
        <w:jc w:val="both"/>
        <w:rPr>
          <w:rFonts w:ascii="Calibri" w:hAnsi="Calibri"/>
          <w:color w:val="000000"/>
        </w:rPr>
      </w:pPr>
      <w:r>
        <w:rPr>
          <w:rFonts w:ascii="Calibri" w:hAnsi="Calibri"/>
          <w:color w:val="000000"/>
        </w:rPr>
        <w:t>god</w:t>
      </w:r>
      <w:r w:rsidR="00515378" w:rsidRPr="001061E6">
        <w:rPr>
          <w:rFonts w:ascii="Calibri" w:hAnsi="Calibri"/>
          <w:color w:val="000000"/>
        </w:rPr>
        <w:t>ziny urzędowania:</w:t>
      </w:r>
      <w:r w:rsidR="00515378" w:rsidRPr="001061E6">
        <w:rPr>
          <w:rFonts w:ascii="Calibri" w:hAnsi="Calibri"/>
          <w:color w:val="000000"/>
        </w:rPr>
        <w:tab/>
        <w:t>7.30-15.30</w:t>
      </w:r>
    </w:p>
    <w:p w:rsidR="00515378" w:rsidRPr="001061E6" w:rsidRDefault="00515378" w:rsidP="00A75BC7">
      <w:pPr>
        <w:tabs>
          <w:tab w:val="left" w:pos="2840"/>
        </w:tabs>
        <w:jc w:val="both"/>
        <w:rPr>
          <w:rFonts w:ascii="Calibri" w:hAnsi="Calibri"/>
          <w:color w:val="000000"/>
        </w:rPr>
      </w:pPr>
      <w:r w:rsidRPr="001061E6">
        <w:rPr>
          <w:rFonts w:ascii="Calibri" w:hAnsi="Calibri"/>
          <w:color w:val="000000"/>
        </w:rPr>
        <w:t xml:space="preserve">Informacje dotyczące niniejszego zamówienia umieszczone są w Biuletynie Informacji Publicznych Gminy </w:t>
      </w:r>
      <w:r w:rsidR="009B3C4F">
        <w:rPr>
          <w:rFonts w:ascii="Calibri" w:hAnsi="Calibri"/>
          <w:color w:val="000000"/>
        </w:rPr>
        <w:t>Skomlin</w:t>
      </w:r>
      <w:r w:rsidRPr="001061E6">
        <w:rPr>
          <w:rFonts w:ascii="Calibri" w:hAnsi="Calibri"/>
          <w:color w:val="000000"/>
        </w:rPr>
        <w:t xml:space="preserve"> w zakładce „Zamówienia Publiczne”.</w:t>
      </w:r>
    </w:p>
    <w:p w:rsidR="00515378" w:rsidRPr="001061E6" w:rsidRDefault="00515378" w:rsidP="00A75BC7">
      <w:pPr>
        <w:jc w:val="both"/>
        <w:rPr>
          <w:rFonts w:ascii="Calibri" w:hAnsi="Calibri"/>
          <w:b/>
          <w:bCs/>
          <w:color w:val="000000"/>
        </w:rPr>
      </w:pPr>
    </w:p>
    <w:p w:rsidR="00515378" w:rsidRPr="001061E6" w:rsidRDefault="00515378" w:rsidP="00A75BC7">
      <w:pPr>
        <w:jc w:val="both"/>
        <w:rPr>
          <w:rFonts w:ascii="Calibri" w:hAnsi="Calibri"/>
          <w:b/>
          <w:bCs/>
          <w:color w:val="000000"/>
        </w:rPr>
      </w:pPr>
      <w:r w:rsidRPr="001061E6">
        <w:rPr>
          <w:rFonts w:ascii="Calibri" w:hAnsi="Calibri"/>
          <w:b/>
          <w:bCs/>
          <w:color w:val="000000"/>
        </w:rPr>
        <w:t>II. Tryb udzielenia zamówienia</w:t>
      </w:r>
    </w:p>
    <w:p w:rsidR="00515378" w:rsidRPr="001061E6" w:rsidRDefault="00515378" w:rsidP="007340B9">
      <w:pPr>
        <w:tabs>
          <w:tab w:val="left" w:pos="30240"/>
        </w:tabs>
        <w:spacing w:before="120"/>
        <w:ind w:left="357" w:hanging="357"/>
        <w:rPr>
          <w:rFonts w:ascii="Calibri" w:hAnsi="Calibri"/>
          <w:color w:val="000000"/>
        </w:rPr>
      </w:pPr>
      <w:r w:rsidRPr="001061E6">
        <w:rPr>
          <w:rFonts w:ascii="Calibri" w:hAnsi="Calibri"/>
          <w:color w:val="000000"/>
        </w:rPr>
        <w:t>1.</w:t>
      </w:r>
      <w:r w:rsidRPr="001061E6">
        <w:rPr>
          <w:rFonts w:ascii="Calibri" w:hAnsi="Calibri"/>
          <w:color w:val="000000"/>
        </w:rPr>
        <w:tab/>
        <w:t xml:space="preserve">Postępowanie prowadzone jest zgodnie z przepisami ustawy z dnia 29 stycznia 2004 roku Prawo zamówień publicznych -  tekst jednolity wprowadzony Obwieszczeniem Marszałka Sejmu z dnia 26 listopada 2015 r. w sprawie ogłoszenia jednolitego tekstu ustawy - Prawo zamówień publicznych (tj. Dz. U. z 22 grudnia 2015 r., poz. 2164 z zm.) – dalej „Ustawa </w:t>
      </w:r>
      <w:proofErr w:type="spellStart"/>
      <w:r w:rsidRPr="001061E6">
        <w:rPr>
          <w:rFonts w:ascii="Calibri" w:hAnsi="Calibri"/>
          <w:color w:val="000000"/>
        </w:rPr>
        <w:t>Pzp</w:t>
      </w:r>
      <w:proofErr w:type="spellEnd"/>
      <w:r w:rsidRPr="001061E6">
        <w:rPr>
          <w:rFonts w:ascii="Calibri" w:hAnsi="Calibri"/>
          <w:color w:val="000000"/>
        </w:rPr>
        <w:t>” oraz wydanych na podstawie ustawy Rozporządzeń wykonawczych.:</w:t>
      </w:r>
    </w:p>
    <w:p w:rsidR="00515378" w:rsidRPr="001061E6" w:rsidRDefault="00515378" w:rsidP="007340B9">
      <w:pPr>
        <w:spacing w:before="120" w:after="120"/>
        <w:ind w:left="357"/>
        <w:rPr>
          <w:rFonts w:ascii="Calibri" w:hAnsi="Calibri"/>
          <w:color w:val="000000"/>
        </w:rPr>
      </w:pPr>
      <w:r w:rsidRPr="001061E6">
        <w:rPr>
          <w:rFonts w:ascii="Calibri" w:hAnsi="Calibri"/>
          <w:color w:val="000000"/>
        </w:rPr>
        <w:t xml:space="preserve">1)Rozporządzenie Ministra Rozwoju z dnia 26 lipca 2016 r. w sprawie rodzajów dokumentów, jakich może żądać zamawiający od wykonawcy w postępowaniu o udzielenie zamówienia (Dz. U. z  27 lipca 2016 r., poz. 1126). </w:t>
      </w:r>
    </w:p>
    <w:p w:rsidR="00515378" w:rsidRPr="001061E6" w:rsidRDefault="00515378" w:rsidP="007340B9">
      <w:pPr>
        <w:pStyle w:val="Akapitzlist"/>
        <w:autoSpaceDE w:val="0"/>
        <w:autoSpaceDN w:val="0"/>
        <w:adjustRightInd w:val="0"/>
        <w:ind w:left="357"/>
        <w:contextualSpacing/>
        <w:rPr>
          <w:rFonts w:ascii="Calibri" w:hAnsi="Calibri" w:cs="Arial"/>
          <w:color w:val="000000"/>
        </w:rPr>
      </w:pPr>
      <w:r w:rsidRPr="001061E6">
        <w:rPr>
          <w:rFonts w:ascii="Calibri" w:hAnsi="Calibri" w:cs="Arial"/>
          <w:color w:val="000000"/>
        </w:rPr>
        <w:t>2) Rozporządzenie Prezesa Rady Ministrów z dnia 28 grudnia 2015 r w sprawie średniego kursu złotego w stosunku do euro stanowiącego podstawę przeliczania wartości zamówień publicznych (Dz. U z 29 grudnia 2015 r., poz. 2254).</w:t>
      </w:r>
    </w:p>
    <w:p w:rsidR="00515378" w:rsidRPr="001061E6" w:rsidRDefault="00515378" w:rsidP="005E57AB">
      <w:pPr>
        <w:pStyle w:val="Akapitzlist"/>
        <w:tabs>
          <w:tab w:val="left" w:pos="30240"/>
        </w:tabs>
        <w:autoSpaceDE w:val="0"/>
        <w:autoSpaceDN w:val="0"/>
        <w:adjustRightInd w:val="0"/>
        <w:spacing w:before="120" w:after="120"/>
        <w:ind w:left="357"/>
        <w:rPr>
          <w:rFonts w:ascii="Calibri" w:hAnsi="Calibri" w:cs="Arial"/>
          <w:color w:val="000000"/>
        </w:rPr>
      </w:pPr>
      <w:r w:rsidRPr="001061E6">
        <w:rPr>
          <w:rFonts w:ascii="Calibri" w:hAnsi="Calibri" w:cs="Arial"/>
          <w:color w:val="000000"/>
        </w:rPr>
        <w:t xml:space="preserve">3) Rozporządzenie Ministra Infrastruktury z dnia 2 września 2004 r. w sprawie szczegółowego zakresu i formy dokumentacji projektowej, specyfikacji technicznej wykonania i odbioru robót budowlanych oraz programu </w:t>
      </w:r>
      <w:proofErr w:type="spellStart"/>
      <w:r w:rsidRPr="001061E6">
        <w:rPr>
          <w:rFonts w:ascii="Calibri" w:hAnsi="Calibri" w:cs="Arial"/>
          <w:color w:val="000000"/>
        </w:rPr>
        <w:t>funkcjonalno</w:t>
      </w:r>
      <w:proofErr w:type="spellEnd"/>
      <w:r w:rsidRPr="001061E6">
        <w:rPr>
          <w:rFonts w:ascii="Calibri" w:hAnsi="Calibri" w:cs="Arial"/>
          <w:color w:val="000000"/>
        </w:rPr>
        <w:t xml:space="preserve"> – użytkowego (Dz. U .Nr 202, poz.2072 z zm.).</w:t>
      </w:r>
    </w:p>
    <w:p w:rsidR="00515378" w:rsidRPr="001061E6" w:rsidRDefault="00515378" w:rsidP="005E57AB">
      <w:pPr>
        <w:pStyle w:val="Tekstpodstawowywcity"/>
        <w:tabs>
          <w:tab w:val="left" w:pos="30240"/>
        </w:tabs>
        <w:spacing w:before="120" w:after="0"/>
        <w:ind w:left="0"/>
        <w:rPr>
          <w:rFonts w:ascii="Calibri" w:hAnsi="Calibri"/>
          <w:b/>
          <w:color w:val="000000"/>
        </w:rPr>
      </w:pPr>
      <w:r w:rsidRPr="001061E6">
        <w:rPr>
          <w:rFonts w:ascii="Calibri" w:hAnsi="Calibri"/>
          <w:b/>
          <w:color w:val="000000"/>
        </w:rPr>
        <w:t>W zakresie nieuregulowanym w niniejszej Specyfikacji istotnych warunków zamówienia – dalej SIWZ zastosowanie mają przepisy ustawy Kodeks Cywilny.</w:t>
      </w:r>
    </w:p>
    <w:p w:rsidR="00515378" w:rsidRPr="001061E6" w:rsidRDefault="00515378" w:rsidP="005E57AB">
      <w:pPr>
        <w:tabs>
          <w:tab w:val="left" w:pos="30240"/>
        </w:tabs>
        <w:autoSpaceDN w:val="0"/>
        <w:adjustRightInd w:val="0"/>
        <w:spacing w:before="120" w:after="120"/>
        <w:ind w:left="284" w:hanging="284"/>
        <w:rPr>
          <w:rFonts w:ascii="Calibri" w:hAnsi="Calibri"/>
        </w:rPr>
      </w:pPr>
      <w:r w:rsidRPr="001061E6">
        <w:rPr>
          <w:rFonts w:ascii="Calibri" w:hAnsi="Calibri"/>
          <w:color w:val="000000"/>
        </w:rPr>
        <w:t xml:space="preserve">2.Postępowanie prowadzone jest w trybie </w:t>
      </w:r>
      <w:r w:rsidRPr="001061E6">
        <w:rPr>
          <w:rFonts w:ascii="Calibri" w:hAnsi="Calibri"/>
          <w:b/>
          <w:color w:val="000000"/>
        </w:rPr>
        <w:t xml:space="preserve">przetargu nieograniczonego </w:t>
      </w:r>
      <w:r w:rsidRPr="001061E6">
        <w:rPr>
          <w:rFonts w:ascii="Calibri" w:hAnsi="Calibri"/>
          <w:color w:val="000000"/>
        </w:rPr>
        <w:t xml:space="preserve">wg. procedury właściwej dla zamówień których wartość jest mniejsza od kwoty określonej na podstawie przepisów Rozporządzenia Prezesa Rady Ministrów z dnia 28 grudnia 2015 r. w sprawie kwot wartości zamówień oraz konkursów, od których jest uzależniony obowiązek przekazywania ogłoszeń </w:t>
      </w:r>
      <w:r w:rsidRPr="001061E6">
        <w:rPr>
          <w:rFonts w:ascii="Calibri" w:hAnsi="Calibri"/>
        </w:rPr>
        <w:t>Urzędowi Publikacji Unii Europejskiej (Dz. U. z 29 grudnia 2015 r. ,poz. 2263).</w:t>
      </w:r>
    </w:p>
    <w:p w:rsidR="00515378" w:rsidRPr="001061E6" w:rsidRDefault="00515378" w:rsidP="00A75BC7">
      <w:pPr>
        <w:jc w:val="both"/>
        <w:rPr>
          <w:rFonts w:ascii="Calibri" w:hAnsi="Calibri"/>
          <w:b/>
          <w:bCs/>
          <w:color w:val="000000"/>
        </w:rPr>
      </w:pPr>
      <w:r w:rsidRPr="001061E6">
        <w:rPr>
          <w:rFonts w:ascii="Calibri" w:hAnsi="Calibri"/>
          <w:b/>
          <w:bCs/>
          <w:color w:val="000000"/>
        </w:rPr>
        <w:t>III. Opis przedmiotu zamówienia</w:t>
      </w:r>
    </w:p>
    <w:p w:rsidR="00515378" w:rsidRDefault="00515378" w:rsidP="0084070E">
      <w:pPr>
        <w:pStyle w:val="Akapitzlist"/>
        <w:numPr>
          <w:ilvl w:val="0"/>
          <w:numId w:val="23"/>
        </w:numPr>
        <w:spacing w:before="120"/>
        <w:rPr>
          <w:rFonts w:ascii="Calibri" w:hAnsi="Calibri"/>
          <w:color w:val="000000"/>
        </w:rPr>
      </w:pPr>
      <w:r w:rsidRPr="00A728F5">
        <w:rPr>
          <w:rFonts w:ascii="Calibri" w:hAnsi="Calibri"/>
          <w:color w:val="000000"/>
        </w:rPr>
        <w:t>Przedmiotem zamówienia są roboty  budowlane związane z</w:t>
      </w:r>
      <w:r w:rsidR="00F3657F" w:rsidRPr="00A728F5">
        <w:rPr>
          <w:rFonts w:ascii="Calibri" w:hAnsi="Calibri"/>
          <w:color w:val="000000"/>
        </w:rPr>
        <w:t xml:space="preserve"> budową kanalizacji sanitarnej grawitacyjnej i tłocznej z przepompownia ścieków wraz z zasilaniem energetycznym prze</w:t>
      </w:r>
      <w:r w:rsidR="003B4EC1">
        <w:rPr>
          <w:rFonts w:ascii="Calibri" w:hAnsi="Calibri"/>
          <w:color w:val="000000"/>
        </w:rPr>
        <w:t>pompowni w miejscowości Wróblew obejmująca następujący zakres:</w:t>
      </w:r>
    </w:p>
    <w:p w:rsidR="003B4EC1" w:rsidRDefault="002F2AA2" w:rsidP="0084070E">
      <w:pPr>
        <w:pStyle w:val="Akapitzlist"/>
        <w:numPr>
          <w:ilvl w:val="0"/>
          <w:numId w:val="24"/>
        </w:numPr>
        <w:spacing w:before="120"/>
        <w:rPr>
          <w:rFonts w:ascii="Calibri" w:hAnsi="Calibri"/>
          <w:color w:val="000000"/>
        </w:rPr>
      </w:pPr>
      <w:r>
        <w:rPr>
          <w:rFonts w:ascii="Calibri" w:hAnsi="Calibri"/>
          <w:color w:val="000000"/>
        </w:rPr>
        <w:t xml:space="preserve">Kanalizacja sanitarna grawitacyjna – 13,70 </w:t>
      </w:r>
      <w:proofErr w:type="spellStart"/>
      <w:r>
        <w:rPr>
          <w:rFonts w:ascii="Calibri" w:hAnsi="Calibri"/>
          <w:color w:val="000000"/>
        </w:rPr>
        <w:t>mb</w:t>
      </w:r>
      <w:proofErr w:type="spellEnd"/>
    </w:p>
    <w:p w:rsidR="002F2AA2" w:rsidRDefault="002F2AA2" w:rsidP="0084070E">
      <w:pPr>
        <w:pStyle w:val="Akapitzlist"/>
        <w:numPr>
          <w:ilvl w:val="0"/>
          <w:numId w:val="24"/>
        </w:numPr>
        <w:spacing w:before="120"/>
        <w:rPr>
          <w:rFonts w:ascii="Calibri" w:hAnsi="Calibri"/>
          <w:color w:val="000000"/>
        </w:rPr>
      </w:pPr>
      <w:r>
        <w:rPr>
          <w:rFonts w:ascii="Calibri" w:hAnsi="Calibri"/>
          <w:color w:val="000000"/>
        </w:rPr>
        <w:t>Kanalizacja sanitarna tłoczna – 4827,40mb</w:t>
      </w:r>
    </w:p>
    <w:p w:rsidR="002F2AA2" w:rsidRPr="00A728F5" w:rsidRDefault="002F2AA2" w:rsidP="0084070E">
      <w:pPr>
        <w:pStyle w:val="Akapitzlist"/>
        <w:numPr>
          <w:ilvl w:val="0"/>
          <w:numId w:val="24"/>
        </w:numPr>
        <w:spacing w:before="120"/>
        <w:rPr>
          <w:rFonts w:ascii="Calibri" w:hAnsi="Calibri"/>
          <w:color w:val="000000"/>
        </w:rPr>
      </w:pPr>
      <w:r>
        <w:rPr>
          <w:rFonts w:ascii="Calibri" w:hAnsi="Calibri"/>
          <w:color w:val="000000"/>
        </w:rPr>
        <w:t>Przepompownia – roboty budowlane i instalacyjne</w:t>
      </w:r>
    </w:p>
    <w:p w:rsidR="00A728F5" w:rsidRPr="003B4EC1" w:rsidRDefault="00A728F5" w:rsidP="003B4EC1">
      <w:pPr>
        <w:spacing w:before="120"/>
        <w:ind w:left="360"/>
        <w:rPr>
          <w:rFonts w:ascii="Calibri" w:hAnsi="Calibri"/>
          <w:color w:val="000000"/>
        </w:rPr>
      </w:pPr>
    </w:p>
    <w:p w:rsidR="00515378" w:rsidRPr="001061E6" w:rsidRDefault="00515378" w:rsidP="002264BD">
      <w:pPr>
        <w:spacing w:before="120"/>
        <w:rPr>
          <w:rFonts w:ascii="Calibri" w:hAnsi="Calibri"/>
          <w:color w:val="000000"/>
        </w:rPr>
      </w:pPr>
      <w:r w:rsidRPr="001061E6">
        <w:rPr>
          <w:rFonts w:ascii="Calibri" w:hAnsi="Calibri"/>
          <w:color w:val="000000"/>
        </w:rPr>
        <w:t>2. Szczegółowy zakres i przedmiot  zamówienia opisany jest w dokumentacjach  projektowych wykonanych przez:</w:t>
      </w:r>
      <w:r w:rsidR="00F3657F">
        <w:rPr>
          <w:rFonts w:ascii="Calibri" w:hAnsi="Calibri"/>
          <w:color w:val="000000"/>
        </w:rPr>
        <w:t xml:space="preserve"> Przedsiębiorstwo Inżynierii Środowiska „EKOSAN” s.c.</w:t>
      </w:r>
      <w:r w:rsidRPr="001061E6">
        <w:rPr>
          <w:rFonts w:ascii="Calibri" w:hAnsi="Calibri"/>
          <w:color w:val="000000"/>
        </w:rPr>
        <w:t xml:space="preserve">, </w:t>
      </w:r>
      <w:r w:rsidR="00F3657F">
        <w:rPr>
          <w:rFonts w:ascii="Calibri" w:hAnsi="Calibri"/>
          <w:color w:val="000000"/>
        </w:rPr>
        <w:t xml:space="preserve">Częstochowa ul. </w:t>
      </w:r>
      <w:proofErr w:type="spellStart"/>
      <w:r w:rsidR="00F3657F">
        <w:rPr>
          <w:rFonts w:ascii="Calibri" w:hAnsi="Calibri"/>
          <w:color w:val="000000"/>
        </w:rPr>
        <w:t>Tartakowa</w:t>
      </w:r>
      <w:proofErr w:type="spellEnd"/>
      <w:r w:rsidR="00F3657F">
        <w:rPr>
          <w:rFonts w:ascii="Calibri" w:hAnsi="Calibri"/>
          <w:color w:val="000000"/>
        </w:rPr>
        <w:t xml:space="preserve"> 82</w:t>
      </w:r>
    </w:p>
    <w:p w:rsidR="00515378" w:rsidRPr="001061E6" w:rsidRDefault="00515378" w:rsidP="00A75BC7">
      <w:pPr>
        <w:spacing w:before="120" w:after="120"/>
        <w:rPr>
          <w:rFonts w:ascii="Calibri" w:hAnsi="Calibri"/>
          <w:color w:val="000000"/>
        </w:rPr>
      </w:pPr>
      <w:r w:rsidRPr="001061E6">
        <w:rPr>
          <w:rFonts w:ascii="Calibri" w:hAnsi="Calibri"/>
          <w:color w:val="000000"/>
        </w:rPr>
        <w:t xml:space="preserve">1) Dokumentacja projektowa - </w:t>
      </w:r>
      <w:r w:rsidRPr="001061E6">
        <w:rPr>
          <w:rFonts w:ascii="Calibri" w:hAnsi="Calibri"/>
          <w:b/>
          <w:color w:val="000000"/>
        </w:rPr>
        <w:t>załącznik nr 12 do SIWZ</w:t>
      </w:r>
      <w:r w:rsidRPr="001061E6">
        <w:rPr>
          <w:rFonts w:ascii="Calibri" w:hAnsi="Calibri"/>
          <w:color w:val="000000"/>
        </w:rPr>
        <w:t>,</w:t>
      </w:r>
    </w:p>
    <w:p w:rsidR="00515378" w:rsidRPr="001061E6" w:rsidRDefault="00515378" w:rsidP="00A75BC7">
      <w:pPr>
        <w:rPr>
          <w:rFonts w:ascii="Calibri" w:hAnsi="Calibri"/>
          <w:color w:val="000000"/>
        </w:rPr>
      </w:pPr>
      <w:r>
        <w:rPr>
          <w:rFonts w:ascii="Calibri" w:hAnsi="Calibri"/>
          <w:color w:val="000000"/>
        </w:rPr>
        <w:t>2) Specyfikacji technicznej wykonania</w:t>
      </w:r>
      <w:r w:rsidRPr="001061E6">
        <w:rPr>
          <w:rFonts w:ascii="Calibri" w:hAnsi="Calibri"/>
          <w:color w:val="000000"/>
        </w:rPr>
        <w:t xml:space="preserve"> i odbioru robot budowlanych - </w:t>
      </w:r>
      <w:r w:rsidRPr="001061E6">
        <w:rPr>
          <w:rFonts w:ascii="Calibri" w:hAnsi="Calibri"/>
          <w:b/>
          <w:color w:val="000000"/>
        </w:rPr>
        <w:t>załącznik nr 11 do SIWZ</w:t>
      </w:r>
      <w:r w:rsidRPr="001061E6">
        <w:rPr>
          <w:rFonts w:ascii="Calibri" w:hAnsi="Calibri"/>
          <w:color w:val="000000"/>
        </w:rPr>
        <w:t>.</w:t>
      </w:r>
    </w:p>
    <w:p w:rsidR="00515378" w:rsidRPr="001061E6" w:rsidRDefault="00515378" w:rsidP="00F3657F">
      <w:pPr>
        <w:spacing w:before="120"/>
        <w:jc w:val="both"/>
        <w:rPr>
          <w:rFonts w:ascii="Calibri" w:hAnsi="Calibri"/>
          <w:b/>
          <w:color w:val="000000"/>
        </w:rPr>
      </w:pPr>
      <w:r w:rsidRPr="001061E6">
        <w:rPr>
          <w:rFonts w:ascii="Calibri" w:hAnsi="Calibri"/>
          <w:b/>
          <w:color w:val="000000"/>
        </w:rPr>
        <w:t xml:space="preserve">3. Zamawiający informuje iż w przypadku gdy w jakimkolwiek miejscu SIWZ lub do niej  załączonych: projektach, opisach technicznych, rysunkach oraz specyfikacjach technicznych wykonania robót budowlanych zostały wskazane nazwy producenta, nazwy własne, znaki towarowe, patenty lub pochodzenie materiałów czy urządzeń będących przedmiotem zamówienia </w:t>
      </w:r>
      <w:r w:rsidRPr="001061E6">
        <w:rPr>
          <w:rFonts w:ascii="Calibri" w:hAnsi="Calibri"/>
          <w:b/>
          <w:color w:val="000000"/>
          <w:u w:val="single"/>
        </w:rPr>
        <w:t>nie oznacza to obowiązku ich zastosowania</w:t>
      </w:r>
      <w:r w:rsidRPr="001061E6">
        <w:rPr>
          <w:rFonts w:ascii="Calibri" w:hAnsi="Calibri"/>
          <w:b/>
          <w:color w:val="000000"/>
        </w:rPr>
        <w:t xml:space="preserve">. Zamawiający dopuszcza możliwość zastosowania materiałów oraz urządzeń równoważnych tj. </w:t>
      </w:r>
      <w:r w:rsidRPr="001061E6">
        <w:rPr>
          <w:rFonts w:ascii="Calibri" w:hAnsi="Calibri"/>
          <w:b/>
          <w:iCs/>
          <w:color w:val="000000"/>
        </w:rPr>
        <w:t>wszelkich ich rynkowych odpowiedników o parametrach równych lub lepszych niż wskazane. Ciężar udowodnienia, że materiały lub urządzenia są równoważne w stosunku do określonych przez Zamawiającego spoczywa na Wykonawcy składającym ofertę, który na wezwanie Zamawiającego musi przedłożyć  dokumenty potwierdzające ich równoważność. Wykonawca proponując urządzenia lub rozwiązania równoważne zobowiązany będzie w ramach realizacji umowy opracować projekt zamienny z podaniem z podaniem typów proponowanych urządzeń lub rozwiązań równoważnych, załączeniem ich kart katalogowych oraz z wrysowaniem proponowanych urządzeń równoważnych na rysunkach technologicznych</w:t>
      </w:r>
    </w:p>
    <w:p w:rsidR="00515378" w:rsidRPr="001061E6" w:rsidRDefault="00F3657F" w:rsidP="00A75BC7">
      <w:pPr>
        <w:spacing w:before="120"/>
        <w:rPr>
          <w:rFonts w:ascii="Calibri" w:hAnsi="Calibri"/>
          <w:color w:val="000000"/>
        </w:rPr>
      </w:pPr>
      <w:r>
        <w:rPr>
          <w:rFonts w:ascii="Calibri" w:hAnsi="Calibri"/>
          <w:color w:val="000000"/>
        </w:rPr>
        <w:t>4</w:t>
      </w:r>
      <w:r w:rsidR="00515378" w:rsidRPr="001061E6">
        <w:rPr>
          <w:rFonts w:ascii="Calibri" w:hAnsi="Calibri"/>
          <w:color w:val="000000"/>
        </w:rPr>
        <w:t>. Zamawiający nie dopuszcza możliwości składania ofert częściowych.</w:t>
      </w:r>
    </w:p>
    <w:p w:rsidR="00515378" w:rsidRPr="001061E6" w:rsidRDefault="00F3657F" w:rsidP="00A75BC7">
      <w:pPr>
        <w:spacing w:before="120"/>
        <w:rPr>
          <w:rFonts w:ascii="Calibri" w:hAnsi="Calibri"/>
          <w:color w:val="000000"/>
        </w:rPr>
      </w:pPr>
      <w:r>
        <w:rPr>
          <w:rFonts w:ascii="Calibri" w:hAnsi="Calibri"/>
          <w:color w:val="000000"/>
        </w:rPr>
        <w:t>5</w:t>
      </w:r>
      <w:r w:rsidR="00515378" w:rsidRPr="001061E6">
        <w:rPr>
          <w:rFonts w:ascii="Calibri" w:hAnsi="Calibri"/>
          <w:color w:val="000000"/>
        </w:rPr>
        <w:t>. Oznaczenie przedmiotu zamówienia wg. Wspólnego Słownika Zamówień (CPV):</w:t>
      </w:r>
    </w:p>
    <w:p w:rsidR="00515378" w:rsidRPr="001061E6" w:rsidRDefault="00515378" w:rsidP="00A75BC7">
      <w:pPr>
        <w:rPr>
          <w:rFonts w:ascii="Calibri" w:hAnsi="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6905"/>
      </w:tblGrid>
      <w:tr w:rsidR="00515378" w:rsidRPr="001061E6" w:rsidTr="00552279">
        <w:tc>
          <w:tcPr>
            <w:tcW w:w="1951" w:type="dxa"/>
          </w:tcPr>
          <w:p w:rsidR="00515378" w:rsidRPr="001061E6" w:rsidRDefault="00515378" w:rsidP="00347E69">
            <w:pPr>
              <w:rPr>
                <w:rFonts w:ascii="Calibri" w:hAnsi="Calibri"/>
                <w:color w:val="000000"/>
              </w:rPr>
            </w:pPr>
            <w:r w:rsidRPr="001061E6">
              <w:rPr>
                <w:rFonts w:ascii="Calibri" w:hAnsi="Calibri"/>
                <w:color w:val="000000"/>
              </w:rPr>
              <w:t>451</w:t>
            </w:r>
            <w:r w:rsidR="004E161F">
              <w:rPr>
                <w:rFonts w:ascii="Calibri" w:hAnsi="Calibri"/>
                <w:color w:val="000000"/>
              </w:rPr>
              <w:t>00000 -8</w:t>
            </w:r>
            <w:r w:rsidRPr="001061E6">
              <w:rPr>
                <w:rFonts w:ascii="Calibri" w:hAnsi="Calibri"/>
                <w:color w:val="000000"/>
              </w:rPr>
              <w:t xml:space="preserve">  </w:t>
            </w:r>
          </w:p>
        </w:tc>
        <w:tc>
          <w:tcPr>
            <w:tcW w:w="6905" w:type="dxa"/>
          </w:tcPr>
          <w:p w:rsidR="00515378" w:rsidRPr="001061E6" w:rsidRDefault="00D875B0" w:rsidP="00F378E9">
            <w:pPr>
              <w:rPr>
                <w:rFonts w:ascii="Calibri" w:hAnsi="Calibri"/>
                <w:color w:val="000000"/>
              </w:rPr>
            </w:pPr>
            <w:r>
              <w:rPr>
                <w:rFonts w:ascii="Calibri" w:hAnsi="Calibri"/>
                <w:color w:val="000000"/>
              </w:rPr>
              <w:t>Przygotowanie terenu pod budowę</w:t>
            </w:r>
          </w:p>
        </w:tc>
      </w:tr>
      <w:tr w:rsidR="00515378" w:rsidRPr="001061E6" w:rsidTr="00552279">
        <w:tc>
          <w:tcPr>
            <w:tcW w:w="1951" w:type="dxa"/>
          </w:tcPr>
          <w:p w:rsidR="00515378" w:rsidRPr="001061E6" w:rsidRDefault="00515378" w:rsidP="00347E69">
            <w:pPr>
              <w:rPr>
                <w:rFonts w:ascii="Calibri" w:hAnsi="Calibri"/>
                <w:color w:val="000000"/>
              </w:rPr>
            </w:pPr>
            <w:r w:rsidRPr="001061E6">
              <w:rPr>
                <w:rFonts w:ascii="Calibri" w:hAnsi="Calibri"/>
                <w:color w:val="000000"/>
              </w:rPr>
              <w:t>451112</w:t>
            </w:r>
            <w:r w:rsidR="004E161F">
              <w:rPr>
                <w:rFonts w:ascii="Calibri" w:hAnsi="Calibri"/>
                <w:color w:val="000000"/>
              </w:rPr>
              <w:t>0</w:t>
            </w:r>
            <w:r w:rsidRPr="001061E6">
              <w:rPr>
                <w:rFonts w:ascii="Calibri" w:hAnsi="Calibri"/>
                <w:color w:val="000000"/>
              </w:rPr>
              <w:t>0 -</w:t>
            </w:r>
            <w:r w:rsidR="004E161F">
              <w:rPr>
                <w:rFonts w:ascii="Calibri" w:hAnsi="Calibri"/>
                <w:color w:val="000000"/>
              </w:rPr>
              <w:t>0</w:t>
            </w:r>
            <w:r w:rsidRPr="001061E6">
              <w:rPr>
                <w:rFonts w:ascii="Calibri" w:hAnsi="Calibri"/>
                <w:color w:val="000000"/>
              </w:rPr>
              <w:t xml:space="preserve">  </w:t>
            </w:r>
          </w:p>
        </w:tc>
        <w:tc>
          <w:tcPr>
            <w:tcW w:w="6905" w:type="dxa"/>
          </w:tcPr>
          <w:p w:rsidR="00515378" w:rsidRPr="001061E6" w:rsidRDefault="00515378" w:rsidP="00F378E9">
            <w:pPr>
              <w:rPr>
                <w:rFonts w:ascii="Calibri" w:hAnsi="Calibri"/>
                <w:color w:val="000000"/>
              </w:rPr>
            </w:pPr>
            <w:r w:rsidRPr="001061E6">
              <w:rPr>
                <w:rFonts w:ascii="Calibri" w:hAnsi="Calibri"/>
                <w:color w:val="000000"/>
              </w:rPr>
              <w:t xml:space="preserve">Roboty </w:t>
            </w:r>
            <w:r w:rsidR="00D875B0">
              <w:rPr>
                <w:rFonts w:ascii="Calibri" w:hAnsi="Calibri"/>
                <w:color w:val="000000"/>
              </w:rPr>
              <w:t>w zakresie przygotowania terenu pod budowę</w:t>
            </w:r>
          </w:p>
        </w:tc>
      </w:tr>
      <w:tr w:rsidR="00515378" w:rsidRPr="001061E6" w:rsidTr="00552279">
        <w:tc>
          <w:tcPr>
            <w:tcW w:w="1951" w:type="dxa"/>
          </w:tcPr>
          <w:p w:rsidR="00515378" w:rsidRPr="001061E6" w:rsidRDefault="00515378" w:rsidP="00347E69">
            <w:pPr>
              <w:rPr>
                <w:rFonts w:ascii="Calibri" w:hAnsi="Calibri"/>
                <w:color w:val="000000"/>
              </w:rPr>
            </w:pPr>
            <w:r w:rsidRPr="001061E6">
              <w:rPr>
                <w:rFonts w:ascii="Calibri" w:hAnsi="Calibri"/>
                <w:color w:val="000000"/>
              </w:rPr>
              <w:t>45</w:t>
            </w:r>
            <w:r w:rsidR="004E161F">
              <w:rPr>
                <w:rFonts w:ascii="Calibri" w:hAnsi="Calibri"/>
                <w:color w:val="000000"/>
              </w:rPr>
              <w:t>1</w:t>
            </w:r>
            <w:r w:rsidR="00576FC3">
              <w:rPr>
                <w:rFonts w:ascii="Calibri" w:hAnsi="Calibri"/>
                <w:color w:val="000000"/>
              </w:rPr>
              <w:t>23130</w:t>
            </w:r>
            <w:r w:rsidRPr="001061E6">
              <w:rPr>
                <w:rFonts w:ascii="Calibri" w:hAnsi="Calibri"/>
                <w:color w:val="000000"/>
              </w:rPr>
              <w:t xml:space="preserve"> -8  </w:t>
            </w:r>
          </w:p>
        </w:tc>
        <w:tc>
          <w:tcPr>
            <w:tcW w:w="6905" w:type="dxa"/>
          </w:tcPr>
          <w:p w:rsidR="00515378" w:rsidRPr="001061E6" w:rsidRDefault="00515378" w:rsidP="00F378E9">
            <w:pPr>
              <w:rPr>
                <w:rFonts w:ascii="Calibri" w:hAnsi="Calibri"/>
                <w:color w:val="000000"/>
              </w:rPr>
            </w:pPr>
            <w:r w:rsidRPr="001061E6">
              <w:rPr>
                <w:rFonts w:ascii="Calibri" w:hAnsi="Calibri"/>
                <w:color w:val="000000"/>
              </w:rPr>
              <w:t>Roboty budowlane w zakresie budowy wodociągów i rurociągów odprowadzania ścieków.</w:t>
            </w:r>
          </w:p>
        </w:tc>
      </w:tr>
      <w:tr w:rsidR="00515378" w:rsidRPr="001061E6" w:rsidTr="00552279">
        <w:tc>
          <w:tcPr>
            <w:tcW w:w="1951" w:type="dxa"/>
          </w:tcPr>
          <w:p w:rsidR="00515378" w:rsidRPr="001061E6" w:rsidRDefault="00515378" w:rsidP="00F378E9">
            <w:pPr>
              <w:rPr>
                <w:rFonts w:ascii="Calibri" w:hAnsi="Calibri"/>
                <w:color w:val="000000"/>
              </w:rPr>
            </w:pPr>
            <w:r w:rsidRPr="001061E6">
              <w:rPr>
                <w:rFonts w:ascii="Calibri" w:hAnsi="Calibri"/>
                <w:color w:val="000000"/>
              </w:rPr>
              <w:t>452</w:t>
            </w:r>
            <w:r w:rsidR="00D875B0">
              <w:rPr>
                <w:rFonts w:ascii="Calibri" w:hAnsi="Calibri"/>
                <w:color w:val="000000"/>
              </w:rPr>
              <w:t>3</w:t>
            </w:r>
            <w:r w:rsidRPr="001061E6">
              <w:rPr>
                <w:rFonts w:ascii="Calibri" w:hAnsi="Calibri"/>
                <w:color w:val="000000"/>
              </w:rPr>
              <w:t>2</w:t>
            </w:r>
            <w:r w:rsidR="00D875B0">
              <w:rPr>
                <w:rFonts w:ascii="Calibri" w:hAnsi="Calibri"/>
                <w:color w:val="000000"/>
              </w:rPr>
              <w:t>4</w:t>
            </w:r>
            <w:r w:rsidRPr="001061E6">
              <w:rPr>
                <w:rFonts w:ascii="Calibri" w:hAnsi="Calibri"/>
                <w:color w:val="000000"/>
              </w:rPr>
              <w:t>2</w:t>
            </w:r>
            <w:r w:rsidR="00D875B0">
              <w:rPr>
                <w:rFonts w:ascii="Calibri" w:hAnsi="Calibri"/>
                <w:color w:val="000000"/>
              </w:rPr>
              <w:t>3</w:t>
            </w:r>
            <w:r w:rsidRPr="001061E6">
              <w:rPr>
                <w:rFonts w:ascii="Calibri" w:hAnsi="Calibri"/>
                <w:color w:val="000000"/>
              </w:rPr>
              <w:t xml:space="preserve">- </w:t>
            </w:r>
            <w:r w:rsidR="00D875B0">
              <w:rPr>
                <w:rFonts w:ascii="Calibri" w:hAnsi="Calibri"/>
                <w:color w:val="000000"/>
              </w:rPr>
              <w:t>3</w:t>
            </w:r>
          </w:p>
        </w:tc>
        <w:tc>
          <w:tcPr>
            <w:tcW w:w="6905" w:type="dxa"/>
          </w:tcPr>
          <w:p w:rsidR="00515378" w:rsidRPr="001061E6" w:rsidRDefault="00515378" w:rsidP="00F378E9">
            <w:pPr>
              <w:rPr>
                <w:rFonts w:ascii="Calibri" w:hAnsi="Calibri"/>
                <w:color w:val="000000"/>
              </w:rPr>
            </w:pPr>
            <w:r w:rsidRPr="001061E6">
              <w:rPr>
                <w:rFonts w:ascii="Calibri" w:hAnsi="Calibri"/>
                <w:color w:val="000000"/>
              </w:rPr>
              <w:t xml:space="preserve">Roboty  w zakresie </w:t>
            </w:r>
            <w:r w:rsidR="004914E2">
              <w:rPr>
                <w:rFonts w:ascii="Calibri" w:hAnsi="Calibri"/>
                <w:color w:val="000000"/>
              </w:rPr>
              <w:t>pompow</w:t>
            </w:r>
            <w:r w:rsidRPr="001061E6">
              <w:rPr>
                <w:rFonts w:ascii="Calibri" w:hAnsi="Calibri"/>
                <w:color w:val="000000"/>
              </w:rPr>
              <w:t xml:space="preserve">ni ścieków </w:t>
            </w:r>
          </w:p>
        </w:tc>
      </w:tr>
      <w:tr w:rsidR="00515378" w:rsidRPr="001061E6" w:rsidTr="00552279">
        <w:tc>
          <w:tcPr>
            <w:tcW w:w="1951" w:type="dxa"/>
          </w:tcPr>
          <w:p w:rsidR="00515378" w:rsidRPr="001061E6" w:rsidRDefault="00515378" w:rsidP="00F378E9">
            <w:pPr>
              <w:rPr>
                <w:rFonts w:ascii="Calibri" w:hAnsi="Calibri"/>
                <w:color w:val="000000"/>
              </w:rPr>
            </w:pPr>
            <w:r w:rsidRPr="001061E6">
              <w:rPr>
                <w:rFonts w:ascii="Calibri" w:hAnsi="Calibri"/>
                <w:color w:val="000000"/>
              </w:rPr>
              <w:t>45</w:t>
            </w:r>
            <w:r w:rsidR="004914E2">
              <w:rPr>
                <w:rFonts w:ascii="Calibri" w:hAnsi="Calibri"/>
                <w:color w:val="000000"/>
              </w:rPr>
              <w:t>2</w:t>
            </w:r>
            <w:r w:rsidRPr="001061E6">
              <w:rPr>
                <w:rFonts w:ascii="Calibri" w:hAnsi="Calibri"/>
                <w:color w:val="000000"/>
              </w:rPr>
              <w:t>3</w:t>
            </w:r>
            <w:r w:rsidR="004914E2">
              <w:rPr>
                <w:rFonts w:ascii="Calibri" w:hAnsi="Calibri"/>
                <w:color w:val="000000"/>
              </w:rPr>
              <w:t>314</w:t>
            </w:r>
            <w:r w:rsidRPr="001061E6">
              <w:rPr>
                <w:rFonts w:ascii="Calibri" w:hAnsi="Calibri"/>
                <w:color w:val="000000"/>
              </w:rPr>
              <w:t>0</w:t>
            </w:r>
            <w:r w:rsidR="004914E2">
              <w:rPr>
                <w:rFonts w:ascii="Calibri" w:hAnsi="Calibri"/>
                <w:color w:val="000000"/>
              </w:rPr>
              <w:t>- 2</w:t>
            </w:r>
          </w:p>
        </w:tc>
        <w:tc>
          <w:tcPr>
            <w:tcW w:w="6905" w:type="dxa"/>
          </w:tcPr>
          <w:p w:rsidR="00515378" w:rsidRPr="001061E6" w:rsidRDefault="004914E2" w:rsidP="00F378E9">
            <w:pPr>
              <w:rPr>
                <w:rFonts w:ascii="Calibri" w:hAnsi="Calibri"/>
                <w:color w:val="000000"/>
              </w:rPr>
            </w:pPr>
            <w:r>
              <w:rPr>
                <w:rFonts w:ascii="Calibri" w:hAnsi="Calibri"/>
                <w:color w:val="000000"/>
              </w:rPr>
              <w:t>Roboty drogowe</w:t>
            </w:r>
          </w:p>
        </w:tc>
      </w:tr>
      <w:tr w:rsidR="004914E2" w:rsidRPr="001061E6" w:rsidTr="00552279">
        <w:tc>
          <w:tcPr>
            <w:tcW w:w="1951" w:type="dxa"/>
          </w:tcPr>
          <w:p w:rsidR="004914E2" w:rsidRPr="001061E6" w:rsidRDefault="004914E2" w:rsidP="004914E2">
            <w:pPr>
              <w:rPr>
                <w:rFonts w:ascii="Calibri" w:hAnsi="Calibri"/>
                <w:color w:val="000000"/>
              </w:rPr>
            </w:pPr>
            <w:r>
              <w:rPr>
                <w:rFonts w:ascii="Calibri" w:hAnsi="Calibri"/>
                <w:color w:val="000000"/>
              </w:rPr>
              <w:t>45310000-3</w:t>
            </w:r>
          </w:p>
        </w:tc>
        <w:tc>
          <w:tcPr>
            <w:tcW w:w="6905" w:type="dxa"/>
          </w:tcPr>
          <w:p w:rsidR="004914E2" w:rsidRPr="001061E6" w:rsidRDefault="004914E2" w:rsidP="004914E2">
            <w:pPr>
              <w:rPr>
                <w:rFonts w:ascii="Calibri" w:hAnsi="Calibri"/>
                <w:color w:val="000000"/>
              </w:rPr>
            </w:pPr>
            <w:r w:rsidRPr="001061E6">
              <w:rPr>
                <w:rFonts w:ascii="Calibri" w:hAnsi="Calibri"/>
                <w:color w:val="000000"/>
              </w:rPr>
              <w:t>Roboty instalacyjne elektryczne</w:t>
            </w:r>
          </w:p>
        </w:tc>
      </w:tr>
    </w:tbl>
    <w:p w:rsidR="00515378" w:rsidRPr="001061E6" w:rsidRDefault="00515378" w:rsidP="00A75BC7">
      <w:pPr>
        <w:jc w:val="both"/>
        <w:rPr>
          <w:rFonts w:ascii="Calibri" w:hAnsi="Calibri"/>
          <w:color w:val="000000"/>
        </w:rPr>
      </w:pPr>
    </w:p>
    <w:p w:rsidR="00515378" w:rsidRPr="001061E6" w:rsidRDefault="00515378" w:rsidP="00A75BC7">
      <w:pPr>
        <w:jc w:val="both"/>
        <w:rPr>
          <w:rFonts w:ascii="Calibri" w:hAnsi="Calibri"/>
          <w:color w:val="000000"/>
        </w:rPr>
      </w:pPr>
      <w:r w:rsidRPr="001061E6">
        <w:rPr>
          <w:rFonts w:ascii="Calibri" w:hAnsi="Calibri"/>
          <w:color w:val="000000"/>
        </w:rPr>
        <w:t>7.Wymagania dotyczące robót:</w:t>
      </w:r>
    </w:p>
    <w:p w:rsidR="00515378" w:rsidRPr="001061E6" w:rsidRDefault="00515378" w:rsidP="009579C9">
      <w:pPr>
        <w:spacing w:before="120" w:after="120"/>
        <w:rPr>
          <w:rFonts w:ascii="Calibri" w:hAnsi="Calibri"/>
          <w:color w:val="000000"/>
        </w:rPr>
      </w:pPr>
      <w:r w:rsidRPr="001061E6">
        <w:rPr>
          <w:rFonts w:ascii="Calibri" w:hAnsi="Calibri"/>
          <w:color w:val="000000"/>
        </w:rPr>
        <w:t>1) wszystkie prace winny być zrealizowane zgodnie z przepisami, obowiązującymi normami, warunkami technicznymi i sztuką budowlaną, przepisami BHP, ppoż., oraz zgodnie z poleceniami Inspektora nadzoru ustanowionego przez Zamawiającego,</w:t>
      </w:r>
    </w:p>
    <w:p w:rsidR="00515378" w:rsidRPr="001061E6" w:rsidRDefault="00515378" w:rsidP="00012605">
      <w:pPr>
        <w:rPr>
          <w:rFonts w:ascii="Calibri" w:hAnsi="Calibri"/>
          <w:color w:val="000000"/>
        </w:rPr>
      </w:pPr>
      <w:r w:rsidRPr="001061E6">
        <w:rPr>
          <w:rFonts w:ascii="Calibri" w:hAnsi="Calibri"/>
          <w:color w:val="000000"/>
        </w:rPr>
        <w:t>2) roboty należy prowadzić zgodnie z wymogami dokumentacji określającej przedmiot zamówienia, specyfikacją techniczną  wykonania i odbioru robót budowlanych oraz wymogami niniejszej SIWZ,</w:t>
      </w:r>
    </w:p>
    <w:p w:rsidR="00515378" w:rsidRDefault="00515378" w:rsidP="00DC187C">
      <w:pPr>
        <w:spacing w:before="120"/>
        <w:rPr>
          <w:rFonts w:ascii="Calibri" w:hAnsi="Calibri"/>
          <w:b/>
          <w:bCs/>
          <w:iCs/>
          <w:color w:val="000000"/>
        </w:rPr>
      </w:pPr>
      <w:r w:rsidRPr="001061E6">
        <w:rPr>
          <w:rFonts w:ascii="Calibri" w:hAnsi="Calibri"/>
          <w:color w:val="000000"/>
        </w:rPr>
        <w:t xml:space="preserve">3) użyte materiały i urządzenia muszą posiadać odpowiednie certyfikaty zgodności z polskimi normami, karty techniczne urządzeń oraz atesty higieniczne PZH – wymienione w Specyfikacji technicznej wykonania i odbioru robot budowlanych. </w:t>
      </w:r>
      <w:r w:rsidRPr="001061E6">
        <w:rPr>
          <w:rFonts w:ascii="Calibri" w:hAnsi="Calibri"/>
          <w:iCs/>
          <w:color w:val="000000"/>
        </w:rPr>
        <w:t xml:space="preserve">Wykonawca jest zobowiązany przedłożyć Zamawiającemu odpowiednie atesty, certyfikaty, aprobaty techniczne dotyczące zastosowanych materiałów i urządzeń, </w:t>
      </w:r>
      <w:r w:rsidRPr="001061E6">
        <w:rPr>
          <w:rFonts w:ascii="Calibri" w:hAnsi="Calibri"/>
          <w:b/>
          <w:bCs/>
          <w:iCs/>
          <w:color w:val="000000"/>
        </w:rPr>
        <w:t>przed ich zastosowaniem,</w:t>
      </w:r>
    </w:p>
    <w:p w:rsidR="00515378" w:rsidRPr="001061E6" w:rsidRDefault="00515378" w:rsidP="00A75BC7">
      <w:pPr>
        <w:pStyle w:val="Tekstpodstawowywcity"/>
        <w:widowControl/>
        <w:suppressAutoHyphens w:val="0"/>
        <w:autoSpaceDE/>
        <w:spacing w:before="120"/>
        <w:ind w:left="0"/>
        <w:jc w:val="both"/>
        <w:rPr>
          <w:rFonts w:ascii="Calibri" w:hAnsi="Calibri"/>
          <w:bCs/>
          <w:color w:val="000000"/>
        </w:rPr>
      </w:pPr>
      <w:r w:rsidRPr="001061E6">
        <w:rPr>
          <w:rFonts w:ascii="Calibri" w:hAnsi="Calibri"/>
          <w:bCs/>
          <w:iCs/>
          <w:color w:val="000000"/>
        </w:rPr>
        <w:t>8.</w:t>
      </w:r>
      <w:r w:rsidRPr="001061E6">
        <w:rPr>
          <w:rFonts w:ascii="Calibri" w:hAnsi="Calibri"/>
          <w:color w:val="000000"/>
        </w:rPr>
        <w:t>Przedmiot zamówienia podlegał będzie następującym odbiorom:</w:t>
      </w:r>
    </w:p>
    <w:p w:rsidR="00515378" w:rsidRPr="001061E6" w:rsidRDefault="00515378" w:rsidP="0084070E">
      <w:pPr>
        <w:pStyle w:val="Tekstpodstawowywcity"/>
        <w:widowControl/>
        <w:numPr>
          <w:ilvl w:val="0"/>
          <w:numId w:val="6"/>
        </w:numPr>
        <w:suppressAutoHyphens w:val="0"/>
        <w:autoSpaceDE/>
        <w:spacing w:after="0"/>
        <w:ind w:left="567"/>
        <w:rPr>
          <w:rFonts w:ascii="Calibri" w:hAnsi="Calibri"/>
          <w:bCs/>
          <w:color w:val="000000"/>
        </w:rPr>
      </w:pPr>
      <w:r w:rsidRPr="001061E6">
        <w:rPr>
          <w:rFonts w:ascii="Calibri" w:hAnsi="Calibri"/>
          <w:bCs/>
          <w:color w:val="000000"/>
        </w:rPr>
        <w:t>robót zanikających i podlegających zakryciu – po zakończeniu prac – odbioru dokonuje Inspektor nadzoru poprzez wpis do Dziennika Budowy,</w:t>
      </w:r>
    </w:p>
    <w:p w:rsidR="00515378" w:rsidRPr="001061E6" w:rsidRDefault="00515378" w:rsidP="0084070E">
      <w:pPr>
        <w:pStyle w:val="Akapitzlist"/>
        <w:widowControl w:val="0"/>
        <w:numPr>
          <w:ilvl w:val="0"/>
          <w:numId w:val="6"/>
        </w:numPr>
        <w:shd w:val="clear" w:color="auto" w:fill="FFFFFF"/>
        <w:autoSpaceDE w:val="0"/>
        <w:autoSpaceDN w:val="0"/>
        <w:adjustRightInd w:val="0"/>
        <w:ind w:left="567"/>
        <w:contextualSpacing/>
        <w:rPr>
          <w:rFonts w:ascii="Calibri" w:hAnsi="Calibri" w:cs="Arial"/>
          <w:color w:val="000000"/>
        </w:rPr>
      </w:pPr>
      <w:r w:rsidRPr="001061E6">
        <w:rPr>
          <w:rFonts w:ascii="Calibri" w:hAnsi="Calibri" w:cs="Arial"/>
          <w:color w:val="000000"/>
        </w:rPr>
        <w:t xml:space="preserve">końcowemu – po zakończeniu realizacji przedmiotu zamówienia w terminie do 7 dni od dnia zakończenia realizacji przedmiotu zamówienia i </w:t>
      </w:r>
      <w:r w:rsidRPr="001061E6">
        <w:rPr>
          <w:rFonts w:ascii="Calibri" w:hAnsi="Calibri"/>
          <w:bCs/>
          <w:color w:val="000000"/>
        </w:rPr>
        <w:t>zgłoszenia przez Wykonawcę gotowości do odbioru</w:t>
      </w:r>
      <w:r w:rsidRPr="001061E6">
        <w:rPr>
          <w:rFonts w:ascii="Calibri" w:hAnsi="Calibri" w:cs="Arial"/>
          <w:color w:val="000000"/>
        </w:rPr>
        <w:t xml:space="preserve">. Odbioru dokonuje </w:t>
      </w:r>
      <w:r w:rsidRPr="001061E6">
        <w:rPr>
          <w:rFonts w:ascii="Calibri" w:hAnsi="Calibri"/>
          <w:bCs/>
          <w:color w:val="000000"/>
        </w:rPr>
        <w:t>Komisja powołana przez Zamawiającego zgłoszenia przez Wykonawcę gotowości do odbioru.</w:t>
      </w:r>
    </w:p>
    <w:p w:rsidR="00515378" w:rsidRPr="002F2AA2" w:rsidRDefault="00515378" w:rsidP="0084070E">
      <w:pPr>
        <w:pStyle w:val="Akapitzlist"/>
        <w:numPr>
          <w:ilvl w:val="0"/>
          <w:numId w:val="6"/>
        </w:numPr>
        <w:shd w:val="clear" w:color="auto" w:fill="FFFFFF"/>
        <w:spacing w:before="120" w:after="120"/>
        <w:ind w:left="567"/>
        <w:rPr>
          <w:rFonts w:ascii="Calibri" w:hAnsi="Calibri" w:cs="Arial"/>
          <w:color w:val="000000"/>
        </w:rPr>
      </w:pPr>
      <w:r w:rsidRPr="001061E6">
        <w:rPr>
          <w:rFonts w:ascii="Calibri" w:hAnsi="Calibri" w:cs="Arial"/>
          <w:bCs/>
          <w:color w:val="000000"/>
        </w:rPr>
        <w:t xml:space="preserve">ostatecznemu – najpóźniej w dniu upływu terminu rękojmi za wady fizyczne - </w:t>
      </w:r>
      <w:r w:rsidRPr="001061E6">
        <w:rPr>
          <w:rFonts w:ascii="Calibri" w:hAnsi="Calibri" w:cs="Arial"/>
          <w:color w:val="000000"/>
        </w:rPr>
        <w:t xml:space="preserve">odbioru dokonuje </w:t>
      </w:r>
      <w:r w:rsidRPr="001061E6">
        <w:rPr>
          <w:rFonts w:ascii="Calibri" w:hAnsi="Calibri"/>
          <w:bCs/>
          <w:color w:val="000000"/>
        </w:rPr>
        <w:t>Komisja powołana przez Zamawiającego.</w:t>
      </w:r>
    </w:p>
    <w:p w:rsidR="00C01E51" w:rsidRDefault="00E66008" w:rsidP="00776CA8">
      <w:pPr>
        <w:pStyle w:val="Tekstpodstawowywcity"/>
        <w:widowControl/>
        <w:suppressAutoHyphens w:val="0"/>
        <w:autoSpaceDE/>
        <w:autoSpaceDN w:val="0"/>
        <w:spacing w:after="0"/>
        <w:ind w:left="68"/>
        <w:outlineLvl w:val="0"/>
        <w:rPr>
          <w:rFonts w:ascii="Calibri" w:hAnsi="Calibri" w:cs="Verdana"/>
          <w:kern w:val="2"/>
        </w:rPr>
      </w:pPr>
      <w:r>
        <w:rPr>
          <w:rFonts w:ascii="Calibri" w:hAnsi="Calibri" w:cs="DejaVu Sans"/>
          <w:bCs/>
          <w:color w:val="000000"/>
        </w:rPr>
        <w:t>9</w:t>
      </w:r>
      <w:r w:rsidR="002F2AA2">
        <w:rPr>
          <w:rFonts w:ascii="Calibri" w:hAnsi="Calibri" w:cs="DejaVu Sans"/>
          <w:bCs/>
          <w:color w:val="000000"/>
        </w:rPr>
        <w:t>.</w:t>
      </w:r>
      <w:r w:rsidR="00C01E51">
        <w:rPr>
          <w:rFonts w:ascii="Calibri" w:hAnsi="Calibri" w:cs="DejaVu Sans"/>
          <w:bCs/>
          <w:color w:val="000000"/>
        </w:rPr>
        <w:t xml:space="preserve">Zamawiający </w:t>
      </w:r>
      <w:r w:rsidR="00C01E51">
        <w:rPr>
          <w:rFonts w:ascii="Calibri" w:hAnsi="Calibri" w:cs="Verdana"/>
        </w:rPr>
        <w:t xml:space="preserve">na podstawie art. 29 ust. 3a.  wymaga zatrudnienia przez wykonawcę, lub podwykonawcę osób wykonujących wszelkie czynności wchodzące w tzw. koszty bezpośrednie na podstawie umowy o pracę. Wymóg ten dotyczy osób, które wykonują czynności bezpośrednio związane w wykonywaniem robót, czyli tzw. pracowników fizycznych. Wymóg nie dotyczy m.in. osób kierujących budową, wykonujących obsługę geodezyjną, dostawców materiałów budowlanych. </w:t>
      </w:r>
      <w:r w:rsidR="00C01E51">
        <w:rPr>
          <w:rFonts w:ascii="Calibri" w:hAnsi="Calibri" w:cs="Verdana"/>
          <w:kern w:val="2"/>
        </w:rPr>
        <w:t>W związku z powyższym wykonawca lub podwykonawca w odniesieniu do swoich pracowników musi przed rozpoczęciem wykonywania czynności przez te osoby przedstawić inspektorowi nadzoru oświadczenie o zatrudnieniu na podstawie umowy o pracę osób wykonujących te czynności. Oświadczenie to powinno zawierać w szczególności: dokładne określenie podmiotu składającego oświadczenie, datę złożenia oświadczenia, wskazanie, że czynności wykonują osoby zatrudnione na podstawie umowy o pracę wraz ze wskazaniem liczby tych osób, rodzaju umowy o pracę i wymiaru etatu oraz podpis osoby uprawnionej do złożenia oświadczenia w imieniu wykonawcy lub podwykonawcy. Bez spełnienia tych wymogów osoby nie będą wpuszczane na plac budowy, a więc nie będą mogły wykonywać pracy z winy wykonaw</w:t>
      </w:r>
      <w:r w:rsidR="00E42820">
        <w:rPr>
          <w:rFonts w:ascii="Calibri" w:hAnsi="Calibri" w:cs="Verdana"/>
          <w:kern w:val="2"/>
        </w:rPr>
        <w:t>cy</w:t>
      </w:r>
    </w:p>
    <w:p w:rsidR="00563D94" w:rsidRDefault="00563D94" w:rsidP="00563D94">
      <w:pPr>
        <w:rPr>
          <w:rFonts w:ascii="Calibri" w:hAnsi="Calibri" w:cs="Verdana"/>
        </w:rPr>
      </w:pPr>
      <w:r>
        <w:rPr>
          <w:rFonts w:ascii="Calibri" w:hAnsi="Calibri" w:cs="Verdana"/>
          <w:kern w:val="2"/>
        </w:rPr>
        <w:t xml:space="preserve">10. </w:t>
      </w:r>
      <w:r>
        <w:rPr>
          <w:rFonts w:ascii="Calibri" w:hAnsi="Calibri" w:cs="Verdana"/>
        </w:rPr>
        <w:t>Zamawiający nie określił w opisie przedmiotu zamówienia wymagań związanych z realizacją zamówienia, o których mowa w art. 29 ust. 4 ustawy Prawo zamówień publicznych.</w:t>
      </w:r>
    </w:p>
    <w:p w:rsidR="00761F80" w:rsidRPr="00F53CE9" w:rsidRDefault="005D4C54" w:rsidP="00F53CE9">
      <w:pPr>
        <w:pStyle w:val="Tekstpodstawowywcity"/>
        <w:spacing w:before="120" w:after="0"/>
        <w:ind w:left="0"/>
        <w:outlineLvl w:val="0"/>
        <w:rPr>
          <w:rFonts w:ascii="Calibri" w:hAnsi="Calibri" w:cs="DejaVu Sans"/>
          <w:b/>
          <w:bCs/>
        </w:rPr>
      </w:pPr>
      <w:r w:rsidRPr="00F53CE9">
        <w:rPr>
          <w:rFonts w:ascii="Calibri" w:hAnsi="Calibri" w:cs="DejaVu Sans"/>
          <w:b/>
          <w:bCs/>
        </w:rPr>
        <w:t xml:space="preserve">Wykonawca którego oferta zostanie uznana za najkorzystniejszą będzie zobowiązany przed podpisaniem umowy </w:t>
      </w:r>
      <w:r w:rsidR="00761F80" w:rsidRPr="00F53CE9">
        <w:rPr>
          <w:rFonts w:ascii="Calibri" w:hAnsi="Calibri" w:cs="DejaVu Sans"/>
          <w:b/>
          <w:bCs/>
        </w:rPr>
        <w:t>przedstawić</w:t>
      </w:r>
      <w:r w:rsidRPr="00F53CE9">
        <w:rPr>
          <w:rFonts w:ascii="Calibri" w:hAnsi="Calibri" w:cs="DejaVu Sans"/>
          <w:b/>
          <w:bCs/>
        </w:rPr>
        <w:t xml:space="preserve">  Zamawiającemu aktualny wykaz </w:t>
      </w:r>
      <w:r w:rsidR="00761F80" w:rsidRPr="00F53CE9">
        <w:rPr>
          <w:rFonts w:ascii="Calibri" w:hAnsi="Calibri" w:cs="DejaVu Sans"/>
          <w:b/>
          <w:bCs/>
        </w:rPr>
        <w:t xml:space="preserve">w/w osób oraz do wglądu kopie zawartych z nimi umów – po uprzednim uzyskaniu od nich zgody na </w:t>
      </w:r>
      <w:r w:rsidR="00073082" w:rsidRPr="00F53CE9">
        <w:rPr>
          <w:rFonts w:ascii="Calibri" w:hAnsi="Calibri" w:cs="DejaVu Sans"/>
          <w:b/>
          <w:bCs/>
        </w:rPr>
        <w:t>przetwarzanie</w:t>
      </w:r>
      <w:r w:rsidR="00F53CE9">
        <w:rPr>
          <w:rFonts w:ascii="Calibri" w:hAnsi="Calibri" w:cs="DejaVu Sans"/>
          <w:b/>
          <w:bCs/>
        </w:rPr>
        <w:t xml:space="preserve"> ich danych osobowych (udostę</w:t>
      </w:r>
      <w:r w:rsidR="00761F80" w:rsidRPr="00F53CE9">
        <w:rPr>
          <w:rFonts w:ascii="Calibri" w:hAnsi="Calibri" w:cs="DejaVu Sans"/>
          <w:b/>
          <w:bCs/>
        </w:rPr>
        <w:t>pnienie umów).</w:t>
      </w:r>
    </w:p>
    <w:p w:rsidR="00515378" w:rsidRDefault="00515378" w:rsidP="00B20EB1">
      <w:pPr>
        <w:pStyle w:val="Tekstpodstawowywcity"/>
        <w:spacing w:before="120" w:after="0"/>
        <w:ind w:left="0"/>
        <w:outlineLvl w:val="0"/>
        <w:rPr>
          <w:rFonts w:ascii="Calibri" w:hAnsi="Calibri" w:cs="DejaVu Sans"/>
          <w:bCs/>
          <w:color w:val="000000"/>
        </w:rPr>
      </w:pPr>
      <w:r w:rsidRPr="001061E6">
        <w:rPr>
          <w:rFonts w:ascii="Calibri" w:hAnsi="Calibri" w:cs="DejaVu Sans"/>
          <w:bCs/>
          <w:color w:val="000000"/>
        </w:rPr>
        <w:t>Zamawiającemu w toku realizacji zamówienia przysługuje prawo sprawdzenia czy osoby wymienione w w/w wykazie uczestniczą faktycznie w realizacji zamówienia i są zatrudnione w formie wskazanej w w/w wykazie. W przypadku stwierdzenia nieprawidłowości w tym zakresie Zamawiający wezwie Wykonawcę do naprawienia wadliwej sytuacji a w przypadku jego bezczynności nałoży na niego karę umowną lub  odstąpi od umowy z przyczyn leżących po stronie wykonawcy.</w:t>
      </w:r>
    </w:p>
    <w:p w:rsidR="00515378" w:rsidRPr="001061E6" w:rsidRDefault="00563D94" w:rsidP="00DC187C">
      <w:pPr>
        <w:pStyle w:val="Tekstpodstawowywcity"/>
        <w:widowControl/>
        <w:suppressAutoHyphens w:val="0"/>
        <w:autoSpaceDE/>
        <w:spacing w:before="120" w:after="0"/>
        <w:ind w:left="0"/>
        <w:rPr>
          <w:rFonts w:ascii="Calibri" w:hAnsi="Calibri" w:cs="DejaVu Sans"/>
          <w:b/>
          <w:bCs/>
          <w:color w:val="000000"/>
        </w:rPr>
      </w:pPr>
      <w:r>
        <w:rPr>
          <w:rFonts w:ascii="Calibri" w:hAnsi="Calibri" w:cs="DejaVu Sans"/>
          <w:bCs/>
          <w:color w:val="000000"/>
        </w:rPr>
        <w:t>11</w:t>
      </w:r>
      <w:r w:rsidR="00515378" w:rsidRPr="001061E6">
        <w:rPr>
          <w:rFonts w:ascii="Calibri" w:hAnsi="Calibri" w:cs="DejaVu Sans"/>
          <w:bCs/>
          <w:color w:val="000000"/>
        </w:rPr>
        <w:t>.Wykonawca będzie zobowiązany udzielić Zamawiającemu gwarancji jakości na wykonane roboty budowlane, materiały i zamontowane urządzenia na okres nie krótszy niż 36 m-</w:t>
      </w:r>
      <w:proofErr w:type="spellStart"/>
      <w:r w:rsidR="00515378" w:rsidRPr="001061E6">
        <w:rPr>
          <w:rFonts w:ascii="Calibri" w:hAnsi="Calibri" w:cs="DejaVu Sans"/>
          <w:bCs/>
          <w:color w:val="000000"/>
        </w:rPr>
        <w:t>cy</w:t>
      </w:r>
      <w:proofErr w:type="spellEnd"/>
      <w:r w:rsidR="00515378" w:rsidRPr="001061E6">
        <w:rPr>
          <w:rFonts w:ascii="Calibri" w:hAnsi="Calibri" w:cs="DejaVu Sans"/>
          <w:bCs/>
          <w:color w:val="000000"/>
        </w:rPr>
        <w:t xml:space="preserve"> począwszy od dnia zakończenia realizacji zamówienia i podpisania protokołu końcowego  - </w:t>
      </w:r>
      <w:r w:rsidR="00515378" w:rsidRPr="001061E6">
        <w:rPr>
          <w:rFonts w:ascii="Calibri" w:hAnsi="Calibri" w:cs="DejaVu Sans"/>
          <w:b/>
          <w:bCs/>
          <w:color w:val="000000"/>
        </w:rPr>
        <w:t>wydłużenie okresu gwarancji będzie uwzględniane przy ocenie ofert.</w:t>
      </w:r>
    </w:p>
    <w:p w:rsidR="00515378" w:rsidRPr="001061E6" w:rsidRDefault="00515378" w:rsidP="00DC187C">
      <w:pPr>
        <w:pStyle w:val="Tekstpodstawowywcity"/>
        <w:widowControl/>
        <w:suppressAutoHyphens w:val="0"/>
        <w:autoSpaceDE/>
        <w:spacing w:before="120" w:after="0"/>
        <w:ind w:left="0"/>
        <w:rPr>
          <w:rFonts w:ascii="Calibri" w:hAnsi="Calibri" w:cs="DejaVu Sans"/>
          <w:bCs/>
          <w:color w:val="000000"/>
        </w:rPr>
      </w:pPr>
      <w:r w:rsidRPr="001061E6">
        <w:rPr>
          <w:rFonts w:ascii="Calibri" w:hAnsi="Calibri" w:cs="DejaVu Sans"/>
          <w:bCs/>
          <w:color w:val="000000"/>
        </w:rPr>
        <w:t xml:space="preserve">Gwarancja powinna zapewniać : usuniecie usterek w zakresie wadliwie wykonanych robot budowlanych, niezwłoczne usuniecie wad poprzez naprawę lub wymianę wadliwych urządzeń,  wymianę zamontowanych urządzeń na nowe w przypadku gdy mimo ich dwukrotnej naprawy (bez względu na jej zakres) ulegną uszkodzeniu po raz trzeci. </w:t>
      </w:r>
    </w:p>
    <w:p w:rsidR="00515378" w:rsidRPr="001061E6" w:rsidRDefault="00515378" w:rsidP="00DC187C">
      <w:pPr>
        <w:pStyle w:val="Tekstpodstawowywcity"/>
        <w:widowControl/>
        <w:suppressAutoHyphens w:val="0"/>
        <w:autoSpaceDE/>
        <w:spacing w:after="0"/>
        <w:ind w:left="0"/>
        <w:rPr>
          <w:rFonts w:ascii="Calibri" w:hAnsi="Calibri" w:cs="DejaVu Sans"/>
          <w:color w:val="000000"/>
        </w:rPr>
      </w:pPr>
      <w:r w:rsidRPr="001061E6">
        <w:rPr>
          <w:rFonts w:ascii="Calibri" w:hAnsi="Calibri" w:cs="DejaVu Sans"/>
          <w:bCs/>
          <w:color w:val="000000"/>
        </w:rPr>
        <w:t xml:space="preserve">Dokumentem gwarancyjnym określającym prawa i obowiązki stron jest umowa o zamówienie publiczne. Zamawiającemu niezależnie od uprawnień wynikających z udzielonej gwarancji  przysługuje prawo korzystania z rękojmi na zasadach określonych w art. 556 i nast. Kodeksu Cywilnego </w:t>
      </w:r>
      <w:r w:rsidRPr="001061E6">
        <w:rPr>
          <w:rFonts w:ascii="Calibri" w:hAnsi="Calibri" w:cs="DejaVu Sans"/>
          <w:color w:val="000000"/>
        </w:rPr>
        <w:t>Wykonawca będzie zobowiązany  zgodnie z postanowieniem  art. 558 § 1 Kodeksu Cywilnego wydłużyć okres rękojmi za wady fizyczne na okres równy okresowi udzielonej gwarancji  - bieg obu terminów  uprawnień rozpocznie się w dniu podpisania   końcowego protokołu odbioru.</w:t>
      </w:r>
    </w:p>
    <w:p w:rsidR="00515378" w:rsidRPr="001061E6" w:rsidRDefault="00515378" w:rsidP="00DC187C">
      <w:pPr>
        <w:pStyle w:val="Tekstpodstawowywcity"/>
        <w:widowControl/>
        <w:suppressAutoHyphens w:val="0"/>
        <w:autoSpaceDE/>
        <w:spacing w:after="0"/>
        <w:ind w:left="0"/>
        <w:rPr>
          <w:rFonts w:ascii="Calibri" w:hAnsi="Calibri" w:cs="DejaVu Sans"/>
          <w:color w:val="000000"/>
        </w:rPr>
      </w:pPr>
      <w:r w:rsidRPr="001061E6">
        <w:rPr>
          <w:rFonts w:ascii="Calibri" w:hAnsi="Calibri" w:cs="DejaVu Sans"/>
          <w:color w:val="000000"/>
        </w:rPr>
        <w:t xml:space="preserve">Wykonawca jest zobowiązany do corocznych nieodpłatnych przeglądów gwarancyjnych przez okres udzielonej gwarancji i rękojmi. Przed upływem ostatniego roku gwarancji nastąpi komisyjny nieodpłatny przegląd techniczny przedmiotu umowy  z którego sporządzony zostanie protokół. Wykonawca zobowiązany jest na własny koszt do naprawy wszystkich usterek.  </w:t>
      </w:r>
    </w:p>
    <w:p w:rsidR="00515378" w:rsidRPr="001061E6" w:rsidRDefault="00515378" w:rsidP="00A75BC7">
      <w:pPr>
        <w:spacing w:before="120"/>
        <w:rPr>
          <w:rFonts w:ascii="Calibri" w:hAnsi="Calibri"/>
          <w:color w:val="000000"/>
        </w:rPr>
      </w:pPr>
      <w:r w:rsidRPr="001061E6">
        <w:rPr>
          <w:rFonts w:ascii="Calibri" w:hAnsi="Calibri" w:cs="DejaVu Sans"/>
          <w:bCs/>
          <w:color w:val="000000"/>
        </w:rPr>
        <w:t>11.</w:t>
      </w:r>
      <w:r w:rsidRPr="001061E6">
        <w:rPr>
          <w:rFonts w:ascii="Calibri" w:hAnsi="Calibri"/>
          <w:color w:val="000000"/>
        </w:rPr>
        <w:t>Zamawiający nie wymaga i nie przewiduje możliwości składania ofert wariantowych.</w:t>
      </w:r>
    </w:p>
    <w:p w:rsidR="00515378" w:rsidRPr="001061E6" w:rsidRDefault="00515378" w:rsidP="00A75BC7">
      <w:pPr>
        <w:spacing w:before="120"/>
        <w:rPr>
          <w:rFonts w:ascii="Calibri" w:hAnsi="Calibri"/>
          <w:color w:val="000000"/>
        </w:rPr>
      </w:pPr>
      <w:r w:rsidRPr="001061E6">
        <w:rPr>
          <w:rFonts w:ascii="Calibri" w:hAnsi="Calibri"/>
          <w:color w:val="000000"/>
        </w:rPr>
        <w:t>12.Przedmiotem niniejszego postępowania nie jest zawarcie umowy ramowej.</w:t>
      </w:r>
    </w:p>
    <w:p w:rsidR="00515378" w:rsidRPr="001061E6" w:rsidRDefault="00515378" w:rsidP="00DC187C">
      <w:pPr>
        <w:spacing w:before="120"/>
        <w:rPr>
          <w:rFonts w:ascii="Calibri" w:hAnsi="Calibri"/>
          <w:color w:val="000000"/>
        </w:rPr>
      </w:pPr>
      <w:r w:rsidRPr="001061E6">
        <w:rPr>
          <w:rFonts w:ascii="Calibri" w:hAnsi="Calibri"/>
          <w:color w:val="000000"/>
        </w:rPr>
        <w:t xml:space="preserve">13.Zamawiający nie przewiduje udzielenia zamówień uzupełniających, o których mowa w  art.67 ust.1 pkt.6 Ustawy </w:t>
      </w:r>
      <w:proofErr w:type="spellStart"/>
      <w:r w:rsidRPr="001061E6">
        <w:rPr>
          <w:rFonts w:ascii="Calibri" w:hAnsi="Calibri"/>
          <w:color w:val="000000"/>
        </w:rPr>
        <w:t>Pzp</w:t>
      </w:r>
      <w:proofErr w:type="spellEnd"/>
      <w:r w:rsidRPr="001061E6">
        <w:rPr>
          <w:rFonts w:ascii="Calibri" w:hAnsi="Calibri"/>
          <w:color w:val="000000"/>
        </w:rPr>
        <w:t>.</w:t>
      </w:r>
    </w:p>
    <w:p w:rsidR="00515378" w:rsidRPr="001061E6" w:rsidRDefault="00515378" w:rsidP="00DC187C">
      <w:pPr>
        <w:spacing w:before="120"/>
        <w:rPr>
          <w:rFonts w:ascii="Calibri" w:hAnsi="Calibri"/>
          <w:color w:val="000000"/>
        </w:rPr>
      </w:pPr>
      <w:r w:rsidRPr="001061E6">
        <w:rPr>
          <w:rFonts w:ascii="Calibri" w:hAnsi="Calibri"/>
          <w:color w:val="000000"/>
        </w:rPr>
        <w:t>14.Wykonawca ma obowiązek dbania o stan techniczny i prawidłowość oznakowania przez cały trwania realizacji zadania.</w:t>
      </w:r>
    </w:p>
    <w:p w:rsidR="00515378" w:rsidRPr="001061E6" w:rsidRDefault="00515378" w:rsidP="00DC187C">
      <w:pPr>
        <w:spacing w:before="120"/>
        <w:rPr>
          <w:rFonts w:ascii="Calibri" w:hAnsi="Calibri"/>
          <w:color w:val="000000"/>
        </w:rPr>
      </w:pPr>
      <w:r w:rsidRPr="001061E6">
        <w:rPr>
          <w:rFonts w:ascii="Calibri" w:hAnsi="Calibri"/>
          <w:color w:val="000000"/>
        </w:rPr>
        <w:t xml:space="preserve">15.Wykonawca jest zobowiązany do zabezpieczenia terenu robót przed dostępem osób postronnych, a w szczególności zapobiegania wypadkom osób trzecich. Wykonawca ponosi odpowiedzialność za wszelkie szkody wyrządzone osobom trzecim w wyniku prowadzonych prac, od dnia przekazania placu budowy. </w:t>
      </w:r>
    </w:p>
    <w:p w:rsidR="00515378" w:rsidRPr="001061E6" w:rsidRDefault="00515378" w:rsidP="00DC187C">
      <w:pPr>
        <w:rPr>
          <w:rFonts w:ascii="Calibri" w:hAnsi="Calibri"/>
          <w:color w:val="000000"/>
        </w:rPr>
      </w:pPr>
      <w:r w:rsidRPr="001061E6">
        <w:rPr>
          <w:rFonts w:ascii="Calibri" w:hAnsi="Calibri"/>
          <w:color w:val="000000"/>
        </w:rPr>
        <w:t>1</w:t>
      </w:r>
      <w:r w:rsidR="003C1D23">
        <w:rPr>
          <w:rFonts w:ascii="Calibri" w:hAnsi="Calibri"/>
          <w:color w:val="000000"/>
        </w:rPr>
        <w:t>6</w:t>
      </w:r>
      <w:r w:rsidRPr="001061E6">
        <w:rPr>
          <w:rFonts w:ascii="Calibri" w:hAnsi="Calibri"/>
          <w:color w:val="000000"/>
        </w:rPr>
        <w:t xml:space="preserve">.Wykonawca zobowiązany jest do opracowania i przekazania Zamawiającemu  </w:t>
      </w:r>
      <w:r w:rsidRPr="001061E6">
        <w:rPr>
          <w:rFonts w:ascii="Calibri" w:hAnsi="Calibri"/>
          <w:b/>
          <w:bCs/>
          <w:color w:val="000000"/>
        </w:rPr>
        <w:t xml:space="preserve">planu bezpieczeństwa i ochrony zdrowia, </w:t>
      </w:r>
      <w:r w:rsidRPr="001061E6">
        <w:rPr>
          <w:rFonts w:ascii="Calibri" w:hAnsi="Calibri"/>
          <w:color w:val="000000"/>
        </w:rPr>
        <w:t>sporządzonego zgodnie z wytycznymi zawartymi w Rozporządzeniu Ministra Infrastruktury z dnia 23 czerwca 2003 r. ( Dz.U. z 2003 r. Nr 120,poz 1126 ). Przekazanie planu BIOZ winno nastąpić najpóźniej w dniu przekazania placu budowy.</w:t>
      </w:r>
    </w:p>
    <w:p w:rsidR="00515378" w:rsidRPr="001061E6" w:rsidRDefault="00515378" w:rsidP="00A75BC7">
      <w:pPr>
        <w:spacing w:before="120"/>
        <w:rPr>
          <w:rFonts w:ascii="Calibri" w:hAnsi="Calibri"/>
          <w:color w:val="000000"/>
        </w:rPr>
      </w:pPr>
      <w:r w:rsidRPr="001061E6">
        <w:rPr>
          <w:rFonts w:ascii="Calibri" w:hAnsi="Calibri"/>
          <w:color w:val="000000"/>
        </w:rPr>
        <w:t>1</w:t>
      </w:r>
      <w:r w:rsidR="003C1D23">
        <w:rPr>
          <w:rFonts w:ascii="Calibri" w:hAnsi="Calibri"/>
          <w:color w:val="000000"/>
        </w:rPr>
        <w:t>7</w:t>
      </w:r>
      <w:r w:rsidRPr="001061E6">
        <w:rPr>
          <w:rFonts w:ascii="Calibri" w:hAnsi="Calibri"/>
          <w:color w:val="000000"/>
        </w:rPr>
        <w:t>. Wykonanie dokumentacji powykonawczej.</w:t>
      </w:r>
    </w:p>
    <w:p w:rsidR="00515378" w:rsidRPr="001061E6" w:rsidRDefault="00515378" w:rsidP="00A75BC7">
      <w:pPr>
        <w:spacing w:before="120"/>
        <w:rPr>
          <w:rFonts w:ascii="Calibri" w:hAnsi="Calibri"/>
          <w:color w:val="000000"/>
        </w:rPr>
      </w:pPr>
      <w:r w:rsidRPr="001061E6">
        <w:rPr>
          <w:rFonts w:ascii="Calibri" w:hAnsi="Calibri"/>
          <w:color w:val="000000"/>
        </w:rPr>
        <w:t>1</w:t>
      </w:r>
      <w:r w:rsidR="003C1D23">
        <w:rPr>
          <w:rFonts w:ascii="Calibri" w:hAnsi="Calibri"/>
          <w:color w:val="000000"/>
        </w:rPr>
        <w:t>8</w:t>
      </w:r>
      <w:r w:rsidRPr="001061E6">
        <w:rPr>
          <w:rFonts w:ascii="Calibri" w:hAnsi="Calibri"/>
          <w:color w:val="000000"/>
        </w:rPr>
        <w:t>. Zapewnienie obsługi geodezyjnej oraz przeprowadzenie inwentaryzacji geodezyjnej powykonawczej.</w:t>
      </w:r>
    </w:p>
    <w:p w:rsidR="00515378" w:rsidRPr="001061E6" w:rsidRDefault="003C1D23" w:rsidP="00A75BC7">
      <w:pPr>
        <w:spacing w:before="120"/>
        <w:rPr>
          <w:rFonts w:ascii="Calibri" w:hAnsi="Calibri"/>
          <w:color w:val="000000"/>
        </w:rPr>
      </w:pPr>
      <w:r>
        <w:rPr>
          <w:rFonts w:ascii="Calibri" w:hAnsi="Calibri"/>
          <w:color w:val="000000"/>
        </w:rPr>
        <w:t>19</w:t>
      </w:r>
      <w:r w:rsidR="00515378" w:rsidRPr="001061E6">
        <w:rPr>
          <w:rFonts w:ascii="Calibri" w:hAnsi="Calibri"/>
          <w:color w:val="000000"/>
        </w:rPr>
        <w:t>.Wymagania organizacyjne.</w:t>
      </w:r>
    </w:p>
    <w:p w:rsidR="00515378" w:rsidRPr="001061E6" w:rsidRDefault="00515378" w:rsidP="00C34552">
      <w:pPr>
        <w:spacing w:before="120" w:after="120"/>
        <w:rPr>
          <w:rFonts w:ascii="Calibri" w:hAnsi="Calibri"/>
          <w:color w:val="000000"/>
        </w:rPr>
      </w:pPr>
      <w:r w:rsidRPr="001061E6">
        <w:rPr>
          <w:rFonts w:ascii="Calibri" w:hAnsi="Calibri"/>
          <w:color w:val="000000"/>
        </w:rPr>
        <w:t>1)Wykonawca zobowiązany jest każdorazowo ( każdego dnia) po zakończeniu pracy doprowadzić teren placu budowy do stanu czystości tak, aby komunikacja po nim odbywała się bez zakłóceń (względy ochrony p.poż. – drogi dojazdu i ewakuacji.</w:t>
      </w:r>
    </w:p>
    <w:p w:rsidR="00515378" w:rsidRPr="001061E6" w:rsidRDefault="00515378" w:rsidP="00C34552">
      <w:pPr>
        <w:rPr>
          <w:rFonts w:ascii="Calibri" w:hAnsi="Calibri"/>
          <w:color w:val="000000"/>
        </w:rPr>
      </w:pPr>
      <w:r w:rsidRPr="001061E6">
        <w:rPr>
          <w:rFonts w:ascii="Calibri" w:hAnsi="Calibri"/>
          <w:color w:val="000000"/>
        </w:rPr>
        <w:t>2)Wykonawca jest zobowiązany do uporządkowania placu budowy w terminie 14 dni od dnia podpisania protokołu końcowego odbioru robót.</w:t>
      </w:r>
    </w:p>
    <w:p w:rsidR="00515378" w:rsidRPr="001061E6" w:rsidRDefault="00515378" w:rsidP="00A75BC7">
      <w:pPr>
        <w:rPr>
          <w:rFonts w:ascii="Calibri" w:hAnsi="Calibri"/>
          <w:color w:val="000000"/>
        </w:rPr>
      </w:pPr>
    </w:p>
    <w:p w:rsidR="00515378" w:rsidRPr="001061E6" w:rsidRDefault="00515378" w:rsidP="00A75BC7">
      <w:pPr>
        <w:rPr>
          <w:rFonts w:ascii="Calibri" w:hAnsi="Calibri"/>
          <w:b/>
          <w:color w:val="000000"/>
        </w:rPr>
      </w:pPr>
      <w:r w:rsidRPr="001061E6">
        <w:rPr>
          <w:rFonts w:ascii="Calibri" w:hAnsi="Calibri"/>
          <w:b/>
          <w:color w:val="000000"/>
        </w:rPr>
        <w:t>IV Podwykonawstwo</w:t>
      </w:r>
    </w:p>
    <w:p w:rsidR="00515378" w:rsidRPr="001061E6" w:rsidRDefault="00515378" w:rsidP="004B3E3E">
      <w:pPr>
        <w:spacing w:before="120"/>
        <w:rPr>
          <w:rFonts w:ascii="Calibri" w:hAnsi="Calibri"/>
          <w:b/>
          <w:color w:val="000000"/>
        </w:rPr>
      </w:pPr>
      <w:r w:rsidRPr="00F53CE9">
        <w:rPr>
          <w:rFonts w:asciiTheme="minorHAnsi" w:hAnsiTheme="minorHAnsi"/>
        </w:rPr>
        <w:t>1.</w:t>
      </w:r>
      <w:r w:rsidR="00761F80" w:rsidRPr="00F53CE9">
        <w:rPr>
          <w:rFonts w:asciiTheme="minorHAnsi" w:hAnsiTheme="minorHAnsi"/>
        </w:rPr>
        <w:t xml:space="preserve"> </w:t>
      </w:r>
      <w:r w:rsidRPr="001061E6">
        <w:rPr>
          <w:rFonts w:ascii="Calibri" w:hAnsi="Calibri"/>
          <w:color w:val="000000"/>
        </w:rPr>
        <w:t>Wykonawca który zamierza przy realizacji zamówienia zamierza skorzystać z usług podwykonawców ma obowiązek  wskazać w ofercie zakres prac stanowiących przedmiot zamówienia które,  zamierza powierzyć podwykonawcom, i podać o ile są mu znane nazwy  firm podwykonawców.</w:t>
      </w:r>
    </w:p>
    <w:p w:rsidR="00515378" w:rsidRPr="001061E6" w:rsidRDefault="00C01E51" w:rsidP="00C34552">
      <w:pPr>
        <w:pStyle w:val="Tekstpodstawowywcity"/>
        <w:spacing w:before="120" w:after="0"/>
        <w:ind w:left="0"/>
        <w:outlineLvl w:val="0"/>
        <w:rPr>
          <w:rFonts w:ascii="Calibri" w:hAnsi="Calibri" w:cs="DejaVu Sans"/>
          <w:color w:val="000000"/>
        </w:rPr>
      </w:pPr>
      <w:r>
        <w:rPr>
          <w:rFonts w:ascii="Calibri" w:hAnsi="Calibri" w:cs="DejaVu Sans"/>
          <w:color w:val="000000"/>
        </w:rPr>
        <w:t>2</w:t>
      </w:r>
      <w:r w:rsidR="00515378" w:rsidRPr="001061E6">
        <w:rPr>
          <w:rFonts w:ascii="Calibri" w:hAnsi="Calibri" w:cs="DejaVu Sans"/>
          <w:color w:val="000000"/>
        </w:rPr>
        <w:t xml:space="preserve">. W przypadku zmiany albo rezygnacji z podwykonawcy </w:t>
      </w:r>
      <w:r w:rsidR="00515378" w:rsidRPr="001061E6">
        <w:rPr>
          <w:rFonts w:ascii="Calibri" w:hAnsi="Calibri" w:cs="DejaVu Sans"/>
          <w:b/>
          <w:color w:val="000000"/>
        </w:rPr>
        <w:t>na którego zasoby wykonawca powoływał się, w celu wykazania spełniania warunków udziału w postępowaniu</w:t>
      </w:r>
      <w:r w:rsidR="00515378" w:rsidRPr="001061E6">
        <w:rPr>
          <w:rFonts w:ascii="Calibri" w:hAnsi="Calibri" w:cs="DejaVu Sans"/>
          <w:color w:val="000000"/>
        </w:rPr>
        <w:t xml:space="preserve"> wykonawca jest obowiązany wykazać zamawiającemu, że proponowany inny podwykonawca </w:t>
      </w:r>
      <w:r w:rsidR="00515378" w:rsidRPr="001061E6">
        <w:rPr>
          <w:rFonts w:ascii="Calibri" w:hAnsi="Calibri" w:cs="DejaVu Sans"/>
          <w:b/>
          <w:color w:val="000000"/>
        </w:rPr>
        <w:t>lub on sam</w:t>
      </w:r>
      <w:r w:rsidR="00515378" w:rsidRPr="001061E6">
        <w:rPr>
          <w:rFonts w:ascii="Calibri" w:hAnsi="Calibri" w:cs="DejaVu Sans"/>
          <w:color w:val="000000"/>
        </w:rPr>
        <w:t xml:space="preserve"> spełnia te warunki w stopniu nie mniejszym niż podwykonawca, na którego zasoby wykonawca powoływał się w trakcie postępowania o udzielenie zamówienia. </w:t>
      </w:r>
    </w:p>
    <w:p w:rsidR="00515378" w:rsidRPr="001061E6" w:rsidRDefault="00C01E51" w:rsidP="00C34552">
      <w:pPr>
        <w:autoSpaceDN w:val="0"/>
        <w:adjustRightInd w:val="0"/>
        <w:spacing w:before="120"/>
        <w:rPr>
          <w:rFonts w:ascii="Calibri" w:hAnsi="Calibri" w:cs="DejaVu Sans"/>
          <w:color w:val="000000"/>
        </w:rPr>
      </w:pPr>
      <w:r>
        <w:rPr>
          <w:rFonts w:ascii="Calibri" w:hAnsi="Calibri" w:cs="DejaVu Sans"/>
          <w:color w:val="000000"/>
        </w:rPr>
        <w:t>3</w:t>
      </w:r>
      <w:r w:rsidR="00515378" w:rsidRPr="001061E6">
        <w:rPr>
          <w:rFonts w:ascii="Calibri" w:hAnsi="Calibri" w:cs="DejaVu Sans"/>
          <w:color w:val="000000"/>
        </w:rPr>
        <w:t xml:space="preserve">.W przypadku gdy powierzenie podwykonawcy wykonania części zamówienia na roboty budowlane lub usługi następuje w trakcie realizacji zamówienia, wykonawca ma obowiązek przedstawienia  oświadczenia, że podwykonawca spełnia warunki udziału oraz nie podlega wykluczeniu oraz dokumenty potwierdzające spełnienie warunków i brak podstaw wykluczenia wobec podwykonawcy. W przypadku gdy w stosunku do podwykonawcy  zachodzą podstawy wykluczenia, wykonawca obowiązany jest zastąpić tego podwykonawcę innym lub zrezygnować z powierzenia wykonania części zamówienia podwykonawcy. </w:t>
      </w:r>
    </w:p>
    <w:p w:rsidR="00515378" w:rsidRPr="001061E6" w:rsidRDefault="00C01E51" w:rsidP="00D95B7A">
      <w:pPr>
        <w:pStyle w:val="Tekstpodstawowy"/>
        <w:widowControl/>
        <w:suppressAutoHyphens w:val="0"/>
        <w:autoSpaceDE/>
        <w:spacing w:before="120" w:after="0"/>
        <w:rPr>
          <w:rFonts w:ascii="Calibri" w:hAnsi="Calibri" w:cs="DejaVu Sans"/>
          <w:bCs/>
          <w:color w:val="000000"/>
        </w:rPr>
      </w:pPr>
      <w:r>
        <w:rPr>
          <w:rFonts w:ascii="Calibri" w:hAnsi="Calibri" w:cs="DejaVu Sans"/>
          <w:bCs/>
          <w:color w:val="000000"/>
        </w:rPr>
        <w:t>4</w:t>
      </w:r>
      <w:r w:rsidR="00515378" w:rsidRPr="001061E6">
        <w:rPr>
          <w:rFonts w:ascii="Calibri" w:hAnsi="Calibri" w:cs="DejaVu Sans"/>
          <w:bCs/>
          <w:color w:val="000000"/>
        </w:rPr>
        <w:t>.Umowa o podwykonawstwo musi być sporządzona w formie pisemnej i zawierać w szczególności  postanowienia dotyczące:</w:t>
      </w:r>
    </w:p>
    <w:p w:rsidR="00515378" w:rsidRPr="001061E6" w:rsidRDefault="00515378" w:rsidP="0084070E">
      <w:pPr>
        <w:pStyle w:val="Tekstpodstawowy"/>
        <w:widowControl/>
        <w:numPr>
          <w:ilvl w:val="0"/>
          <w:numId w:val="5"/>
        </w:numPr>
        <w:suppressAutoHyphens w:val="0"/>
        <w:autoSpaceDE/>
        <w:spacing w:after="0"/>
        <w:ind w:left="567"/>
        <w:rPr>
          <w:rFonts w:ascii="Calibri" w:hAnsi="Calibri" w:cs="DejaVu Sans"/>
          <w:bCs/>
          <w:color w:val="000000"/>
        </w:rPr>
      </w:pPr>
      <w:r w:rsidRPr="001061E6">
        <w:rPr>
          <w:rFonts w:ascii="Calibri" w:hAnsi="Calibri" w:cs="DejaVu Sans"/>
          <w:bCs/>
          <w:color w:val="000000"/>
        </w:rPr>
        <w:t>zakresu robót przewidzianych do wykonania przez podwykonawcę,</w:t>
      </w:r>
    </w:p>
    <w:p w:rsidR="00515378" w:rsidRPr="001061E6" w:rsidRDefault="00515378" w:rsidP="0084070E">
      <w:pPr>
        <w:pStyle w:val="Tekstpodstawowy"/>
        <w:widowControl/>
        <w:numPr>
          <w:ilvl w:val="0"/>
          <w:numId w:val="5"/>
        </w:numPr>
        <w:suppressAutoHyphens w:val="0"/>
        <w:autoSpaceDE/>
        <w:spacing w:after="0"/>
        <w:ind w:left="567"/>
        <w:jc w:val="both"/>
        <w:rPr>
          <w:rFonts w:ascii="Calibri" w:hAnsi="Calibri" w:cs="DejaVu Sans"/>
          <w:bCs/>
          <w:color w:val="000000"/>
        </w:rPr>
      </w:pPr>
      <w:r w:rsidRPr="001061E6">
        <w:rPr>
          <w:rFonts w:ascii="Calibri" w:hAnsi="Calibri" w:cs="DejaVu Sans"/>
          <w:bCs/>
          <w:color w:val="000000"/>
        </w:rPr>
        <w:t>termin realizacji robót,</w:t>
      </w:r>
    </w:p>
    <w:p w:rsidR="00515378" w:rsidRPr="001061E6" w:rsidRDefault="00515378" w:rsidP="0084070E">
      <w:pPr>
        <w:pStyle w:val="Tekstpodstawowy"/>
        <w:widowControl/>
        <w:numPr>
          <w:ilvl w:val="0"/>
          <w:numId w:val="5"/>
        </w:numPr>
        <w:suppressAutoHyphens w:val="0"/>
        <w:autoSpaceDE/>
        <w:spacing w:after="0"/>
        <w:ind w:left="567"/>
        <w:jc w:val="both"/>
        <w:rPr>
          <w:rFonts w:ascii="Calibri" w:hAnsi="Calibri" w:cs="DejaVu Sans"/>
          <w:bCs/>
          <w:color w:val="000000"/>
        </w:rPr>
      </w:pPr>
      <w:r w:rsidRPr="001061E6">
        <w:rPr>
          <w:rFonts w:ascii="Calibri" w:hAnsi="Calibri" w:cs="DejaVu Sans"/>
          <w:bCs/>
          <w:color w:val="000000"/>
        </w:rPr>
        <w:t>kwotę wynagrodzenia i zasady płatności za wykonanie robót,</w:t>
      </w:r>
    </w:p>
    <w:p w:rsidR="00515378" w:rsidRPr="001061E6" w:rsidRDefault="00515378" w:rsidP="0084070E">
      <w:pPr>
        <w:pStyle w:val="Tekstpodstawowy"/>
        <w:widowControl/>
        <w:numPr>
          <w:ilvl w:val="0"/>
          <w:numId w:val="5"/>
        </w:numPr>
        <w:suppressAutoHyphens w:val="0"/>
        <w:autoSpaceDE/>
        <w:spacing w:after="0"/>
        <w:ind w:left="567"/>
        <w:rPr>
          <w:rFonts w:ascii="Calibri" w:hAnsi="Calibri" w:cs="DejaVu Sans"/>
          <w:bCs/>
          <w:color w:val="000000"/>
        </w:rPr>
      </w:pPr>
      <w:r w:rsidRPr="001061E6">
        <w:rPr>
          <w:rFonts w:ascii="Calibri" w:hAnsi="Calibri" w:cs="DejaVu Sans"/>
          <w:bCs/>
          <w:color w:val="000000"/>
        </w:rPr>
        <w:t>termin zapłaty wynagrodzenia podwykonawcy lub dalszemu p</w:t>
      </w:r>
      <w:r w:rsidR="00D95B7A">
        <w:rPr>
          <w:rFonts w:ascii="Calibri" w:hAnsi="Calibri" w:cs="DejaVu Sans"/>
          <w:bCs/>
          <w:color w:val="000000"/>
        </w:rPr>
        <w:t>odwykonawcy z tym zastrzeżeniem</w:t>
      </w:r>
      <w:r w:rsidRPr="001061E6">
        <w:rPr>
          <w:rFonts w:ascii="Calibri" w:hAnsi="Calibri" w:cs="DejaVu Sans"/>
          <w:bCs/>
          <w:color w:val="000000"/>
        </w:rPr>
        <w:t xml:space="preserve">, że termin ten nie może być dłuższy niż 30 dni od dnia doręczenia wykonawcy faktury lub rachunku, potwierdzających wykonanie zleconej podwykonawcy  roboty budowlanej,   </w:t>
      </w:r>
    </w:p>
    <w:p w:rsidR="00515378" w:rsidRPr="00F53CE9" w:rsidRDefault="00515378" w:rsidP="0084070E">
      <w:pPr>
        <w:pStyle w:val="Tekstpodstawowywcity"/>
        <w:numPr>
          <w:ilvl w:val="0"/>
          <w:numId w:val="5"/>
        </w:numPr>
        <w:spacing w:after="0"/>
        <w:ind w:left="567"/>
        <w:outlineLvl w:val="0"/>
        <w:rPr>
          <w:rFonts w:ascii="Calibri" w:hAnsi="Calibri"/>
          <w:bCs/>
          <w:color w:val="000000"/>
        </w:rPr>
      </w:pPr>
      <w:r w:rsidRPr="002264BD">
        <w:rPr>
          <w:rFonts w:ascii="Calibri" w:hAnsi="Calibri"/>
        </w:rPr>
        <w:t>zasady rozwiązanie umowy z podwykonawcą w przypadku rozwiązania niniejszej umowy.</w:t>
      </w:r>
    </w:p>
    <w:p w:rsidR="00515378" w:rsidRPr="001061E6" w:rsidRDefault="00515378" w:rsidP="00A75BC7">
      <w:pPr>
        <w:jc w:val="both"/>
        <w:rPr>
          <w:rFonts w:ascii="Calibri" w:hAnsi="Calibri"/>
          <w:b/>
          <w:bCs/>
          <w:color w:val="000000"/>
        </w:rPr>
      </w:pPr>
      <w:r w:rsidRPr="001061E6">
        <w:rPr>
          <w:rFonts w:ascii="Calibri" w:hAnsi="Calibri"/>
          <w:b/>
          <w:bCs/>
          <w:color w:val="000000"/>
        </w:rPr>
        <w:t>V. Termin wykonania zamówienia</w:t>
      </w:r>
    </w:p>
    <w:p w:rsidR="00515378" w:rsidRPr="001061E6" w:rsidRDefault="00515378" w:rsidP="00C34552">
      <w:pPr>
        <w:rPr>
          <w:rFonts w:ascii="Calibri" w:hAnsi="Calibri"/>
          <w:color w:val="000000"/>
        </w:rPr>
      </w:pPr>
      <w:r w:rsidRPr="001061E6">
        <w:rPr>
          <w:rFonts w:ascii="Calibri" w:hAnsi="Calibri"/>
          <w:color w:val="000000"/>
        </w:rPr>
        <w:t>1. Wymagany termin wykonania zamówienia:</w:t>
      </w:r>
      <w:r w:rsidR="00B7265B">
        <w:rPr>
          <w:rFonts w:ascii="Calibri" w:hAnsi="Calibri"/>
          <w:color w:val="000000"/>
        </w:rPr>
        <w:t xml:space="preserve"> </w:t>
      </w:r>
      <w:r>
        <w:rPr>
          <w:rFonts w:ascii="Calibri" w:hAnsi="Calibri"/>
          <w:b/>
          <w:color w:val="000000"/>
        </w:rPr>
        <w:t>od dnia podpisania umowy</w:t>
      </w:r>
      <w:r w:rsidR="00804FE8">
        <w:rPr>
          <w:rFonts w:ascii="Calibri" w:hAnsi="Calibri"/>
          <w:b/>
          <w:bCs/>
          <w:color w:val="000000"/>
        </w:rPr>
        <w:t xml:space="preserve"> do </w:t>
      </w:r>
      <w:r w:rsidRPr="001061E6">
        <w:rPr>
          <w:rFonts w:ascii="Calibri" w:hAnsi="Calibri"/>
          <w:b/>
          <w:bCs/>
          <w:color w:val="000000"/>
        </w:rPr>
        <w:t>1</w:t>
      </w:r>
      <w:r w:rsidR="00804FE8">
        <w:rPr>
          <w:rFonts w:ascii="Calibri" w:hAnsi="Calibri"/>
          <w:b/>
          <w:bCs/>
          <w:color w:val="000000"/>
        </w:rPr>
        <w:t>5</w:t>
      </w:r>
      <w:r w:rsidRPr="001061E6">
        <w:rPr>
          <w:rFonts w:ascii="Calibri" w:hAnsi="Calibri"/>
          <w:b/>
          <w:bCs/>
          <w:color w:val="000000"/>
        </w:rPr>
        <w:t xml:space="preserve"> </w:t>
      </w:r>
      <w:r w:rsidR="003C1D23">
        <w:rPr>
          <w:rFonts w:ascii="Calibri" w:hAnsi="Calibri"/>
          <w:b/>
          <w:bCs/>
          <w:color w:val="000000"/>
        </w:rPr>
        <w:t>grudnia</w:t>
      </w:r>
      <w:r w:rsidRPr="001061E6">
        <w:rPr>
          <w:rFonts w:ascii="Calibri" w:hAnsi="Calibri"/>
          <w:b/>
          <w:bCs/>
          <w:color w:val="000000"/>
        </w:rPr>
        <w:t xml:space="preserve"> </w:t>
      </w:r>
      <w:r w:rsidRPr="001061E6">
        <w:rPr>
          <w:rFonts w:ascii="Calibri" w:hAnsi="Calibri"/>
          <w:b/>
          <w:color w:val="000000"/>
        </w:rPr>
        <w:t xml:space="preserve">2017 r.,  </w:t>
      </w:r>
      <w:r w:rsidRPr="001061E6">
        <w:rPr>
          <w:rFonts w:ascii="Calibri" w:hAnsi="Calibri"/>
          <w:color w:val="000000"/>
        </w:rPr>
        <w:t>w którym to dniu powinno nastąpić zgłoszenie wykonania całości zamówienia do odbioru końcowego.</w:t>
      </w:r>
    </w:p>
    <w:p w:rsidR="00515378" w:rsidRDefault="00515378" w:rsidP="00B7265B">
      <w:pPr>
        <w:rPr>
          <w:rFonts w:ascii="Calibri" w:hAnsi="Calibri"/>
          <w:b/>
          <w:color w:val="000000"/>
        </w:rPr>
      </w:pPr>
      <w:r w:rsidRPr="001061E6">
        <w:rPr>
          <w:rFonts w:ascii="Calibri" w:hAnsi="Calibri"/>
          <w:color w:val="000000"/>
        </w:rPr>
        <w:t xml:space="preserve">W ww. terminie Wykonawca zobowiązany jest wykonać bez wad przedmiot umowy, skompletować i przekazać wszystkie niezbędne do odbioru dokumenty związane z realizacją zadania. Warunki i sposób realizacji przedmiotu zamówienia zostały określone Specyfikacji Technicznej Wykonania i odbioru Robót budowlanych - </w:t>
      </w:r>
      <w:r w:rsidRPr="001061E6">
        <w:rPr>
          <w:rFonts w:ascii="Calibri" w:hAnsi="Calibri"/>
          <w:b/>
          <w:color w:val="000000"/>
        </w:rPr>
        <w:t>załącznik nr 11 do SIWZ</w:t>
      </w:r>
    </w:p>
    <w:p w:rsidR="003C1D23" w:rsidRDefault="003C1D23" w:rsidP="00A75BC7">
      <w:pPr>
        <w:rPr>
          <w:rFonts w:ascii="Calibri" w:hAnsi="Calibri"/>
          <w:b/>
          <w:bCs/>
          <w:color w:val="000000"/>
        </w:rPr>
      </w:pPr>
    </w:p>
    <w:p w:rsidR="00515378" w:rsidRPr="001061E6" w:rsidRDefault="00515378" w:rsidP="00A75BC7">
      <w:pPr>
        <w:rPr>
          <w:rFonts w:ascii="Calibri" w:hAnsi="Calibri"/>
          <w:b/>
          <w:bCs/>
          <w:color w:val="000000"/>
        </w:rPr>
      </w:pPr>
      <w:r w:rsidRPr="001061E6">
        <w:rPr>
          <w:rFonts w:ascii="Calibri" w:hAnsi="Calibri"/>
          <w:b/>
          <w:bCs/>
          <w:color w:val="000000"/>
        </w:rPr>
        <w:t>V</w:t>
      </w:r>
      <w:r>
        <w:rPr>
          <w:rFonts w:ascii="Calibri" w:hAnsi="Calibri"/>
          <w:b/>
          <w:bCs/>
          <w:color w:val="000000"/>
        </w:rPr>
        <w:t>I</w:t>
      </w:r>
      <w:r w:rsidRPr="001061E6">
        <w:rPr>
          <w:rFonts w:ascii="Calibri" w:hAnsi="Calibri"/>
          <w:b/>
          <w:bCs/>
          <w:color w:val="000000"/>
        </w:rPr>
        <w:t>. Warunki udziału w postępowaniu oraz opis sposobu dokonywania oceny spełnienia tych warunków</w:t>
      </w:r>
    </w:p>
    <w:p w:rsidR="00515378" w:rsidRPr="001061E6" w:rsidRDefault="00515378" w:rsidP="00A75BC7">
      <w:pPr>
        <w:spacing w:before="120" w:after="120"/>
        <w:jc w:val="both"/>
        <w:rPr>
          <w:rFonts w:ascii="Calibri" w:hAnsi="Calibri"/>
          <w:color w:val="000000"/>
        </w:rPr>
      </w:pPr>
      <w:r w:rsidRPr="001061E6">
        <w:rPr>
          <w:rFonts w:ascii="Calibri" w:hAnsi="Calibri"/>
          <w:color w:val="000000"/>
        </w:rPr>
        <w:t>1. O udzielenie niniejszego zamówienia mogą ubiegać się Wykonawcy, którzy:</w:t>
      </w:r>
    </w:p>
    <w:p w:rsidR="00515378" w:rsidRPr="001061E6" w:rsidRDefault="00515378" w:rsidP="00012605">
      <w:pPr>
        <w:rPr>
          <w:rFonts w:ascii="Calibri" w:hAnsi="Calibri" w:cs="DejaVu Sans"/>
          <w:bCs/>
          <w:color w:val="000000"/>
        </w:rPr>
      </w:pPr>
      <w:r w:rsidRPr="001061E6">
        <w:rPr>
          <w:rFonts w:ascii="Calibri" w:hAnsi="Calibri"/>
          <w:color w:val="000000"/>
        </w:rPr>
        <w:t xml:space="preserve">1) </w:t>
      </w:r>
      <w:r w:rsidRPr="001061E6">
        <w:rPr>
          <w:rFonts w:ascii="Calibri" w:hAnsi="Calibri" w:cs="DejaVu Sans"/>
          <w:bCs/>
          <w:color w:val="000000"/>
        </w:rPr>
        <w:t xml:space="preserve">Nie podlegają wykluczeniu na podstawie przesłanek określonych w art. 24 ust 1 pkt 12 – 23 Ustawy </w:t>
      </w:r>
      <w:proofErr w:type="spellStart"/>
      <w:r w:rsidRPr="001061E6">
        <w:rPr>
          <w:rFonts w:ascii="Calibri" w:hAnsi="Calibri" w:cs="DejaVu Sans"/>
          <w:bCs/>
          <w:color w:val="000000"/>
        </w:rPr>
        <w:t>Pzp</w:t>
      </w:r>
      <w:proofErr w:type="spellEnd"/>
      <w:r w:rsidRPr="001061E6">
        <w:rPr>
          <w:rFonts w:ascii="Calibri" w:hAnsi="Calibri" w:cs="DejaVu Sans"/>
          <w:bCs/>
          <w:color w:val="000000"/>
        </w:rPr>
        <w:t>.</w:t>
      </w:r>
    </w:p>
    <w:p w:rsidR="00515378" w:rsidRPr="001061E6" w:rsidRDefault="00515378" w:rsidP="00A75BC7">
      <w:pPr>
        <w:spacing w:before="120"/>
        <w:jc w:val="both"/>
        <w:rPr>
          <w:rFonts w:ascii="Calibri" w:hAnsi="Calibri"/>
          <w:color w:val="000000"/>
        </w:rPr>
      </w:pPr>
      <w:r w:rsidRPr="001061E6">
        <w:rPr>
          <w:rFonts w:ascii="Calibri" w:hAnsi="Calibri"/>
          <w:color w:val="000000"/>
        </w:rPr>
        <w:t xml:space="preserve">2) </w:t>
      </w:r>
      <w:r w:rsidRPr="001061E6">
        <w:rPr>
          <w:rFonts w:ascii="Calibri" w:hAnsi="Calibri" w:cs="DejaVu Sans"/>
          <w:bCs/>
          <w:color w:val="000000"/>
        </w:rPr>
        <w:t>Spełniają n/w warunki udziału:</w:t>
      </w:r>
    </w:p>
    <w:p w:rsidR="00515378" w:rsidRPr="001061E6" w:rsidRDefault="00515378" w:rsidP="003C1D23">
      <w:pPr>
        <w:spacing w:before="120" w:line="360" w:lineRule="auto"/>
        <w:rPr>
          <w:rFonts w:ascii="Calibri" w:hAnsi="Calibri"/>
          <w:color w:val="000000"/>
        </w:rPr>
      </w:pPr>
      <w:r w:rsidRPr="001061E6">
        <w:rPr>
          <w:rFonts w:ascii="Calibri" w:hAnsi="Calibri"/>
          <w:color w:val="000000"/>
        </w:rPr>
        <w:t>a) sytuacji finansowej - wymagane jest aby Wykonawca wykazał iż :</w:t>
      </w:r>
    </w:p>
    <w:p w:rsidR="00515378" w:rsidRPr="001061E6" w:rsidRDefault="00515378" w:rsidP="0084070E">
      <w:pPr>
        <w:pStyle w:val="Akapitzlist"/>
        <w:numPr>
          <w:ilvl w:val="1"/>
          <w:numId w:val="2"/>
        </w:numPr>
        <w:autoSpaceDN w:val="0"/>
        <w:adjustRightInd w:val="0"/>
        <w:spacing w:line="360" w:lineRule="auto"/>
        <w:ind w:left="709"/>
        <w:rPr>
          <w:rFonts w:ascii="Calibri" w:hAnsi="Calibri"/>
          <w:color w:val="000000"/>
        </w:rPr>
      </w:pPr>
      <w:r w:rsidRPr="001061E6">
        <w:rPr>
          <w:rFonts w:ascii="Calibri" w:eastAsia="TimesNewRoman" w:hAnsi="Calibri" w:cs="TimesNewRoman"/>
          <w:color w:val="000000"/>
        </w:rPr>
        <w:t>Posiada ubezpieczenie od odpowiedzialności cywilnej w zakresie prowadzonej działalności związanej z przedmiotem zamówienia na sumę gwarancyjną nie mniejszą niż 1 000</w:t>
      </w:r>
      <w:r w:rsidR="00DD58AA">
        <w:rPr>
          <w:rFonts w:ascii="Calibri" w:eastAsia="TimesNewRoman" w:hAnsi="Calibri" w:cs="TimesNewRoman"/>
          <w:color w:val="000000"/>
        </w:rPr>
        <w:t> </w:t>
      </w:r>
      <w:r w:rsidRPr="001061E6">
        <w:rPr>
          <w:rFonts w:ascii="Calibri" w:eastAsia="TimesNewRoman" w:hAnsi="Calibri" w:cs="TimesNewRoman"/>
          <w:color w:val="000000"/>
        </w:rPr>
        <w:t>000</w:t>
      </w:r>
      <w:r w:rsidR="00DD58AA">
        <w:rPr>
          <w:rFonts w:ascii="Calibri" w:eastAsia="TimesNewRoman" w:hAnsi="Calibri" w:cs="TimesNewRoman"/>
          <w:color w:val="000000"/>
        </w:rPr>
        <w:t>,00</w:t>
      </w:r>
      <w:r w:rsidRPr="001061E6">
        <w:rPr>
          <w:rFonts w:ascii="Calibri" w:eastAsia="TimesNewRoman" w:hAnsi="Calibri" w:cs="TimesNewRoman"/>
          <w:color w:val="000000"/>
        </w:rPr>
        <w:t xml:space="preserve"> zł.</w:t>
      </w:r>
    </w:p>
    <w:p w:rsidR="00515378" w:rsidRPr="001061E6" w:rsidRDefault="00515378" w:rsidP="00C34552">
      <w:pPr>
        <w:pStyle w:val="Akapitzlist"/>
        <w:autoSpaceDN w:val="0"/>
        <w:adjustRightInd w:val="0"/>
        <w:ind w:left="0"/>
        <w:rPr>
          <w:rFonts w:ascii="Calibri" w:hAnsi="Calibri"/>
          <w:color w:val="000000"/>
        </w:rPr>
      </w:pPr>
      <w:r w:rsidRPr="001061E6">
        <w:rPr>
          <w:rFonts w:ascii="Calibri" w:hAnsi="Calibri"/>
          <w:b/>
          <w:color w:val="000000"/>
        </w:rPr>
        <w:t xml:space="preserve">Ocena spełnienia warunku zostanie dokonana na podstawie Oświadczenia Wykonawcy załącznik nr 3 do SIWZ złożonego wraz z ofertą </w:t>
      </w:r>
      <w:r w:rsidRPr="001061E6">
        <w:rPr>
          <w:rFonts w:ascii="Calibri" w:hAnsi="Calibri"/>
          <w:b/>
          <w:color w:val="000000"/>
          <w:u w:val="single"/>
        </w:rPr>
        <w:t>oraz dostarczonych na wezwanie Zamawiającego w terminie przez niego wskazanym dokumentów</w:t>
      </w:r>
      <w:r w:rsidRPr="001061E6">
        <w:rPr>
          <w:rFonts w:ascii="Calibri" w:hAnsi="Calibri"/>
          <w:b/>
          <w:color w:val="000000"/>
        </w:rPr>
        <w:t>: potwierdzonej za zgodność z oryginałem kopii polisy potwierdzającej zawarcie umowy ubezpieczenia odpowiedzialności cywilnej w zakresie prowadzonej działalności zawodowej. Z dostarczonych dokumentów musi jednoznacznie wynikać , że Wykonawca warunek spełnia.</w:t>
      </w:r>
    </w:p>
    <w:p w:rsidR="00515378" w:rsidRPr="001061E6" w:rsidRDefault="00515378" w:rsidP="001358BF">
      <w:pPr>
        <w:spacing w:before="120"/>
        <w:jc w:val="both"/>
        <w:rPr>
          <w:rFonts w:ascii="Calibri" w:hAnsi="Calibri"/>
          <w:color w:val="000000"/>
        </w:rPr>
      </w:pPr>
      <w:r w:rsidRPr="001061E6">
        <w:rPr>
          <w:rFonts w:ascii="Calibri" w:hAnsi="Calibri"/>
          <w:color w:val="000000"/>
        </w:rPr>
        <w:t>c) zdolności zawodowej - wymagane jest</w:t>
      </w:r>
    </w:p>
    <w:p w:rsidR="00515378" w:rsidRPr="001061E6" w:rsidRDefault="00515378" w:rsidP="0084070E">
      <w:pPr>
        <w:pStyle w:val="Akapitzlist"/>
        <w:numPr>
          <w:ilvl w:val="0"/>
          <w:numId w:val="7"/>
        </w:numPr>
        <w:spacing w:before="120"/>
        <w:ind w:left="567"/>
        <w:rPr>
          <w:rFonts w:ascii="Calibri" w:hAnsi="Calibri"/>
          <w:color w:val="000000"/>
        </w:rPr>
      </w:pPr>
      <w:r w:rsidRPr="001061E6">
        <w:rPr>
          <w:rFonts w:ascii="Calibri" w:hAnsi="Calibri"/>
          <w:color w:val="000000"/>
        </w:rPr>
        <w:t xml:space="preserve">wykazanie przez Wykonawcę wykonania w okresie ostatnich pięciu lat przed upływem terminu składania ofert a jeżeli okres prowadzenia działalności jest krótszy - w tym okresie co najmniej 2-ch (dwóch) kontraktów na </w:t>
      </w:r>
      <w:r>
        <w:rPr>
          <w:rFonts w:ascii="Calibri" w:hAnsi="Calibri"/>
          <w:b/>
          <w:color w:val="000000"/>
        </w:rPr>
        <w:t>budowę,</w:t>
      </w:r>
      <w:r w:rsidRPr="001061E6">
        <w:rPr>
          <w:rFonts w:ascii="Calibri" w:hAnsi="Calibri"/>
          <w:b/>
          <w:color w:val="000000"/>
        </w:rPr>
        <w:t xml:space="preserve"> rozbudowę</w:t>
      </w:r>
      <w:r w:rsidR="003C1D23">
        <w:rPr>
          <w:rFonts w:ascii="Calibri" w:hAnsi="Calibri"/>
          <w:b/>
          <w:color w:val="000000"/>
        </w:rPr>
        <w:t xml:space="preserve"> kanalizacji sanitarnej</w:t>
      </w:r>
      <w:r>
        <w:rPr>
          <w:rFonts w:ascii="Calibri" w:hAnsi="Calibri"/>
          <w:b/>
          <w:color w:val="000000"/>
        </w:rPr>
        <w:t xml:space="preserve"> </w:t>
      </w:r>
      <w:r w:rsidR="003C1D23">
        <w:rPr>
          <w:rFonts w:ascii="Calibri" w:hAnsi="Calibri"/>
          <w:b/>
          <w:color w:val="000000"/>
        </w:rPr>
        <w:t xml:space="preserve">o </w:t>
      </w:r>
      <w:r w:rsidRPr="001061E6">
        <w:rPr>
          <w:rFonts w:ascii="Calibri" w:hAnsi="Calibri"/>
          <w:b/>
          <w:color w:val="000000"/>
        </w:rPr>
        <w:t>wartości pojedynczego kontraktu równej lub przekrac</w:t>
      </w:r>
      <w:r>
        <w:rPr>
          <w:rFonts w:ascii="Calibri" w:hAnsi="Calibri"/>
          <w:b/>
          <w:color w:val="000000"/>
        </w:rPr>
        <w:t>zającej  1 </w:t>
      </w:r>
      <w:r w:rsidR="003C1D23">
        <w:rPr>
          <w:rFonts w:ascii="Calibri" w:hAnsi="Calibri"/>
          <w:b/>
          <w:color w:val="000000"/>
        </w:rPr>
        <w:t>0</w:t>
      </w:r>
      <w:r w:rsidRPr="001061E6">
        <w:rPr>
          <w:rFonts w:ascii="Calibri" w:hAnsi="Calibri"/>
          <w:b/>
          <w:color w:val="000000"/>
        </w:rPr>
        <w:t>00</w:t>
      </w:r>
      <w:r w:rsidR="00323F90">
        <w:rPr>
          <w:rFonts w:ascii="Calibri" w:hAnsi="Calibri"/>
          <w:b/>
          <w:color w:val="000000"/>
        </w:rPr>
        <w:t> </w:t>
      </w:r>
      <w:r w:rsidRPr="001061E6">
        <w:rPr>
          <w:rFonts w:ascii="Calibri" w:hAnsi="Calibri"/>
          <w:b/>
          <w:color w:val="000000"/>
        </w:rPr>
        <w:t>000</w:t>
      </w:r>
      <w:r w:rsidR="00323F90">
        <w:rPr>
          <w:rFonts w:ascii="Calibri" w:hAnsi="Calibri"/>
          <w:b/>
          <w:color w:val="000000"/>
        </w:rPr>
        <w:t>,00</w:t>
      </w:r>
      <w:r w:rsidRPr="001061E6">
        <w:rPr>
          <w:rFonts w:ascii="Calibri" w:hAnsi="Calibri"/>
          <w:b/>
          <w:color w:val="000000"/>
        </w:rPr>
        <w:t xml:space="preserve">  zł brutto.</w:t>
      </w:r>
    </w:p>
    <w:p w:rsidR="00515378" w:rsidRPr="001061E6" w:rsidRDefault="00515378" w:rsidP="00C1292F">
      <w:pPr>
        <w:rPr>
          <w:rFonts w:ascii="Calibri" w:hAnsi="Calibri"/>
          <w:b/>
          <w:color w:val="000000"/>
        </w:rPr>
      </w:pPr>
      <w:r w:rsidRPr="001061E6">
        <w:rPr>
          <w:rFonts w:ascii="Calibri" w:hAnsi="Calibri"/>
          <w:b/>
          <w:color w:val="000000"/>
        </w:rPr>
        <w:t xml:space="preserve">Ocena spełnienia warunku zostanie dokonana na podstawie Oświadczenia Wykonawcy - załącznik nr 3 do SIWZ złożonego wraz z ofertą </w:t>
      </w:r>
      <w:r w:rsidRPr="001061E6">
        <w:rPr>
          <w:rFonts w:ascii="Calibri" w:hAnsi="Calibri"/>
          <w:b/>
          <w:color w:val="000000"/>
          <w:u w:val="single"/>
        </w:rPr>
        <w:t>oraz dostarczonych na wezwanie Zamawiającego w terminie przez niego wskazanym dokumentów</w:t>
      </w:r>
      <w:r w:rsidRPr="001061E6">
        <w:rPr>
          <w:rFonts w:ascii="Calibri" w:hAnsi="Calibri"/>
          <w:b/>
          <w:color w:val="000000"/>
        </w:rPr>
        <w:t xml:space="preserve"> z których wynikać będzie, że Wykonawca wykonał w/w roboty budowlane zgodnie z zasadami sztuki budowlanej i prawidłowo je ukończył.</w:t>
      </w:r>
    </w:p>
    <w:p w:rsidR="00515378" w:rsidRPr="001061E6" w:rsidRDefault="00515378" w:rsidP="0084070E">
      <w:pPr>
        <w:pStyle w:val="Akapitzlist"/>
        <w:numPr>
          <w:ilvl w:val="0"/>
          <w:numId w:val="7"/>
        </w:numPr>
        <w:ind w:left="567"/>
        <w:rPr>
          <w:rFonts w:ascii="Calibri" w:hAnsi="Calibri"/>
          <w:color w:val="000000"/>
        </w:rPr>
      </w:pPr>
      <w:r w:rsidRPr="001061E6">
        <w:rPr>
          <w:rFonts w:ascii="Calibri" w:hAnsi="Calibri"/>
          <w:color w:val="000000"/>
        </w:rPr>
        <w:t>wykazanie przez Wykonawcę iż dysponuje osobami odpowiedzialnych za kontrolę jakości robót budowlanych stanowiących przedmiot zamówienia a w szczególności:</w:t>
      </w:r>
    </w:p>
    <w:p w:rsidR="00515378" w:rsidRPr="007B5CBE" w:rsidRDefault="00515378" w:rsidP="0084070E">
      <w:pPr>
        <w:pStyle w:val="Akapitzlist"/>
        <w:numPr>
          <w:ilvl w:val="1"/>
          <w:numId w:val="2"/>
        </w:numPr>
        <w:ind w:left="993"/>
        <w:rPr>
          <w:rFonts w:ascii="Calibri" w:hAnsi="Calibri"/>
        </w:rPr>
      </w:pPr>
      <w:r w:rsidRPr="007B5CBE">
        <w:rPr>
          <w:rFonts w:ascii="Calibri" w:hAnsi="Calibri"/>
        </w:rPr>
        <w:t xml:space="preserve">Kierownikiem posiadającym - uprawnienia budowlane </w:t>
      </w:r>
      <w:r w:rsidR="00F132B2" w:rsidRPr="007B5CBE">
        <w:rPr>
          <w:rFonts w:ascii="Calibri" w:hAnsi="Calibri"/>
        </w:rPr>
        <w:t>(</w:t>
      </w:r>
      <w:r w:rsidR="00F132B2" w:rsidRPr="007B5CBE">
        <w:rPr>
          <w:rFonts w:asciiTheme="minorHAnsi" w:hAnsiTheme="minorHAnsi"/>
          <w:b/>
        </w:rPr>
        <w:t xml:space="preserve">(uprawnienia do wykonywania samodzielnych funkcji technicznych w budownictwie) </w:t>
      </w:r>
      <w:r w:rsidRPr="007B5CBE">
        <w:rPr>
          <w:rFonts w:ascii="Calibri" w:hAnsi="Calibri"/>
        </w:rPr>
        <w:t>do kierowania robotami instalacyjnymi w zakresie sieci, instalacji i urządzeń: cieplnych, wentylacyjnych, gazowych, wodociągowych i kanalizacyjnych</w:t>
      </w:r>
      <w:r w:rsidR="00F132B2" w:rsidRPr="007B5CBE">
        <w:rPr>
          <w:rFonts w:ascii="Calibri" w:hAnsi="Calibri"/>
        </w:rPr>
        <w:t>.</w:t>
      </w:r>
    </w:p>
    <w:p w:rsidR="00CD2A42" w:rsidRPr="00CD2A42" w:rsidRDefault="00CD2A42" w:rsidP="0084070E">
      <w:pPr>
        <w:pStyle w:val="Akapitzlist"/>
        <w:numPr>
          <w:ilvl w:val="1"/>
          <w:numId w:val="2"/>
        </w:numPr>
        <w:ind w:left="993"/>
        <w:rPr>
          <w:rFonts w:ascii="Calibri" w:hAnsi="Calibri"/>
          <w:color w:val="000000"/>
        </w:rPr>
      </w:pPr>
      <w:r w:rsidRPr="00CD2A42">
        <w:rPr>
          <w:rFonts w:ascii="Calibri" w:hAnsi="Calibri"/>
        </w:rPr>
        <w:t>Kierownik</w:t>
      </w:r>
      <w:r w:rsidR="00515378" w:rsidRPr="00CD2A42">
        <w:rPr>
          <w:rFonts w:ascii="Calibri" w:hAnsi="Calibri"/>
        </w:rPr>
        <w:t>i</w:t>
      </w:r>
      <w:r w:rsidRPr="00CD2A42">
        <w:rPr>
          <w:rFonts w:ascii="Calibri" w:hAnsi="Calibri"/>
        </w:rPr>
        <w:t>em</w:t>
      </w:r>
      <w:r w:rsidR="00515378" w:rsidRPr="00CD2A42">
        <w:rPr>
          <w:rFonts w:ascii="Calibri" w:hAnsi="Calibri"/>
        </w:rPr>
        <w:t xml:space="preserve"> robó</w:t>
      </w:r>
      <w:r w:rsidRPr="00CD2A42">
        <w:rPr>
          <w:rFonts w:ascii="Calibri" w:hAnsi="Calibri"/>
        </w:rPr>
        <w:t>t posiadającym</w:t>
      </w:r>
      <w:r w:rsidR="00515378" w:rsidRPr="00CD2A42">
        <w:rPr>
          <w:rFonts w:ascii="Calibri" w:hAnsi="Calibri"/>
        </w:rPr>
        <w:t xml:space="preserve"> odpowiednio uprawnienia budowlane do kierowania robotami w specjalności elektrycznej i elektroenergetycznej </w:t>
      </w:r>
    </w:p>
    <w:p w:rsidR="00515378" w:rsidRPr="00CD2A42" w:rsidRDefault="00515378" w:rsidP="00CD2A42">
      <w:pPr>
        <w:rPr>
          <w:rFonts w:ascii="Calibri" w:hAnsi="Calibri"/>
          <w:color w:val="000000"/>
        </w:rPr>
      </w:pPr>
      <w:r w:rsidRPr="00CD2A42">
        <w:rPr>
          <w:rFonts w:ascii="Calibri" w:hAnsi="Calibri"/>
          <w:b/>
          <w:color w:val="000000"/>
        </w:rPr>
        <w:t>Ocena spełnienia warunku zostanie dokonana na podstawie Oświadczenia Wykonawcy - załączniki nr 3 ; nr 8 do SIWZ złożonych wraz z ofertą z których wynikać będzie, że Wykonawca warunek spełnia.</w:t>
      </w:r>
    </w:p>
    <w:p w:rsidR="00515378" w:rsidRPr="001061E6" w:rsidRDefault="00515378" w:rsidP="00F53CE9">
      <w:pPr>
        <w:tabs>
          <w:tab w:val="left" w:pos="567"/>
        </w:tabs>
        <w:autoSpaceDN w:val="0"/>
        <w:adjustRightInd w:val="0"/>
        <w:spacing w:before="120"/>
        <w:rPr>
          <w:rFonts w:ascii="Calibri" w:hAnsi="Calibri" w:cs="DejaVu Sans"/>
          <w:b/>
          <w:color w:val="000000"/>
        </w:rPr>
      </w:pPr>
      <w:r w:rsidRPr="001061E6">
        <w:rPr>
          <w:rFonts w:ascii="Calibri" w:hAnsi="Calibri"/>
          <w:bCs/>
          <w:color w:val="000000"/>
        </w:rPr>
        <w:t>2.</w:t>
      </w:r>
      <w:r w:rsidRPr="001061E6">
        <w:rPr>
          <w:rFonts w:ascii="Calibri" w:hAnsi="Calibri" w:cs="DejaVu Sans"/>
          <w:color w:val="000000"/>
        </w:rPr>
        <w:t xml:space="preserve"> Wykonawca, który w celu wykazania spełniania warunków udziału w postępowaniu zamierza  powołać się na zasoby podmiotu trzeciego w zakresie  zdolności technicznych lub zawodowych lub sytuacji finansowej lub ekonomicznej innych podmiotów, – musi udowodnić Zamawiającemu że realizując zamówienie będzie realnie dysponował zasobami tych podmiotów – przedkładając ich zobowiązanie do oddania mu do dyspozycji swoich zasobów – </w:t>
      </w:r>
      <w:r w:rsidRPr="001061E6">
        <w:rPr>
          <w:rFonts w:ascii="Calibri" w:hAnsi="Calibri" w:cs="DejaVu Sans"/>
          <w:b/>
          <w:color w:val="000000"/>
        </w:rPr>
        <w:t>załącznik nr . 5 do SIWZ.</w:t>
      </w:r>
    </w:p>
    <w:p w:rsidR="00515378" w:rsidRPr="001061E6" w:rsidRDefault="00515378" w:rsidP="00CF21F6">
      <w:pPr>
        <w:rPr>
          <w:rFonts w:ascii="Calibri" w:hAnsi="Calibri"/>
          <w:color w:val="000000"/>
        </w:rPr>
      </w:pPr>
      <w:r w:rsidRPr="001061E6">
        <w:rPr>
          <w:rFonts w:ascii="Calibri" w:hAnsi="Calibri"/>
          <w:color w:val="000000"/>
        </w:rPr>
        <w:t>Powyższe zobowiązanie winno w swojej treści wyczerpywać kwestie określone w § 9 ust.1  Rozporządzeniu Ministra Rozwoju z dnia 26 lipca 2016 r. w sprawie rodzaju dokumentów, jakich może żądać Zamawiający od Wykonawcy, oraz form w jakich mogą być składane (Dz.U. z 27 lipca 2016 r., poz. 1126).</w:t>
      </w:r>
    </w:p>
    <w:p w:rsidR="00515378" w:rsidRPr="00C95736" w:rsidRDefault="00515378" w:rsidP="00F53CE9">
      <w:pPr>
        <w:tabs>
          <w:tab w:val="left" w:pos="567"/>
        </w:tabs>
        <w:autoSpaceDN w:val="0"/>
        <w:adjustRightInd w:val="0"/>
        <w:spacing w:before="120"/>
        <w:rPr>
          <w:rFonts w:ascii="Calibri" w:hAnsi="Calibri" w:cs="DejaVu Sans"/>
          <w:b/>
        </w:rPr>
      </w:pPr>
      <w:r w:rsidRPr="001061E6">
        <w:rPr>
          <w:rFonts w:ascii="Calibri" w:hAnsi="Calibri" w:cs="DejaVu Sans"/>
          <w:color w:val="000000"/>
        </w:rPr>
        <w:t xml:space="preserve">3.Wykonawca może powoływać się na zasoby innych podmiotów </w:t>
      </w:r>
      <w:r w:rsidRPr="001061E6">
        <w:rPr>
          <w:rFonts w:ascii="Calibri" w:hAnsi="Calibri" w:cs="DejaVu Sans"/>
          <w:b/>
          <w:color w:val="000000"/>
        </w:rPr>
        <w:t>w odniesieniu do warunków dotyczących kwalifikacji zawodowych lub doświadczenia pod warunkiem że podmioty te zrealizują roboty budowlane lub usługi do których realizacji te zdolności są niezbędne – będą podwykonawcami</w:t>
      </w:r>
      <w:r w:rsidR="00D75A36">
        <w:rPr>
          <w:rFonts w:ascii="Calibri" w:hAnsi="Calibri" w:cs="DejaVu Sans"/>
          <w:b/>
          <w:color w:val="000000"/>
        </w:rPr>
        <w:t xml:space="preserve"> – </w:t>
      </w:r>
      <w:r w:rsidR="00D75A36" w:rsidRPr="00C95736">
        <w:rPr>
          <w:rFonts w:ascii="Calibri" w:hAnsi="Calibri" w:cs="DejaVu Sans"/>
          <w:b/>
        </w:rPr>
        <w:t xml:space="preserve">ich nazwy należy podać w </w:t>
      </w:r>
      <w:r w:rsidR="00073082" w:rsidRPr="00C95736">
        <w:rPr>
          <w:rFonts w:ascii="Calibri" w:hAnsi="Calibri" w:cs="DejaVu Sans"/>
          <w:b/>
        </w:rPr>
        <w:t>Oświadczeniu</w:t>
      </w:r>
      <w:r w:rsidR="00D75A36" w:rsidRPr="00C95736">
        <w:rPr>
          <w:rFonts w:ascii="Calibri" w:hAnsi="Calibri" w:cs="DejaVu Sans"/>
          <w:b/>
        </w:rPr>
        <w:t xml:space="preserve"> o spełnieniu warunków udziału </w:t>
      </w:r>
      <w:r w:rsidR="00CD2A42">
        <w:rPr>
          <w:rFonts w:ascii="Calibri" w:hAnsi="Calibri" w:cs="DejaVu Sans"/>
          <w:b/>
        </w:rPr>
        <w:t xml:space="preserve">załącznik nr </w:t>
      </w:r>
      <w:r w:rsidR="003B1250" w:rsidRPr="00C95736">
        <w:rPr>
          <w:rFonts w:ascii="Calibri" w:hAnsi="Calibri" w:cs="DejaVu Sans"/>
          <w:b/>
        </w:rPr>
        <w:t>3</w:t>
      </w:r>
      <w:r w:rsidR="00D75A36" w:rsidRPr="00C95736">
        <w:rPr>
          <w:rFonts w:ascii="Calibri" w:hAnsi="Calibri" w:cs="DejaVu Sans"/>
          <w:b/>
        </w:rPr>
        <w:t xml:space="preserve"> do SIWZ.</w:t>
      </w:r>
    </w:p>
    <w:p w:rsidR="00515378" w:rsidRPr="001061E6" w:rsidRDefault="00CD2A42" w:rsidP="00C95736">
      <w:pPr>
        <w:spacing w:before="120"/>
        <w:rPr>
          <w:rFonts w:ascii="Calibri" w:hAnsi="Calibri"/>
          <w:color w:val="000000"/>
        </w:rPr>
      </w:pPr>
      <w:r>
        <w:rPr>
          <w:rFonts w:ascii="Calibri" w:hAnsi="Calibri"/>
          <w:color w:val="000000"/>
        </w:rPr>
        <w:t>4</w:t>
      </w:r>
      <w:r w:rsidR="00515378" w:rsidRPr="001061E6">
        <w:rPr>
          <w:rFonts w:ascii="Calibri" w:hAnsi="Calibri"/>
          <w:color w:val="000000"/>
        </w:rPr>
        <w:t xml:space="preserve">. O wykluczeniu z postępowania oraz o odrzuceniu oferty Wykonawca zostanie zawiadomiony niezwłocznie po dokonaniu oceny ofert w sposób wskazany </w:t>
      </w:r>
      <w:r w:rsidR="00515378" w:rsidRPr="00241170">
        <w:rPr>
          <w:rFonts w:ascii="Calibri" w:hAnsi="Calibri"/>
        </w:rPr>
        <w:t>w Cz.</w:t>
      </w:r>
      <w:r w:rsidR="00241170" w:rsidRPr="00241170">
        <w:rPr>
          <w:rFonts w:ascii="Calibri" w:hAnsi="Calibri"/>
        </w:rPr>
        <w:t>X</w:t>
      </w:r>
      <w:r w:rsidR="00515378" w:rsidRPr="00241170">
        <w:rPr>
          <w:rFonts w:ascii="Calibri" w:hAnsi="Calibri"/>
        </w:rPr>
        <w:t>I</w:t>
      </w:r>
      <w:r w:rsidR="00241170" w:rsidRPr="00241170">
        <w:rPr>
          <w:rFonts w:ascii="Calibri" w:hAnsi="Calibri"/>
        </w:rPr>
        <w:t>V.1</w:t>
      </w:r>
      <w:r w:rsidR="00515378" w:rsidRPr="00241170">
        <w:rPr>
          <w:rFonts w:ascii="Calibri" w:hAnsi="Calibri"/>
        </w:rPr>
        <w:t xml:space="preserve"> SIWZ.</w:t>
      </w:r>
      <w:r w:rsidR="00515378" w:rsidRPr="001061E6">
        <w:rPr>
          <w:rFonts w:ascii="Calibri" w:hAnsi="Calibri"/>
          <w:color w:val="000000"/>
        </w:rPr>
        <w:t xml:space="preserve"> Zawiadomienie zawierać będzie uzasadnienie faktyczne i prawne. </w:t>
      </w:r>
    </w:p>
    <w:p w:rsidR="00515378" w:rsidRPr="001061E6" w:rsidRDefault="00515378" w:rsidP="00C34552">
      <w:pPr>
        <w:spacing w:before="120"/>
        <w:rPr>
          <w:rFonts w:ascii="Calibri" w:hAnsi="Calibri"/>
          <w:b/>
          <w:bCs/>
          <w:color w:val="000000"/>
        </w:rPr>
      </w:pPr>
      <w:r w:rsidRPr="001061E6">
        <w:rPr>
          <w:rFonts w:ascii="Calibri" w:hAnsi="Calibri"/>
          <w:b/>
          <w:bCs/>
          <w:color w:val="000000"/>
        </w:rPr>
        <w:t>VI</w:t>
      </w:r>
      <w:r w:rsidR="00C95736">
        <w:rPr>
          <w:rFonts w:ascii="Calibri" w:hAnsi="Calibri"/>
          <w:b/>
          <w:bCs/>
          <w:color w:val="000000"/>
        </w:rPr>
        <w:t>I</w:t>
      </w:r>
      <w:r w:rsidRPr="001061E6">
        <w:rPr>
          <w:rFonts w:ascii="Calibri" w:hAnsi="Calibri"/>
          <w:b/>
          <w:bCs/>
          <w:color w:val="000000"/>
        </w:rPr>
        <w:t>. Wykaz oświadczeń lub dokumentów, jakie wykonawcy będą zobowiązani dostarczyć na wezwanie zamawiającego lub samodzielnie.</w:t>
      </w:r>
    </w:p>
    <w:p w:rsidR="00515378" w:rsidRPr="001061E6" w:rsidRDefault="00515378" w:rsidP="00C95736">
      <w:pPr>
        <w:spacing w:before="120"/>
        <w:rPr>
          <w:rFonts w:ascii="Calibri" w:hAnsi="Calibri"/>
          <w:b/>
          <w:bCs/>
          <w:iCs/>
          <w:color w:val="000000"/>
        </w:rPr>
      </w:pPr>
      <w:r w:rsidRPr="001061E6">
        <w:rPr>
          <w:rFonts w:ascii="Calibri" w:hAnsi="Calibri"/>
          <w:iCs/>
          <w:color w:val="000000"/>
        </w:rPr>
        <w:t>1. W celu potwierdzenie spełnienia przez wykonawcę którego ofertę oceniono najwyżej warunków udziału zamawiający będzie żądał dostarczenia  następujących oświadczeń i dokumentów:</w:t>
      </w:r>
    </w:p>
    <w:p w:rsidR="00515378" w:rsidRPr="001061E6" w:rsidRDefault="00515378" w:rsidP="00920DA0">
      <w:pPr>
        <w:spacing w:before="120" w:after="120"/>
        <w:rPr>
          <w:rFonts w:ascii="Calibri" w:hAnsi="Calibri"/>
          <w:b/>
          <w:color w:val="000000"/>
        </w:rPr>
      </w:pPr>
      <w:r w:rsidRPr="001061E6">
        <w:rPr>
          <w:rFonts w:ascii="Calibri" w:hAnsi="Calibri"/>
          <w:color w:val="000000"/>
        </w:rPr>
        <w:t xml:space="preserve">1) potwierdzonej za zgodność z oryginałem kopii polisy potwierdzającej zawarcie umowy ubezpieczenia </w:t>
      </w:r>
      <w:r w:rsidRPr="001061E6">
        <w:rPr>
          <w:rFonts w:ascii="Calibri" w:eastAsia="TimesNewRoman" w:hAnsi="Calibri" w:cs="TimesNewRoman"/>
          <w:color w:val="000000"/>
        </w:rPr>
        <w:t>odpowiedzialności cywilnej w zakresie prowadzonej działalności związanej z przedmiotem zamówienia</w:t>
      </w:r>
    </w:p>
    <w:p w:rsidR="00515378" w:rsidRPr="00B749E8" w:rsidRDefault="00920DA0" w:rsidP="00B749E8">
      <w:pPr>
        <w:spacing w:before="120"/>
        <w:rPr>
          <w:rFonts w:ascii="Calibri" w:hAnsi="Calibri"/>
          <w:color w:val="000000"/>
        </w:rPr>
      </w:pPr>
      <w:r>
        <w:rPr>
          <w:rFonts w:ascii="Calibri" w:hAnsi="Calibri"/>
          <w:color w:val="000000"/>
        </w:rPr>
        <w:t>2</w:t>
      </w:r>
      <w:r w:rsidR="00515378" w:rsidRPr="00B749E8">
        <w:rPr>
          <w:rFonts w:ascii="Calibri" w:hAnsi="Calibri"/>
          <w:color w:val="000000"/>
        </w:rPr>
        <w:t xml:space="preserve">) Wykazu robót budowlanych – wykonanych nie wcześniej niż w okresie 5 lat przed upływem terminu składania ofert a jeżeli okres prowadzenia działalności jest krótszy w tym okresie  - </w:t>
      </w:r>
      <w:r w:rsidR="00515378" w:rsidRPr="00B749E8">
        <w:rPr>
          <w:rFonts w:ascii="Calibri" w:hAnsi="Calibri"/>
          <w:b/>
          <w:color w:val="000000"/>
        </w:rPr>
        <w:t>załącznik nr 6 do SIWZ.</w:t>
      </w:r>
      <w:r w:rsidR="00515378" w:rsidRPr="00B749E8">
        <w:rPr>
          <w:rFonts w:ascii="Calibri" w:hAnsi="Calibri"/>
          <w:color w:val="000000"/>
        </w:rPr>
        <w:t xml:space="preserve"> Wymagane jest wykazanie przez Wykonawcę wykonania co najmniej 2-óch (dwóch) kontraktów na</w:t>
      </w:r>
      <w:r w:rsidR="00515378" w:rsidRPr="00B749E8">
        <w:rPr>
          <w:rFonts w:ascii="Calibri" w:hAnsi="Calibri"/>
          <w:b/>
          <w:color w:val="000000"/>
        </w:rPr>
        <w:t xml:space="preserve"> budowę, rozbudowę </w:t>
      </w:r>
      <w:r w:rsidR="00520754">
        <w:rPr>
          <w:rFonts w:ascii="Calibri" w:hAnsi="Calibri"/>
          <w:b/>
          <w:color w:val="000000"/>
        </w:rPr>
        <w:t xml:space="preserve"> kanalizacji sanitarnej o</w:t>
      </w:r>
      <w:r w:rsidR="00515378" w:rsidRPr="00B749E8">
        <w:rPr>
          <w:rFonts w:ascii="Calibri" w:hAnsi="Calibri"/>
          <w:b/>
          <w:color w:val="000000"/>
        </w:rPr>
        <w:t xml:space="preserve"> wartości pojedynczego kontraktu równej lub przekraczającej  1 </w:t>
      </w:r>
      <w:r w:rsidR="00520754">
        <w:rPr>
          <w:rFonts w:ascii="Calibri" w:hAnsi="Calibri"/>
          <w:b/>
          <w:color w:val="000000"/>
        </w:rPr>
        <w:t>0</w:t>
      </w:r>
      <w:r w:rsidR="00515378" w:rsidRPr="00B749E8">
        <w:rPr>
          <w:rFonts w:ascii="Calibri" w:hAnsi="Calibri"/>
          <w:b/>
          <w:color w:val="000000"/>
        </w:rPr>
        <w:t>00 000  zł brutto.</w:t>
      </w:r>
    </w:p>
    <w:p w:rsidR="00515378" w:rsidRPr="001061E6" w:rsidRDefault="00515378" w:rsidP="00C1292F">
      <w:pPr>
        <w:spacing w:before="120"/>
        <w:rPr>
          <w:rFonts w:ascii="Calibri" w:hAnsi="Calibri"/>
          <w:color w:val="000000"/>
        </w:rPr>
      </w:pPr>
      <w:r w:rsidRPr="001061E6">
        <w:rPr>
          <w:rFonts w:ascii="Calibri" w:hAnsi="Calibri"/>
          <w:color w:val="000000"/>
        </w:rPr>
        <w:t xml:space="preserve">Do wykazu należy załączyć dowody określające, czy te roboty budowlane  zostały wykonane zgodnie z przepisami prawa budowlanego i prawidłowo ukończone przy czym dowodami o których mowa są referencje bądź inne dokumenty wystawione przez podmiot na rzecz którego roboty budowlane były wykonywane. </w:t>
      </w:r>
    </w:p>
    <w:p w:rsidR="00515378" w:rsidRPr="001061E6" w:rsidRDefault="00C143A0" w:rsidP="00C34552">
      <w:pPr>
        <w:spacing w:before="120"/>
        <w:rPr>
          <w:rFonts w:ascii="Calibri" w:hAnsi="Calibri"/>
          <w:color w:val="000000"/>
        </w:rPr>
      </w:pPr>
      <w:r>
        <w:rPr>
          <w:rFonts w:ascii="Calibri" w:hAnsi="Calibri"/>
          <w:color w:val="000000"/>
        </w:rPr>
        <w:t>3</w:t>
      </w:r>
      <w:r w:rsidR="00515378" w:rsidRPr="001061E6">
        <w:rPr>
          <w:rFonts w:ascii="Calibri" w:hAnsi="Calibri"/>
          <w:color w:val="000000"/>
        </w:rPr>
        <w:t xml:space="preserve">) Wykazu osób skierowanych przez wykonawcę do realizacji zamówienia publicznego w szczególności odpowiedzialnych za  kontrolę jakości i kierowanie robotami budowlanymi - </w:t>
      </w:r>
      <w:r w:rsidR="00515378" w:rsidRPr="001061E6">
        <w:rPr>
          <w:rFonts w:ascii="Calibri" w:hAnsi="Calibri"/>
          <w:b/>
          <w:color w:val="000000"/>
        </w:rPr>
        <w:t>załącznik nr 7 do SIWZ</w:t>
      </w:r>
      <w:r w:rsidR="00515378" w:rsidRPr="001061E6">
        <w:rPr>
          <w:rFonts w:ascii="Calibri" w:hAnsi="Calibri"/>
          <w:color w:val="000000"/>
        </w:rPr>
        <w:t xml:space="preserve">. </w:t>
      </w:r>
    </w:p>
    <w:p w:rsidR="00515378" w:rsidRPr="001061E6" w:rsidRDefault="00C143A0" w:rsidP="00A75BC7">
      <w:pPr>
        <w:spacing w:before="120"/>
        <w:rPr>
          <w:rFonts w:ascii="Calibri" w:hAnsi="Calibri"/>
          <w:color w:val="000000"/>
        </w:rPr>
      </w:pPr>
      <w:r>
        <w:rPr>
          <w:rFonts w:ascii="Calibri" w:hAnsi="Calibri"/>
          <w:color w:val="000000"/>
        </w:rPr>
        <w:t>4</w:t>
      </w:r>
      <w:r w:rsidR="00515378" w:rsidRPr="001061E6">
        <w:rPr>
          <w:rFonts w:ascii="Calibri" w:hAnsi="Calibri"/>
          <w:color w:val="000000"/>
        </w:rPr>
        <w:t xml:space="preserve">) Oświadczenie na temat kwalifikacji kadry kierowniczej wykonawcy- </w:t>
      </w:r>
      <w:r w:rsidR="00515378" w:rsidRPr="001061E6">
        <w:rPr>
          <w:rFonts w:ascii="Calibri" w:hAnsi="Calibri"/>
          <w:b/>
          <w:color w:val="000000"/>
        </w:rPr>
        <w:t>załącznik nr 8 do SIWZ</w:t>
      </w:r>
      <w:r w:rsidR="00515378" w:rsidRPr="001061E6">
        <w:rPr>
          <w:rFonts w:ascii="Calibri" w:hAnsi="Calibri"/>
          <w:color w:val="000000"/>
        </w:rPr>
        <w:t>.</w:t>
      </w:r>
    </w:p>
    <w:p w:rsidR="00515378" w:rsidRDefault="00C143A0" w:rsidP="00A75BC7">
      <w:pPr>
        <w:spacing w:before="120"/>
        <w:rPr>
          <w:rFonts w:ascii="Calibri" w:hAnsi="Calibri"/>
          <w:color w:val="000000"/>
        </w:rPr>
      </w:pPr>
      <w:r>
        <w:rPr>
          <w:rFonts w:ascii="Calibri" w:hAnsi="Calibri"/>
          <w:color w:val="000000"/>
        </w:rPr>
        <w:t>5</w:t>
      </w:r>
      <w:r w:rsidR="00515378" w:rsidRPr="001061E6">
        <w:rPr>
          <w:rFonts w:ascii="Calibri" w:hAnsi="Calibri"/>
          <w:color w:val="000000"/>
        </w:rPr>
        <w:t>) W przypadku złożenia oferty zawierającej rozwiązania równoważne – dokumenty potwierdzające równoważność.</w:t>
      </w:r>
    </w:p>
    <w:p w:rsidR="00C143A0" w:rsidRPr="001061E6" w:rsidRDefault="00C143A0" w:rsidP="00A75BC7">
      <w:pPr>
        <w:spacing w:before="120"/>
        <w:rPr>
          <w:rFonts w:ascii="Calibri" w:hAnsi="Calibri"/>
          <w:b/>
          <w:bCs/>
          <w:color w:val="000000"/>
        </w:rPr>
      </w:pPr>
      <w:r>
        <w:rPr>
          <w:rFonts w:ascii="Calibri" w:hAnsi="Calibri"/>
          <w:color w:val="000000"/>
        </w:rPr>
        <w:t>6) Pełnomocnictwo ( jeżeli dotyczy)</w:t>
      </w:r>
    </w:p>
    <w:p w:rsidR="00515378" w:rsidRPr="001061E6" w:rsidRDefault="00515378" w:rsidP="00C95736">
      <w:pPr>
        <w:spacing w:before="120"/>
        <w:rPr>
          <w:rFonts w:ascii="Calibri" w:hAnsi="Calibri"/>
          <w:b/>
          <w:iCs/>
          <w:color w:val="000000"/>
        </w:rPr>
      </w:pPr>
      <w:r w:rsidRPr="001061E6">
        <w:rPr>
          <w:rFonts w:ascii="Calibri" w:hAnsi="Calibri"/>
          <w:iCs/>
          <w:color w:val="000000"/>
        </w:rPr>
        <w:t xml:space="preserve">2. W celu potwierdzenie </w:t>
      </w:r>
      <w:r w:rsidRPr="001061E6">
        <w:rPr>
          <w:rFonts w:ascii="Calibri" w:hAnsi="Calibri"/>
          <w:b/>
          <w:iCs/>
          <w:color w:val="000000"/>
        </w:rPr>
        <w:t xml:space="preserve">braku podstaw wykluczenia wykonawca </w:t>
      </w:r>
      <w:r w:rsidRPr="001061E6">
        <w:rPr>
          <w:rFonts w:ascii="Calibri" w:hAnsi="Calibri"/>
          <w:iCs/>
          <w:color w:val="000000"/>
        </w:rPr>
        <w:t>którego ofertę ceniono najwyżej następujących oświadczeń i dokumentów:</w:t>
      </w:r>
    </w:p>
    <w:p w:rsidR="00515378" w:rsidRPr="001061E6" w:rsidRDefault="00515378" w:rsidP="00E67324">
      <w:pPr>
        <w:spacing w:before="120" w:after="120"/>
        <w:jc w:val="both"/>
        <w:rPr>
          <w:rFonts w:ascii="Calibri" w:eastAsia="TimesNewRoman" w:hAnsi="Calibri" w:cs="TimesNewRoman"/>
          <w:color w:val="000000"/>
        </w:rPr>
      </w:pPr>
      <w:r w:rsidRPr="001061E6">
        <w:rPr>
          <w:rFonts w:ascii="Calibri" w:hAnsi="Calibri"/>
          <w:iCs/>
          <w:color w:val="000000"/>
        </w:rPr>
        <w:t>1</w:t>
      </w:r>
      <w:r w:rsidRPr="001061E6">
        <w:rPr>
          <w:rFonts w:ascii="Calibri" w:eastAsia="TimesNewRoman" w:hAnsi="Calibri" w:cs="TimesNewRoman"/>
          <w:color w:val="000000"/>
        </w:rPr>
        <w:t>)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C143A0" w:rsidRDefault="00E67324" w:rsidP="00C34552">
      <w:pPr>
        <w:widowControl/>
        <w:suppressAutoHyphens w:val="0"/>
        <w:autoSpaceDN w:val="0"/>
        <w:adjustRightInd w:val="0"/>
        <w:spacing w:before="120"/>
        <w:rPr>
          <w:rFonts w:ascii="Calibri" w:eastAsia="TimesNewRoman" w:hAnsi="Calibri" w:cs="TimesNewRoman"/>
          <w:color w:val="000000"/>
        </w:rPr>
      </w:pPr>
      <w:r>
        <w:rPr>
          <w:rFonts w:ascii="Calibri" w:eastAsia="TimesNewRoman" w:hAnsi="Calibri" w:cs="TimesNewRoman"/>
          <w:color w:val="000000"/>
        </w:rPr>
        <w:t>2</w:t>
      </w:r>
      <w:r w:rsidR="00515378" w:rsidRPr="001061E6">
        <w:rPr>
          <w:rFonts w:ascii="Calibri" w:eastAsia="TimesNewRoman" w:hAnsi="Calibri" w:cs="TimesNewRoman"/>
          <w:color w:val="000000"/>
        </w:rPr>
        <w:t>) oświadczenia wykonawcy o braku orzeczenia wobec niego tytułem środka zapobiegawczego zakazu ubiegania się o zamówienia publiczne,</w:t>
      </w:r>
    </w:p>
    <w:p w:rsidR="00515378" w:rsidRPr="001061E6" w:rsidRDefault="009A7E99" w:rsidP="00C34552">
      <w:pPr>
        <w:widowControl/>
        <w:suppressAutoHyphens w:val="0"/>
        <w:autoSpaceDN w:val="0"/>
        <w:adjustRightInd w:val="0"/>
        <w:spacing w:before="120"/>
        <w:rPr>
          <w:rFonts w:ascii="Calibri" w:eastAsia="TimesNewRoman" w:hAnsi="Calibri" w:cs="TimesNewRoman"/>
          <w:color w:val="000000"/>
        </w:rPr>
      </w:pPr>
      <w:r>
        <w:rPr>
          <w:rFonts w:ascii="Calibri" w:eastAsia="TimesNewRoman" w:hAnsi="Calibri" w:cs="TimesNewRoman"/>
          <w:color w:val="000000"/>
        </w:rPr>
        <w:t>3</w:t>
      </w:r>
      <w:r w:rsidR="00515378" w:rsidRPr="001061E6">
        <w:rPr>
          <w:rFonts w:ascii="Calibri" w:eastAsia="TimesNewRoman" w:hAnsi="Calibri" w:cs="TimesNewRoman"/>
          <w:color w:val="000000"/>
        </w:rPr>
        <w:t>) oświadczenia wykonawcy o niezaleganiu z opłacaniem podatków i opłat lokalnych, o których mowa w ustawie z dnia 12 stycznia 1991 r. o podatkach i opłatach lokalnych (Dz. U. z 2016 r. poz. 716);</w:t>
      </w:r>
    </w:p>
    <w:p w:rsidR="00515378" w:rsidRPr="001061E6" w:rsidRDefault="009A7E99" w:rsidP="00C34552">
      <w:pPr>
        <w:widowControl/>
        <w:suppressAutoHyphens w:val="0"/>
        <w:autoSpaceDN w:val="0"/>
        <w:adjustRightInd w:val="0"/>
        <w:spacing w:before="120"/>
        <w:rPr>
          <w:rFonts w:ascii="Calibri" w:hAnsi="Calibri"/>
          <w:b/>
          <w:bCs/>
          <w:iCs/>
          <w:color w:val="000000"/>
        </w:rPr>
      </w:pPr>
      <w:r>
        <w:rPr>
          <w:rFonts w:ascii="Calibri" w:eastAsia="TimesNewRoman" w:hAnsi="Calibri" w:cs="TimesNewRoman"/>
          <w:color w:val="000000"/>
        </w:rPr>
        <w:t>4</w:t>
      </w:r>
      <w:r w:rsidR="00515378" w:rsidRPr="001061E6">
        <w:rPr>
          <w:rFonts w:ascii="Calibri" w:eastAsia="TimesNewRoman" w:hAnsi="Calibri" w:cs="TimesNewRoman"/>
          <w:color w:val="000000"/>
        </w:rPr>
        <w:t xml:space="preserve">)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00515378" w:rsidRPr="001061E6">
        <w:rPr>
          <w:rFonts w:ascii="Calibri" w:eastAsia="TimesNewRoman" w:hAnsi="Calibri" w:cs="TimesNewRoman"/>
          <w:b/>
          <w:color w:val="000000"/>
        </w:rPr>
        <w:t>oświadczenie składają samodzielnie wykonawcy w terminie 3 dni od zamieszczenia przez Zamawiającego na stronie internetowej informacji o otwarciu ofert.</w:t>
      </w:r>
    </w:p>
    <w:p w:rsidR="00515378" w:rsidRPr="001061E6" w:rsidRDefault="00515378" w:rsidP="00A75BC7">
      <w:pPr>
        <w:spacing w:before="120"/>
        <w:jc w:val="both"/>
        <w:rPr>
          <w:rFonts w:ascii="Calibri" w:hAnsi="Calibri"/>
          <w:b/>
          <w:bCs/>
          <w:iCs/>
          <w:color w:val="000000"/>
        </w:rPr>
      </w:pPr>
      <w:r w:rsidRPr="001061E6">
        <w:rPr>
          <w:rFonts w:ascii="Calibri" w:hAnsi="Calibri"/>
          <w:b/>
          <w:bCs/>
          <w:iCs/>
          <w:color w:val="000000"/>
        </w:rPr>
        <w:t>3. Dokumenty podmiotów mających siedzibę poza terytorium Rzeczypospolitej Polskiej:</w:t>
      </w:r>
    </w:p>
    <w:p w:rsidR="00515378" w:rsidRPr="001061E6" w:rsidRDefault="00515378" w:rsidP="00C34552">
      <w:pPr>
        <w:widowControl/>
        <w:suppressAutoHyphens w:val="0"/>
        <w:autoSpaceDN w:val="0"/>
        <w:adjustRightInd w:val="0"/>
        <w:spacing w:before="120"/>
        <w:rPr>
          <w:rFonts w:ascii="Calibri" w:eastAsia="TimesNewRoman" w:hAnsi="Calibri" w:cs="TimesNewRoman"/>
          <w:color w:val="000000"/>
        </w:rPr>
      </w:pPr>
      <w:r w:rsidRPr="001061E6">
        <w:rPr>
          <w:rFonts w:ascii="Calibri" w:eastAsia="TimesNewRoman" w:hAnsi="Calibri" w:cs="TimesNewRoman"/>
          <w:color w:val="000000"/>
        </w:rPr>
        <w:t>Wykonawca który ma siedzibę lub miejsce zamieszkania poza terytorium Rzeczypospolitej Polskiej, zamiast dokumentów, o których mowa w § 5Rozporządzenia Ministra Rozwoju z dnia 26 lipca 2016 r. (Dz. U. z 27 lipca 2016 r., poz. 1126):</w:t>
      </w:r>
    </w:p>
    <w:p w:rsidR="00515378" w:rsidRPr="001061E6" w:rsidRDefault="00515378" w:rsidP="00C34552">
      <w:pPr>
        <w:widowControl/>
        <w:suppressAutoHyphens w:val="0"/>
        <w:autoSpaceDN w:val="0"/>
        <w:adjustRightInd w:val="0"/>
        <w:spacing w:before="120"/>
        <w:rPr>
          <w:rFonts w:ascii="Calibri" w:eastAsia="TimesNewRoman" w:hAnsi="Calibri" w:cs="TimesNewRoman"/>
          <w:color w:val="000000"/>
        </w:rPr>
      </w:pPr>
      <w:r w:rsidRPr="001061E6">
        <w:rPr>
          <w:rFonts w:ascii="Calibri" w:eastAsia="TimesNewRoman" w:hAnsi="Calibri" w:cs="TimesNewRoman"/>
          <w:color w:val="000000"/>
        </w:rPr>
        <w:t>1) w pkt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p>
    <w:p w:rsidR="00515378" w:rsidRPr="001061E6" w:rsidRDefault="00515378" w:rsidP="00C34552">
      <w:pPr>
        <w:widowControl/>
        <w:suppressAutoHyphens w:val="0"/>
        <w:autoSpaceDN w:val="0"/>
        <w:adjustRightInd w:val="0"/>
        <w:spacing w:before="120"/>
        <w:rPr>
          <w:rFonts w:ascii="Calibri" w:eastAsia="TimesNewRoman" w:hAnsi="Calibri" w:cs="TimesNewRoman"/>
          <w:color w:val="000000"/>
        </w:rPr>
      </w:pPr>
      <w:r w:rsidRPr="001061E6">
        <w:rPr>
          <w:rFonts w:ascii="Calibri" w:eastAsia="TimesNewRoman" w:hAnsi="Calibri" w:cs="TimesNewRoman"/>
          <w:color w:val="000000"/>
        </w:rPr>
        <w:t>2) w pkt 2–4 – składa dokument lub dokumenty wystawione w kraju, w którym wykonawca ma siedzibę lub miejsce zamieszkania potwierdzające odpowiednio, że:</w:t>
      </w:r>
    </w:p>
    <w:p w:rsidR="00515378" w:rsidRPr="001061E6" w:rsidRDefault="00515378" w:rsidP="00CF21F6">
      <w:pPr>
        <w:widowControl/>
        <w:suppressAutoHyphens w:val="0"/>
        <w:autoSpaceDN w:val="0"/>
        <w:adjustRightInd w:val="0"/>
        <w:rPr>
          <w:rFonts w:ascii="Calibri" w:eastAsia="TimesNewRoman" w:hAnsi="Calibri" w:cs="TimesNewRoman"/>
          <w:color w:val="000000"/>
        </w:rPr>
      </w:pPr>
      <w:r w:rsidRPr="001061E6">
        <w:rPr>
          <w:rFonts w:ascii="Calibri" w:eastAsia="TimesNewRoman" w:hAnsi="Calibri" w:cs="TimesNewRoman"/>
          <w:color w:val="000000"/>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15378" w:rsidRPr="001061E6" w:rsidRDefault="00515378" w:rsidP="00A75BC7">
      <w:pPr>
        <w:widowControl/>
        <w:suppressAutoHyphens w:val="0"/>
        <w:autoSpaceDN w:val="0"/>
        <w:adjustRightInd w:val="0"/>
        <w:jc w:val="both"/>
        <w:rPr>
          <w:rFonts w:ascii="Calibri" w:eastAsia="TimesNewRoman" w:hAnsi="Calibri" w:cs="TimesNewRoman"/>
          <w:b/>
          <w:color w:val="000000"/>
        </w:rPr>
      </w:pPr>
      <w:r w:rsidRPr="001061E6">
        <w:rPr>
          <w:rFonts w:ascii="Calibri" w:eastAsia="TimesNewRoman" w:hAnsi="Calibri" w:cs="TimesNewRoman"/>
          <w:b/>
          <w:color w:val="000000"/>
        </w:rPr>
        <w:t>Dokumenty powinny być wys</w:t>
      </w:r>
      <w:r w:rsidR="008D2ECB">
        <w:rPr>
          <w:rFonts w:ascii="Calibri" w:eastAsia="TimesNewRoman" w:hAnsi="Calibri" w:cs="TimesNewRoman"/>
          <w:b/>
          <w:color w:val="000000"/>
        </w:rPr>
        <w:t>tawione nie wcześniej niż 6 m-</w:t>
      </w:r>
      <w:proofErr w:type="spellStart"/>
      <w:r w:rsidR="008D2ECB">
        <w:rPr>
          <w:rFonts w:ascii="Calibri" w:eastAsia="TimesNewRoman" w:hAnsi="Calibri" w:cs="TimesNewRoman"/>
          <w:b/>
          <w:color w:val="000000"/>
        </w:rPr>
        <w:t>cy</w:t>
      </w:r>
      <w:proofErr w:type="spellEnd"/>
      <w:r w:rsidRPr="001061E6">
        <w:rPr>
          <w:rFonts w:ascii="Calibri" w:eastAsia="TimesNewRoman" w:hAnsi="Calibri" w:cs="TimesNewRoman"/>
          <w:b/>
          <w:color w:val="000000"/>
        </w:rPr>
        <w:t xml:space="preserve"> przed terminem składania ofert.</w:t>
      </w:r>
    </w:p>
    <w:p w:rsidR="00515378" w:rsidRPr="001061E6" w:rsidRDefault="00515378" w:rsidP="00CF21F6">
      <w:pPr>
        <w:widowControl/>
        <w:suppressAutoHyphens w:val="0"/>
        <w:autoSpaceDN w:val="0"/>
        <w:adjustRightInd w:val="0"/>
        <w:spacing w:before="120"/>
        <w:rPr>
          <w:rFonts w:ascii="Calibri" w:eastAsia="TimesNewRoman" w:hAnsi="Calibri" w:cs="TimesNewRoman"/>
          <w:color w:val="000000"/>
        </w:rPr>
      </w:pPr>
      <w:r w:rsidRPr="001061E6">
        <w:rPr>
          <w:rFonts w:ascii="Calibri" w:hAnsi="Calibri"/>
          <w:color w:val="000000"/>
        </w:rPr>
        <w:t xml:space="preserve">3) </w:t>
      </w:r>
      <w:r w:rsidRPr="001061E6">
        <w:rPr>
          <w:rFonts w:ascii="Calibri" w:eastAsia="TimesNewRoman" w:hAnsi="Calibri" w:cs="TimesNewRoman"/>
          <w:color w:val="000000"/>
        </w:rPr>
        <w:t xml:space="preserve">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515378" w:rsidRPr="001061E6" w:rsidRDefault="00515378" w:rsidP="00241170">
      <w:pPr>
        <w:widowControl/>
        <w:suppressAutoHyphens w:val="0"/>
        <w:autoSpaceDN w:val="0"/>
        <w:adjustRightInd w:val="0"/>
        <w:rPr>
          <w:rFonts w:ascii="Calibri" w:eastAsia="TimesNewRoman" w:hAnsi="Calibri" w:cs="TimesNewRoman"/>
          <w:b/>
          <w:color w:val="000000"/>
        </w:rPr>
      </w:pPr>
      <w:r w:rsidRPr="001061E6">
        <w:rPr>
          <w:rFonts w:ascii="Calibri" w:eastAsia="TimesNewRoman" w:hAnsi="Calibri" w:cs="TimesNewRoman"/>
          <w:b/>
          <w:color w:val="000000"/>
        </w:rPr>
        <w:t xml:space="preserve">Oświadczenie  powinno być </w:t>
      </w:r>
      <w:r w:rsidR="008D2ECB">
        <w:rPr>
          <w:rFonts w:ascii="Calibri" w:eastAsia="TimesNewRoman" w:hAnsi="Calibri" w:cs="TimesNewRoman"/>
          <w:b/>
          <w:color w:val="000000"/>
        </w:rPr>
        <w:t>złożone nie wcześniej niż 6 m-</w:t>
      </w:r>
      <w:proofErr w:type="spellStart"/>
      <w:r w:rsidR="008D2ECB">
        <w:rPr>
          <w:rFonts w:ascii="Calibri" w:eastAsia="TimesNewRoman" w:hAnsi="Calibri" w:cs="TimesNewRoman"/>
          <w:b/>
          <w:color w:val="000000"/>
        </w:rPr>
        <w:t>cy</w:t>
      </w:r>
      <w:proofErr w:type="spellEnd"/>
      <w:r w:rsidRPr="001061E6">
        <w:rPr>
          <w:rFonts w:ascii="Calibri" w:eastAsia="TimesNewRoman" w:hAnsi="Calibri" w:cs="TimesNewRoman"/>
          <w:b/>
          <w:color w:val="000000"/>
        </w:rPr>
        <w:t xml:space="preserve"> przed terminem składania ofert.</w:t>
      </w:r>
    </w:p>
    <w:p w:rsidR="00515378" w:rsidRPr="001061E6" w:rsidRDefault="00515378" w:rsidP="00C34552">
      <w:pPr>
        <w:widowControl/>
        <w:suppressAutoHyphens w:val="0"/>
        <w:autoSpaceDN w:val="0"/>
        <w:adjustRightInd w:val="0"/>
        <w:spacing w:before="120"/>
        <w:rPr>
          <w:rFonts w:ascii="Calibri" w:hAnsi="Calibri"/>
          <w:color w:val="000000"/>
        </w:rPr>
      </w:pPr>
      <w:r w:rsidRPr="001061E6">
        <w:rPr>
          <w:rFonts w:ascii="Calibri" w:hAnsi="Calibri"/>
          <w:color w:val="000000"/>
        </w:rPr>
        <w:t xml:space="preserve">4) W przypadku wątpliwości co do treści dokumentu złożonego przez wykonawcę, zamawiający może zwrócić się do właściwych organów odpowiednio miejsca zamieszkania osoby lub kraju, w którym  wykonawca ma siedzibę lub miejsce zamieszkania, z wnioskiem o udzielenie niezbędnych informacji dotyczących przedłożonego dokumentu. </w:t>
      </w:r>
    </w:p>
    <w:p w:rsidR="00515378" w:rsidRPr="001061E6" w:rsidRDefault="00515378" w:rsidP="00A75BC7">
      <w:pPr>
        <w:spacing w:before="120"/>
        <w:jc w:val="both"/>
        <w:rPr>
          <w:rFonts w:ascii="Calibri" w:hAnsi="Calibri"/>
          <w:b/>
          <w:bCs/>
          <w:iCs/>
          <w:color w:val="000000"/>
        </w:rPr>
      </w:pPr>
      <w:r w:rsidRPr="001061E6">
        <w:rPr>
          <w:rFonts w:ascii="Calibri" w:hAnsi="Calibri"/>
          <w:b/>
          <w:bCs/>
          <w:iCs/>
          <w:color w:val="000000"/>
        </w:rPr>
        <w:t xml:space="preserve">4. Dokumenty składane przez wykonawców występujących wspólnie: </w:t>
      </w:r>
    </w:p>
    <w:p w:rsidR="00515378" w:rsidRPr="001061E6" w:rsidRDefault="00515378" w:rsidP="00C34552">
      <w:pPr>
        <w:spacing w:before="120"/>
        <w:rPr>
          <w:rFonts w:ascii="Calibri" w:hAnsi="Calibri"/>
          <w:bCs/>
          <w:color w:val="000000"/>
        </w:rPr>
      </w:pPr>
      <w:r w:rsidRPr="001061E6">
        <w:rPr>
          <w:rFonts w:ascii="Calibri" w:hAnsi="Calibri"/>
          <w:color w:val="000000"/>
        </w:rPr>
        <w:t xml:space="preserve">1) </w:t>
      </w:r>
      <w:r w:rsidRPr="001061E6">
        <w:rPr>
          <w:rFonts w:ascii="Calibri" w:hAnsi="Calibri"/>
          <w:bCs/>
          <w:color w:val="000000"/>
        </w:rPr>
        <w:t>Wykonawcy wspólnie ubiegający się o udzielenie zamówienia składają jedną ofertę obejmującą całość zamówienia zgodną z postanowieniami SIWZ,  podpisaną przez wszystkich wykonawców występujących wspólnie lub pełnomocnika.</w:t>
      </w:r>
    </w:p>
    <w:p w:rsidR="00515378" w:rsidRPr="001061E6" w:rsidRDefault="00515378" w:rsidP="00C34552">
      <w:pPr>
        <w:spacing w:before="120"/>
        <w:rPr>
          <w:rFonts w:ascii="Calibri" w:hAnsi="Calibri"/>
          <w:b/>
          <w:bCs/>
          <w:color w:val="000000"/>
        </w:rPr>
      </w:pPr>
      <w:r w:rsidRPr="001061E6">
        <w:rPr>
          <w:rFonts w:ascii="Calibri" w:hAnsi="Calibri"/>
          <w:bCs/>
          <w:color w:val="000000"/>
        </w:rPr>
        <w:t>2) W przypadku podpisania oferty przez Pełnomocnika do oferty należy załączyć   do niej pełnomocnictwo uprawniające podpisującego do reprezentowania ich w postępowaniu o udzielenie zamówienia publicznego albo reprezentowania w postępowaniu i zawarcia umowy w sprawie zamówienia. Zakres umocowania musi obejmować w szczególności umocowanie do zaciągania zobowiązań, do przyjmowania płatności od Zamawiającego i przyjmowania instrukcji w imieniu wszystkich Wykonawców ubiegających się o udzielenie zamówienia. Przyjmuje się, że pełnomocnictwo uprawnia także do poświadczenia za zgodność z oryginałem wszystkich składanych dokumentów.  Pełnomocnictwo może wynikać z umowy regulującej współpracę podmiotów lub odrębnego dokumentu pełnomocnictwa i musi mieć formę pisemną.</w:t>
      </w:r>
    </w:p>
    <w:p w:rsidR="00515378" w:rsidRPr="001061E6" w:rsidRDefault="00515378" w:rsidP="00C34552">
      <w:pPr>
        <w:spacing w:before="120"/>
        <w:rPr>
          <w:rFonts w:ascii="Calibri" w:hAnsi="Calibri"/>
          <w:bCs/>
          <w:color w:val="000000"/>
        </w:rPr>
      </w:pPr>
      <w:r w:rsidRPr="001061E6">
        <w:rPr>
          <w:rFonts w:ascii="Calibri" w:hAnsi="Calibri"/>
          <w:color w:val="000000"/>
        </w:rPr>
        <w:t xml:space="preserve">3) </w:t>
      </w:r>
      <w:r w:rsidRPr="001061E6">
        <w:rPr>
          <w:rFonts w:ascii="Calibri" w:hAnsi="Calibri"/>
          <w:bCs/>
          <w:color w:val="000000"/>
        </w:rPr>
        <w:t xml:space="preserve">Wykaz osób, </w:t>
      </w:r>
      <w:r w:rsidRPr="001061E6">
        <w:rPr>
          <w:rFonts w:ascii="Calibri" w:hAnsi="Calibri"/>
          <w:color w:val="000000"/>
        </w:rPr>
        <w:t xml:space="preserve">skierowanych przez wykonawcę do realizacji zamówienia publicznego w szczególności odpowiedzialnych za  kontrolę jakości i kierowanie robotami budowlanymi oraz Oświadczenie na temat kwalifikacji kadry kierowniczej wykonawcy </w:t>
      </w:r>
      <w:r w:rsidRPr="001061E6">
        <w:rPr>
          <w:rFonts w:ascii="Calibri" w:hAnsi="Calibri"/>
          <w:bCs/>
          <w:color w:val="000000"/>
        </w:rPr>
        <w:t>- może przedłożyć jeden wykonawca, jeśli spełnia warunek samodzielnie. Jeżeli wykonawcy spełniają ten warunek łącznie - przedkładają wspólny wykaz, który łącznie potwierdza spełnienie warunku - podpisany przez wszystkich wykonawców występujących wspólnie lub pełnomocnika.</w:t>
      </w:r>
    </w:p>
    <w:p w:rsidR="00515378" w:rsidRPr="001061E6" w:rsidRDefault="00515378" w:rsidP="00C34552">
      <w:pPr>
        <w:spacing w:before="120"/>
        <w:rPr>
          <w:rFonts w:ascii="Calibri" w:hAnsi="Calibri"/>
          <w:bCs/>
          <w:color w:val="000000"/>
        </w:rPr>
      </w:pPr>
      <w:r w:rsidRPr="001061E6">
        <w:rPr>
          <w:rFonts w:ascii="Calibri" w:hAnsi="Calibri"/>
          <w:bCs/>
          <w:color w:val="000000"/>
        </w:rPr>
        <w:t xml:space="preserve">4) Wykaz robót budowlanych z dowodami </w:t>
      </w:r>
      <w:r w:rsidRPr="001061E6">
        <w:rPr>
          <w:rFonts w:ascii="Calibri" w:hAnsi="Calibri"/>
          <w:color w:val="000000"/>
        </w:rPr>
        <w:t xml:space="preserve">określającymi, że roboty budowlane  zostały wykonane zgodnie z przepisami prawa budowlanego i prawidłowo ukończone przy czym dowodami o których mowa są referencje bądź inne dokumenty wystawione przez podmiot na rzecz którego roboty budowlane były wykonywane - </w:t>
      </w:r>
      <w:r w:rsidRPr="001061E6">
        <w:rPr>
          <w:rFonts w:ascii="Calibri" w:hAnsi="Calibri"/>
          <w:bCs/>
          <w:color w:val="000000"/>
        </w:rPr>
        <w:t>może przedłożyć jeden wykonawca, jeśli spełnia warunek samodzielnie. Jeżeli wykonawcy spełniają ten warunek łącznie - przedkładają wspólny wykaz, który łącznie potwierdza spełnienie warunku - podpisany przez wszystkich wykonawców występujących wspólnie lub pełnomocnika.</w:t>
      </w:r>
    </w:p>
    <w:p w:rsidR="00515378" w:rsidRPr="001061E6" w:rsidRDefault="00515378" w:rsidP="00C34552">
      <w:pPr>
        <w:spacing w:before="120"/>
        <w:rPr>
          <w:rFonts w:ascii="Calibri" w:hAnsi="Calibri"/>
          <w:bCs/>
          <w:color w:val="000000"/>
        </w:rPr>
      </w:pPr>
      <w:r w:rsidRPr="001061E6">
        <w:rPr>
          <w:rFonts w:ascii="Calibri" w:hAnsi="Calibri"/>
          <w:bCs/>
          <w:color w:val="000000"/>
        </w:rPr>
        <w:t>5) Informację z Krajowego Rejestru Karnego w zakresie określonym w art. 24 ust 1 pkt 12, 14 i 21 wystawioną nie wcześniej niż 6 miesięcy przed upływem terminu składania ofert – składa każdy z wykonawców występujących wspólnie.</w:t>
      </w:r>
    </w:p>
    <w:p w:rsidR="00515378" w:rsidRPr="001061E6" w:rsidRDefault="00515378" w:rsidP="00C34552">
      <w:pPr>
        <w:spacing w:before="120"/>
        <w:rPr>
          <w:rFonts w:ascii="Calibri" w:hAnsi="Calibri"/>
          <w:bCs/>
          <w:color w:val="000000"/>
        </w:rPr>
      </w:pPr>
      <w:r w:rsidRPr="001061E6">
        <w:rPr>
          <w:rFonts w:ascii="Calibri" w:hAnsi="Calibri"/>
          <w:bCs/>
          <w:color w:val="000000"/>
        </w:rPr>
        <w:t>6)</w:t>
      </w:r>
      <w:r w:rsidRPr="001061E6">
        <w:rPr>
          <w:rFonts w:ascii="Calibri" w:eastAsia="TimesNewRoman" w:hAnsi="Calibri" w:cs="TimesNewRoman"/>
          <w:color w:val="000000"/>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1061E6">
        <w:rPr>
          <w:rFonts w:ascii="Calibri" w:hAnsi="Calibri"/>
          <w:bCs/>
          <w:color w:val="000000"/>
        </w:rPr>
        <w:t>– składa każdy z wykonawców występujących wspólnie.</w:t>
      </w:r>
    </w:p>
    <w:p w:rsidR="00515378" w:rsidRPr="001061E6" w:rsidRDefault="00515378" w:rsidP="00C34552">
      <w:pPr>
        <w:spacing w:before="120"/>
        <w:rPr>
          <w:rFonts w:ascii="Calibri" w:hAnsi="Calibri"/>
          <w:bCs/>
          <w:color w:val="000000"/>
        </w:rPr>
      </w:pPr>
      <w:r w:rsidRPr="001061E6">
        <w:rPr>
          <w:rFonts w:ascii="Calibri" w:eastAsia="TimesNewRoman" w:hAnsi="Calibri" w:cs="TimesNewRoman"/>
          <w:color w:val="000000"/>
        </w:rPr>
        <w:t>7) oświadczenia wykonawcy o braku orzeczenia wobec niego tytułem środka zapobiegawczego zakazu ubiegania się o zamówienia publiczne</w:t>
      </w:r>
      <w:r w:rsidRPr="001061E6">
        <w:rPr>
          <w:rFonts w:ascii="Calibri" w:hAnsi="Calibri"/>
          <w:bCs/>
          <w:color w:val="000000"/>
        </w:rPr>
        <w:t>– składa każdy z wykonawców występujących wspólnie.</w:t>
      </w:r>
    </w:p>
    <w:p w:rsidR="00515378" w:rsidRPr="001061E6" w:rsidRDefault="00515378" w:rsidP="00C34552">
      <w:pPr>
        <w:spacing w:before="120"/>
        <w:rPr>
          <w:rFonts w:ascii="Calibri" w:hAnsi="Calibri"/>
          <w:bCs/>
          <w:color w:val="000000"/>
        </w:rPr>
      </w:pPr>
      <w:r w:rsidRPr="001061E6">
        <w:rPr>
          <w:rFonts w:ascii="Calibri" w:eastAsia="TimesNewRoman" w:hAnsi="Calibri" w:cs="TimesNewRoman"/>
          <w:color w:val="000000"/>
        </w:rPr>
        <w:t xml:space="preserve">8) oświadczenia wykonawcy o niezaleganiu z opłacaniem podatków i opłat lokalnych, o których mowa w ustawie z dnia 12 stycznia 1991 r. o podatkach i opłatach lokalnych (Dz. U. z 2016 r. poz. 716) </w:t>
      </w:r>
      <w:r w:rsidRPr="001061E6">
        <w:rPr>
          <w:rFonts w:ascii="Calibri" w:hAnsi="Calibri"/>
          <w:bCs/>
          <w:color w:val="000000"/>
        </w:rPr>
        <w:t>– składa każdy z wykonawców występujących wspólnie.</w:t>
      </w:r>
    </w:p>
    <w:p w:rsidR="00515378" w:rsidRPr="001061E6" w:rsidRDefault="00515378" w:rsidP="00C34552">
      <w:pPr>
        <w:widowControl/>
        <w:suppressAutoHyphens w:val="0"/>
        <w:autoSpaceDN w:val="0"/>
        <w:adjustRightInd w:val="0"/>
        <w:spacing w:before="120"/>
        <w:rPr>
          <w:rFonts w:ascii="Calibri" w:hAnsi="Calibri"/>
          <w:b/>
          <w:bCs/>
          <w:iCs/>
          <w:color w:val="000000"/>
        </w:rPr>
      </w:pPr>
      <w:r w:rsidRPr="001061E6">
        <w:rPr>
          <w:rFonts w:ascii="Calibri" w:hAnsi="Calibri"/>
          <w:bCs/>
          <w:color w:val="000000"/>
        </w:rPr>
        <w:t xml:space="preserve">9) </w:t>
      </w:r>
      <w:r w:rsidRPr="001061E6">
        <w:rPr>
          <w:rFonts w:ascii="Calibri" w:eastAsia="TimesNewRoman" w:hAnsi="Calibri" w:cs="TimesNewRoman"/>
          <w:color w:val="000000"/>
        </w:rPr>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1061E6">
        <w:rPr>
          <w:rFonts w:ascii="Calibri" w:eastAsia="TimesNewRoman" w:hAnsi="Calibri" w:cs="TimesNewRoman"/>
          <w:b/>
          <w:color w:val="000000"/>
        </w:rPr>
        <w:t>składają wykonawcy samodzielnie - w terminie 3 dni od zamieszczenia przez Zamawiającego na stronie internetowej informacji o otwarciu ofert.</w:t>
      </w:r>
    </w:p>
    <w:p w:rsidR="00515378" w:rsidRPr="001061E6" w:rsidRDefault="00515378" w:rsidP="00241170">
      <w:pPr>
        <w:spacing w:before="120"/>
        <w:rPr>
          <w:rFonts w:ascii="Calibri" w:hAnsi="Calibri"/>
          <w:bCs/>
          <w:color w:val="000000"/>
        </w:rPr>
      </w:pPr>
      <w:r w:rsidRPr="001061E6">
        <w:rPr>
          <w:rFonts w:ascii="Calibri" w:hAnsi="Calibri"/>
          <w:bCs/>
          <w:color w:val="000000"/>
        </w:rPr>
        <w:t>5. Wykonawcy wspólnie ubiegający się o udzielenie zamówienia ponoszą solidarną odpowiedzialność za niewykonanie lub nienależyte wykonanie zamówienia.</w:t>
      </w:r>
    </w:p>
    <w:p w:rsidR="00515378" w:rsidRPr="001061E6" w:rsidRDefault="00515378" w:rsidP="00C34552">
      <w:pPr>
        <w:spacing w:before="120"/>
        <w:rPr>
          <w:rFonts w:ascii="Calibri" w:hAnsi="Calibri"/>
          <w:bCs/>
          <w:color w:val="000000"/>
        </w:rPr>
      </w:pPr>
      <w:r w:rsidRPr="001061E6">
        <w:rPr>
          <w:rFonts w:ascii="Calibri" w:hAnsi="Calibri"/>
          <w:bCs/>
          <w:color w:val="000000"/>
        </w:rPr>
        <w:t xml:space="preserve">6. Jeżeli oferta wykonawców ubiegających się wspólnie o zamówienia zostanie wybrana jako najkorzystniejsza ich pełnomocnik przed zawarciem umowy ma obowiązek przedstawienia umowy regulującej współpracę Wykonawców. </w:t>
      </w:r>
    </w:p>
    <w:p w:rsidR="00515378" w:rsidRPr="001061E6" w:rsidRDefault="00515378" w:rsidP="00A75BC7">
      <w:pPr>
        <w:spacing w:before="120"/>
        <w:jc w:val="both"/>
        <w:rPr>
          <w:rFonts w:ascii="Calibri" w:hAnsi="Calibri"/>
          <w:b/>
          <w:bCs/>
          <w:iCs/>
          <w:color w:val="000000"/>
        </w:rPr>
      </w:pPr>
      <w:r w:rsidRPr="001061E6">
        <w:rPr>
          <w:rFonts w:ascii="Calibri" w:hAnsi="Calibri"/>
          <w:b/>
          <w:bCs/>
          <w:iCs/>
          <w:color w:val="000000"/>
        </w:rPr>
        <w:t>7. Postanowienia dotyczące formy składanych dokumentów:</w:t>
      </w:r>
    </w:p>
    <w:p w:rsidR="00515378" w:rsidRPr="001061E6" w:rsidRDefault="00515378" w:rsidP="00241170">
      <w:pPr>
        <w:pStyle w:val="Tekstpodstawowywcity"/>
        <w:spacing w:before="120"/>
        <w:ind w:left="0"/>
        <w:outlineLvl w:val="0"/>
        <w:rPr>
          <w:rFonts w:ascii="Calibri" w:hAnsi="Calibri" w:cs="DejaVu Sans"/>
          <w:color w:val="000000"/>
        </w:rPr>
      </w:pPr>
      <w:r w:rsidRPr="001061E6">
        <w:rPr>
          <w:rFonts w:ascii="Calibri" w:hAnsi="Calibri"/>
          <w:color w:val="000000"/>
        </w:rPr>
        <w:t xml:space="preserve">1) </w:t>
      </w:r>
      <w:r w:rsidRPr="001061E6">
        <w:rPr>
          <w:rFonts w:ascii="Calibri" w:hAnsi="Calibri" w:cs="DejaVu Sans"/>
          <w:color w:val="000000"/>
        </w:rPr>
        <w:t>Dokumenty wytworzone przez wykonawcę oraz podmioty udostępniające – oświadczenia, wykazy wykonanych kontraktów, itp. – należy dostarczyć w formie oryginałów. Pozostałe wymagane dokumenty mogą być dostarczone w formie kopii potwierdzonej „za zgodność z oryginałem” przez wykonawcę na każdej stronie zawierającej tekst.</w:t>
      </w:r>
    </w:p>
    <w:p w:rsidR="00515378" w:rsidRPr="001061E6" w:rsidRDefault="00515378" w:rsidP="00B749E8">
      <w:pPr>
        <w:jc w:val="both"/>
        <w:rPr>
          <w:rFonts w:ascii="Calibri" w:hAnsi="Calibri"/>
          <w:color w:val="000000"/>
        </w:rPr>
      </w:pPr>
      <w:r w:rsidRPr="001061E6">
        <w:rPr>
          <w:rFonts w:ascii="Calibri" w:hAnsi="Calibri"/>
          <w:color w:val="000000"/>
        </w:rPr>
        <w:t>2)Dokumenty sporządzone w języku obcym składa się wraz z tłumaczeniem na język polski potwierdzonym przez wykonawcę.</w:t>
      </w:r>
    </w:p>
    <w:p w:rsidR="00515378" w:rsidRPr="001061E6" w:rsidRDefault="00515378" w:rsidP="00C34552">
      <w:pPr>
        <w:spacing w:before="120"/>
        <w:rPr>
          <w:rFonts w:ascii="Calibri" w:hAnsi="Calibri"/>
          <w:color w:val="000000"/>
        </w:rPr>
      </w:pPr>
      <w:r w:rsidRPr="001061E6">
        <w:rPr>
          <w:rFonts w:ascii="Calibri" w:hAnsi="Calibri"/>
          <w:color w:val="000000"/>
        </w:rPr>
        <w:t>3)Zamawiający może żądać przedstawienia oryginału lub notarialnie poświadczonej kopii dokumentu wyłącznie wtedy, gdy złożona przez wykonawcę kopia dokumentu jest nieczytelna lub budzi wątpliwości, co do jej prawdziwości.</w:t>
      </w:r>
    </w:p>
    <w:p w:rsidR="00515378" w:rsidRPr="001061E6" w:rsidRDefault="00515378" w:rsidP="00241170">
      <w:pPr>
        <w:spacing w:before="120"/>
        <w:rPr>
          <w:rFonts w:ascii="Calibri" w:hAnsi="Calibri"/>
          <w:color w:val="000000"/>
        </w:rPr>
      </w:pPr>
      <w:r w:rsidRPr="001061E6">
        <w:rPr>
          <w:rFonts w:ascii="Calibri" w:hAnsi="Calibri"/>
          <w:color w:val="000000"/>
        </w:rPr>
        <w:t>4) Zamawiający zaleca wykorzystanie załączonych wzorów dokumentów-załączników. Wszystkie pola i pozycje tych wzorów winny być wypełnione, a w szczególności muszą zawierać wszystkie wymagane informacje i dane oraz odpowiedzi na wszystkie pytania. Nie dopuszcza się składania alternatywnych co do treści dokumentów.</w:t>
      </w:r>
    </w:p>
    <w:p w:rsidR="00515378" w:rsidRPr="001061E6" w:rsidRDefault="00515378" w:rsidP="00A75BC7">
      <w:pPr>
        <w:rPr>
          <w:rFonts w:ascii="Calibri" w:hAnsi="Calibri"/>
          <w:color w:val="000000"/>
        </w:rPr>
      </w:pPr>
    </w:p>
    <w:p w:rsidR="00515378" w:rsidRPr="001061E6" w:rsidRDefault="00515378" w:rsidP="00A75BC7">
      <w:pPr>
        <w:rPr>
          <w:rFonts w:ascii="Calibri" w:hAnsi="Calibri"/>
          <w:b/>
          <w:bCs/>
          <w:color w:val="000000"/>
        </w:rPr>
      </w:pPr>
      <w:r w:rsidRPr="001061E6">
        <w:rPr>
          <w:rFonts w:ascii="Calibri" w:hAnsi="Calibri"/>
          <w:b/>
          <w:bCs/>
          <w:color w:val="000000"/>
        </w:rPr>
        <w:t>VII</w:t>
      </w:r>
      <w:r w:rsidR="00A52316">
        <w:rPr>
          <w:rFonts w:ascii="Calibri" w:hAnsi="Calibri"/>
          <w:b/>
          <w:bCs/>
          <w:color w:val="000000"/>
        </w:rPr>
        <w:t>I</w:t>
      </w:r>
      <w:r w:rsidRPr="001061E6">
        <w:rPr>
          <w:rFonts w:ascii="Calibri" w:hAnsi="Calibri"/>
          <w:b/>
          <w:bCs/>
          <w:color w:val="000000"/>
        </w:rPr>
        <w:t xml:space="preserve">. Informacja o sposobie porozumiewania się zamawiającego z wykonawcami oraz przekazywania oświadczeń lub dokumentów, a także wskazanie osób uprawnionych do porozumiewania się z wykonawcami </w:t>
      </w:r>
    </w:p>
    <w:p w:rsidR="00515378" w:rsidRPr="001061E6" w:rsidRDefault="00515378" w:rsidP="00A75BC7">
      <w:pPr>
        <w:spacing w:before="120"/>
        <w:rPr>
          <w:rFonts w:ascii="Calibri" w:hAnsi="Calibri"/>
          <w:color w:val="000000"/>
        </w:rPr>
      </w:pPr>
      <w:r w:rsidRPr="001061E6">
        <w:rPr>
          <w:rFonts w:ascii="Calibri" w:hAnsi="Calibri"/>
          <w:color w:val="000000"/>
        </w:rPr>
        <w:t>1. Zasady i formy przekazywania oświadczeń, wniosków i innych:</w:t>
      </w:r>
    </w:p>
    <w:p w:rsidR="00515378" w:rsidRPr="001061E6" w:rsidRDefault="00515378" w:rsidP="00C34552">
      <w:pPr>
        <w:pStyle w:val="Default"/>
        <w:spacing w:before="120"/>
        <w:rPr>
          <w:rFonts w:ascii="Calibri" w:hAnsi="Calibri" w:cs="Arial"/>
        </w:rPr>
      </w:pPr>
      <w:r w:rsidRPr="001061E6">
        <w:rPr>
          <w:rFonts w:ascii="Calibri" w:hAnsi="Calibri"/>
        </w:rPr>
        <w:t xml:space="preserve">1) Wszelkie oświadczenia, wnioski, zawiadomienia oraz informacje Zamawiający i Wykonawcy przekazują pisemnie. Korespondencję należy kierować na adres Zamawiającego podany </w:t>
      </w:r>
      <w:r w:rsidRPr="001061E6">
        <w:rPr>
          <w:rFonts w:ascii="Calibri" w:hAnsi="Calibri"/>
          <w:b/>
          <w:bCs/>
        </w:rPr>
        <w:t>w Cz</w:t>
      </w:r>
      <w:r w:rsidR="00073082">
        <w:rPr>
          <w:rFonts w:ascii="Calibri" w:hAnsi="Calibri"/>
          <w:b/>
          <w:bCs/>
        </w:rPr>
        <w:t>.</w:t>
      </w:r>
      <w:r w:rsidRPr="001061E6">
        <w:rPr>
          <w:rFonts w:ascii="Calibri" w:hAnsi="Calibri"/>
          <w:b/>
          <w:bCs/>
        </w:rPr>
        <w:t xml:space="preserve"> I SIWZ</w:t>
      </w:r>
      <w:r w:rsidRPr="001061E6">
        <w:rPr>
          <w:rFonts w:ascii="Calibri" w:hAnsi="Calibri"/>
        </w:rPr>
        <w:t xml:space="preserve"> z dopiskiem kopercie </w:t>
      </w:r>
      <w:r w:rsidRPr="001061E6">
        <w:rPr>
          <w:rFonts w:ascii="Calibri" w:hAnsi="Calibri"/>
          <w:b/>
          <w:bCs/>
          <w:iCs/>
          <w:shd w:val="clear" w:color="auto" w:fill="FFFFFF"/>
        </w:rPr>
        <w:t xml:space="preserve">" </w:t>
      </w:r>
      <w:r w:rsidRPr="001061E6">
        <w:rPr>
          <w:rFonts w:ascii="Calibri" w:hAnsi="Calibri" w:cs="Arial"/>
          <w:b/>
          <w:bCs/>
        </w:rPr>
        <w:t>„</w:t>
      </w:r>
      <w:r w:rsidR="00520754">
        <w:rPr>
          <w:rFonts w:ascii="Calibri" w:hAnsi="Calibri" w:cs="Arial"/>
          <w:b/>
          <w:bCs/>
        </w:rPr>
        <w:t xml:space="preserve"> Budowa kanalizacji sanitarnej grawitac</w:t>
      </w:r>
      <w:r w:rsidR="00926AAD">
        <w:rPr>
          <w:rFonts w:ascii="Calibri" w:hAnsi="Calibri" w:cs="Arial"/>
          <w:b/>
          <w:bCs/>
        </w:rPr>
        <w:t>yjnej i tłocznej z przepompownią</w:t>
      </w:r>
      <w:r w:rsidR="00520754">
        <w:rPr>
          <w:rFonts w:ascii="Calibri" w:hAnsi="Calibri" w:cs="Arial"/>
          <w:b/>
          <w:bCs/>
        </w:rPr>
        <w:t xml:space="preserve"> ścieków wraz zasilaniem energetycznym przepompowni w miejscowości Wróblew </w:t>
      </w:r>
      <w:r w:rsidRPr="001061E6">
        <w:rPr>
          <w:rFonts w:ascii="Calibri" w:hAnsi="Calibri" w:cs="Arial"/>
          <w:b/>
          <w:bCs/>
        </w:rPr>
        <w:t>”.</w:t>
      </w:r>
    </w:p>
    <w:p w:rsidR="00515378" w:rsidRPr="001061E6" w:rsidRDefault="00515378" w:rsidP="00C34552">
      <w:pPr>
        <w:tabs>
          <w:tab w:val="left" w:pos="4260"/>
          <w:tab w:val="left" w:pos="4554"/>
        </w:tabs>
        <w:spacing w:before="120"/>
        <w:rPr>
          <w:rFonts w:ascii="Calibri" w:hAnsi="Calibri"/>
          <w:color w:val="000000"/>
        </w:rPr>
      </w:pPr>
      <w:r w:rsidRPr="001061E6">
        <w:rPr>
          <w:rFonts w:ascii="Calibri" w:hAnsi="Calibri"/>
          <w:color w:val="000000"/>
        </w:rPr>
        <w:t xml:space="preserve">2) Zamawiający dopuszcza porozumiewanie się za pomocą faxu lub środków komunikacji elektronicznej – z tym że oświadczenia i dokumenty uzupełniane w trybie art. 26 ust.3 ustawy </w:t>
      </w:r>
      <w:proofErr w:type="spellStart"/>
      <w:r w:rsidRPr="001061E6">
        <w:rPr>
          <w:rFonts w:ascii="Calibri" w:hAnsi="Calibri"/>
          <w:color w:val="000000"/>
        </w:rPr>
        <w:t>Pzp</w:t>
      </w:r>
      <w:proofErr w:type="spellEnd"/>
      <w:r w:rsidRPr="001061E6">
        <w:rPr>
          <w:rFonts w:ascii="Calibri" w:hAnsi="Calibri"/>
          <w:color w:val="000000"/>
        </w:rPr>
        <w:t xml:space="preserve">  muszą być niezwłocznie potwierdzone  w formie pisemnej – </w:t>
      </w:r>
      <w:r w:rsidRPr="001061E6">
        <w:rPr>
          <w:rFonts w:ascii="Calibri" w:hAnsi="Calibri"/>
          <w:b/>
          <w:color w:val="000000"/>
        </w:rPr>
        <w:t>brak formy pisemnej skutkować będzie uznaniem że dokument nie został dostarczony.</w:t>
      </w:r>
    </w:p>
    <w:p w:rsidR="00515378" w:rsidRPr="001061E6" w:rsidRDefault="00515378" w:rsidP="0013176C">
      <w:pPr>
        <w:tabs>
          <w:tab w:val="left" w:pos="4260"/>
          <w:tab w:val="left" w:pos="4554"/>
        </w:tabs>
        <w:spacing w:before="120"/>
        <w:rPr>
          <w:rFonts w:ascii="Calibri" w:hAnsi="Calibri"/>
          <w:color w:val="000000"/>
        </w:rPr>
      </w:pPr>
      <w:r w:rsidRPr="001061E6">
        <w:rPr>
          <w:rFonts w:ascii="Calibri" w:hAnsi="Calibri"/>
          <w:color w:val="000000"/>
        </w:rPr>
        <w:t>3) Zamawiający prosi aby strona, która otrzymuje dokumenty lub informacje za pomocą faksu lub środków komunikacji elektroniczne niezwłocznie potwierdziła fakt ich otrzymania informując o ilości otrzymanych stron oraz czytelności dokumentu. W przypadku, gdy przesłane za pomocą faksu oświadczenia, wnioski, zawiadomienia oraz inne dokumenty w niniejszym postępowaniu będą nieczytelne adresat może się zwrócić o ponowne ich przesłanie za pomocą innego z wymienionych w SIWZ sposobów.</w:t>
      </w:r>
    </w:p>
    <w:p w:rsidR="00515378" w:rsidRPr="001061E6" w:rsidRDefault="00515378" w:rsidP="0013176C">
      <w:pPr>
        <w:tabs>
          <w:tab w:val="left" w:pos="4260"/>
          <w:tab w:val="left" w:pos="4554"/>
        </w:tabs>
        <w:rPr>
          <w:rFonts w:ascii="Calibri" w:hAnsi="Calibri"/>
          <w:color w:val="000000"/>
        </w:rPr>
      </w:pPr>
      <w:r w:rsidRPr="001061E6">
        <w:rPr>
          <w:rFonts w:ascii="Calibri" w:hAnsi="Calibri"/>
          <w:color w:val="000000"/>
        </w:rPr>
        <w:t>Przy braku potwierdzenia otrzymania wiadomości przez Wykonawcę, Zamawiający domniema, iż pismo wysłane przez Zamawiającego na numer faksu lub adres e-mail</w:t>
      </w:r>
      <w:r>
        <w:rPr>
          <w:rFonts w:ascii="Calibri" w:hAnsi="Calibri"/>
          <w:color w:val="000000"/>
        </w:rPr>
        <w:t>:</w:t>
      </w:r>
      <w:r w:rsidRPr="001061E6">
        <w:rPr>
          <w:rFonts w:ascii="Calibri" w:hAnsi="Calibri"/>
          <w:color w:val="000000"/>
        </w:rPr>
        <w:t xml:space="preserve"> podany przez Wykonawcę zostało mu dostarczone w sposób umożliwiający zapoznanie się Wykonawcy z treścią pisma.</w:t>
      </w:r>
    </w:p>
    <w:p w:rsidR="00515378" w:rsidRPr="001061E6" w:rsidRDefault="00515378" w:rsidP="00A52316">
      <w:pPr>
        <w:tabs>
          <w:tab w:val="left" w:pos="4260"/>
          <w:tab w:val="left" w:pos="4554"/>
        </w:tabs>
        <w:spacing w:before="120"/>
        <w:rPr>
          <w:rFonts w:ascii="Calibri" w:hAnsi="Calibri"/>
          <w:iCs/>
          <w:color w:val="000000"/>
        </w:rPr>
      </w:pPr>
      <w:r w:rsidRPr="001061E6">
        <w:rPr>
          <w:rFonts w:ascii="Calibri" w:hAnsi="Calibri"/>
          <w:b/>
          <w:bCs/>
          <w:color w:val="000000"/>
        </w:rPr>
        <w:t xml:space="preserve">4) Za datę powzięcia wiadomości uważa się dzień w którym strony postępowania otrzymały informację za pomocą faksu lub </w:t>
      </w:r>
      <w:r w:rsidRPr="001061E6">
        <w:rPr>
          <w:rFonts w:ascii="Calibri" w:hAnsi="Calibri"/>
          <w:color w:val="000000"/>
        </w:rPr>
        <w:t>środka komunikacji elektronicznej</w:t>
      </w:r>
      <w:r w:rsidRPr="001061E6">
        <w:rPr>
          <w:rFonts w:ascii="Calibri" w:hAnsi="Calibri"/>
          <w:b/>
          <w:bCs/>
          <w:color w:val="000000"/>
        </w:rPr>
        <w:t xml:space="preserve"> - w przypadku, </w:t>
      </w:r>
      <w:r w:rsidRPr="001061E6">
        <w:rPr>
          <w:rFonts w:ascii="Calibri" w:hAnsi="Calibri"/>
          <w:iCs/>
          <w:color w:val="000000"/>
        </w:rPr>
        <w:t>gdy dokument został nadany po godzinach urzędowania za datę otrzymania przyjmuje się dzień w którym pismo zostało dostarczone odbiorcy w sposób umożliwiający zapoznanie się z treścią a nie dzień w którym faktycznie się z nim zapoznał – art. 61 § 2 Kodeksu Cywilnego.</w:t>
      </w:r>
    </w:p>
    <w:p w:rsidR="00515378" w:rsidRPr="001061E6" w:rsidRDefault="00515378" w:rsidP="0013176C">
      <w:pPr>
        <w:spacing w:before="120"/>
        <w:rPr>
          <w:rFonts w:ascii="Calibri" w:hAnsi="Calibri"/>
          <w:color w:val="000000"/>
        </w:rPr>
      </w:pPr>
      <w:r w:rsidRPr="001061E6">
        <w:rPr>
          <w:rFonts w:ascii="Calibri" w:hAnsi="Calibri"/>
          <w:color w:val="000000"/>
        </w:rPr>
        <w:t>2. Osobą ze strony zamawiającego upoważnioną do kontaktowania się z wykonawcami i potwierdzenia wpływu oświadczeń, wniosków, zawiadomień oraz innych informacji przekazanych za pomocą faksu lub środkami komunikacji elektronicznej jest:</w:t>
      </w:r>
    </w:p>
    <w:p w:rsidR="00515378" w:rsidRPr="001061E6" w:rsidRDefault="00520754" w:rsidP="00F974BA">
      <w:pPr>
        <w:tabs>
          <w:tab w:val="left" w:pos="4260"/>
          <w:tab w:val="left" w:pos="4554"/>
        </w:tabs>
        <w:spacing w:before="120"/>
        <w:rPr>
          <w:rFonts w:ascii="Calibri" w:hAnsi="Calibri"/>
          <w:b/>
          <w:color w:val="000000"/>
        </w:rPr>
      </w:pPr>
      <w:r>
        <w:rPr>
          <w:rFonts w:ascii="Calibri" w:hAnsi="Calibri"/>
          <w:b/>
          <w:color w:val="000000"/>
        </w:rPr>
        <w:t xml:space="preserve">Krystyna Matys - </w:t>
      </w:r>
      <w:r w:rsidR="00515378" w:rsidRPr="001061E6">
        <w:rPr>
          <w:rFonts w:ascii="Calibri" w:hAnsi="Calibri"/>
          <w:b/>
          <w:color w:val="000000"/>
        </w:rPr>
        <w:t xml:space="preserve">Inspektor d/s </w:t>
      </w:r>
      <w:r>
        <w:rPr>
          <w:rFonts w:ascii="Calibri" w:hAnsi="Calibri"/>
          <w:b/>
          <w:color w:val="000000"/>
        </w:rPr>
        <w:t>zamówień publicznych</w:t>
      </w:r>
      <w:r w:rsidR="00515378" w:rsidRPr="001061E6">
        <w:rPr>
          <w:rFonts w:ascii="Calibri" w:hAnsi="Calibri"/>
          <w:b/>
          <w:color w:val="000000"/>
        </w:rPr>
        <w:t xml:space="preserve"> : </w:t>
      </w:r>
    </w:p>
    <w:p w:rsidR="00515378" w:rsidRPr="001061E6" w:rsidRDefault="00520754" w:rsidP="00A75BC7">
      <w:pPr>
        <w:tabs>
          <w:tab w:val="left" w:pos="-31680"/>
        </w:tabs>
        <w:rPr>
          <w:rFonts w:ascii="Calibri" w:hAnsi="Calibri"/>
          <w:b/>
          <w:color w:val="000000"/>
        </w:rPr>
      </w:pPr>
      <w:r>
        <w:rPr>
          <w:rFonts w:ascii="Calibri" w:hAnsi="Calibri"/>
          <w:b/>
          <w:color w:val="000000"/>
        </w:rPr>
        <w:t>tel.</w:t>
      </w:r>
      <w:r w:rsidR="00515378" w:rsidRPr="001061E6">
        <w:rPr>
          <w:rFonts w:ascii="Calibri" w:hAnsi="Calibri"/>
          <w:b/>
          <w:color w:val="000000"/>
        </w:rPr>
        <w:t>43 8</w:t>
      </w:r>
      <w:r>
        <w:rPr>
          <w:rFonts w:ascii="Calibri" w:hAnsi="Calibri"/>
          <w:b/>
          <w:color w:val="000000"/>
        </w:rPr>
        <w:t>86 44 77 wew.20</w:t>
      </w:r>
    </w:p>
    <w:p w:rsidR="00515378" w:rsidRPr="001061E6" w:rsidRDefault="00515378" w:rsidP="00A75BC7">
      <w:pPr>
        <w:tabs>
          <w:tab w:val="left" w:pos="-31680"/>
        </w:tabs>
        <w:rPr>
          <w:rFonts w:ascii="Calibri" w:hAnsi="Calibri"/>
          <w:b/>
          <w:color w:val="000000"/>
        </w:rPr>
      </w:pPr>
      <w:r w:rsidRPr="001061E6">
        <w:rPr>
          <w:rFonts w:ascii="Calibri" w:hAnsi="Calibri"/>
          <w:b/>
          <w:color w:val="000000"/>
        </w:rPr>
        <w:t xml:space="preserve">w godz. </w:t>
      </w:r>
      <w:smartTag w:uri="urn:schemas-microsoft-com:office:smarttags" w:element="metricconverter">
        <w:smartTagPr>
          <w:attr w:name="ProductID" w:val="7.30 a"/>
        </w:smartTagPr>
        <w:r w:rsidRPr="001061E6">
          <w:rPr>
            <w:rFonts w:ascii="Calibri" w:hAnsi="Calibri"/>
            <w:b/>
            <w:color w:val="000000"/>
          </w:rPr>
          <w:t>7.30 a</w:t>
        </w:r>
      </w:smartTag>
      <w:r w:rsidRPr="001061E6">
        <w:rPr>
          <w:rFonts w:ascii="Calibri" w:hAnsi="Calibri"/>
          <w:b/>
          <w:color w:val="000000"/>
        </w:rPr>
        <w:t xml:space="preserve"> 15.30 od poniedziałku do piątku</w:t>
      </w:r>
    </w:p>
    <w:p w:rsidR="00515378" w:rsidRPr="001061E6" w:rsidRDefault="00515378" w:rsidP="00A75BC7">
      <w:pPr>
        <w:spacing w:before="120"/>
        <w:rPr>
          <w:rFonts w:ascii="Calibri" w:hAnsi="Calibri"/>
          <w:color w:val="000000"/>
        </w:rPr>
      </w:pPr>
      <w:r w:rsidRPr="001061E6">
        <w:rPr>
          <w:rFonts w:ascii="Calibri" w:hAnsi="Calibri"/>
          <w:color w:val="000000"/>
        </w:rPr>
        <w:t>3. Wyjaśnienie treści specyfikacji istotnych warunków zamówienia:</w:t>
      </w:r>
    </w:p>
    <w:p w:rsidR="00515378" w:rsidRPr="001061E6" w:rsidRDefault="00515378" w:rsidP="0013176C">
      <w:pPr>
        <w:tabs>
          <w:tab w:val="left" w:pos="7100"/>
        </w:tabs>
        <w:spacing w:before="120"/>
        <w:rPr>
          <w:rFonts w:ascii="Calibri" w:hAnsi="Calibri"/>
          <w:color w:val="000000"/>
        </w:rPr>
      </w:pPr>
      <w:r w:rsidRPr="001061E6">
        <w:rPr>
          <w:rFonts w:ascii="Calibri" w:hAnsi="Calibri"/>
          <w:color w:val="000000"/>
        </w:rPr>
        <w:t xml:space="preserve">1) Wykonawca może zwrócić się do Zamawiającego o wyjaśnienie treści SIWZ. Zamawiający udzieli wyjaśnień niezwłocznie jednak nie później niż na 2 dni przed upływem terminu składania ofert, pod warunkiem że Wniosek o wyjaśnienie wpłynie do Zamawiającego nie  później niż do końca dnia (godz.24ºº ) w którym upływa połowa  wyznaczonego terminu składania ofert. Jeżeli wniosek wpłynie po upływie w/w terminu lub będzie dotyczył wyjaśnień już udzielonych Zamawiający może pozostawić wniosek bez rozpoznania. Wyjaśnienia zostaną opublikowane na stronie internetowej zamawiającego </w:t>
      </w:r>
      <w:hyperlink r:id="rId9" w:history="1">
        <w:r w:rsidR="00520754" w:rsidRPr="00520754">
          <w:rPr>
            <w:rStyle w:val="Hipercze"/>
            <w:rFonts w:ascii="Calibri" w:hAnsi="Calibri" w:cs="Arial"/>
            <w:color w:val="auto"/>
          </w:rPr>
          <w:t>www.bip.skomlin.akcessnet.net</w:t>
        </w:r>
      </w:hyperlink>
      <w:r w:rsidR="00520754" w:rsidRPr="00520754">
        <w:rPr>
          <w:rFonts w:ascii="Calibri" w:hAnsi="Calibri"/>
        </w:rPr>
        <w:t xml:space="preserve"> </w:t>
      </w:r>
    </w:p>
    <w:p w:rsidR="00515378" w:rsidRPr="001061E6" w:rsidRDefault="00515378" w:rsidP="0013176C">
      <w:pPr>
        <w:tabs>
          <w:tab w:val="left" w:pos="7100"/>
        </w:tabs>
        <w:rPr>
          <w:rFonts w:ascii="Calibri" w:hAnsi="Calibri"/>
          <w:color w:val="000000"/>
        </w:rPr>
      </w:pPr>
      <w:r w:rsidRPr="001061E6">
        <w:rPr>
          <w:rFonts w:ascii="Calibri" w:hAnsi="Calibri"/>
          <w:color w:val="000000"/>
        </w:rPr>
        <w:t xml:space="preserve">Opublikowane wyjaśnienia stają się integralną częścią SIWZ i będą wiążące przy składaniu ofert. </w:t>
      </w:r>
    </w:p>
    <w:p w:rsidR="00515378" w:rsidRPr="001061E6" w:rsidRDefault="00515378" w:rsidP="0013176C">
      <w:pPr>
        <w:tabs>
          <w:tab w:val="left" w:pos="7100"/>
        </w:tabs>
        <w:spacing w:before="120"/>
        <w:rPr>
          <w:rFonts w:ascii="Calibri" w:hAnsi="Calibri"/>
          <w:color w:val="000000"/>
        </w:rPr>
      </w:pPr>
      <w:r w:rsidRPr="001061E6">
        <w:rPr>
          <w:rFonts w:ascii="Calibri" w:hAnsi="Calibri"/>
          <w:color w:val="000000"/>
        </w:rPr>
        <w:t xml:space="preserve">2) Przedłużenie  terminu składania ofert określonego w </w:t>
      </w:r>
      <w:r w:rsidRPr="009F3B52">
        <w:rPr>
          <w:rFonts w:ascii="Calibri" w:hAnsi="Calibri"/>
          <w:b/>
          <w:color w:val="000000"/>
        </w:rPr>
        <w:t>Cz. XI</w:t>
      </w:r>
      <w:r w:rsidR="00B144F9">
        <w:rPr>
          <w:rFonts w:ascii="Calibri" w:hAnsi="Calibri"/>
          <w:b/>
          <w:color w:val="000000"/>
        </w:rPr>
        <w:t>I</w:t>
      </w:r>
      <w:r w:rsidRPr="009F3B52">
        <w:rPr>
          <w:rFonts w:ascii="Calibri" w:hAnsi="Calibri"/>
          <w:b/>
          <w:color w:val="000000"/>
        </w:rPr>
        <w:t xml:space="preserve"> SIWZ</w:t>
      </w:r>
      <w:r w:rsidRPr="001061E6">
        <w:rPr>
          <w:rFonts w:ascii="Calibri" w:hAnsi="Calibri"/>
          <w:color w:val="000000"/>
        </w:rPr>
        <w:t xml:space="preserve"> pozostaje bez  wpływu na bieg terminu określonego w pkt. 1. </w:t>
      </w:r>
    </w:p>
    <w:p w:rsidR="00515378" w:rsidRPr="001061E6" w:rsidRDefault="00515378" w:rsidP="0013176C">
      <w:pPr>
        <w:tabs>
          <w:tab w:val="left" w:pos="7100"/>
        </w:tabs>
        <w:spacing w:before="120" w:after="120"/>
        <w:rPr>
          <w:rFonts w:ascii="Calibri" w:hAnsi="Calibri"/>
          <w:color w:val="000000"/>
        </w:rPr>
      </w:pPr>
      <w:r w:rsidRPr="001061E6">
        <w:rPr>
          <w:rFonts w:ascii="Calibri" w:hAnsi="Calibri"/>
          <w:color w:val="000000"/>
        </w:rPr>
        <w:t xml:space="preserve">3) </w:t>
      </w:r>
      <w:r w:rsidRPr="001061E6">
        <w:rPr>
          <w:rFonts w:ascii="Calibri" w:hAnsi="Calibri"/>
          <w:b/>
          <w:color w:val="000000"/>
          <w:u w:val="single"/>
        </w:rPr>
        <w:t>Nie będą udzielane żadne ustne lub telefoniczne informacje, wyjaśnienia, odpowiedzi na zapytania w sprawach dotyczących przedmiotu oraz warunków realizacji zamówienia</w:t>
      </w:r>
      <w:r w:rsidRPr="001061E6">
        <w:rPr>
          <w:rFonts w:ascii="Calibri" w:hAnsi="Calibri"/>
          <w:color w:val="000000"/>
        </w:rPr>
        <w:t>.</w:t>
      </w:r>
    </w:p>
    <w:p w:rsidR="00515378" w:rsidRPr="001061E6" w:rsidRDefault="00515378" w:rsidP="0013176C">
      <w:pPr>
        <w:tabs>
          <w:tab w:val="left" w:pos="7100"/>
        </w:tabs>
        <w:rPr>
          <w:rFonts w:ascii="Calibri" w:hAnsi="Calibri"/>
          <w:b/>
          <w:color w:val="000000"/>
        </w:rPr>
      </w:pPr>
      <w:r w:rsidRPr="001061E6">
        <w:rPr>
          <w:rFonts w:ascii="Calibri" w:hAnsi="Calibri"/>
          <w:color w:val="000000"/>
        </w:rPr>
        <w:t>4) Zamawiający nie przewiduje zorganizowania zebrania z wykonawcami.</w:t>
      </w:r>
    </w:p>
    <w:p w:rsidR="00515378" w:rsidRPr="001061E6" w:rsidRDefault="00515378" w:rsidP="0013176C">
      <w:pPr>
        <w:spacing w:before="120"/>
        <w:rPr>
          <w:rFonts w:ascii="Calibri" w:hAnsi="Calibri"/>
          <w:color w:val="000000"/>
        </w:rPr>
      </w:pPr>
      <w:r w:rsidRPr="001061E6">
        <w:rPr>
          <w:rFonts w:ascii="Calibri" w:hAnsi="Calibri"/>
          <w:color w:val="000000"/>
        </w:rPr>
        <w:t>4. Zmiana treści specyfikacji istotnych warunków zamówienia:</w:t>
      </w:r>
    </w:p>
    <w:p w:rsidR="00515378" w:rsidRPr="001061E6" w:rsidRDefault="00515378" w:rsidP="0013176C">
      <w:pPr>
        <w:tabs>
          <w:tab w:val="left" w:pos="7200"/>
        </w:tabs>
        <w:spacing w:before="120"/>
        <w:rPr>
          <w:rFonts w:ascii="Calibri" w:hAnsi="Calibri"/>
          <w:color w:val="000000"/>
        </w:rPr>
      </w:pPr>
      <w:r w:rsidRPr="001061E6">
        <w:rPr>
          <w:rFonts w:ascii="Calibri" w:hAnsi="Calibri"/>
          <w:color w:val="000000"/>
        </w:rPr>
        <w:t>1) W uzasadnionych przypadkach zamawiający może przed upływem terminu składania ofert zmodyfikować treść specyfikacji istotnych warunków zamówienia.</w:t>
      </w:r>
    </w:p>
    <w:p w:rsidR="00515378" w:rsidRPr="00520754" w:rsidRDefault="00515378" w:rsidP="001061E6">
      <w:pPr>
        <w:tabs>
          <w:tab w:val="left" w:pos="7200"/>
        </w:tabs>
        <w:spacing w:before="120" w:after="120"/>
        <w:rPr>
          <w:rFonts w:ascii="Calibri" w:hAnsi="Calibri"/>
        </w:rPr>
      </w:pPr>
      <w:r w:rsidRPr="001061E6">
        <w:rPr>
          <w:rFonts w:ascii="Calibri" w:hAnsi="Calibri"/>
          <w:color w:val="000000"/>
        </w:rPr>
        <w:t xml:space="preserve">2) Wprowadzone zmiany, zostaną zamieszczone na stronie internetowej </w:t>
      </w:r>
      <w:hyperlink r:id="rId10" w:history="1">
        <w:r w:rsidR="00520754" w:rsidRPr="00520754">
          <w:rPr>
            <w:rStyle w:val="Hipercze"/>
            <w:rFonts w:ascii="Calibri" w:hAnsi="Calibri" w:cs="Arial"/>
            <w:color w:val="auto"/>
          </w:rPr>
          <w:t>www.bip.</w:t>
        </w:r>
      </w:hyperlink>
      <w:r w:rsidR="00520754" w:rsidRPr="00520754">
        <w:rPr>
          <w:rStyle w:val="Hipercze"/>
          <w:rFonts w:ascii="Calibri" w:hAnsi="Calibri" w:cs="Arial"/>
          <w:color w:val="auto"/>
        </w:rPr>
        <w:t>skomlin.akcessnet.net</w:t>
      </w:r>
    </w:p>
    <w:p w:rsidR="00515378" w:rsidRPr="001061E6" w:rsidRDefault="00515378" w:rsidP="00A75BC7">
      <w:pPr>
        <w:tabs>
          <w:tab w:val="left" w:pos="7200"/>
        </w:tabs>
        <w:rPr>
          <w:rFonts w:ascii="Calibri" w:hAnsi="Calibri"/>
          <w:b/>
          <w:color w:val="000000"/>
        </w:rPr>
      </w:pPr>
      <w:r w:rsidRPr="001061E6">
        <w:rPr>
          <w:rFonts w:ascii="Calibri" w:hAnsi="Calibri"/>
          <w:color w:val="000000"/>
        </w:rPr>
        <w:t xml:space="preserve">3) Opublikowane  zmiany stają się integralną częścią SIWZ i będą wiążące przy składaniu ofert. </w:t>
      </w:r>
      <w:r w:rsidRPr="001061E6">
        <w:rPr>
          <w:rFonts w:ascii="Calibri" w:hAnsi="Calibri"/>
          <w:b/>
          <w:color w:val="000000"/>
        </w:rPr>
        <w:t>Wszelkie prawa i zobowiązania wykonawcy wynikające z wcześniej opublikowanych dokumentów w tym  zakresie stają się nieobowiązujące.</w:t>
      </w:r>
    </w:p>
    <w:p w:rsidR="00515378" w:rsidRPr="001061E6" w:rsidRDefault="00515378" w:rsidP="0013176C">
      <w:pPr>
        <w:tabs>
          <w:tab w:val="left" w:pos="7200"/>
        </w:tabs>
        <w:spacing w:before="120"/>
        <w:rPr>
          <w:rFonts w:ascii="Calibri" w:hAnsi="Calibri"/>
          <w:b/>
          <w:color w:val="000000"/>
        </w:rPr>
      </w:pPr>
      <w:r w:rsidRPr="001061E6">
        <w:rPr>
          <w:rFonts w:ascii="Calibri" w:hAnsi="Calibri"/>
          <w:color w:val="000000"/>
        </w:rPr>
        <w:t xml:space="preserve">4) Jeżeli wprowadzona zmiana treści SIWZ nie prowadzi do zmiany treści ogłoszenia zamawiający  przedłuży termin składania ofert o czas niezbędny na wprowadzenie zmian w ofertach, </w:t>
      </w:r>
      <w:r w:rsidRPr="001061E6">
        <w:rPr>
          <w:rFonts w:ascii="Calibri" w:hAnsi="Calibri"/>
          <w:b/>
          <w:color w:val="000000"/>
        </w:rPr>
        <w:t>jeżeli będzie to niezbędne.</w:t>
      </w:r>
    </w:p>
    <w:p w:rsidR="00515378" w:rsidRPr="001061E6" w:rsidRDefault="00515378" w:rsidP="0013176C">
      <w:pPr>
        <w:tabs>
          <w:tab w:val="left" w:pos="7200"/>
        </w:tabs>
        <w:spacing w:before="120" w:after="120"/>
        <w:rPr>
          <w:rFonts w:ascii="Calibri" w:hAnsi="Calibri"/>
          <w:color w:val="000000"/>
        </w:rPr>
      </w:pPr>
      <w:r w:rsidRPr="001061E6">
        <w:rPr>
          <w:rFonts w:ascii="Calibri" w:hAnsi="Calibri"/>
          <w:color w:val="000000"/>
        </w:rPr>
        <w:t xml:space="preserve">5) Jeżeli wprowadzona zmiana treści SIWZ prowadzi do zmiany treści ogłoszenia w zakresie określonym w art. 12a ust. 1 lub 2 Ustawy </w:t>
      </w:r>
      <w:proofErr w:type="spellStart"/>
      <w:r w:rsidRPr="001061E6">
        <w:rPr>
          <w:rFonts w:ascii="Calibri" w:hAnsi="Calibri"/>
          <w:color w:val="000000"/>
        </w:rPr>
        <w:t>Pzp</w:t>
      </w:r>
      <w:proofErr w:type="spellEnd"/>
      <w:r w:rsidRPr="001061E6">
        <w:rPr>
          <w:rFonts w:ascii="Calibri" w:hAnsi="Calibri"/>
          <w:color w:val="000000"/>
        </w:rPr>
        <w:t xml:space="preserve"> Zamawiający zamieści w Biuletynie Zamówień Publicznych „</w:t>
      </w:r>
      <w:r w:rsidRPr="001061E6">
        <w:rPr>
          <w:rFonts w:ascii="Calibri" w:hAnsi="Calibri"/>
          <w:iCs/>
          <w:color w:val="000000"/>
        </w:rPr>
        <w:t>Ogłoszenie o zmianie głoszenia zamieszczonego w Biuletynie Zamówień Publicznych</w:t>
      </w:r>
      <w:r w:rsidRPr="001061E6">
        <w:rPr>
          <w:rFonts w:ascii="Calibri" w:hAnsi="Calibri"/>
          <w:color w:val="000000"/>
        </w:rPr>
        <w:t>", przedłużając jednocześnie termin składania ofert o czas niezbędny na wprowadzenie zmian w ofertach.</w:t>
      </w:r>
    </w:p>
    <w:p w:rsidR="00515378" w:rsidRPr="001061E6" w:rsidRDefault="00515378" w:rsidP="0013176C">
      <w:pPr>
        <w:tabs>
          <w:tab w:val="left" w:pos="7200"/>
        </w:tabs>
        <w:rPr>
          <w:rFonts w:ascii="Calibri" w:hAnsi="Calibri"/>
          <w:color w:val="000000"/>
        </w:rPr>
      </w:pPr>
      <w:r w:rsidRPr="001061E6">
        <w:rPr>
          <w:rFonts w:ascii="Calibri" w:hAnsi="Calibri"/>
          <w:color w:val="000000"/>
        </w:rPr>
        <w:t>6) Niezwłocznie po zamieszczeniu w Biuletynie Zamówień Publicznych „</w:t>
      </w:r>
      <w:r w:rsidRPr="001061E6">
        <w:rPr>
          <w:rFonts w:ascii="Calibri" w:hAnsi="Calibri"/>
          <w:iCs/>
          <w:color w:val="000000"/>
        </w:rPr>
        <w:t>Ogłoszenia o zmianie ogłoszenia zamieszczonego w Biuletynie Zamówień Publicznych</w:t>
      </w:r>
      <w:r w:rsidRPr="001061E6">
        <w:rPr>
          <w:rFonts w:ascii="Calibri" w:hAnsi="Calibri"/>
          <w:color w:val="000000"/>
        </w:rPr>
        <w:t xml:space="preserve"> zamawiający zamieści informację o zmianach na tablicy ogłoszeń oraz na stronie internetowej </w:t>
      </w:r>
      <w:hyperlink r:id="rId11" w:history="1">
        <w:r w:rsidR="00520754" w:rsidRPr="00520754">
          <w:rPr>
            <w:rStyle w:val="Hipercze"/>
            <w:rFonts w:ascii="Calibri" w:hAnsi="Calibri" w:cs="Arial"/>
            <w:color w:val="auto"/>
          </w:rPr>
          <w:t>www.bip.</w:t>
        </w:r>
      </w:hyperlink>
      <w:r w:rsidR="00520754">
        <w:rPr>
          <w:rStyle w:val="Hipercze"/>
          <w:rFonts w:ascii="Calibri" w:hAnsi="Calibri" w:cs="Arial"/>
          <w:color w:val="000000"/>
        </w:rPr>
        <w:t>skomlin.akcessnet.net</w:t>
      </w:r>
    </w:p>
    <w:p w:rsidR="00515378" w:rsidRPr="001061E6" w:rsidRDefault="00515378" w:rsidP="00A75BC7">
      <w:pPr>
        <w:spacing w:before="120"/>
        <w:jc w:val="both"/>
        <w:rPr>
          <w:rFonts w:ascii="Calibri" w:hAnsi="Calibri"/>
          <w:b/>
          <w:bCs/>
          <w:color w:val="000000"/>
        </w:rPr>
      </w:pPr>
      <w:r w:rsidRPr="001061E6">
        <w:rPr>
          <w:rFonts w:ascii="Calibri" w:hAnsi="Calibri"/>
          <w:b/>
          <w:bCs/>
          <w:color w:val="000000"/>
        </w:rPr>
        <w:t>I</w:t>
      </w:r>
      <w:r w:rsidR="00A52316">
        <w:rPr>
          <w:rFonts w:ascii="Calibri" w:hAnsi="Calibri"/>
          <w:b/>
          <w:bCs/>
          <w:color w:val="000000"/>
        </w:rPr>
        <w:t>X</w:t>
      </w:r>
      <w:r w:rsidRPr="001061E6">
        <w:rPr>
          <w:rFonts w:ascii="Calibri" w:hAnsi="Calibri"/>
          <w:b/>
          <w:bCs/>
          <w:color w:val="000000"/>
        </w:rPr>
        <w:t>. Wymagania dotyczące wadium</w:t>
      </w:r>
    </w:p>
    <w:p w:rsidR="00515378" w:rsidRPr="001061E6" w:rsidRDefault="00515378" w:rsidP="0013176C">
      <w:pPr>
        <w:spacing w:before="120" w:after="120"/>
        <w:rPr>
          <w:rFonts w:ascii="Calibri" w:hAnsi="Calibri" w:cs="DejaVu Sans"/>
          <w:bCs/>
          <w:color w:val="000000"/>
        </w:rPr>
      </w:pPr>
      <w:r w:rsidRPr="001061E6">
        <w:rPr>
          <w:rFonts w:ascii="Calibri" w:hAnsi="Calibri" w:cs="DejaVu Sans"/>
          <w:color w:val="000000"/>
        </w:rPr>
        <w:t>1.Wykonawca przystępujący do postępowania jest zobowiązany jest wnieść wadium</w:t>
      </w:r>
      <w:r w:rsidR="001A2983">
        <w:rPr>
          <w:rFonts w:ascii="Calibri" w:hAnsi="Calibri" w:cs="DejaVu Sans"/>
          <w:bCs/>
          <w:color w:val="000000"/>
        </w:rPr>
        <w:t xml:space="preserve"> w wysokości: 2</w:t>
      </w:r>
      <w:r w:rsidRPr="001061E6">
        <w:rPr>
          <w:rFonts w:ascii="Calibri" w:hAnsi="Calibri" w:cs="DejaVu Sans"/>
          <w:bCs/>
          <w:color w:val="000000"/>
        </w:rPr>
        <w:t xml:space="preserve">0 000 zł. ( słownie: </w:t>
      </w:r>
      <w:r w:rsidR="001A2983">
        <w:rPr>
          <w:rFonts w:ascii="Calibri" w:hAnsi="Calibri" w:cs="DejaVu Sans"/>
          <w:bCs/>
          <w:color w:val="000000"/>
        </w:rPr>
        <w:t>dwadzieścia</w:t>
      </w:r>
      <w:r w:rsidRPr="001061E6">
        <w:rPr>
          <w:rFonts w:ascii="Calibri" w:hAnsi="Calibri" w:cs="DejaVu Sans"/>
          <w:bCs/>
          <w:color w:val="000000"/>
        </w:rPr>
        <w:t xml:space="preserve"> tysięcy złotych )</w:t>
      </w:r>
    </w:p>
    <w:p w:rsidR="00515378" w:rsidRPr="001061E6" w:rsidRDefault="00515378" w:rsidP="00A75BC7">
      <w:pPr>
        <w:spacing w:before="120" w:after="120"/>
        <w:jc w:val="both"/>
        <w:rPr>
          <w:rFonts w:ascii="Calibri" w:hAnsi="Calibri" w:cs="DejaVu Sans"/>
          <w:color w:val="000000"/>
        </w:rPr>
      </w:pPr>
      <w:r w:rsidRPr="001061E6">
        <w:rPr>
          <w:rFonts w:ascii="Calibri" w:hAnsi="Calibri" w:cs="DejaVu Sans"/>
          <w:bCs/>
          <w:color w:val="000000"/>
        </w:rPr>
        <w:t>1)Wadium należy wnieść przed upływem termin</w:t>
      </w:r>
      <w:r w:rsidR="00E25096">
        <w:rPr>
          <w:rFonts w:ascii="Calibri" w:hAnsi="Calibri" w:cs="DejaVu Sans"/>
          <w:bCs/>
          <w:color w:val="000000"/>
        </w:rPr>
        <w:t xml:space="preserve">u składania ofert tj. </w:t>
      </w:r>
      <w:r w:rsidR="00926AAD">
        <w:rPr>
          <w:rFonts w:ascii="Calibri" w:hAnsi="Calibri" w:cs="DejaVu Sans"/>
          <w:bCs/>
          <w:color w:val="000000"/>
        </w:rPr>
        <w:t>12.10.</w:t>
      </w:r>
      <w:r w:rsidR="001A2983">
        <w:rPr>
          <w:rFonts w:ascii="Calibri" w:hAnsi="Calibri" w:cs="DejaVu Sans"/>
          <w:bCs/>
          <w:color w:val="000000"/>
        </w:rPr>
        <w:t>2017</w:t>
      </w:r>
      <w:r w:rsidRPr="001061E6">
        <w:rPr>
          <w:rFonts w:ascii="Calibri" w:hAnsi="Calibri" w:cs="DejaVu Sans"/>
          <w:bCs/>
          <w:color w:val="000000"/>
        </w:rPr>
        <w:t xml:space="preserve"> r.  </w:t>
      </w:r>
      <w:r w:rsidR="00E25096">
        <w:rPr>
          <w:rFonts w:ascii="Calibri" w:hAnsi="Calibri" w:cs="DejaVu Sans"/>
          <w:bCs/>
          <w:color w:val="000000"/>
        </w:rPr>
        <w:t>godz. 10</w:t>
      </w:r>
      <w:r w:rsidRPr="001061E6">
        <w:rPr>
          <w:rFonts w:ascii="Calibri" w:hAnsi="Calibri" w:cs="DejaVu Sans"/>
          <w:bCs/>
          <w:color w:val="000000"/>
        </w:rPr>
        <w:t>.00.</w:t>
      </w:r>
    </w:p>
    <w:p w:rsidR="00515378" w:rsidRPr="001061E6" w:rsidRDefault="00515378" w:rsidP="00E25096">
      <w:pPr>
        <w:spacing w:before="120" w:after="120"/>
        <w:contextualSpacing/>
        <w:rPr>
          <w:rFonts w:ascii="Calibri" w:hAnsi="Calibri" w:cs="DejaVu Sans"/>
          <w:color w:val="000000"/>
        </w:rPr>
      </w:pPr>
      <w:r w:rsidRPr="001061E6">
        <w:rPr>
          <w:rFonts w:ascii="Calibri" w:hAnsi="Calibri" w:cs="DejaVu Sans"/>
          <w:color w:val="000000"/>
        </w:rPr>
        <w:t>2)Wadium może być wniesione (wg wyboru wykonawcy)w jednej lub kilku z poniższych form:</w:t>
      </w:r>
    </w:p>
    <w:p w:rsidR="00515378" w:rsidRPr="001061E6" w:rsidRDefault="00515378" w:rsidP="0084070E">
      <w:pPr>
        <w:pStyle w:val="Akapitzlist"/>
        <w:numPr>
          <w:ilvl w:val="0"/>
          <w:numId w:val="8"/>
        </w:numPr>
        <w:jc w:val="both"/>
        <w:rPr>
          <w:rFonts w:ascii="Calibri" w:hAnsi="Calibri" w:cs="DejaVu Sans"/>
          <w:color w:val="000000"/>
        </w:rPr>
      </w:pPr>
      <w:r w:rsidRPr="001061E6">
        <w:rPr>
          <w:rFonts w:ascii="Calibri" w:hAnsi="Calibri" w:cs="DejaVu Sans"/>
          <w:color w:val="000000"/>
        </w:rPr>
        <w:t>pieniądzu,</w:t>
      </w:r>
    </w:p>
    <w:p w:rsidR="00515378" w:rsidRPr="001061E6" w:rsidRDefault="00515378" w:rsidP="0084070E">
      <w:pPr>
        <w:pStyle w:val="Akapitzlist"/>
        <w:numPr>
          <w:ilvl w:val="0"/>
          <w:numId w:val="8"/>
        </w:numPr>
        <w:contextualSpacing/>
        <w:rPr>
          <w:rFonts w:ascii="Calibri" w:hAnsi="Calibri" w:cs="DejaVu Sans"/>
          <w:color w:val="000000"/>
        </w:rPr>
      </w:pPr>
      <w:r w:rsidRPr="001061E6">
        <w:rPr>
          <w:rFonts w:ascii="Calibri" w:hAnsi="Calibri" w:cs="DejaVu Sans"/>
          <w:color w:val="000000"/>
        </w:rPr>
        <w:t>poręczeniach bankowych lub poręczeniach spółdzielczej kasy oszczędnościowo – kredytowej, z tym, że poręczenia kasy jest zawsze poręczeniem pieniężnym,</w:t>
      </w:r>
    </w:p>
    <w:p w:rsidR="00515378" w:rsidRPr="001061E6" w:rsidRDefault="00515378" w:rsidP="0084070E">
      <w:pPr>
        <w:pStyle w:val="Akapitzlist"/>
        <w:numPr>
          <w:ilvl w:val="0"/>
          <w:numId w:val="8"/>
        </w:numPr>
        <w:contextualSpacing/>
        <w:jc w:val="both"/>
        <w:rPr>
          <w:rFonts w:ascii="Calibri" w:hAnsi="Calibri" w:cs="DejaVu Sans"/>
          <w:color w:val="000000"/>
        </w:rPr>
      </w:pPr>
      <w:r w:rsidRPr="001061E6">
        <w:rPr>
          <w:rFonts w:ascii="Calibri" w:hAnsi="Calibri" w:cs="DejaVu Sans"/>
          <w:color w:val="000000"/>
        </w:rPr>
        <w:t>gwarancjach bankowych,</w:t>
      </w:r>
    </w:p>
    <w:p w:rsidR="00515378" w:rsidRPr="001061E6" w:rsidRDefault="00515378" w:rsidP="0084070E">
      <w:pPr>
        <w:pStyle w:val="Akapitzlist"/>
        <w:numPr>
          <w:ilvl w:val="0"/>
          <w:numId w:val="8"/>
        </w:numPr>
        <w:contextualSpacing/>
        <w:jc w:val="both"/>
        <w:rPr>
          <w:rFonts w:ascii="Calibri" w:hAnsi="Calibri" w:cs="DejaVu Sans"/>
          <w:color w:val="000000"/>
        </w:rPr>
      </w:pPr>
      <w:r w:rsidRPr="001061E6">
        <w:rPr>
          <w:rFonts w:ascii="Calibri" w:hAnsi="Calibri" w:cs="DejaVu Sans"/>
          <w:color w:val="000000"/>
        </w:rPr>
        <w:t>gwarancjach ubezpieczeniowych,</w:t>
      </w:r>
    </w:p>
    <w:p w:rsidR="00515378" w:rsidRPr="001061E6" w:rsidRDefault="00515378" w:rsidP="0084070E">
      <w:pPr>
        <w:pStyle w:val="Akapitzlist"/>
        <w:numPr>
          <w:ilvl w:val="0"/>
          <w:numId w:val="8"/>
        </w:numPr>
        <w:contextualSpacing/>
        <w:rPr>
          <w:rFonts w:ascii="Calibri" w:hAnsi="Calibri" w:cs="DejaVu Sans"/>
          <w:color w:val="000000"/>
        </w:rPr>
      </w:pPr>
      <w:r w:rsidRPr="001061E6">
        <w:rPr>
          <w:rFonts w:ascii="Calibri" w:hAnsi="Calibri" w:cs="DejaVu Sans"/>
          <w:color w:val="000000"/>
        </w:rPr>
        <w:t>poręczeniach udzielonych przed podmioty, o których mowa a art. 6b ust 5 pkt. 2 ustawy z dnia 9 listopada 2000 r. o utworzeniu Polskiej Agencji Rozwoju Przedsiębiorczości (test jedn. Dz. U. z 2007 r. Nr 42, poz. 275 ze zm.).</w:t>
      </w:r>
    </w:p>
    <w:p w:rsidR="00515378" w:rsidRPr="001061E6" w:rsidRDefault="00515378" w:rsidP="009579C9">
      <w:pPr>
        <w:spacing w:before="120" w:after="120" w:line="276" w:lineRule="auto"/>
        <w:rPr>
          <w:rFonts w:ascii="Calibri" w:hAnsi="Calibri"/>
          <w:b/>
          <w:color w:val="000000"/>
        </w:rPr>
      </w:pPr>
      <w:r w:rsidRPr="001061E6">
        <w:rPr>
          <w:rFonts w:ascii="Calibri" w:hAnsi="Calibri" w:cs="DejaVu Sans"/>
          <w:color w:val="000000"/>
        </w:rPr>
        <w:t>3)Wadium w formie pieniężnej nale</w:t>
      </w:r>
      <w:r>
        <w:rPr>
          <w:rFonts w:ascii="Calibri" w:hAnsi="Calibri" w:cs="DejaVu Sans"/>
          <w:color w:val="000000"/>
        </w:rPr>
        <w:t xml:space="preserve">ży wpłacić na rachunek bankowy: </w:t>
      </w:r>
      <w:r w:rsidR="00205B09">
        <w:rPr>
          <w:rFonts w:ascii="Calibri" w:hAnsi="Calibri" w:cs="DejaVu Sans"/>
          <w:color w:val="000000"/>
        </w:rPr>
        <w:t xml:space="preserve">Bank Spółdzielczy Ziemi Wieluńskiej Oddział </w:t>
      </w:r>
      <w:r w:rsidR="001A2983">
        <w:rPr>
          <w:rFonts w:ascii="Calibri" w:hAnsi="Calibri" w:cs="DejaVu Sans"/>
          <w:color w:val="000000"/>
        </w:rPr>
        <w:t xml:space="preserve"> Skomlin</w:t>
      </w:r>
      <w:r w:rsidR="00205B09">
        <w:rPr>
          <w:rFonts w:ascii="Calibri" w:hAnsi="Calibri" w:cs="DejaVu Sans"/>
          <w:color w:val="000000"/>
        </w:rPr>
        <w:t xml:space="preserve"> </w:t>
      </w:r>
      <w:r w:rsidR="00205B09" w:rsidRPr="00205B09">
        <w:rPr>
          <w:rFonts w:ascii="Calibri" w:hAnsi="Calibri" w:cs="DejaVu Sans"/>
          <w:b/>
          <w:color w:val="000000"/>
        </w:rPr>
        <w:t>Nr</w:t>
      </w:r>
      <w:r w:rsidR="001A2983">
        <w:rPr>
          <w:rFonts w:ascii="Calibri" w:hAnsi="Calibri" w:cs="DejaVu Sans"/>
          <w:b/>
          <w:color w:val="000000"/>
        </w:rPr>
        <w:t xml:space="preserve"> 43</w:t>
      </w:r>
      <w:r w:rsidRPr="001061E6">
        <w:rPr>
          <w:rFonts w:ascii="Calibri" w:hAnsi="Calibri" w:cs="DejaVu Sans"/>
          <w:b/>
          <w:color w:val="000000"/>
        </w:rPr>
        <w:t xml:space="preserve"> 9244 0003 </w:t>
      </w:r>
      <w:r w:rsidR="001A2983">
        <w:rPr>
          <w:rFonts w:ascii="Calibri" w:hAnsi="Calibri" w:cs="DejaVu Sans"/>
          <w:b/>
          <w:color w:val="000000"/>
        </w:rPr>
        <w:t>4</w:t>
      </w:r>
      <w:r w:rsidRPr="001061E6">
        <w:rPr>
          <w:rFonts w:ascii="Calibri" w:hAnsi="Calibri" w:cs="DejaVu Sans"/>
          <w:b/>
          <w:color w:val="000000"/>
        </w:rPr>
        <w:t>0</w:t>
      </w:r>
      <w:r w:rsidR="001A2983">
        <w:rPr>
          <w:rFonts w:ascii="Calibri" w:hAnsi="Calibri" w:cs="DejaVu Sans"/>
          <w:b/>
          <w:color w:val="000000"/>
        </w:rPr>
        <w:t>4</w:t>
      </w:r>
      <w:r w:rsidRPr="001061E6">
        <w:rPr>
          <w:rFonts w:ascii="Calibri" w:hAnsi="Calibri" w:cs="DejaVu Sans"/>
          <w:b/>
          <w:color w:val="000000"/>
        </w:rPr>
        <w:t xml:space="preserve">0 </w:t>
      </w:r>
      <w:r w:rsidR="001A2983">
        <w:rPr>
          <w:rFonts w:ascii="Calibri" w:hAnsi="Calibri" w:cs="DejaVu Sans"/>
          <w:b/>
          <w:color w:val="000000"/>
        </w:rPr>
        <w:t>00</w:t>
      </w:r>
      <w:r w:rsidRPr="001061E6">
        <w:rPr>
          <w:rFonts w:ascii="Calibri" w:hAnsi="Calibri" w:cs="DejaVu Sans"/>
          <w:b/>
          <w:color w:val="000000"/>
        </w:rPr>
        <w:t>39 2000 00</w:t>
      </w:r>
      <w:r w:rsidR="001A2983">
        <w:rPr>
          <w:rFonts w:ascii="Calibri" w:hAnsi="Calibri" w:cs="DejaVu Sans"/>
          <w:b/>
          <w:color w:val="000000"/>
        </w:rPr>
        <w:t>4</w:t>
      </w:r>
      <w:r w:rsidRPr="001061E6">
        <w:rPr>
          <w:rFonts w:ascii="Calibri" w:hAnsi="Calibri" w:cs="DejaVu Sans"/>
          <w:b/>
          <w:color w:val="000000"/>
        </w:rPr>
        <w:t>0 podając jako tytuł przelewu  „Wadium – „</w:t>
      </w:r>
      <w:r w:rsidR="001A2983">
        <w:rPr>
          <w:rFonts w:ascii="Calibri" w:hAnsi="Calibri" w:cs="DejaVu Sans"/>
          <w:b/>
          <w:color w:val="000000"/>
        </w:rPr>
        <w:t>Budowa kanalizacji sanitarnej grawitacyjnej i tłocznej z przepompownią ścieków wraz z zasilaniem energetycznym przepompowni w miejscowości Wróblew</w:t>
      </w:r>
      <w:r w:rsidRPr="001061E6">
        <w:rPr>
          <w:rFonts w:ascii="Calibri" w:hAnsi="Calibri" w:cs="DejaVu Sans"/>
          <w:b/>
          <w:color w:val="000000"/>
        </w:rPr>
        <w:t xml:space="preserve">”. </w:t>
      </w:r>
    </w:p>
    <w:p w:rsidR="00515378" w:rsidRPr="001061E6" w:rsidRDefault="00515378" w:rsidP="00E25096">
      <w:pPr>
        <w:spacing w:before="120" w:after="120"/>
        <w:rPr>
          <w:rFonts w:ascii="Calibri" w:hAnsi="Calibri"/>
          <w:b/>
          <w:color w:val="000000"/>
        </w:rPr>
      </w:pPr>
      <w:r w:rsidRPr="001061E6">
        <w:rPr>
          <w:rFonts w:ascii="Calibri" w:hAnsi="Calibri" w:cs="DejaVu Sans"/>
          <w:b/>
          <w:color w:val="000000"/>
        </w:rPr>
        <w:t>4)Wadium zostanie uznane za skutecznie wniesione jeżeli przed upływem terminu składania ofert (godzina) zostanie zarachowane na rachunku bankowym Zamawiającego</w:t>
      </w:r>
      <w:r w:rsidRPr="001061E6">
        <w:rPr>
          <w:rFonts w:ascii="Calibri" w:hAnsi="Calibri"/>
          <w:b/>
          <w:color w:val="000000"/>
        </w:rPr>
        <w:t>.</w:t>
      </w:r>
    </w:p>
    <w:p w:rsidR="00515378" w:rsidRPr="001061E6" w:rsidRDefault="00515378" w:rsidP="00815DA4">
      <w:pPr>
        <w:spacing w:before="120" w:after="120" w:line="276" w:lineRule="auto"/>
        <w:contextualSpacing/>
        <w:rPr>
          <w:rFonts w:ascii="Calibri" w:hAnsi="Calibri" w:cs="DejaVu Sans"/>
          <w:color w:val="000000"/>
        </w:rPr>
      </w:pPr>
      <w:r w:rsidRPr="001061E6">
        <w:rPr>
          <w:rFonts w:ascii="Calibri" w:hAnsi="Calibri" w:cs="DejaVu Sans"/>
          <w:color w:val="000000"/>
        </w:rPr>
        <w:t>5)W przypadku wnoszenia wadium w formie niepieniężnej oryginał dokumentu potwierdzającego wniesienie wadium należy dołączyć do oferty</w:t>
      </w:r>
      <w:r w:rsidR="00A52316">
        <w:rPr>
          <w:rFonts w:ascii="Calibri" w:hAnsi="Calibri" w:cs="DejaVu Sans"/>
          <w:color w:val="000000"/>
        </w:rPr>
        <w:t xml:space="preserve"> (</w:t>
      </w:r>
      <w:r w:rsidR="0028250F">
        <w:rPr>
          <w:rFonts w:ascii="Calibri" w:hAnsi="Calibri" w:cs="DejaVu Sans"/>
          <w:color w:val="000000"/>
        </w:rPr>
        <w:t>nie spinając</w:t>
      </w:r>
      <w:r w:rsidR="0040314C">
        <w:rPr>
          <w:rFonts w:ascii="Calibri" w:hAnsi="Calibri" w:cs="DejaVu Sans"/>
          <w:color w:val="000000"/>
        </w:rPr>
        <w:t xml:space="preserve"> z ofertą</w:t>
      </w:r>
      <w:r w:rsidR="00A52316">
        <w:rPr>
          <w:rFonts w:ascii="Calibri" w:hAnsi="Calibri" w:cs="DejaVu Sans"/>
          <w:color w:val="000000"/>
        </w:rPr>
        <w:t>)</w:t>
      </w:r>
      <w:r w:rsidRPr="001061E6">
        <w:rPr>
          <w:rFonts w:ascii="Calibri" w:hAnsi="Calibri" w:cs="DejaVu Sans"/>
          <w:color w:val="000000"/>
        </w:rPr>
        <w:t xml:space="preserve">– załączenie potwierdzonej „za zgodność z oryginałem kopii” jest dopuszczalne tylko w przypadku gdy z treści dokumentu wynika że wystawca dokumentu wypłaci Zamawiającemu kwotę wadium na podstawie przedłożonej kopii. Z treści dokumentu wadialnego potwierdzającego wniesienie wadium w formie niepieniężnej: gwarancji bankowej / ubezpieczeniowej powinno wynikać jednoznacznie, iż wystawiający zobowiązuje się do wypłaty kwoty wadium w sposób nieodwołalny, bezwarunkowy i na pierwsze żądanie Zamawiającego w przypadku zaistnienia okoliczności wskazanych w art. 46 ust 4a i 5 Ustawy </w:t>
      </w:r>
      <w:proofErr w:type="spellStart"/>
      <w:r w:rsidRPr="001061E6">
        <w:rPr>
          <w:rFonts w:ascii="Calibri" w:hAnsi="Calibri" w:cs="DejaVu Sans"/>
          <w:color w:val="000000"/>
        </w:rPr>
        <w:t>Pzp</w:t>
      </w:r>
      <w:proofErr w:type="spellEnd"/>
      <w:r w:rsidRPr="001061E6">
        <w:rPr>
          <w:rFonts w:ascii="Calibri" w:hAnsi="Calibri" w:cs="DejaVu Sans"/>
          <w:color w:val="000000"/>
        </w:rPr>
        <w:t xml:space="preserve">. </w:t>
      </w:r>
    </w:p>
    <w:p w:rsidR="00515378" w:rsidRDefault="00515378" w:rsidP="00A75BC7">
      <w:pPr>
        <w:spacing w:before="120" w:after="120"/>
        <w:jc w:val="both"/>
        <w:rPr>
          <w:rFonts w:ascii="Calibri" w:hAnsi="Calibri" w:cs="DejaVu Sans"/>
          <w:color w:val="000000"/>
        </w:rPr>
      </w:pPr>
      <w:r w:rsidRPr="001061E6">
        <w:rPr>
          <w:rFonts w:ascii="Calibri" w:hAnsi="Calibri" w:cs="DejaVu Sans"/>
          <w:color w:val="000000"/>
        </w:rPr>
        <w:t>Ważność dokumentu wadialnego powinna obejmować cały okres związania ofertą, włącznie z dniem w którym upływa termin składania ofert.</w:t>
      </w:r>
    </w:p>
    <w:p w:rsidR="00F24191" w:rsidRPr="00A52316" w:rsidRDefault="00B749E8" w:rsidP="0028250F">
      <w:pPr>
        <w:spacing w:before="120" w:after="120"/>
        <w:contextualSpacing/>
        <w:rPr>
          <w:rFonts w:asciiTheme="minorHAnsi" w:hAnsiTheme="minorHAnsi" w:cs="DejaVu Sans"/>
        </w:rPr>
      </w:pPr>
      <w:r w:rsidRPr="00A52316">
        <w:rPr>
          <w:rFonts w:ascii="Calibri" w:hAnsi="Calibri" w:cs="DejaVu Sans"/>
        </w:rPr>
        <w:t xml:space="preserve">W przypadku wykonawców wspólnie ubiegających się o zamówienie Zamawiający uzna iż złożona przez nich oferta jest prawidłowo zabezpieczona wadium wniesionym w formie </w:t>
      </w:r>
      <w:r w:rsidR="00073082" w:rsidRPr="00A52316">
        <w:rPr>
          <w:rFonts w:ascii="Calibri" w:hAnsi="Calibri" w:cs="DejaVu Sans"/>
        </w:rPr>
        <w:t>niepieniężnej</w:t>
      </w:r>
      <w:r w:rsidRPr="00A52316">
        <w:rPr>
          <w:rFonts w:ascii="Calibri" w:hAnsi="Calibri" w:cs="DejaVu Sans"/>
        </w:rPr>
        <w:t xml:space="preserve"> zarówno w przypadku gdy dokument wadialny będzie wystawiona na jednego z wykonawców jak i w przypadku gdy zostaną w n</w:t>
      </w:r>
      <w:r w:rsidR="00F24191" w:rsidRPr="00A52316">
        <w:rPr>
          <w:rFonts w:ascii="Calibri" w:hAnsi="Calibri" w:cs="DejaVu Sans"/>
        </w:rPr>
        <w:t xml:space="preserve">im wymienieni wszyscy wykonawcy </w:t>
      </w:r>
      <w:r w:rsidR="00F24191" w:rsidRPr="00A52316">
        <w:rPr>
          <w:rFonts w:asciiTheme="minorHAnsi" w:eastAsia="Times New Roman" w:hAnsiTheme="minorHAnsi" w:cs="Times New Roman"/>
        </w:rPr>
        <w:t xml:space="preserve">– </w:t>
      </w:r>
      <w:r w:rsidR="00F24191" w:rsidRPr="00A52316">
        <w:rPr>
          <w:rFonts w:asciiTheme="minorHAnsi" w:eastAsia="Times New Roman" w:hAnsiTheme="minorHAnsi" w:cs="Times New Roman"/>
          <w:u w:val="single"/>
        </w:rPr>
        <w:t>pod warunkiem iż z</w:t>
      </w:r>
      <w:r w:rsidR="00F24191" w:rsidRPr="00A52316">
        <w:rPr>
          <w:rFonts w:asciiTheme="minorHAnsi" w:hAnsiTheme="minorHAnsi" w:cs="DejaVu Sans"/>
          <w:u w:val="single"/>
        </w:rPr>
        <w:t xml:space="preserve"> treści gwarancji będzie wynikać jednoznacznie, iż wystawiający zobowiązuje się do wypłaty kwoty wadium w sposób nieodwołalny, bezwarunkowy i na pierwsze żądanie Zamawiającego w przypadku zaistnienia okoliczności wskazanych w art. 46 ust 4a i 5 Ustawy </w:t>
      </w:r>
      <w:proofErr w:type="spellStart"/>
      <w:r w:rsidR="00F24191" w:rsidRPr="00A52316">
        <w:rPr>
          <w:rFonts w:asciiTheme="minorHAnsi" w:hAnsiTheme="minorHAnsi" w:cs="DejaVu Sans"/>
          <w:u w:val="single"/>
        </w:rPr>
        <w:t>Pzp</w:t>
      </w:r>
      <w:proofErr w:type="spellEnd"/>
      <w:r w:rsidR="00F24191" w:rsidRPr="00A52316">
        <w:rPr>
          <w:rFonts w:asciiTheme="minorHAnsi" w:hAnsiTheme="minorHAnsi" w:cs="DejaVu Sans"/>
          <w:u w:val="single"/>
        </w:rPr>
        <w:t>.</w:t>
      </w:r>
      <w:r w:rsidR="00F24191" w:rsidRPr="00A52316">
        <w:rPr>
          <w:rFonts w:asciiTheme="minorHAnsi" w:hAnsiTheme="minorHAnsi" w:cs="DejaVu Sans"/>
        </w:rPr>
        <w:t xml:space="preserve"> Ważność dokumentu musi obejmować cały okres związania ofertą, włącznie z dniem w którym upływa termin składania ofert.</w:t>
      </w:r>
    </w:p>
    <w:p w:rsidR="00515378" w:rsidRPr="001061E6" w:rsidRDefault="00515378" w:rsidP="00A75BC7">
      <w:pPr>
        <w:tabs>
          <w:tab w:val="left" w:pos="-20608"/>
          <w:tab w:val="left" w:pos="-20464"/>
        </w:tabs>
        <w:ind w:left="576" w:hanging="576"/>
        <w:jc w:val="both"/>
        <w:rPr>
          <w:rFonts w:ascii="Calibri" w:hAnsi="Calibri"/>
          <w:b/>
          <w:bCs/>
          <w:color w:val="000000"/>
        </w:rPr>
      </w:pPr>
      <w:r w:rsidRPr="001061E6">
        <w:rPr>
          <w:rFonts w:ascii="Calibri" w:hAnsi="Calibri"/>
          <w:b/>
          <w:bCs/>
          <w:color w:val="000000"/>
        </w:rPr>
        <w:t>X. Termin związania ofertą</w:t>
      </w:r>
    </w:p>
    <w:p w:rsidR="00515378" w:rsidRPr="001061E6" w:rsidRDefault="00515378" w:rsidP="00A75BC7">
      <w:pPr>
        <w:spacing w:before="120"/>
        <w:jc w:val="both"/>
        <w:rPr>
          <w:rFonts w:ascii="Calibri" w:hAnsi="Calibri"/>
          <w:color w:val="000000"/>
        </w:rPr>
      </w:pPr>
      <w:r w:rsidRPr="001061E6">
        <w:rPr>
          <w:rFonts w:ascii="Calibri" w:hAnsi="Calibri"/>
          <w:color w:val="000000"/>
        </w:rPr>
        <w:t>1. Bieg terminu związania ofertą rozpoczyna się wraz z upływem terminu składania ofert.</w:t>
      </w:r>
    </w:p>
    <w:p w:rsidR="00515378" w:rsidRPr="001061E6" w:rsidRDefault="00515378" w:rsidP="00E25096">
      <w:pPr>
        <w:spacing w:before="120" w:after="120"/>
        <w:rPr>
          <w:rFonts w:ascii="Calibri" w:hAnsi="Calibri"/>
          <w:color w:val="000000"/>
        </w:rPr>
      </w:pPr>
      <w:r w:rsidRPr="001061E6">
        <w:rPr>
          <w:rFonts w:ascii="Calibri" w:hAnsi="Calibri"/>
          <w:color w:val="000000"/>
        </w:rPr>
        <w:t>2. Wykonawca pozostaje związany ofertą przez okres 30 dni od upływu terminu składania ofert- łącznie z dniem składania ofert.</w:t>
      </w:r>
    </w:p>
    <w:p w:rsidR="00515378" w:rsidRPr="001061E6" w:rsidRDefault="00515378" w:rsidP="0013176C">
      <w:pPr>
        <w:rPr>
          <w:rFonts w:ascii="Calibri" w:hAnsi="Calibri"/>
          <w:color w:val="000000"/>
        </w:rPr>
      </w:pPr>
      <w:r w:rsidRPr="001061E6">
        <w:rPr>
          <w:rFonts w:ascii="Calibri" w:hAnsi="Calibri"/>
          <w:color w:val="000000"/>
        </w:rPr>
        <w:t>3. W uzasadnionych przypadkach, na co najmniej 3 dni przed upływem terminu związania ofertą zamawiający może tylko raz zwrócić się do wykonawców o wyrażenie zgody na przedłużenie tego terminu o oznaczony okres, nie dłuższy jednak niż 60 dni. Brak zgody wykonawcy skutkuje odrzuceniem oferty.</w:t>
      </w:r>
    </w:p>
    <w:p w:rsidR="00515378" w:rsidRPr="001061E6" w:rsidRDefault="00515378" w:rsidP="005D726E">
      <w:pPr>
        <w:spacing w:before="120"/>
        <w:rPr>
          <w:rFonts w:ascii="Calibri" w:hAnsi="Calibri"/>
          <w:color w:val="000000"/>
        </w:rPr>
      </w:pPr>
      <w:r w:rsidRPr="001061E6">
        <w:rPr>
          <w:rFonts w:ascii="Calibri" w:hAnsi="Calibri"/>
          <w:color w:val="000000"/>
        </w:rPr>
        <w:t>4. Wykonawca może przedłużyć termin związania ofertą samodzielnie w każdym terminie i na dowolny okres, zawiadamiając o tym zamawiającego najpóźniej w ostatnim dniu pierwotnego terminu.</w:t>
      </w:r>
    </w:p>
    <w:p w:rsidR="00515378" w:rsidRPr="001061E6" w:rsidRDefault="00515378" w:rsidP="005D726E">
      <w:pPr>
        <w:spacing w:before="120"/>
        <w:rPr>
          <w:rFonts w:ascii="Calibri" w:hAnsi="Calibri"/>
          <w:color w:val="000000"/>
        </w:rPr>
      </w:pPr>
      <w:r w:rsidRPr="001061E6">
        <w:rPr>
          <w:rFonts w:ascii="Calibri" w:hAnsi="Calibri"/>
          <w:color w:val="000000"/>
        </w:rPr>
        <w:t>5. Przedłużenie okresu związania ofertą jest dopuszczenie tylko z jednoczesnym przedłużeniem okresu ważności wadium albo, jeżeli nie jest to możliwe, z wniesieniem nowego wadium na przedłużony okres związania ofertą.</w:t>
      </w:r>
    </w:p>
    <w:p w:rsidR="00515378" w:rsidRPr="001061E6" w:rsidRDefault="00515378" w:rsidP="005D726E">
      <w:pPr>
        <w:spacing w:before="120"/>
        <w:rPr>
          <w:rFonts w:ascii="Calibri" w:hAnsi="Calibri"/>
          <w:color w:val="000000"/>
        </w:rPr>
      </w:pPr>
      <w:r w:rsidRPr="001061E6">
        <w:rPr>
          <w:rFonts w:ascii="Calibri" w:hAnsi="Calibri"/>
          <w:color w:val="000000"/>
        </w:rPr>
        <w:t>6.Jeżeli przedłużenie terminu związania ofertą dokonywane jest po wyborze oferty najkorzystniejszej, obowiązek wniesienia nowego wadium lub jego przedłużenia dotyczy jedynie wykonawcy, którego oferta została wybrana jako najkorzystniejsza.</w:t>
      </w:r>
    </w:p>
    <w:p w:rsidR="00515378" w:rsidRPr="001061E6" w:rsidRDefault="00515378" w:rsidP="00A75BC7">
      <w:pPr>
        <w:spacing w:before="120" w:after="120"/>
        <w:jc w:val="both"/>
        <w:rPr>
          <w:rFonts w:ascii="Calibri" w:hAnsi="Calibri"/>
          <w:b/>
          <w:bCs/>
          <w:color w:val="000000"/>
        </w:rPr>
      </w:pPr>
      <w:r w:rsidRPr="001061E6">
        <w:rPr>
          <w:rFonts w:ascii="Calibri" w:hAnsi="Calibri"/>
          <w:b/>
          <w:bCs/>
          <w:color w:val="000000"/>
        </w:rPr>
        <w:t>X</w:t>
      </w:r>
      <w:r w:rsidR="00A52316">
        <w:rPr>
          <w:rFonts w:ascii="Calibri" w:hAnsi="Calibri"/>
          <w:b/>
          <w:bCs/>
          <w:color w:val="000000"/>
        </w:rPr>
        <w:t>I</w:t>
      </w:r>
      <w:r w:rsidRPr="001061E6">
        <w:rPr>
          <w:rFonts w:ascii="Calibri" w:hAnsi="Calibri"/>
          <w:b/>
          <w:bCs/>
          <w:color w:val="000000"/>
        </w:rPr>
        <w:t>. Opis sposobu przygotowania oferty</w:t>
      </w:r>
    </w:p>
    <w:p w:rsidR="00515378" w:rsidRPr="001061E6" w:rsidRDefault="00515378" w:rsidP="009579C9">
      <w:pPr>
        <w:tabs>
          <w:tab w:val="left" w:pos="7200"/>
        </w:tabs>
        <w:rPr>
          <w:rFonts w:ascii="Calibri" w:hAnsi="Calibri"/>
          <w:b/>
          <w:color w:val="000000"/>
          <w:u w:val="single"/>
        </w:rPr>
      </w:pPr>
      <w:r w:rsidRPr="001061E6">
        <w:rPr>
          <w:rFonts w:ascii="Calibri" w:hAnsi="Calibri"/>
          <w:color w:val="000000"/>
        </w:rPr>
        <w:t>1.</w:t>
      </w:r>
      <w:r w:rsidRPr="001061E6">
        <w:rPr>
          <w:rFonts w:ascii="Calibri" w:hAnsi="Calibri"/>
          <w:b/>
          <w:color w:val="000000"/>
          <w:u w:val="single"/>
        </w:rPr>
        <w:t xml:space="preserve">Przygotowując ofertę, Wykonawca winien dokładnie zapoznać się z zawartością wszystkich dokumentów składających się na SIWZ, oraz zmianami opublikowanymi na internetowej </w:t>
      </w:r>
      <w:hyperlink r:id="rId12" w:history="1">
        <w:r w:rsidRPr="001061E6">
          <w:rPr>
            <w:rStyle w:val="Hipercze"/>
            <w:rFonts w:ascii="Calibri" w:hAnsi="Calibri" w:cs="Arial"/>
            <w:b/>
            <w:color w:val="000000"/>
          </w:rPr>
          <w:t>www.bip.czarnozyly.pl</w:t>
        </w:r>
      </w:hyperlink>
    </w:p>
    <w:p w:rsidR="00515378" w:rsidRPr="001061E6" w:rsidRDefault="00515378" w:rsidP="00F51548">
      <w:pPr>
        <w:spacing w:before="120" w:after="120"/>
        <w:rPr>
          <w:rFonts w:ascii="Calibri" w:hAnsi="Calibri"/>
          <w:b/>
          <w:bCs/>
          <w:color w:val="000000"/>
        </w:rPr>
      </w:pPr>
      <w:r w:rsidRPr="001061E6">
        <w:rPr>
          <w:rFonts w:ascii="Calibri" w:hAnsi="Calibri"/>
          <w:color w:val="000000"/>
        </w:rPr>
        <w:t xml:space="preserve">2.Wykonawca może złożyć tylko jedną ofertę, w formie pisemnej, w języku polskim, pismem czytelnym wykorzystując Formularz ofertowy wzór – </w:t>
      </w:r>
      <w:r w:rsidRPr="001061E6">
        <w:rPr>
          <w:rFonts w:ascii="Calibri" w:hAnsi="Calibri"/>
          <w:b/>
          <w:bCs/>
          <w:color w:val="000000"/>
        </w:rPr>
        <w:t>załącznik Nr 1 do SIWZ. Zamawiający nie wyraża zgody na składanie ofert w postaci elektronicznej.</w:t>
      </w:r>
    </w:p>
    <w:p w:rsidR="00515378" w:rsidRPr="001061E6" w:rsidRDefault="00515378" w:rsidP="00A75BC7">
      <w:pPr>
        <w:jc w:val="both"/>
        <w:rPr>
          <w:rFonts w:ascii="Calibri" w:hAnsi="Calibri"/>
          <w:b/>
          <w:bCs/>
          <w:color w:val="000000"/>
        </w:rPr>
      </w:pPr>
      <w:r w:rsidRPr="001061E6">
        <w:rPr>
          <w:rFonts w:ascii="Calibri" w:hAnsi="Calibri"/>
          <w:color w:val="000000"/>
        </w:rPr>
        <w:t xml:space="preserve">3. Do Formularza Oferty – </w:t>
      </w:r>
      <w:r w:rsidRPr="001061E6">
        <w:rPr>
          <w:rFonts w:ascii="Calibri" w:hAnsi="Calibri"/>
          <w:b/>
          <w:color w:val="000000"/>
        </w:rPr>
        <w:t xml:space="preserve">załącznik nr 1 do SIWZ </w:t>
      </w:r>
      <w:r w:rsidRPr="001061E6">
        <w:rPr>
          <w:rFonts w:ascii="Calibri" w:hAnsi="Calibri"/>
          <w:color w:val="000000"/>
        </w:rPr>
        <w:t>należy załączyć:</w:t>
      </w:r>
    </w:p>
    <w:p w:rsidR="00515378" w:rsidRPr="001061E6" w:rsidRDefault="00515378" w:rsidP="00F51548">
      <w:pPr>
        <w:spacing w:before="120" w:after="120"/>
        <w:rPr>
          <w:rFonts w:ascii="Calibri" w:hAnsi="Calibri"/>
          <w:b/>
          <w:bCs/>
          <w:color w:val="000000"/>
        </w:rPr>
      </w:pPr>
      <w:r w:rsidRPr="001061E6">
        <w:rPr>
          <w:rFonts w:ascii="Calibri" w:hAnsi="Calibri"/>
          <w:color w:val="000000"/>
        </w:rPr>
        <w:t xml:space="preserve">1)Formularz cenowy wykorzystując wzór – </w:t>
      </w:r>
      <w:r w:rsidRPr="001061E6">
        <w:rPr>
          <w:rFonts w:ascii="Calibri" w:hAnsi="Calibri"/>
          <w:b/>
          <w:bCs/>
          <w:color w:val="000000"/>
        </w:rPr>
        <w:t>załącznik nr 2 do SIWZ,</w:t>
      </w:r>
    </w:p>
    <w:p w:rsidR="00515378" w:rsidRPr="001061E6" w:rsidRDefault="00515378" w:rsidP="00F51548">
      <w:pPr>
        <w:spacing w:before="120" w:after="120"/>
        <w:rPr>
          <w:rFonts w:ascii="Calibri" w:hAnsi="Calibri"/>
          <w:b/>
          <w:color w:val="000000"/>
          <w:u w:val="single"/>
        </w:rPr>
      </w:pPr>
      <w:r w:rsidRPr="001061E6">
        <w:rPr>
          <w:rFonts w:ascii="Calibri" w:hAnsi="Calibri"/>
          <w:color w:val="000000"/>
        </w:rPr>
        <w:t xml:space="preserve">2) Oświadczenie wykonawcy dotyczące przesłanek wykluczenia z postępowania - </w:t>
      </w:r>
      <w:r w:rsidRPr="001061E6">
        <w:rPr>
          <w:rFonts w:ascii="Calibri" w:hAnsi="Calibri"/>
          <w:b/>
          <w:color w:val="000000"/>
        </w:rPr>
        <w:t>załącznik  Nr 4 do SIWZ.</w:t>
      </w:r>
    </w:p>
    <w:p w:rsidR="00515378" w:rsidRPr="00F24191" w:rsidRDefault="00515378" w:rsidP="00B144F9">
      <w:pPr>
        <w:spacing w:before="120" w:after="120"/>
        <w:rPr>
          <w:rFonts w:ascii="Calibri" w:hAnsi="Calibri"/>
          <w:b/>
          <w:color w:val="FF0000"/>
        </w:rPr>
      </w:pPr>
      <w:r w:rsidRPr="001061E6">
        <w:rPr>
          <w:rFonts w:ascii="Calibri" w:hAnsi="Calibri"/>
          <w:color w:val="000000"/>
        </w:rPr>
        <w:t xml:space="preserve">3) Oświadczenie wykonawcy dotyczące spełniania warunków udziału w postępowaniu - </w:t>
      </w:r>
      <w:r w:rsidRPr="001061E6">
        <w:rPr>
          <w:rFonts w:ascii="Calibri" w:hAnsi="Calibri"/>
          <w:b/>
          <w:color w:val="000000"/>
        </w:rPr>
        <w:t>załącznik Nr 3 do SIWZ.</w:t>
      </w:r>
      <w:r w:rsidR="00F24191">
        <w:rPr>
          <w:rFonts w:ascii="Calibri" w:hAnsi="Calibri"/>
          <w:b/>
          <w:color w:val="FF0000"/>
        </w:rPr>
        <w:t xml:space="preserve"> </w:t>
      </w:r>
      <w:r w:rsidR="00F24191" w:rsidRPr="00A52316">
        <w:rPr>
          <w:rFonts w:ascii="Calibri" w:hAnsi="Calibri"/>
          <w:b/>
        </w:rPr>
        <w:t>W przypadku powoływania się w celu wykazania spełnienia warunków udziału na potencjał podmiotów trzec</w:t>
      </w:r>
      <w:r w:rsidR="00A52316">
        <w:rPr>
          <w:rFonts w:ascii="Calibri" w:hAnsi="Calibri"/>
          <w:b/>
        </w:rPr>
        <w:t>ich – ich zobowiązanie do udostę</w:t>
      </w:r>
      <w:r w:rsidR="00F24191" w:rsidRPr="00A52316">
        <w:rPr>
          <w:rFonts w:ascii="Calibri" w:hAnsi="Calibri"/>
          <w:b/>
        </w:rPr>
        <w:t>pnienia</w:t>
      </w:r>
      <w:r w:rsidR="00F24191">
        <w:rPr>
          <w:rFonts w:ascii="Calibri" w:hAnsi="Calibri"/>
          <w:b/>
          <w:color w:val="FF0000"/>
        </w:rPr>
        <w:t xml:space="preserve"> </w:t>
      </w:r>
      <w:r w:rsidR="00F24191" w:rsidRPr="00A52316">
        <w:rPr>
          <w:rFonts w:ascii="Calibri" w:hAnsi="Calibri"/>
          <w:b/>
        </w:rPr>
        <w:t>potencjału</w:t>
      </w:r>
      <w:r w:rsidR="00073082" w:rsidRPr="00A52316">
        <w:rPr>
          <w:rFonts w:ascii="Calibri" w:hAnsi="Calibri"/>
          <w:b/>
        </w:rPr>
        <w:t>.</w:t>
      </w:r>
    </w:p>
    <w:p w:rsidR="00515378" w:rsidRDefault="00515378" w:rsidP="004375BA">
      <w:pPr>
        <w:rPr>
          <w:rFonts w:ascii="Calibri" w:hAnsi="Calibri"/>
          <w:color w:val="000000"/>
        </w:rPr>
      </w:pPr>
      <w:r w:rsidRPr="001061E6">
        <w:rPr>
          <w:rFonts w:ascii="Calibri" w:hAnsi="Calibri"/>
          <w:color w:val="000000"/>
        </w:rPr>
        <w:t>4) Pełnomocnictwo w przypadku gdy Oferta oraz wymagane załączniki, dokumenty oraz oświadczenia zostaną podpisane przez inną osobę niż wskazana w dokumencie rejestracyjnym – KRS lub CEIDG.</w:t>
      </w:r>
    </w:p>
    <w:p w:rsidR="00EE1156" w:rsidRPr="001061E6" w:rsidRDefault="00EE1156" w:rsidP="004375BA">
      <w:pPr>
        <w:rPr>
          <w:rFonts w:ascii="Calibri" w:hAnsi="Calibri"/>
          <w:color w:val="000000"/>
        </w:rPr>
      </w:pPr>
      <w:r>
        <w:rPr>
          <w:rFonts w:ascii="Calibri" w:hAnsi="Calibri"/>
          <w:color w:val="000000"/>
        </w:rPr>
        <w:t>5)</w:t>
      </w:r>
      <w:r w:rsidR="00B508A6">
        <w:rPr>
          <w:rFonts w:ascii="Calibri" w:hAnsi="Calibri"/>
          <w:color w:val="000000"/>
        </w:rPr>
        <w:t xml:space="preserve"> dokument potwierdzający wniesienie  wadium</w:t>
      </w:r>
    </w:p>
    <w:p w:rsidR="00515378" w:rsidRPr="001061E6" w:rsidRDefault="00515378" w:rsidP="00996722">
      <w:pPr>
        <w:jc w:val="both"/>
        <w:rPr>
          <w:rFonts w:ascii="Calibri" w:hAnsi="Calibri"/>
          <w:color w:val="000000"/>
        </w:rPr>
      </w:pPr>
    </w:p>
    <w:p w:rsidR="00515378" w:rsidRPr="001061E6" w:rsidRDefault="00515378" w:rsidP="00996722">
      <w:pPr>
        <w:jc w:val="both"/>
        <w:rPr>
          <w:rFonts w:ascii="Calibri" w:hAnsi="Calibri"/>
          <w:color w:val="000000"/>
        </w:rPr>
      </w:pPr>
      <w:r w:rsidRPr="001061E6">
        <w:rPr>
          <w:rFonts w:ascii="Calibri" w:hAnsi="Calibri"/>
          <w:color w:val="000000"/>
        </w:rPr>
        <w:t>4. Oferta oraz wymagane formularze, zestawienia i wykazy składane wraz z ofertą wymagają podpisu osób uprawnionych do jego reprezentowania w obrocie gospodarczym wskazanych w dokumencie rejestracyjnym.</w:t>
      </w:r>
    </w:p>
    <w:p w:rsidR="00515378" w:rsidRPr="001061E6" w:rsidRDefault="00515378" w:rsidP="00F51548">
      <w:pPr>
        <w:spacing w:before="120"/>
        <w:rPr>
          <w:rFonts w:ascii="Calibri" w:hAnsi="Calibri"/>
          <w:color w:val="000000"/>
        </w:rPr>
      </w:pPr>
      <w:r w:rsidRPr="001061E6">
        <w:rPr>
          <w:rFonts w:ascii="Calibri" w:hAnsi="Calibri"/>
          <w:color w:val="000000"/>
        </w:rPr>
        <w:t>5. Koszty związane z przygotowaniem oferty ponosi składający ofertę.</w:t>
      </w:r>
    </w:p>
    <w:p w:rsidR="00515378" w:rsidRPr="001061E6" w:rsidRDefault="00515378" w:rsidP="00A75BC7">
      <w:pPr>
        <w:tabs>
          <w:tab w:val="left" w:pos="7200"/>
        </w:tabs>
        <w:spacing w:before="120" w:after="120"/>
        <w:jc w:val="both"/>
        <w:rPr>
          <w:rFonts w:ascii="Calibri" w:hAnsi="Calibri"/>
          <w:color w:val="000000"/>
        </w:rPr>
      </w:pPr>
      <w:r w:rsidRPr="001061E6">
        <w:rPr>
          <w:rFonts w:ascii="Calibri" w:hAnsi="Calibri"/>
          <w:color w:val="000000"/>
        </w:rPr>
        <w:t>6.Poprawki w ofercie muszą być naniesione czytelnie oraz opatrzone podpisem osoby/ osób podpisującej ofertę.</w:t>
      </w:r>
    </w:p>
    <w:p w:rsidR="00515378" w:rsidRPr="001061E6" w:rsidRDefault="00515378" w:rsidP="00F51548">
      <w:pPr>
        <w:tabs>
          <w:tab w:val="left" w:pos="7200"/>
        </w:tabs>
        <w:rPr>
          <w:rFonts w:ascii="Calibri" w:hAnsi="Calibri"/>
          <w:color w:val="000000"/>
        </w:rPr>
      </w:pPr>
      <w:r w:rsidRPr="001061E6">
        <w:rPr>
          <w:rFonts w:ascii="Calibri" w:hAnsi="Calibri"/>
          <w:color w:val="000000"/>
        </w:rPr>
        <w:t>7.Zaleca się aby wszystkie strony oferty były ponumerowane oraz spięte (zszyte) w sposób trwały, zapobiegający dekompletacji zawartości oferty.</w:t>
      </w:r>
    </w:p>
    <w:p w:rsidR="00515378" w:rsidRPr="001061E6" w:rsidRDefault="00515378" w:rsidP="00F51548">
      <w:pPr>
        <w:tabs>
          <w:tab w:val="left" w:pos="7200"/>
        </w:tabs>
        <w:spacing w:before="120" w:after="120"/>
        <w:rPr>
          <w:rFonts w:ascii="Calibri" w:hAnsi="Calibri"/>
          <w:color w:val="000000"/>
        </w:rPr>
      </w:pPr>
      <w:r w:rsidRPr="001061E6">
        <w:rPr>
          <w:rFonts w:ascii="Calibri" w:hAnsi="Calibri"/>
          <w:color w:val="000000"/>
        </w:rPr>
        <w:t xml:space="preserve">8. Ofertę  wraz z kompletem dokumentów należy złożyć w podwójnym opakowaniu w sposób gwarantujący zachowanie poufności jej treści oraz zabezpieczającej jej nienaruszalność. </w:t>
      </w:r>
    </w:p>
    <w:p w:rsidR="00515378" w:rsidRPr="001061E6" w:rsidRDefault="00515378" w:rsidP="00A75BC7">
      <w:pPr>
        <w:tabs>
          <w:tab w:val="left" w:pos="7200"/>
        </w:tabs>
        <w:rPr>
          <w:rFonts w:ascii="Calibri" w:hAnsi="Calibri"/>
          <w:color w:val="000000"/>
        </w:rPr>
      </w:pPr>
      <w:r w:rsidRPr="001061E6">
        <w:rPr>
          <w:rFonts w:ascii="Calibri" w:hAnsi="Calibri"/>
          <w:color w:val="000000"/>
        </w:rPr>
        <w:t>10. Na opakowaniu zewnętrznym należy umieścić informacje:</w:t>
      </w:r>
    </w:p>
    <w:p w:rsidR="00515378" w:rsidRDefault="00515378" w:rsidP="00A75BC7">
      <w:pPr>
        <w:jc w:val="center"/>
        <w:rPr>
          <w:rFonts w:ascii="Calibri" w:hAnsi="Calibri"/>
          <w:b/>
          <w:bCs/>
          <w:color w:val="000000"/>
        </w:rPr>
      </w:pPr>
    </w:p>
    <w:p w:rsidR="00515378" w:rsidRPr="001061E6" w:rsidRDefault="00515378" w:rsidP="00A75BC7">
      <w:pPr>
        <w:jc w:val="center"/>
        <w:rPr>
          <w:rFonts w:ascii="Calibri" w:hAnsi="Calibri"/>
          <w:b/>
          <w:bCs/>
          <w:color w:val="000000"/>
        </w:rPr>
      </w:pPr>
      <w:r w:rsidRPr="001061E6">
        <w:rPr>
          <w:rFonts w:ascii="Calibri" w:hAnsi="Calibri"/>
          <w:b/>
          <w:bCs/>
          <w:color w:val="000000"/>
        </w:rPr>
        <w:t xml:space="preserve">Gmina </w:t>
      </w:r>
      <w:r w:rsidR="001A2983">
        <w:rPr>
          <w:rFonts w:ascii="Calibri" w:hAnsi="Calibri"/>
          <w:b/>
          <w:bCs/>
          <w:color w:val="000000"/>
        </w:rPr>
        <w:t>Skomlin</w:t>
      </w:r>
    </w:p>
    <w:p w:rsidR="00515378" w:rsidRPr="001061E6" w:rsidRDefault="001A2983" w:rsidP="00A75BC7">
      <w:pPr>
        <w:jc w:val="center"/>
        <w:rPr>
          <w:rFonts w:ascii="Calibri" w:hAnsi="Calibri"/>
          <w:b/>
          <w:bCs/>
          <w:color w:val="000000"/>
        </w:rPr>
      </w:pPr>
      <w:r>
        <w:rPr>
          <w:rFonts w:ascii="Calibri" w:hAnsi="Calibri"/>
          <w:b/>
          <w:bCs/>
          <w:color w:val="000000"/>
        </w:rPr>
        <w:t>ul. Trojanowskiego 1</w:t>
      </w:r>
    </w:p>
    <w:p w:rsidR="00515378" w:rsidRPr="001061E6" w:rsidRDefault="00515378" w:rsidP="00A75BC7">
      <w:pPr>
        <w:jc w:val="center"/>
        <w:rPr>
          <w:rFonts w:ascii="Calibri" w:hAnsi="Calibri"/>
          <w:b/>
          <w:bCs/>
          <w:color w:val="000000"/>
        </w:rPr>
      </w:pPr>
      <w:r w:rsidRPr="001061E6">
        <w:rPr>
          <w:rFonts w:ascii="Calibri" w:hAnsi="Calibri"/>
          <w:b/>
          <w:bCs/>
          <w:color w:val="000000"/>
        </w:rPr>
        <w:t>98-3</w:t>
      </w:r>
      <w:r w:rsidR="001A2983">
        <w:rPr>
          <w:rFonts w:ascii="Calibri" w:hAnsi="Calibri"/>
          <w:b/>
          <w:bCs/>
          <w:color w:val="000000"/>
        </w:rPr>
        <w:t>46</w:t>
      </w:r>
      <w:r w:rsidRPr="001061E6">
        <w:rPr>
          <w:rFonts w:ascii="Calibri" w:hAnsi="Calibri"/>
          <w:b/>
          <w:bCs/>
          <w:color w:val="000000"/>
        </w:rPr>
        <w:t xml:space="preserve"> </w:t>
      </w:r>
      <w:r w:rsidR="001A2983">
        <w:rPr>
          <w:rFonts w:ascii="Calibri" w:hAnsi="Calibri"/>
          <w:b/>
          <w:bCs/>
          <w:color w:val="000000"/>
        </w:rPr>
        <w:t>Skomlin</w:t>
      </w:r>
    </w:p>
    <w:p w:rsidR="00515378" w:rsidRPr="001061E6" w:rsidRDefault="00515378" w:rsidP="00996722">
      <w:pPr>
        <w:tabs>
          <w:tab w:val="left" w:pos="4260"/>
          <w:tab w:val="left" w:pos="4554"/>
        </w:tabs>
        <w:jc w:val="center"/>
        <w:rPr>
          <w:rFonts w:ascii="Calibri" w:hAnsi="Calibri"/>
          <w:b/>
          <w:bCs/>
          <w:iCs/>
          <w:color w:val="000000"/>
          <w:shd w:val="clear" w:color="auto" w:fill="FFFFFF"/>
        </w:rPr>
      </w:pPr>
      <w:r w:rsidRPr="001061E6">
        <w:rPr>
          <w:rFonts w:ascii="Calibri" w:hAnsi="Calibri"/>
          <w:b/>
          <w:bCs/>
          <w:color w:val="000000"/>
        </w:rPr>
        <w:t xml:space="preserve">„Oferta – </w:t>
      </w:r>
      <w:r w:rsidR="001A2983">
        <w:rPr>
          <w:rFonts w:ascii="Calibri" w:hAnsi="Calibri"/>
          <w:b/>
          <w:bCs/>
          <w:color w:val="000000"/>
        </w:rPr>
        <w:t>Budowa kanalizacji sanitarnej grawitacyjnej i tłocznej z przepompownią ścieków wraz z zasilaniem energetycznym w miejscowości Wróblew</w:t>
      </w:r>
      <w:r w:rsidRPr="001061E6">
        <w:rPr>
          <w:rFonts w:ascii="Calibri" w:hAnsi="Calibri"/>
          <w:b/>
          <w:bCs/>
          <w:iCs/>
          <w:color w:val="000000"/>
          <w:shd w:val="clear" w:color="auto" w:fill="FFFFFF"/>
        </w:rPr>
        <w:t>"</w:t>
      </w:r>
    </w:p>
    <w:p w:rsidR="00515378" w:rsidRPr="001061E6" w:rsidRDefault="00515378" w:rsidP="00A75BC7">
      <w:pPr>
        <w:tabs>
          <w:tab w:val="left" w:pos="4260"/>
          <w:tab w:val="left" w:pos="4554"/>
        </w:tabs>
        <w:jc w:val="both"/>
        <w:rPr>
          <w:rFonts w:ascii="Calibri" w:hAnsi="Calibri"/>
          <w:b/>
          <w:bCs/>
          <w:iCs/>
          <w:color w:val="000000"/>
          <w:shd w:val="clear" w:color="auto" w:fill="FFFFFF"/>
        </w:rPr>
      </w:pPr>
    </w:p>
    <w:p w:rsidR="00515378" w:rsidRPr="001061E6" w:rsidRDefault="00515378" w:rsidP="00F51548">
      <w:pPr>
        <w:tabs>
          <w:tab w:val="left" w:pos="4260"/>
          <w:tab w:val="left" w:pos="4554"/>
        </w:tabs>
        <w:rPr>
          <w:rFonts w:ascii="Calibri" w:hAnsi="Calibri"/>
          <w:b/>
          <w:color w:val="000000"/>
        </w:rPr>
      </w:pPr>
      <w:r w:rsidRPr="001061E6">
        <w:rPr>
          <w:rFonts w:ascii="Calibri" w:hAnsi="Calibri"/>
          <w:b/>
          <w:color w:val="000000"/>
        </w:rPr>
        <w:t>Zamawiający nie ponosi odpowiedzialności za zdarzenia mogące wynikać  z powodu braku powyższej informacji np.: przypadkowego otwarcia oferty przed wyznaczonym terminem lub też – w przypadku składania oferty pocztą lub pocztą kurierską – jej nie otwarcia w trakcie sesji otwarcia ofert.</w:t>
      </w:r>
    </w:p>
    <w:p w:rsidR="00515378" w:rsidRPr="001061E6" w:rsidRDefault="00515378" w:rsidP="00F51548">
      <w:pPr>
        <w:rPr>
          <w:rFonts w:ascii="Calibri" w:hAnsi="Calibri"/>
          <w:b/>
          <w:bCs/>
          <w:iCs/>
          <w:color w:val="000000"/>
        </w:rPr>
      </w:pPr>
      <w:r w:rsidRPr="001061E6">
        <w:rPr>
          <w:rFonts w:ascii="Calibri" w:hAnsi="Calibri"/>
          <w:b/>
          <w:bCs/>
          <w:color w:val="000000"/>
        </w:rPr>
        <w:t>Umieszczenie na wewnętrznym opakowaniu nazwy i adresu składającego ofertę nie jest obowiązkowe – zależy od decyzji Wykonawcy.</w:t>
      </w:r>
    </w:p>
    <w:p w:rsidR="00515378" w:rsidRPr="001061E6" w:rsidRDefault="00515378" w:rsidP="00A75BC7">
      <w:pPr>
        <w:spacing w:before="120" w:after="120"/>
        <w:jc w:val="both"/>
        <w:rPr>
          <w:rFonts w:ascii="Calibri" w:hAnsi="Calibri"/>
          <w:b/>
          <w:bCs/>
          <w:color w:val="000000"/>
        </w:rPr>
      </w:pPr>
      <w:r w:rsidRPr="001061E6">
        <w:rPr>
          <w:rFonts w:ascii="Calibri" w:hAnsi="Calibri"/>
          <w:b/>
          <w:bCs/>
          <w:color w:val="000000"/>
        </w:rPr>
        <w:t>XI</w:t>
      </w:r>
      <w:r w:rsidR="00B144F9">
        <w:rPr>
          <w:rFonts w:ascii="Calibri" w:hAnsi="Calibri"/>
          <w:b/>
          <w:bCs/>
          <w:color w:val="000000"/>
        </w:rPr>
        <w:t>I</w:t>
      </w:r>
      <w:r w:rsidRPr="001061E6">
        <w:rPr>
          <w:rFonts w:ascii="Calibri" w:hAnsi="Calibri"/>
          <w:b/>
          <w:bCs/>
          <w:color w:val="000000"/>
        </w:rPr>
        <w:t>. Miejsce i termin składania i otwarcia ofert</w:t>
      </w:r>
    </w:p>
    <w:p w:rsidR="00515378" w:rsidRPr="001061E6" w:rsidRDefault="00515378" w:rsidP="009F3B52">
      <w:pPr>
        <w:rPr>
          <w:rFonts w:ascii="Calibri" w:hAnsi="Calibri"/>
          <w:color w:val="000000"/>
        </w:rPr>
      </w:pPr>
      <w:r w:rsidRPr="001061E6">
        <w:rPr>
          <w:rFonts w:ascii="Calibri" w:hAnsi="Calibri"/>
          <w:color w:val="000000"/>
        </w:rPr>
        <w:t>1.O</w:t>
      </w:r>
      <w:r w:rsidR="00B144F9">
        <w:rPr>
          <w:rFonts w:ascii="Calibri" w:hAnsi="Calibri"/>
          <w:color w:val="000000"/>
        </w:rPr>
        <w:t xml:space="preserve">ferty należy składać do dnia: </w:t>
      </w:r>
      <w:r w:rsidR="00926AAD">
        <w:rPr>
          <w:rFonts w:ascii="Calibri" w:hAnsi="Calibri"/>
          <w:color w:val="000000"/>
        </w:rPr>
        <w:t>12.10.</w:t>
      </w:r>
      <w:r w:rsidR="00B144F9">
        <w:rPr>
          <w:rFonts w:ascii="Calibri" w:hAnsi="Calibri"/>
          <w:color w:val="000000"/>
        </w:rPr>
        <w:t xml:space="preserve"> 201</w:t>
      </w:r>
      <w:r w:rsidR="001A2983">
        <w:rPr>
          <w:rFonts w:ascii="Calibri" w:hAnsi="Calibri"/>
          <w:color w:val="000000"/>
        </w:rPr>
        <w:t>7</w:t>
      </w:r>
      <w:r w:rsidR="00B144F9">
        <w:rPr>
          <w:rFonts w:ascii="Calibri" w:hAnsi="Calibri"/>
          <w:color w:val="000000"/>
        </w:rPr>
        <w:t xml:space="preserve"> roku do godz. 10</w:t>
      </w:r>
      <w:r w:rsidR="00926AAD">
        <w:rPr>
          <w:rFonts w:ascii="Calibri" w:hAnsi="Calibri"/>
          <w:color w:val="000000"/>
        </w:rPr>
        <w:t>.00 w siedzibie Z</w:t>
      </w:r>
      <w:r w:rsidRPr="001061E6">
        <w:rPr>
          <w:rFonts w:ascii="Calibri" w:hAnsi="Calibri"/>
          <w:color w:val="000000"/>
        </w:rPr>
        <w:t>amawiającego</w:t>
      </w:r>
    </w:p>
    <w:p w:rsidR="00515378" w:rsidRPr="001061E6" w:rsidRDefault="00515378" w:rsidP="00A75BC7">
      <w:pPr>
        <w:jc w:val="both"/>
        <w:rPr>
          <w:rFonts w:ascii="Calibri" w:hAnsi="Calibri"/>
          <w:b/>
          <w:color w:val="000000"/>
        </w:rPr>
      </w:pPr>
      <w:r w:rsidRPr="001061E6">
        <w:rPr>
          <w:rFonts w:ascii="Calibri" w:hAnsi="Calibri"/>
          <w:b/>
          <w:color w:val="000000"/>
        </w:rPr>
        <w:t xml:space="preserve">Gmina </w:t>
      </w:r>
      <w:r w:rsidR="001A2983">
        <w:rPr>
          <w:rFonts w:ascii="Calibri" w:hAnsi="Calibri"/>
          <w:b/>
          <w:color w:val="000000"/>
        </w:rPr>
        <w:t>Skomlin</w:t>
      </w:r>
    </w:p>
    <w:p w:rsidR="00515378" w:rsidRPr="001061E6" w:rsidRDefault="001A2983" w:rsidP="00A75BC7">
      <w:pPr>
        <w:jc w:val="both"/>
        <w:rPr>
          <w:rFonts w:ascii="Calibri" w:hAnsi="Calibri"/>
          <w:b/>
          <w:color w:val="000000"/>
        </w:rPr>
      </w:pPr>
      <w:r>
        <w:rPr>
          <w:rFonts w:ascii="Calibri" w:hAnsi="Calibri"/>
          <w:b/>
          <w:color w:val="000000"/>
        </w:rPr>
        <w:t>ul. Trojanowskiego 1</w:t>
      </w:r>
    </w:p>
    <w:p w:rsidR="00515378" w:rsidRPr="001061E6" w:rsidRDefault="00515378" w:rsidP="00A75BC7">
      <w:pPr>
        <w:jc w:val="both"/>
        <w:rPr>
          <w:rFonts w:ascii="Calibri" w:hAnsi="Calibri"/>
          <w:b/>
          <w:color w:val="000000"/>
        </w:rPr>
      </w:pPr>
      <w:r w:rsidRPr="001061E6">
        <w:rPr>
          <w:rFonts w:ascii="Calibri" w:hAnsi="Calibri"/>
          <w:b/>
          <w:color w:val="000000"/>
        </w:rPr>
        <w:t>98-3</w:t>
      </w:r>
      <w:r w:rsidR="001A2983">
        <w:rPr>
          <w:rFonts w:ascii="Calibri" w:hAnsi="Calibri"/>
          <w:b/>
          <w:color w:val="000000"/>
        </w:rPr>
        <w:t>46</w:t>
      </w:r>
      <w:r w:rsidRPr="001061E6">
        <w:rPr>
          <w:rFonts w:ascii="Calibri" w:hAnsi="Calibri"/>
          <w:b/>
          <w:color w:val="000000"/>
        </w:rPr>
        <w:t xml:space="preserve"> </w:t>
      </w:r>
      <w:r w:rsidR="001A2983">
        <w:rPr>
          <w:rFonts w:ascii="Calibri" w:hAnsi="Calibri"/>
          <w:b/>
          <w:color w:val="000000"/>
        </w:rPr>
        <w:t>Skomlin</w:t>
      </w:r>
    </w:p>
    <w:p w:rsidR="00515378" w:rsidRPr="001061E6" w:rsidRDefault="00515378" w:rsidP="00A75BC7">
      <w:pPr>
        <w:jc w:val="both"/>
        <w:rPr>
          <w:rFonts w:ascii="Calibri" w:hAnsi="Calibri"/>
          <w:b/>
          <w:color w:val="000000"/>
        </w:rPr>
      </w:pPr>
      <w:r w:rsidRPr="001061E6">
        <w:rPr>
          <w:rFonts w:ascii="Calibri" w:hAnsi="Calibri"/>
          <w:b/>
          <w:color w:val="000000"/>
        </w:rPr>
        <w:t xml:space="preserve">Pokój nr </w:t>
      </w:r>
      <w:r w:rsidR="001A2983">
        <w:rPr>
          <w:rFonts w:ascii="Calibri" w:hAnsi="Calibri"/>
          <w:b/>
          <w:color w:val="000000"/>
        </w:rPr>
        <w:t>2</w:t>
      </w:r>
      <w:r w:rsidRPr="001061E6">
        <w:rPr>
          <w:rFonts w:ascii="Calibri" w:hAnsi="Calibri"/>
          <w:b/>
          <w:color w:val="000000"/>
        </w:rPr>
        <w:t xml:space="preserve"> </w:t>
      </w:r>
      <w:r w:rsidR="001A2983">
        <w:rPr>
          <w:rFonts w:ascii="Calibri" w:hAnsi="Calibri"/>
          <w:b/>
          <w:color w:val="000000"/>
        </w:rPr>
        <w:t>–</w:t>
      </w:r>
      <w:r w:rsidRPr="001061E6">
        <w:rPr>
          <w:rFonts w:ascii="Calibri" w:hAnsi="Calibri"/>
          <w:b/>
          <w:color w:val="000000"/>
        </w:rPr>
        <w:t xml:space="preserve"> </w:t>
      </w:r>
      <w:r w:rsidR="001A2983">
        <w:rPr>
          <w:rFonts w:ascii="Calibri" w:hAnsi="Calibri"/>
          <w:b/>
          <w:color w:val="000000"/>
        </w:rPr>
        <w:t>(parter)</w:t>
      </w:r>
    </w:p>
    <w:p w:rsidR="00515378" w:rsidRPr="001061E6" w:rsidRDefault="00515378" w:rsidP="004961F6">
      <w:pPr>
        <w:spacing w:before="120"/>
        <w:rPr>
          <w:rFonts w:ascii="Calibri" w:hAnsi="Calibri"/>
          <w:color w:val="000000"/>
          <w:u w:val="single"/>
        </w:rPr>
      </w:pPr>
      <w:r w:rsidRPr="001061E6">
        <w:rPr>
          <w:rFonts w:ascii="Calibri" w:hAnsi="Calibri"/>
          <w:color w:val="000000"/>
          <w:u w:val="single"/>
        </w:rPr>
        <w:t>Oferta złożona po terminie określonym w pkt. 1 zostanie zwrócona wykonawcy bez otwierania.</w:t>
      </w:r>
    </w:p>
    <w:p w:rsidR="00515378" w:rsidRPr="001061E6" w:rsidRDefault="00515378" w:rsidP="00F51548">
      <w:pPr>
        <w:spacing w:before="120"/>
        <w:rPr>
          <w:rFonts w:ascii="Calibri" w:hAnsi="Calibri"/>
          <w:color w:val="000000"/>
          <w:u w:val="single"/>
        </w:rPr>
      </w:pPr>
      <w:r w:rsidRPr="001061E6">
        <w:rPr>
          <w:rFonts w:ascii="Calibri" w:hAnsi="Calibri"/>
          <w:color w:val="000000"/>
          <w:u w:val="single"/>
        </w:rPr>
        <w:t xml:space="preserve">O terminie złożenia oferty decyduje </w:t>
      </w:r>
      <w:r w:rsidRPr="001061E6">
        <w:rPr>
          <w:rFonts w:ascii="Calibri" w:hAnsi="Calibri"/>
          <w:b/>
          <w:bCs/>
          <w:color w:val="000000"/>
          <w:u w:val="single"/>
        </w:rPr>
        <w:t>moment złożenia jej w siedzibie Zamawiającego</w:t>
      </w:r>
      <w:r w:rsidRPr="001061E6">
        <w:rPr>
          <w:rFonts w:ascii="Calibri" w:hAnsi="Calibri"/>
          <w:color w:val="000000"/>
          <w:u w:val="single"/>
        </w:rPr>
        <w:t>, a nie data stempla pocztowego.</w:t>
      </w:r>
    </w:p>
    <w:p w:rsidR="00515378" w:rsidRPr="001061E6" w:rsidRDefault="00515378" w:rsidP="00F51548">
      <w:pPr>
        <w:spacing w:before="120" w:after="120"/>
        <w:rPr>
          <w:rFonts w:ascii="Calibri" w:hAnsi="Calibri"/>
          <w:color w:val="000000"/>
        </w:rPr>
      </w:pPr>
      <w:r w:rsidRPr="001061E6">
        <w:rPr>
          <w:rFonts w:ascii="Calibri" w:hAnsi="Calibri"/>
          <w:color w:val="000000"/>
        </w:rPr>
        <w:t>2. Wykonawca może, przed upływem terminu do składania ofert, zmienić lub wycofać ofertę. Zmiana, jak i wycofanie oferty, wymagają zachowania formy pisemnej i zastosowania zasad określonych w Cz. X</w:t>
      </w:r>
      <w:r w:rsidR="0047687C">
        <w:rPr>
          <w:rFonts w:ascii="Calibri" w:hAnsi="Calibri"/>
          <w:color w:val="000000"/>
        </w:rPr>
        <w:t>I</w:t>
      </w:r>
      <w:r w:rsidRPr="001061E6">
        <w:rPr>
          <w:rFonts w:ascii="Calibri" w:hAnsi="Calibri"/>
          <w:color w:val="000000"/>
        </w:rPr>
        <w:t xml:space="preserve"> SIWZ. Na kopercie zewnętrznej należy dodatkowo umieścić zastrzeżenie: </w:t>
      </w:r>
      <w:r w:rsidRPr="001061E6">
        <w:rPr>
          <w:rFonts w:ascii="Calibri" w:hAnsi="Calibri"/>
          <w:iCs/>
          <w:color w:val="000000"/>
        </w:rPr>
        <w:t>„</w:t>
      </w:r>
      <w:r w:rsidRPr="001061E6">
        <w:rPr>
          <w:rFonts w:ascii="Calibri" w:hAnsi="Calibri"/>
          <w:b/>
          <w:iCs/>
          <w:color w:val="000000"/>
        </w:rPr>
        <w:t>Zmiana oferty z wycofaniem poprzedniej</w:t>
      </w:r>
      <w:r w:rsidRPr="001061E6">
        <w:rPr>
          <w:rFonts w:ascii="Calibri" w:hAnsi="Calibri"/>
          <w:iCs/>
          <w:color w:val="000000"/>
        </w:rPr>
        <w:t>” lub „</w:t>
      </w:r>
      <w:r w:rsidRPr="001061E6">
        <w:rPr>
          <w:rFonts w:ascii="Calibri" w:hAnsi="Calibri"/>
          <w:b/>
          <w:iCs/>
          <w:color w:val="000000"/>
        </w:rPr>
        <w:t>Wycofanie oferty</w:t>
      </w:r>
      <w:r w:rsidRPr="001061E6">
        <w:rPr>
          <w:rFonts w:ascii="Calibri" w:hAnsi="Calibri"/>
          <w:iCs/>
          <w:color w:val="000000"/>
        </w:rPr>
        <w:t>”</w:t>
      </w:r>
      <w:r w:rsidRPr="001061E6">
        <w:rPr>
          <w:rFonts w:ascii="Calibri" w:hAnsi="Calibri"/>
          <w:color w:val="000000"/>
        </w:rPr>
        <w:t xml:space="preserve">. </w:t>
      </w:r>
    </w:p>
    <w:p w:rsidR="00515378" w:rsidRPr="001061E6" w:rsidRDefault="00515378" w:rsidP="009F3B52">
      <w:pPr>
        <w:rPr>
          <w:rFonts w:ascii="Calibri" w:hAnsi="Calibri"/>
          <w:color w:val="000000"/>
        </w:rPr>
      </w:pPr>
      <w:r w:rsidRPr="001061E6">
        <w:rPr>
          <w:rFonts w:ascii="Calibri" w:hAnsi="Calibri"/>
          <w:color w:val="000000"/>
        </w:rPr>
        <w:t>3</w:t>
      </w:r>
      <w:r w:rsidR="008941AA">
        <w:rPr>
          <w:rFonts w:ascii="Calibri" w:hAnsi="Calibri"/>
          <w:color w:val="000000"/>
        </w:rPr>
        <w:t xml:space="preserve">. Oferty zostaną otwarte dnia: </w:t>
      </w:r>
      <w:r w:rsidR="00926AAD">
        <w:rPr>
          <w:rFonts w:ascii="Calibri" w:hAnsi="Calibri"/>
          <w:color w:val="000000"/>
        </w:rPr>
        <w:t>12.10.</w:t>
      </w:r>
      <w:r w:rsidR="008941AA">
        <w:rPr>
          <w:rFonts w:ascii="Calibri" w:hAnsi="Calibri"/>
          <w:color w:val="000000"/>
        </w:rPr>
        <w:t xml:space="preserve"> 201</w:t>
      </w:r>
      <w:r w:rsidR="001A2983">
        <w:rPr>
          <w:rFonts w:ascii="Calibri" w:hAnsi="Calibri"/>
          <w:color w:val="000000"/>
        </w:rPr>
        <w:t>7</w:t>
      </w:r>
      <w:r w:rsidR="008941AA">
        <w:rPr>
          <w:rFonts w:ascii="Calibri" w:hAnsi="Calibri"/>
          <w:color w:val="000000"/>
        </w:rPr>
        <w:t xml:space="preserve"> roku  o godz. 10</w:t>
      </w:r>
      <w:r w:rsidR="00926AAD">
        <w:rPr>
          <w:rFonts w:ascii="Calibri" w:hAnsi="Calibri"/>
          <w:color w:val="000000"/>
        </w:rPr>
        <w:t>.10 w siedzibie Z</w:t>
      </w:r>
      <w:r w:rsidRPr="001061E6">
        <w:rPr>
          <w:rFonts w:ascii="Calibri" w:hAnsi="Calibri"/>
          <w:color w:val="000000"/>
        </w:rPr>
        <w:t>amawiającego</w:t>
      </w:r>
    </w:p>
    <w:p w:rsidR="00515378" w:rsidRPr="001061E6" w:rsidRDefault="00515378" w:rsidP="00A75BC7">
      <w:pPr>
        <w:jc w:val="both"/>
        <w:rPr>
          <w:rFonts w:ascii="Calibri" w:hAnsi="Calibri"/>
          <w:b/>
          <w:color w:val="000000"/>
        </w:rPr>
      </w:pPr>
      <w:r w:rsidRPr="001061E6">
        <w:rPr>
          <w:rFonts w:ascii="Calibri" w:hAnsi="Calibri"/>
          <w:b/>
          <w:color w:val="000000"/>
        </w:rPr>
        <w:t xml:space="preserve">Gmina </w:t>
      </w:r>
      <w:r w:rsidR="001A2983">
        <w:rPr>
          <w:rFonts w:ascii="Calibri" w:hAnsi="Calibri"/>
          <w:b/>
          <w:color w:val="000000"/>
        </w:rPr>
        <w:t>Skomlin</w:t>
      </w:r>
    </w:p>
    <w:p w:rsidR="00515378" w:rsidRPr="001061E6" w:rsidRDefault="001A2983" w:rsidP="00A75BC7">
      <w:pPr>
        <w:jc w:val="both"/>
        <w:rPr>
          <w:rFonts w:ascii="Calibri" w:hAnsi="Calibri"/>
          <w:b/>
          <w:color w:val="000000"/>
        </w:rPr>
      </w:pPr>
      <w:r>
        <w:rPr>
          <w:rFonts w:ascii="Calibri" w:hAnsi="Calibri"/>
          <w:b/>
          <w:color w:val="000000"/>
        </w:rPr>
        <w:t>ul. Trojanowskiego 1</w:t>
      </w:r>
    </w:p>
    <w:p w:rsidR="00515378" w:rsidRPr="001061E6" w:rsidRDefault="00515378" w:rsidP="00A75BC7">
      <w:pPr>
        <w:jc w:val="both"/>
        <w:rPr>
          <w:rFonts w:ascii="Calibri" w:hAnsi="Calibri"/>
          <w:b/>
          <w:color w:val="000000"/>
        </w:rPr>
      </w:pPr>
      <w:r w:rsidRPr="001061E6">
        <w:rPr>
          <w:rFonts w:ascii="Calibri" w:hAnsi="Calibri"/>
          <w:b/>
          <w:color w:val="000000"/>
        </w:rPr>
        <w:t>98-3</w:t>
      </w:r>
      <w:r w:rsidR="001A2983">
        <w:rPr>
          <w:rFonts w:ascii="Calibri" w:hAnsi="Calibri"/>
          <w:b/>
          <w:color w:val="000000"/>
        </w:rPr>
        <w:t>46</w:t>
      </w:r>
      <w:r w:rsidRPr="001061E6">
        <w:rPr>
          <w:rFonts w:ascii="Calibri" w:hAnsi="Calibri"/>
          <w:b/>
          <w:color w:val="000000"/>
        </w:rPr>
        <w:t xml:space="preserve"> </w:t>
      </w:r>
      <w:r w:rsidR="001A2983">
        <w:rPr>
          <w:rFonts w:ascii="Calibri" w:hAnsi="Calibri"/>
          <w:b/>
          <w:color w:val="000000"/>
        </w:rPr>
        <w:t>Skomlin</w:t>
      </w:r>
    </w:p>
    <w:p w:rsidR="00515378" w:rsidRPr="001061E6" w:rsidRDefault="00515378" w:rsidP="00A75BC7">
      <w:pPr>
        <w:jc w:val="both"/>
        <w:rPr>
          <w:rFonts w:ascii="Calibri" w:hAnsi="Calibri"/>
          <w:color w:val="000000"/>
        </w:rPr>
      </w:pPr>
      <w:r w:rsidRPr="001061E6">
        <w:rPr>
          <w:rFonts w:ascii="Calibri" w:hAnsi="Calibri"/>
          <w:b/>
          <w:color w:val="000000"/>
        </w:rPr>
        <w:t xml:space="preserve">Pokój nr </w:t>
      </w:r>
      <w:r w:rsidR="001A2983">
        <w:rPr>
          <w:rFonts w:ascii="Calibri" w:hAnsi="Calibri"/>
          <w:b/>
          <w:color w:val="000000"/>
        </w:rPr>
        <w:t>5</w:t>
      </w:r>
      <w:r w:rsidRPr="001061E6">
        <w:rPr>
          <w:rFonts w:ascii="Calibri" w:hAnsi="Calibri"/>
          <w:b/>
          <w:color w:val="000000"/>
        </w:rPr>
        <w:t xml:space="preserve"> </w:t>
      </w:r>
      <w:r w:rsidR="001A2983">
        <w:rPr>
          <w:rFonts w:ascii="Calibri" w:hAnsi="Calibri"/>
          <w:b/>
          <w:color w:val="000000"/>
        </w:rPr>
        <w:t>–</w:t>
      </w:r>
      <w:r w:rsidRPr="001061E6">
        <w:rPr>
          <w:rFonts w:ascii="Calibri" w:hAnsi="Calibri"/>
          <w:b/>
          <w:color w:val="000000"/>
        </w:rPr>
        <w:t xml:space="preserve"> </w:t>
      </w:r>
      <w:r w:rsidR="001A2983">
        <w:rPr>
          <w:rFonts w:ascii="Calibri" w:hAnsi="Calibri"/>
          <w:b/>
          <w:color w:val="000000"/>
        </w:rPr>
        <w:t>I piętro</w:t>
      </w:r>
    </w:p>
    <w:p w:rsidR="00515378" w:rsidRPr="001061E6" w:rsidRDefault="00515378" w:rsidP="00F51548">
      <w:pPr>
        <w:spacing w:before="120" w:after="120"/>
        <w:rPr>
          <w:rFonts w:ascii="Calibri" w:hAnsi="Calibri"/>
          <w:color w:val="000000"/>
        </w:rPr>
      </w:pPr>
      <w:r w:rsidRPr="001061E6">
        <w:rPr>
          <w:rFonts w:ascii="Calibri" w:hAnsi="Calibri"/>
          <w:color w:val="000000"/>
        </w:rPr>
        <w:t>1)Otwarcie ofert jest jawne.</w:t>
      </w:r>
    </w:p>
    <w:p w:rsidR="00515378" w:rsidRPr="001061E6" w:rsidRDefault="00515378" w:rsidP="009579C9">
      <w:pPr>
        <w:rPr>
          <w:rFonts w:ascii="Calibri" w:hAnsi="Calibri"/>
          <w:color w:val="000000"/>
        </w:rPr>
      </w:pPr>
      <w:r w:rsidRPr="001061E6">
        <w:rPr>
          <w:rFonts w:ascii="Calibri" w:hAnsi="Calibri"/>
          <w:color w:val="000000"/>
        </w:rPr>
        <w:t>2)Bezpośrednio przed otwarciem ofert podana zostanie kwota, jaką Zamawiający zamierza przeznaczyć na sfinansowanie zamówienia.</w:t>
      </w:r>
    </w:p>
    <w:p w:rsidR="00515378" w:rsidRPr="001061E6" w:rsidRDefault="00515378" w:rsidP="00996722">
      <w:pPr>
        <w:jc w:val="both"/>
        <w:rPr>
          <w:rFonts w:ascii="Calibri" w:hAnsi="Calibri"/>
          <w:color w:val="000000"/>
        </w:rPr>
      </w:pPr>
      <w:r w:rsidRPr="001061E6">
        <w:rPr>
          <w:rFonts w:ascii="Calibri" w:hAnsi="Calibri"/>
          <w:color w:val="000000"/>
        </w:rPr>
        <w:t>3) W toku sesji otwarcia ofert zostaną odczytane:</w:t>
      </w:r>
    </w:p>
    <w:p w:rsidR="00515378" w:rsidRPr="001061E6" w:rsidRDefault="00515378" w:rsidP="0084070E">
      <w:pPr>
        <w:pStyle w:val="Akapitzlist"/>
        <w:numPr>
          <w:ilvl w:val="0"/>
          <w:numId w:val="3"/>
        </w:numPr>
        <w:jc w:val="both"/>
        <w:rPr>
          <w:rFonts w:ascii="Calibri" w:hAnsi="Calibri"/>
          <w:color w:val="000000"/>
        </w:rPr>
      </w:pPr>
      <w:r w:rsidRPr="001061E6">
        <w:rPr>
          <w:rFonts w:ascii="Calibri" w:hAnsi="Calibri"/>
          <w:color w:val="000000"/>
        </w:rPr>
        <w:t>firmy oraz adresy Wykonawców którzy złożyli oferty w terminie,</w:t>
      </w:r>
    </w:p>
    <w:p w:rsidR="00515378" w:rsidRPr="001061E6" w:rsidRDefault="00515378" w:rsidP="0084070E">
      <w:pPr>
        <w:pStyle w:val="Akapitzlist"/>
        <w:numPr>
          <w:ilvl w:val="0"/>
          <w:numId w:val="3"/>
        </w:numPr>
        <w:rPr>
          <w:rFonts w:ascii="Calibri" w:hAnsi="Calibri"/>
          <w:color w:val="000000"/>
        </w:rPr>
      </w:pPr>
      <w:r w:rsidRPr="001061E6">
        <w:rPr>
          <w:rFonts w:ascii="Calibri" w:hAnsi="Calibri"/>
          <w:color w:val="000000"/>
        </w:rPr>
        <w:t xml:space="preserve">ceny, terminy wykonania zamówienia, okres gwarancji i warunków płatności zawartych w ofertach. </w:t>
      </w:r>
    </w:p>
    <w:p w:rsidR="00515378" w:rsidRPr="001061E6" w:rsidRDefault="00515378" w:rsidP="009F3B52">
      <w:pPr>
        <w:ind w:left="66"/>
        <w:rPr>
          <w:rFonts w:ascii="Calibri" w:hAnsi="Calibri"/>
          <w:b/>
          <w:color w:val="000000"/>
        </w:rPr>
      </w:pPr>
      <w:r w:rsidRPr="001061E6">
        <w:rPr>
          <w:rFonts w:ascii="Calibri" w:hAnsi="Calibri"/>
          <w:color w:val="000000"/>
        </w:rPr>
        <w:t xml:space="preserve">4)Niezwłocznie po otwarciu ofert Zamawiający zamieści na stronie internetowej w/w informacje - </w:t>
      </w:r>
      <w:r w:rsidRPr="001061E6">
        <w:rPr>
          <w:rFonts w:ascii="Calibri" w:hAnsi="Calibri"/>
          <w:b/>
          <w:color w:val="000000"/>
        </w:rPr>
        <w:t xml:space="preserve"> nie będą one przekazywane Wykonawcom na ich wniosek.</w:t>
      </w:r>
    </w:p>
    <w:p w:rsidR="00515378" w:rsidRPr="001061E6" w:rsidRDefault="00515378" w:rsidP="00A75BC7">
      <w:pPr>
        <w:jc w:val="both"/>
        <w:rPr>
          <w:rFonts w:ascii="Calibri" w:hAnsi="Calibri"/>
          <w:b/>
          <w:bCs/>
          <w:color w:val="000000"/>
        </w:rPr>
      </w:pPr>
    </w:p>
    <w:p w:rsidR="00515378" w:rsidRPr="001061E6" w:rsidRDefault="00515378" w:rsidP="00A75BC7">
      <w:pPr>
        <w:jc w:val="both"/>
        <w:rPr>
          <w:rFonts w:ascii="Calibri" w:hAnsi="Calibri"/>
          <w:b/>
          <w:bCs/>
          <w:color w:val="000000"/>
        </w:rPr>
      </w:pPr>
      <w:r w:rsidRPr="001061E6">
        <w:rPr>
          <w:rFonts w:ascii="Calibri" w:hAnsi="Calibri"/>
          <w:b/>
          <w:bCs/>
          <w:color w:val="000000"/>
        </w:rPr>
        <w:t>XII. Opis sposobu obliczenia ceny</w:t>
      </w:r>
    </w:p>
    <w:p w:rsidR="00515378" w:rsidRPr="001061E6" w:rsidRDefault="00515378" w:rsidP="00F51548">
      <w:pPr>
        <w:tabs>
          <w:tab w:val="left" w:pos="10080"/>
        </w:tabs>
        <w:spacing w:before="120"/>
        <w:ind w:right="-527"/>
        <w:rPr>
          <w:rFonts w:ascii="Calibri" w:hAnsi="Calibri"/>
          <w:color w:val="000000"/>
        </w:rPr>
      </w:pPr>
      <w:r w:rsidRPr="001061E6">
        <w:rPr>
          <w:rFonts w:ascii="Calibri" w:hAnsi="Calibri"/>
          <w:color w:val="000000"/>
          <w:shd w:val="clear" w:color="auto" w:fill="FFFFFF"/>
          <w:lang w:eastAsia="ar-SA"/>
        </w:rPr>
        <w:t>1.Cenę oferty należy obliczyć</w:t>
      </w:r>
      <w:r w:rsidRPr="001061E6">
        <w:rPr>
          <w:rFonts w:ascii="Calibri" w:hAnsi="Calibri"/>
          <w:color w:val="000000"/>
          <w:shd w:val="clear" w:color="auto" w:fill="FFFFFF"/>
        </w:rPr>
        <w:t xml:space="preserve"> na podstawie Dokumentacji projektowej </w:t>
      </w:r>
      <w:r w:rsidRPr="001061E6">
        <w:rPr>
          <w:rFonts w:ascii="Calibri" w:hAnsi="Calibri"/>
          <w:color w:val="000000"/>
        </w:rPr>
        <w:t xml:space="preserve">sporządzając kosztorysy </w:t>
      </w:r>
      <w:r>
        <w:rPr>
          <w:rFonts w:ascii="Calibri" w:hAnsi="Calibri"/>
          <w:color w:val="000000"/>
        </w:rPr>
        <w:t>metodą kalkulacji uproszczonej, polegającej na obliczeniu wartości netto danej pozycji kosztorysu, jako iloczynu  ilości (liczby) ustalonych przez Wykonawcę jednostek przedmiarowych i ceny  jednostkowej danej pozycji kosztorysu.</w:t>
      </w:r>
      <w:r w:rsidR="00A31068">
        <w:rPr>
          <w:rFonts w:ascii="Calibri" w:hAnsi="Calibri"/>
          <w:color w:val="000000"/>
        </w:rPr>
        <w:t xml:space="preserve"> </w:t>
      </w:r>
      <w:r w:rsidRPr="0040246E">
        <w:rPr>
          <w:rFonts w:ascii="Calibri" w:hAnsi="Calibri"/>
          <w:b/>
          <w:color w:val="000000"/>
        </w:rPr>
        <w:t>Zamawiający nie wymaga</w:t>
      </w:r>
      <w:r w:rsidR="00A31068">
        <w:rPr>
          <w:rFonts w:ascii="Calibri" w:hAnsi="Calibri"/>
          <w:b/>
          <w:color w:val="000000"/>
        </w:rPr>
        <w:t xml:space="preserve"> </w:t>
      </w:r>
      <w:r>
        <w:rPr>
          <w:rFonts w:ascii="Calibri" w:hAnsi="Calibri"/>
          <w:b/>
          <w:color w:val="000000"/>
        </w:rPr>
        <w:t xml:space="preserve">złożenia wraz  z ofertą kosztorysu ofertowego. Wykonawca, który złożył ofertę najkorzystniejszą, zobowiązany jest dostarczyć najpóźniej  w dniu podpisania  umowy kosztorys ofertowy na kwotę zaproponowaną w ofercie przetargowej. </w:t>
      </w:r>
      <w:r w:rsidRPr="001061E6">
        <w:rPr>
          <w:rFonts w:ascii="Calibri" w:hAnsi="Calibri"/>
          <w:color w:val="000000"/>
        </w:rPr>
        <w:t xml:space="preserve">Kwoty z kosztorysów należy przenieść do </w:t>
      </w:r>
      <w:r w:rsidRPr="001061E6">
        <w:rPr>
          <w:rFonts w:ascii="Calibri" w:hAnsi="Calibri"/>
          <w:color w:val="000000"/>
          <w:shd w:val="clear" w:color="auto" w:fill="FFFFFF"/>
          <w:lang w:eastAsia="ar-SA"/>
        </w:rPr>
        <w:t xml:space="preserve">FORMULARZA CENOWEGO – </w:t>
      </w:r>
      <w:r w:rsidRPr="001061E6">
        <w:rPr>
          <w:rFonts w:ascii="Calibri" w:hAnsi="Calibri"/>
          <w:b/>
          <w:bCs/>
          <w:color w:val="000000"/>
          <w:shd w:val="clear" w:color="auto" w:fill="FFFFFF"/>
          <w:lang w:eastAsia="ar-SA"/>
        </w:rPr>
        <w:t xml:space="preserve">załącznik nr 2 do SIWZ. </w:t>
      </w:r>
      <w:r w:rsidRPr="001061E6">
        <w:rPr>
          <w:rFonts w:ascii="Calibri" w:hAnsi="Calibri"/>
          <w:color w:val="000000"/>
        </w:rPr>
        <w:t xml:space="preserve">Załączone do SIWZ Przedmiary robót – </w:t>
      </w:r>
      <w:r w:rsidRPr="001061E6">
        <w:rPr>
          <w:rFonts w:ascii="Calibri" w:hAnsi="Calibri"/>
          <w:b/>
          <w:color w:val="000000"/>
        </w:rPr>
        <w:t xml:space="preserve">załącznik nr 10 </w:t>
      </w:r>
      <w:r w:rsidRPr="001061E6">
        <w:rPr>
          <w:rFonts w:ascii="Calibri" w:hAnsi="Calibri"/>
          <w:color w:val="000000"/>
        </w:rPr>
        <w:t xml:space="preserve">należy traktować jako element pomocniczy. Jeżeli Wykonawca, na etapie opracowania oferty stwierdzi </w:t>
      </w:r>
      <w:r w:rsidRPr="001061E6">
        <w:rPr>
          <w:rFonts w:ascii="Calibri" w:hAnsi="Calibri"/>
          <w:b/>
          <w:color w:val="000000"/>
        </w:rPr>
        <w:t xml:space="preserve">rozbieżności pomiędzy dokumentacją projektową a przedmiarem robot </w:t>
      </w:r>
      <w:r w:rsidRPr="001061E6">
        <w:rPr>
          <w:rFonts w:ascii="Calibri" w:hAnsi="Calibri"/>
          <w:color w:val="000000"/>
        </w:rPr>
        <w:t>które jego zdaniem uniemożliwiają prawidłowe obliczenie ceny oferty w pierwszej kolejności powinien uwzględnić treść dokumentacji projektowej a w przypadku dalszych wątpliwości złożyć Zamawiającemu wniosek o wyjaśnienie treści SIWZ.</w:t>
      </w:r>
    </w:p>
    <w:p w:rsidR="00515378" w:rsidRPr="001061E6" w:rsidRDefault="00515378" w:rsidP="00925731">
      <w:pPr>
        <w:tabs>
          <w:tab w:val="left" w:pos="10080"/>
        </w:tabs>
        <w:spacing w:before="120"/>
        <w:ind w:right="-527"/>
        <w:rPr>
          <w:rFonts w:ascii="Calibri" w:hAnsi="Calibri"/>
          <w:color w:val="000000"/>
        </w:rPr>
      </w:pPr>
      <w:r w:rsidRPr="001061E6">
        <w:rPr>
          <w:rFonts w:ascii="Calibri" w:hAnsi="Calibri"/>
          <w:color w:val="000000"/>
        </w:rPr>
        <w:t>Obliczając cenę oferty należy stosować własną kalkulację uwzględniając wszystkie składniki wpływające na jej ostateczną cenę a w szczególności:</w:t>
      </w:r>
    </w:p>
    <w:p w:rsidR="00515378" w:rsidRPr="001061E6" w:rsidRDefault="00515378" w:rsidP="00F51548">
      <w:pPr>
        <w:spacing w:before="120"/>
        <w:rPr>
          <w:rFonts w:ascii="Calibri" w:hAnsi="Calibri"/>
          <w:color w:val="000000"/>
        </w:rPr>
      </w:pPr>
      <w:r w:rsidRPr="001061E6">
        <w:rPr>
          <w:rFonts w:ascii="Calibri" w:hAnsi="Calibri"/>
          <w:color w:val="000000"/>
        </w:rPr>
        <w:t>1) wartość robót stanowiących przedmiot zamówienia, których zakres wynika z dokumentacji projektowej</w:t>
      </w:r>
      <w:r>
        <w:rPr>
          <w:rFonts w:ascii="Calibri" w:hAnsi="Calibri"/>
          <w:color w:val="000000"/>
        </w:rPr>
        <w:t xml:space="preserve"> oraz specyfikacji technicznej wykonania i odbioru robót stanowiących</w:t>
      </w:r>
      <w:r w:rsidRPr="001061E6">
        <w:rPr>
          <w:rFonts w:ascii="Calibri" w:hAnsi="Calibri"/>
          <w:color w:val="000000"/>
        </w:rPr>
        <w:t xml:space="preserve"> - </w:t>
      </w:r>
      <w:r w:rsidRPr="001061E6">
        <w:rPr>
          <w:rFonts w:ascii="Calibri" w:hAnsi="Calibri"/>
          <w:b/>
          <w:color w:val="000000"/>
        </w:rPr>
        <w:t>załącznik</w:t>
      </w:r>
      <w:r>
        <w:rPr>
          <w:rFonts w:ascii="Calibri" w:hAnsi="Calibri"/>
          <w:b/>
          <w:color w:val="000000"/>
        </w:rPr>
        <w:t>i</w:t>
      </w:r>
      <w:r w:rsidRPr="001061E6">
        <w:rPr>
          <w:rFonts w:ascii="Calibri" w:hAnsi="Calibri"/>
          <w:b/>
          <w:color w:val="000000"/>
        </w:rPr>
        <w:t xml:space="preserve"> nr </w:t>
      </w:r>
      <w:r>
        <w:rPr>
          <w:rFonts w:ascii="Calibri" w:hAnsi="Calibri"/>
          <w:b/>
          <w:color w:val="000000"/>
        </w:rPr>
        <w:t xml:space="preserve">11 i </w:t>
      </w:r>
      <w:r w:rsidRPr="001061E6">
        <w:rPr>
          <w:rFonts w:ascii="Calibri" w:hAnsi="Calibri"/>
          <w:b/>
          <w:color w:val="000000"/>
        </w:rPr>
        <w:t>12 do SIWZ</w:t>
      </w:r>
      <w:r w:rsidRPr="001061E6">
        <w:rPr>
          <w:rFonts w:ascii="Calibri" w:hAnsi="Calibri"/>
          <w:color w:val="000000"/>
        </w:rPr>
        <w:t xml:space="preserve">. </w:t>
      </w:r>
    </w:p>
    <w:p w:rsidR="00515378" w:rsidRPr="001061E6" w:rsidRDefault="00515378" w:rsidP="00F51548">
      <w:pPr>
        <w:spacing w:before="120"/>
        <w:jc w:val="both"/>
        <w:rPr>
          <w:rFonts w:ascii="Calibri" w:hAnsi="Calibri"/>
          <w:color w:val="000000"/>
        </w:rPr>
      </w:pPr>
      <w:r w:rsidRPr="001061E6">
        <w:rPr>
          <w:rFonts w:ascii="Calibri" w:hAnsi="Calibri"/>
          <w:color w:val="000000"/>
        </w:rPr>
        <w:t>2) koszty  wszelkich robót przygotowawczych,</w:t>
      </w:r>
    </w:p>
    <w:p w:rsidR="00515378" w:rsidRPr="001061E6" w:rsidRDefault="00515378" w:rsidP="00A75BC7">
      <w:pPr>
        <w:spacing w:before="120" w:after="120"/>
        <w:jc w:val="both"/>
        <w:rPr>
          <w:rFonts w:ascii="Calibri" w:hAnsi="Calibri"/>
          <w:color w:val="000000"/>
        </w:rPr>
      </w:pPr>
      <w:r w:rsidRPr="001061E6">
        <w:rPr>
          <w:rFonts w:ascii="Calibri" w:hAnsi="Calibri"/>
          <w:color w:val="000000"/>
        </w:rPr>
        <w:t>3) koszty zorganizowania i zagospodarowania zaplecza budowy: wykonanie ogrodzenia, wykonanie zasilania placu budowy w energię, wodę, dozorowanie budowy itp.</w:t>
      </w:r>
    </w:p>
    <w:p w:rsidR="00515378" w:rsidRPr="001061E6" w:rsidRDefault="00515378" w:rsidP="00A75BC7">
      <w:pPr>
        <w:rPr>
          <w:rFonts w:ascii="Calibri" w:hAnsi="Calibri"/>
          <w:color w:val="000000"/>
        </w:rPr>
      </w:pPr>
      <w:r w:rsidRPr="001061E6">
        <w:rPr>
          <w:rFonts w:ascii="Calibri" w:hAnsi="Calibri"/>
          <w:color w:val="000000"/>
        </w:rPr>
        <w:t xml:space="preserve">4) koszty utrzymania zaplecza budowy (naprawy, woda, energia elektryczna, telefon, dozorowanie budowy), </w:t>
      </w:r>
    </w:p>
    <w:p w:rsidR="00515378" w:rsidRPr="001061E6" w:rsidRDefault="00515378" w:rsidP="00A75BC7">
      <w:pPr>
        <w:spacing w:before="120" w:after="120"/>
        <w:jc w:val="both"/>
        <w:rPr>
          <w:rFonts w:ascii="Calibri" w:hAnsi="Calibri"/>
          <w:color w:val="000000"/>
        </w:rPr>
      </w:pPr>
      <w:r w:rsidRPr="001061E6">
        <w:rPr>
          <w:rFonts w:ascii="Calibri" w:hAnsi="Calibri"/>
          <w:color w:val="000000"/>
        </w:rPr>
        <w:t>5) Koszty sporządzenia planu bezpieczeństwa i ochrony zdrowia, oraz oznakowania terenu budowy,</w:t>
      </w:r>
    </w:p>
    <w:p w:rsidR="00515378" w:rsidRPr="001061E6" w:rsidRDefault="00515378" w:rsidP="00A75BC7">
      <w:pPr>
        <w:rPr>
          <w:rFonts w:ascii="Calibri" w:hAnsi="Calibri"/>
          <w:color w:val="000000"/>
        </w:rPr>
      </w:pPr>
      <w:r w:rsidRPr="001061E6">
        <w:rPr>
          <w:rFonts w:ascii="Calibri" w:hAnsi="Calibri"/>
          <w:color w:val="000000"/>
        </w:rPr>
        <w:t>6) Koszty wszelkich robót porządkowych, oraz odtworzeniowych w tym także koszty uporządkowania terenu budowy po zakończeniu robót,</w:t>
      </w:r>
    </w:p>
    <w:p w:rsidR="00515378" w:rsidRPr="001061E6" w:rsidRDefault="00515378" w:rsidP="00A75BC7">
      <w:pPr>
        <w:spacing w:before="120" w:after="120"/>
        <w:jc w:val="both"/>
        <w:rPr>
          <w:rFonts w:ascii="Calibri" w:hAnsi="Calibri"/>
          <w:color w:val="000000"/>
        </w:rPr>
      </w:pPr>
      <w:r w:rsidRPr="001061E6">
        <w:rPr>
          <w:rFonts w:ascii="Calibri" w:hAnsi="Calibri"/>
          <w:color w:val="000000"/>
        </w:rPr>
        <w:t>7) koszty  dokumentacji powykonawczej,</w:t>
      </w:r>
    </w:p>
    <w:p w:rsidR="00515378" w:rsidRPr="001061E6" w:rsidRDefault="00515378" w:rsidP="009579C9">
      <w:pPr>
        <w:rPr>
          <w:rFonts w:ascii="Calibri" w:hAnsi="Calibri"/>
          <w:color w:val="000000"/>
        </w:rPr>
      </w:pPr>
      <w:r w:rsidRPr="001061E6">
        <w:rPr>
          <w:rFonts w:ascii="Calibri" w:hAnsi="Calibri"/>
          <w:color w:val="000000"/>
        </w:rPr>
        <w:t>8) wszelkie opłaty  i ewentualne odszkodowania za szkody, wynikłe w związku z prowadzonymi robotami,</w:t>
      </w:r>
    </w:p>
    <w:p w:rsidR="00515378" w:rsidRPr="001061E6" w:rsidRDefault="00515378" w:rsidP="00A75BC7">
      <w:pPr>
        <w:spacing w:before="120" w:after="120"/>
        <w:jc w:val="both"/>
        <w:rPr>
          <w:rFonts w:ascii="Calibri" w:hAnsi="Calibri"/>
          <w:color w:val="000000"/>
        </w:rPr>
      </w:pPr>
      <w:r w:rsidRPr="001061E6">
        <w:rPr>
          <w:rFonts w:ascii="Calibri" w:hAnsi="Calibri"/>
          <w:color w:val="000000"/>
        </w:rPr>
        <w:t>9) koszt niezbędnych materiałów pomocniczych,</w:t>
      </w:r>
    </w:p>
    <w:p w:rsidR="00515378" w:rsidRPr="001061E6" w:rsidRDefault="00515378" w:rsidP="00A75BC7">
      <w:pPr>
        <w:spacing w:before="120" w:after="120"/>
        <w:jc w:val="both"/>
        <w:rPr>
          <w:rFonts w:ascii="Calibri" w:hAnsi="Calibri"/>
          <w:color w:val="000000"/>
        </w:rPr>
      </w:pPr>
      <w:r w:rsidRPr="001061E6">
        <w:rPr>
          <w:rFonts w:ascii="Calibri" w:hAnsi="Calibri"/>
          <w:color w:val="000000"/>
        </w:rPr>
        <w:t>1</w:t>
      </w:r>
      <w:r w:rsidR="008B0DEA">
        <w:rPr>
          <w:rFonts w:ascii="Calibri" w:hAnsi="Calibri"/>
          <w:color w:val="000000"/>
        </w:rPr>
        <w:t>0</w:t>
      </w:r>
      <w:r w:rsidRPr="001061E6">
        <w:rPr>
          <w:rFonts w:ascii="Calibri" w:hAnsi="Calibri"/>
          <w:color w:val="000000"/>
        </w:rPr>
        <w:t>) koszty obsługi geodezyjnej.</w:t>
      </w:r>
    </w:p>
    <w:p w:rsidR="00515378" w:rsidRPr="001061E6" w:rsidRDefault="00515378" w:rsidP="00A75BC7">
      <w:pPr>
        <w:jc w:val="both"/>
        <w:rPr>
          <w:rFonts w:ascii="Calibri" w:hAnsi="Calibri"/>
          <w:b/>
          <w:color w:val="000000"/>
        </w:rPr>
      </w:pPr>
      <w:r w:rsidRPr="001061E6">
        <w:rPr>
          <w:rFonts w:ascii="Calibri" w:hAnsi="Calibri"/>
          <w:color w:val="000000"/>
        </w:rPr>
        <w:t>1</w:t>
      </w:r>
      <w:r w:rsidR="008B0DEA">
        <w:rPr>
          <w:rFonts w:ascii="Calibri" w:hAnsi="Calibri"/>
          <w:color w:val="000000"/>
        </w:rPr>
        <w:t>1</w:t>
      </w:r>
      <w:r w:rsidRPr="001061E6">
        <w:rPr>
          <w:rFonts w:ascii="Calibri" w:hAnsi="Calibri"/>
          <w:color w:val="000000"/>
        </w:rPr>
        <w:t xml:space="preserve">) podatek od towarów i usług. </w:t>
      </w:r>
      <w:r w:rsidRPr="001061E6">
        <w:rPr>
          <w:rFonts w:ascii="Calibri" w:hAnsi="Calibri"/>
          <w:b/>
          <w:color w:val="000000"/>
        </w:rPr>
        <w:t xml:space="preserve">Zastosowanie niewłaściwej stawki podatku od towarów i usług będzie traktowane jako błąd w obliczeniu ceny i spowoduje odrzucenie oferty. </w:t>
      </w:r>
    </w:p>
    <w:p w:rsidR="00515378" w:rsidRPr="001061E6" w:rsidRDefault="00515378" w:rsidP="00A75BC7">
      <w:pPr>
        <w:spacing w:before="120" w:after="120"/>
        <w:rPr>
          <w:rFonts w:ascii="Calibri" w:hAnsi="Calibri"/>
          <w:color w:val="000000"/>
          <w:shd w:val="clear" w:color="auto" w:fill="FFFFFF"/>
          <w:lang w:eastAsia="ar-SA"/>
        </w:rPr>
      </w:pPr>
      <w:r w:rsidRPr="001061E6">
        <w:rPr>
          <w:rFonts w:ascii="Calibri" w:hAnsi="Calibri"/>
          <w:color w:val="000000"/>
          <w:shd w:val="clear" w:color="auto" w:fill="FFFFFF"/>
          <w:lang w:eastAsia="ar-SA"/>
        </w:rPr>
        <w:t>2. Cena może być tylko jedna, nie dopuszcza się wariantowości cen.</w:t>
      </w:r>
    </w:p>
    <w:p w:rsidR="008B0DEA" w:rsidRDefault="00515378" w:rsidP="00092F20">
      <w:pPr>
        <w:pStyle w:val="Nagwek5"/>
        <w:tabs>
          <w:tab w:val="left" w:pos="8100"/>
        </w:tabs>
        <w:spacing w:before="0" w:after="0"/>
        <w:rPr>
          <w:b w:val="0"/>
          <w:bCs w:val="0"/>
          <w:i w:val="0"/>
          <w:color w:val="000000"/>
          <w:sz w:val="24"/>
          <w:szCs w:val="24"/>
        </w:rPr>
      </w:pPr>
      <w:r w:rsidRPr="001061E6">
        <w:rPr>
          <w:b w:val="0"/>
          <w:i w:val="0"/>
          <w:color w:val="000000"/>
          <w:sz w:val="24"/>
          <w:szCs w:val="24"/>
          <w:shd w:val="clear" w:color="auto" w:fill="FFFFFF"/>
          <w:lang w:eastAsia="ar-SA"/>
        </w:rPr>
        <w:t xml:space="preserve">3. </w:t>
      </w:r>
      <w:r w:rsidRPr="001061E6">
        <w:rPr>
          <w:b w:val="0"/>
          <w:i w:val="0"/>
          <w:color w:val="000000"/>
          <w:sz w:val="24"/>
          <w:szCs w:val="24"/>
        </w:rPr>
        <w:t xml:space="preserve">Cena ofertowa brutto stanowić będzie </w:t>
      </w:r>
      <w:r w:rsidRPr="001061E6">
        <w:rPr>
          <w:b w:val="0"/>
          <w:bCs w:val="0"/>
          <w:i w:val="0"/>
          <w:color w:val="000000"/>
          <w:sz w:val="24"/>
          <w:szCs w:val="24"/>
        </w:rPr>
        <w:t>wynagrodzenie  ryczałtowe wykonawcy.</w:t>
      </w:r>
      <w:r>
        <w:rPr>
          <w:b w:val="0"/>
          <w:bCs w:val="0"/>
          <w:i w:val="0"/>
          <w:color w:val="000000"/>
          <w:sz w:val="24"/>
          <w:szCs w:val="24"/>
        </w:rPr>
        <w:t xml:space="preserve"> Cenę ofertową należy podać cyfrowo z dokładnością do dwóch miejsc po przecinku.</w:t>
      </w:r>
    </w:p>
    <w:p w:rsidR="00515378" w:rsidRPr="001061E6" w:rsidRDefault="00515378" w:rsidP="005020C7">
      <w:pPr>
        <w:pStyle w:val="Nagwek5"/>
        <w:tabs>
          <w:tab w:val="left" w:pos="8100"/>
        </w:tabs>
        <w:spacing w:before="0" w:after="0"/>
        <w:rPr>
          <w:rStyle w:val="TekstpodstawowyZnak"/>
          <w:rFonts w:ascii="Calibri" w:hAnsi="Calibri"/>
          <w:b w:val="0"/>
          <w:i w:val="0"/>
          <w:color w:val="000000"/>
        </w:rPr>
      </w:pPr>
      <w:r>
        <w:rPr>
          <w:b w:val="0"/>
          <w:bCs w:val="0"/>
          <w:i w:val="0"/>
          <w:color w:val="000000"/>
          <w:sz w:val="24"/>
          <w:szCs w:val="24"/>
        </w:rPr>
        <w:t>4.</w:t>
      </w:r>
      <w:r w:rsidRPr="001061E6">
        <w:rPr>
          <w:b w:val="0"/>
          <w:bCs w:val="0"/>
          <w:i w:val="0"/>
          <w:color w:val="000000"/>
          <w:sz w:val="24"/>
          <w:szCs w:val="24"/>
        </w:rPr>
        <w:t>Wynagrodzenie zostanie wypłacone po zakończeniu realizacji przedmiotu zamówienia i dokonaniu odbioru końcowego.</w:t>
      </w:r>
    </w:p>
    <w:p w:rsidR="00515378" w:rsidRPr="001061E6" w:rsidRDefault="00515378" w:rsidP="005020C7">
      <w:pPr>
        <w:tabs>
          <w:tab w:val="left" w:pos="10080"/>
        </w:tabs>
        <w:spacing w:before="120"/>
        <w:ind w:right="-527"/>
        <w:rPr>
          <w:rFonts w:ascii="Calibri" w:hAnsi="Calibri"/>
          <w:color w:val="000000"/>
          <w:shd w:val="clear" w:color="auto" w:fill="FFFFFF"/>
          <w:lang w:eastAsia="ar-SA"/>
        </w:rPr>
      </w:pPr>
      <w:r>
        <w:rPr>
          <w:rFonts w:ascii="Calibri" w:hAnsi="Calibri"/>
          <w:color w:val="000000"/>
          <w:shd w:val="clear" w:color="auto" w:fill="FFFFFF"/>
          <w:lang w:eastAsia="ar-SA"/>
        </w:rPr>
        <w:t>5</w:t>
      </w:r>
      <w:r w:rsidRPr="001061E6">
        <w:rPr>
          <w:rFonts w:ascii="Calibri" w:hAnsi="Calibri"/>
          <w:color w:val="000000"/>
          <w:shd w:val="clear" w:color="auto" w:fill="FFFFFF"/>
          <w:lang w:eastAsia="ar-SA"/>
        </w:rPr>
        <w:t xml:space="preserve">. Wszelkie rozliczenia pomiędzy Zamawiającym a Wykonawcą będą prowadzone w złotych polskich. </w:t>
      </w:r>
    </w:p>
    <w:p w:rsidR="00515378" w:rsidRPr="00241170" w:rsidRDefault="00515378" w:rsidP="00A75BC7">
      <w:pPr>
        <w:jc w:val="both"/>
        <w:rPr>
          <w:rFonts w:ascii="Calibri" w:hAnsi="Calibri"/>
          <w:b/>
          <w:bCs/>
        </w:rPr>
      </w:pPr>
    </w:p>
    <w:p w:rsidR="00515378" w:rsidRPr="00241170" w:rsidRDefault="00A31068" w:rsidP="00A75BC7">
      <w:pPr>
        <w:jc w:val="both"/>
        <w:rPr>
          <w:rFonts w:ascii="Calibri" w:hAnsi="Calibri"/>
          <w:b/>
          <w:bCs/>
        </w:rPr>
      </w:pPr>
      <w:r w:rsidRPr="00241170">
        <w:rPr>
          <w:rFonts w:ascii="Calibri" w:hAnsi="Calibri"/>
          <w:b/>
          <w:bCs/>
        </w:rPr>
        <w:t>XIV</w:t>
      </w:r>
      <w:r w:rsidR="00515378" w:rsidRPr="00241170">
        <w:rPr>
          <w:rFonts w:ascii="Calibri" w:hAnsi="Calibri"/>
          <w:b/>
          <w:bCs/>
        </w:rPr>
        <w:t xml:space="preserve">. </w:t>
      </w:r>
      <w:r w:rsidR="00F96208" w:rsidRPr="00241170">
        <w:rPr>
          <w:rFonts w:ascii="Calibri" w:hAnsi="Calibri"/>
          <w:b/>
          <w:bCs/>
        </w:rPr>
        <w:t>Badanie i ocena ofert</w:t>
      </w:r>
    </w:p>
    <w:p w:rsidR="00F96208" w:rsidRPr="00241170" w:rsidRDefault="00F24191" w:rsidP="00A75BC7">
      <w:pPr>
        <w:jc w:val="both"/>
        <w:rPr>
          <w:rFonts w:ascii="Calibri" w:hAnsi="Calibri"/>
          <w:b/>
          <w:bCs/>
        </w:rPr>
      </w:pPr>
      <w:r w:rsidRPr="00241170">
        <w:rPr>
          <w:rFonts w:ascii="Calibri" w:hAnsi="Calibri"/>
          <w:b/>
          <w:bCs/>
        </w:rPr>
        <w:t>1.</w:t>
      </w:r>
      <w:r w:rsidR="00F96208" w:rsidRPr="00241170">
        <w:rPr>
          <w:rFonts w:ascii="Calibri" w:hAnsi="Calibri"/>
          <w:b/>
          <w:bCs/>
        </w:rPr>
        <w:t>Zamawiający dokonując badania i oceny ofert wykona następujące czynności:</w:t>
      </w:r>
    </w:p>
    <w:p w:rsidR="00F96208" w:rsidRPr="00241170" w:rsidRDefault="00F24191" w:rsidP="00A31068">
      <w:pPr>
        <w:spacing w:before="120"/>
        <w:rPr>
          <w:rFonts w:ascii="Calibri" w:hAnsi="Calibri"/>
          <w:b/>
          <w:bCs/>
        </w:rPr>
      </w:pPr>
      <w:r w:rsidRPr="00241170">
        <w:rPr>
          <w:rFonts w:ascii="Calibri" w:hAnsi="Calibri"/>
          <w:b/>
          <w:bCs/>
        </w:rPr>
        <w:t>1) Przeanalizuje złożone przez Wykonawców oświadczenia</w:t>
      </w:r>
      <w:r w:rsidR="00341594" w:rsidRPr="00241170">
        <w:rPr>
          <w:rFonts w:ascii="Calibri" w:hAnsi="Calibri"/>
          <w:b/>
          <w:bCs/>
        </w:rPr>
        <w:t>:</w:t>
      </w:r>
      <w:r w:rsidRPr="00241170">
        <w:rPr>
          <w:rFonts w:ascii="Calibri" w:hAnsi="Calibri"/>
          <w:b/>
          <w:bCs/>
        </w:rPr>
        <w:t xml:space="preserve"> o spełnieniu warunków udziału </w:t>
      </w:r>
      <w:r w:rsidR="00A31068" w:rsidRPr="00241170">
        <w:rPr>
          <w:rFonts w:ascii="Calibri" w:hAnsi="Calibri"/>
          <w:b/>
        </w:rPr>
        <w:t>załącznik</w:t>
      </w:r>
      <w:r w:rsidR="00341594" w:rsidRPr="00241170">
        <w:rPr>
          <w:rFonts w:ascii="Calibri" w:hAnsi="Calibri"/>
          <w:b/>
        </w:rPr>
        <w:t xml:space="preserve"> nr 3 do SIWZ</w:t>
      </w:r>
      <w:r w:rsidR="00A31068" w:rsidRPr="00241170">
        <w:rPr>
          <w:rFonts w:ascii="Calibri" w:hAnsi="Calibri"/>
          <w:b/>
        </w:rPr>
        <w:t xml:space="preserve"> </w:t>
      </w:r>
      <w:r w:rsidRPr="00241170">
        <w:rPr>
          <w:rFonts w:ascii="Calibri" w:hAnsi="Calibri"/>
          <w:b/>
          <w:bCs/>
        </w:rPr>
        <w:t xml:space="preserve">i braku podstaw do wykluczenia </w:t>
      </w:r>
      <w:r w:rsidR="00341594" w:rsidRPr="00241170">
        <w:rPr>
          <w:rFonts w:ascii="Calibri" w:hAnsi="Calibri"/>
          <w:b/>
        </w:rPr>
        <w:t>załącznik nr 4</w:t>
      </w:r>
      <w:r w:rsidR="00A31068" w:rsidRPr="00241170">
        <w:rPr>
          <w:rFonts w:ascii="Calibri" w:hAnsi="Calibri"/>
          <w:b/>
        </w:rPr>
        <w:t xml:space="preserve"> </w:t>
      </w:r>
      <w:r w:rsidR="00341594" w:rsidRPr="00241170">
        <w:rPr>
          <w:rFonts w:ascii="Calibri" w:hAnsi="Calibri"/>
          <w:b/>
        </w:rPr>
        <w:t xml:space="preserve">do SIWZ  </w:t>
      </w:r>
      <w:r w:rsidRPr="00241170">
        <w:rPr>
          <w:rFonts w:ascii="Calibri" w:hAnsi="Calibri"/>
          <w:b/>
          <w:bCs/>
        </w:rPr>
        <w:t>– w przypadku wątpliwości lub braków wezwie do złożenia wyjaśnień lub uzupełnienia</w:t>
      </w:r>
      <w:r w:rsidR="00341594" w:rsidRPr="00241170">
        <w:rPr>
          <w:rFonts w:ascii="Calibri" w:hAnsi="Calibri"/>
          <w:b/>
          <w:bCs/>
        </w:rPr>
        <w:t xml:space="preserve"> a w przypadku bezskutecz</w:t>
      </w:r>
      <w:r w:rsidR="00A31068" w:rsidRPr="00241170">
        <w:rPr>
          <w:rFonts w:ascii="Calibri" w:hAnsi="Calibri"/>
          <w:b/>
          <w:bCs/>
        </w:rPr>
        <w:t>ności wykluczy wykonawcę z postę</w:t>
      </w:r>
      <w:r w:rsidR="00341594" w:rsidRPr="00241170">
        <w:rPr>
          <w:rFonts w:ascii="Calibri" w:hAnsi="Calibri"/>
          <w:b/>
          <w:bCs/>
        </w:rPr>
        <w:t>powania.</w:t>
      </w:r>
    </w:p>
    <w:p w:rsidR="0065778C" w:rsidRPr="00241170" w:rsidRDefault="00830C20" w:rsidP="00A31068">
      <w:pPr>
        <w:spacing w:before="120"/>
        <w:rPr>
          <w:rFonts w:ascii="Calibri" w:hAnsi="Calibri"/>
        </w:rPr>
      </w:pPr>
      <w:r w:rsidRPr="00241170">
        <w:rPr>
          <w:rFonts w:ascii="Calibri" w:hAnsi="Calibri"/>
          <w:b/>
          <w:bCs/>
        </w:rPr>
        <w:t>2)</w:t>
      </w:r>
      <w:r w:rsidR="0065778C" w:rsidRPr="00241170">
        <w:rPr>
          <w:rFonts w:ascii="Calibri" w:hAnsi="Calibri"/>
        </w:rPr>
        <w:t xml:space="preserve">Zbada złożone oferty w celu ustalenia czy nie podlegają odrzuceniu na podstawie n/w przesłanek określonych w art. 89 ust. 1 Ustawy </w:t>
      </w:r>
      <w:proofErr w:type="spellStart"/>
      <w:r w:rsidR="0065778C" w:rsidRPr="00241170">
        <w:rPr>
          <w:rFonts w:ascii="Calibri" w:hAnsi="Calibri"/>
        </w:rPr>
        <w:t>Pzp</w:t>
      </w:r>
      <w:proofErr w:type="spellEnd"/>
      <w:r w:rsidR="0065778C" w:rsidRPr="00241170">
        <w:rPr>
          <w:rFonts w:ascii="Calibri" w:hAnsi="Calibri"/>
        </w:rPr>
        <w:t xml:space="preserve"> i odrzuci ofertę jeżeli:</w:t>
      </w:r>
    </w:p>
    <w:p w:rsidR="0065778C" w:rsidRPr="00241170" w:rsidRDefault="0065778C" w:rsidP="0084070E">
      <w:pPr>
        <w:pStyle w:val="Akapitzlist"/>
        <w:numPr>
          <w:ilvl w:val="0"/>
          <w:numId w:val="4"/>
        </w:numPr>
        <w:tabs>
          <w:tab w:val="left" w:pos="-18752"/>
        </w:tabs>
        <w:spacing w:before="120" w:after="120"/>
        <w:rPr>
          <w:rFonts w:ascii="Calibri" w:hAnsi="Calibri"/>
        </w:rPr>
      </w:pPr>
      <w:r w:rsidRPr="00241170">
        <w:rPr>
          <w:rFonts w:ascii="Calibri" w:hAnsi="Calibri"/>
        </w:rPr>
        <w:t>jest niezgodna z ustawą,</w:t>
      </w:r>
    </w:p>
    <w:p w:rsidR="0065778C" w:rsidRPr="00241170" w:rsidRDefault="0065778C" w:rsidP="0084070E">
      <w:pPr>
        <w:pStyle w:val="Akapitzlist"/>
        <w:numPr>
          <w:ilvl w:val="0"/>
          <w:numId w:val="4"/>
        </w:numPr>
        <w:tabs>
          <w:tab w:val="left" w:pos="-11707"/>
        </w:tabs>
        <w:rPr>
          <w:rFonts w:ascii="Calibri" w:hAnsi="Calibri"/>
        </w:rPr>
      </w:pPr>
      <w:r w:rsidRPr="00241170">
        <w:rPr>
          <w:rFonts w:ascii="Calibri" w:hAnsi="Calibri"/>
        </w:rPr>
        <w:t>jej treść nie odpowiada treści specyfikacji istotnych warunków zamówienia, z zastrzeżeniem art. 87 ust. 2 pkt. 3 Prawa zamówień publicznych,</w:t>
      </w:r>
      <w:r w:rsidR="00073082" w:rsidRPr="00241170">
        <w:rPr>
          <w:rFonts w:ascii="Calibri" w:hAnsi="Calibri"/>
        </w:rPr>
        <w:t xml:space="preserve"> a w szczególności :Cz. III; V</w:t>
      </w:r>
      <w:r w:rsidR="0047687C" w:rsidRPr="00241170">
        <w:rPr>
          <w:rFonts w:ascii="Calibri" w:hAnsi="Calibri"/>
        </w:rPr>
        <w:t>I</w:t>
      </w:r>
      <w:r w:rsidR="00073082" w:rsidRPr="00241170">
        <w:rPr>
          <w:rFonts w:ascii="Calibri" w:hAnsi="Calibri"/>
        </w:rPr>
        <w:t xml:space="preserve">, </w:t>
      </w:r>
    </w:p>
    <w:p w:rsidR="0065778C" w:rsidRPr="00241170" w:rsidRDefault="0065778C" w:rsidP="0084070E">
      <w:pPr>
        <w:pStyle w:val="Akapitzlist"/>
        <w:numPr>
          <w:ilvl w:val="0"/>
          <w:numId w:val="4"/>
        </w:numPr>
        <w:tabs>
          <w:tab w:val="left" w:pos="-11707"/>
        </w:tabs>
        <w:spacing w:before="120" w:after="120"/>
        <w:rPr>
          <w:rFonts w:ascii="Calibri" w:hAnsi="Calibri"/>
        </w:rPr>
      </w:pPr>
      <w:r w:rsidRPr="00241170">
        <w:rPr>
          <w:rFonts w:ascii="Calibri" w:hAnsi="Calibri"/>
        </w:rPr>
        <w:t>jej złożenie stanowi czyn nieuczciwej konkurencji w rozumieniu przepisów o zwalczaniu nieuczciwej konkurencji,</w:t>
      </w:r>
    </w:p>
    <w:p w:rsidR="0065778C" w:rsidRPr="00241170" w:rsidRDefault="0065778C" w:rsidP="0084070E">
      <w:pPr>
        <w:pStyle w:val="Akapitzlist"/>
        <w:numPr>
          <w:ilvl w:val="0"/>
          <w:numId w:val="4"/>
        </w:numPr>
        <w:tabs>
          <w:tab w:val="left" w:pos="-6548"/>
        </w:tabs>
        <w:spacing w:before="120" w:after="120"/>
        <w:rPr>
          <w:rFonts w:ascii="Calibri" w:hAnsi="Calibri"/>
        </w:rPr>
      </w:pPr>
      <w:r w:rsidRPr="00241170">
        <w:rPr>
          <w:rFonts w:ascii="Calibri" w:hAnsi="Calibri"/>
        </w:rPr>
        <w:t>zawiera rażąco niską cenę lub koszt w stosunku do przedmiotu zamówienia,</w:t>
      </w:r>
    </w:p>
    <w:p w:rsidR="0065778C" w:rsidRPr="00241170" w:rsidRDefault="0065778C" w:rsidP="0084070E">
      <w:pPr>
        <w:pStyle w:val="Akapitzlist"/>
        <w:numPr>
          <w:ilvl w:val="0"/>
          <w:numId w:val="4"/>
        </w:numPr>
        <w:tabs>
          <w:tab w:val="left" w:pos="-11707"/>
        </w:tabs>
        <w:spacing w:before="120" w:after="120"/>
        <w:rPr>
          <w:rFonts w:ascii="Calibri" w:hAnsi="Calibri"/>
        </w:rPr>
      </w:pPr>
      <w:r w:rsidRPr="00241170">
        <w:rPr>
          <w:rFonts w:ascii="Calibri" w:hAnsi="Calibri"/>
        </w:rPr>
        <w:t>została złożona przez wykonawcę wykluczonego z udziału w postępowaniu o udzielenie zamówienia,</w:t>
      </w:r>
    </w:p>
    <w:p w:rsidR="0065778C" w:rsidRPr="00241170" w:rsidRDefault="0065778C" w:rsidP="0084070E">
      <w:pPr>
        <w:pStyle w:val="Akapitzlist"/>
        <w:numPr>
          <w:ilvl w:val="0"/>
          <w:numId w:val="4"/>
        </w:numPr>
        <w:tabs>
          <w:tab w:val="left" w:pos="-6548"/>
        </w:tabs>
        <w:rPr>
          <w:rFonts w:ascii="Calibri" w:hAnsi="Calibri"/>
        </w:rPr>
      </w:pPr>
      <w:r w:rsidRPr="00241170">
        <w:rPr>
          <w:rFonts w:ascii="Calibri" w:hAnsi="Calibri"/>
        </w:rPr>
        <w:t>zawiera  błędy w obliczaniu ceny,</w:t>
      </w:r>
    </w:p>
    <w:p w:rsidR="0065778C" w:rsidRPr="00241170" w:rsidRDefault="0065778C" w:rsidP="0084070E">
      <w:pPr>
        <w:pStyle w:val="Akapitzlist"/>
        <w:numPr>
          <w:ilvl w:val="0"/>
          <w:numId w:val="4"/>
        </w:numPr>
        <w:tabs>
          <w:tab w:val="left" w:pos="-25576"/>
        </w:tabs>
        <w:spacing w:before="120" w:after="120"/>
        <w:rPr>
          <w:rFonts w:ascii="Calibri" w:hAnsi="Calibri"/>
        </w:rPr>
      </w:pPr>
      <w:r w:rsidRPr="00241170">
        <w:rPr>
          <w:rFonts w:ascii="Calibri" w:hAnsi="Calibri"/>
        </w:rPr>
        <w:t>wykonawca w terminie 3 dni od dnia doręczenia zawiadomienia nie zgodził się na poprawienie omyłki, o której mowa w art. 87 ust. 2 pkt. 3 Prawa zamówień publicznych,</w:t>
      </w:r>
    </w:p>
    <w:p w:rsidR="0065778C" w:rsidRPr="00241170" w:rsidRDefault="0065778C" w:rsidP="0084070E">
      <w:pPr>
        <w:pStyle w:val="Akapitzlist"/>
        <w:numPr>
          <w:ilvl w:val="1"/>
          <w:numId w:val="4"/>
        </w:numPr>
        <w:tabs>
          <w:tab w:val="left" w:pos="15840"/>
        </w:tabs>
        <w:ind w:left="709" w:hanging="283"/>
        <w:rPr>
          <w:rFonts w:ascii="Calibri" w:hAnsi="Calibri"/>
        </w:rPr>
      </w:pPr>
      <w:r w:rsidRPr="00241170">
        <w:rPr>
          <w:rFonts w:ascii="Calibri" w:hAnsi="Calibri"/>
        </w:rPr>
        <w:t>wykonawca nie wniósł wadium lub wniósł je w sposób nieprawidłowy,</w:t>
      </w:r>
    </w:p>
    <w:p w:rsidR="0065778C" w:rsidRPr="00241170" w:rsidRDefault="0065778C" w:rsidP="0084070E">
      <w:pPr>
        <w:pStyle w:val="Akapitzlist"/>
        <w:numPr>
          <w:ilvl w:val="1"/>
          <w:numId w:val="4"/>
        </w:numPr>
        <w:tabs>
          <w:tab w:val="left" w:pos="15840"/>
        </w:tabs>
        <w:spacing w:before="120" w:after="120"/>
        <w:ind w:left="709" w:hanging="283"/>
        <w:rPr>
          <w:rFonts w:ascii="Calibri" w:hAnsi="Calibri"/>
        </w:rPr>
      </w:pPr>
      <w:r w:rsidRPr="00241170">
        <w:rPr>
          <w:rFonts w:ascii="Calibri" w:hAnsi="Calibri"/>
        </w:rPr>
        <w:t>przyjęcie oferty naruszałoby bezpieczeństwo publiczne lub istotny interes bezpieczeństwa państwa a bezpieczeństwa lub interesu nie można zagwarantować w inny sposób,</w:t>
      </w:r>
    </w:p>
    <w:p w:rsidR="0065778C" w:rsidRPr="00241170" w:rsidRDefault="0065778C" w:rsidP="0084070E">
      <w:pPr>
        <w:pStyle w:val="Akapitzlist"/>
        <w:numPr>
          <w:ilvl w:val="1"/>
          <w:numId w:val="4"/>
        </w:numPr>
        <w:tabs>
          <w:tab w:val="left" w:pos="15840"/>
        </w:tabs>
        <w:ind w:left="709" w:hanging="283"/>
        <w:rPr>
          <w:rFonts w:ascii="Calibri" w:hAnsi="Calibri"/>
        </w:rPr>
      </w:pPr>
      <w:r w:rsidRPr="00241170">
        <w:rPr>
          <w:rFonts w:ascii="Calibri" w:hAnsi="Calibri"/>
        </w:rPr>
        <w:t>jest nieważna na podstawie odrębnych przepisów.</w:t>
      </w:r>
    </w:p>
    <w:p w:rsidR="0065778C" w:rsidRPr="00241170" w:rsidRDefault="00830C20" w:rsidP="00830C20">
      <w:pPr>
        <w:spacing w:before="120" w:after="120"/>
        <w:rPr>
          <w:rFonts w:ascii="Calibri" w:hAnsi="Calibri"/>
        </w:rPr>
      </w:pPr>
      <w:r w:rsidRPr="00241170">
        <w:rPr>
          <w:rFonts w:ascii="Calibri" w:hAnsi="Calibri"/>
        </w:rPr>
        <w:t>3</w:t>
      </w:r>
      <w:r w:rsidR="0065778C" w:rsidRPr="00241170">
        <w:rPr>
          <w:rFonts w:ascii="Calibri" w:hAnsi="Calibri"/>
        </w:rPr>
        <w:t xml:space="preserve">) dokona oceny ofert na podstawie kryteriów </w:t>
      </w:r>
      <w:r w:rsidRPr="00241170">
        <w:rPr>
          <w:rFonts w:ascii="Calibri" w:hAnsi="Calibri"/>
        </w:rPr>
        <w:t xml:space="preserve">następujących kryteriów w celu </w:t>
      </w:r>
      <w:r w:rsidR="0065778C" w:rsidRPr="00241170">
        <w:rPr>
          <w:rFonts w:ascii="Calibri" w:hAnsi="Calibri"/>
        </w:rPr>
        <w:t>ustal</w:t>
      </w:r>
      <w:r w:rsidRPr="00241170">
        <w:rPr>
          <w:rFonts w:ascii="Calibri" w:hAnsi="Calibri"/>
        </w:rPr>
        <w:t>enia</w:t>
      </w:r>
      <w:r w:rsidR="0065778C" w:rsidRPr="00241170">
        <w:rPr>
          <w:rFonts w:ascii="Calibri" w:hAnsi="Calibri"/>
        </w:rPr>
        <w:t xml:space="preserve"> która oferta została oceniona jako najkorzystniejsza.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686"/>
      </w:tblGrid>
      <w:tr w:rsidR="00830C20" w:rsidRPr="00241170" w:rsidTr="00B0650F">
        <w:trPr>
          <w:trHeight w:val="389"/>
        </w:trPr>
        <w:tc>
          <w:tcPr>
            <w:tcW w:w="0" w:type="auto"/>
            <w:vAlign w:val="center"/>
          </w:tcPr>
          <w:p w:rsidR="00830C20" w:rsidRPr="00241170" w:rsidRDefault="00830C20" w:rsidP="00B0650F">
            <w:pPr>
              <w:spacing w:before="120"/>
              <w:jc w:val="center"/>
              <w:rPr>
                <w:rFonts w:ascii="Calibri" w:hAnsi="Calibri" w:cs="DejaVu Sans"/>
              </w:rPr>
            </w:pPr>
            <w:r w:rsidRPr="00241170">
              <w:rPr>
                <w:rFonts w:ascii="Calibri" w:hAnsi="Calibri" w:cs="DejaVu Sans"/>
              </w:rPr>
              <w:t>Cena brutto (C)</w:t>
            </w:r>
          </w:p>
        </w:tc>
        <w:tc>
          <w:tcPr>
            <w:tcW w:w="0" w:type="auto"/>
            <w:vAlign w:val="center"/>
          </w:tcPr>
          <w:p w:rsidR="00830C20" w:rsidRPr="00241170" w:rsidRDefault="00830C20" w:rsidP="00B0650F">
            <w:pPr>
              <w:spacing w:before="120"/>
              <w:jc w:val="center"/>
              <w:rPr>
                <w:rFonts w:ascii="Calibri" w:hAnsi="Calibri" w:cs="DejaVu Sans"/>
              </w:rPr>
            </w:pPr>
            <w:r w:rsidRPr="00241170">
              <w:rPr>
                <w:rFonts w:ascii="Calibri" w:hAnsi="Calibri" w:cs="DejaVu Sans"/>
              </w:rPr>
              <w:t>60 %</w:t>
            </w:r>
          </w:p>
        </w:tc>
      </w:tr>
      <w:tr w:rsidR="00830C20" w:rsidRPr="00241170" w:rsidTr="00B0650F">
        <w:trPr>
          <w:trHeight w:val="389"/>
        </w:trPr>
        <w:tc>
          <w:tcPr>
            <w:tcW w:w="0" w:type="auto"/>
            <w:vAlign w:val="center"/>
          </w:tcPr>
          <w:p w:rsidR="00830C20" w:rsidRPr="00241170" w:rsidRDefault="00830C20" w:rsidP="00830C20">
            <w:pPr>
              <w:spacing w:before="120"/>
              <w:jc w:val="center"/>
              <w:rPr>
                <w:rFonts w:ascii="Calibri" w:hAnsi="Calibri" w:cs="DejaVu Sans"/>
              </w:rPr>
            </w:pPr>
            <w:r w:rsidRPr="00241170">
              <w:rPr>
                <w:rFonts w:ascii="Calibri" w:hAnsi="Calibri" w:cs="DejaVu Sans"/>
              </w:rPr>
              <w:t>Okres  gwarancji (G)</w:t>
            </w:r>
          </w:p>
        </w:tc>
        <w:tc>
          <w:tcPr>
            <w:tcW w:w="0" w:type="auto"/>
            <w:vAlign w:val="center"/>
          </w:tcPr>
          <w:p w:rsidR="00830C20" w:rsidRPr="00241170" w:rsidRDefault="00830C20" w:rsidP="00B0650F">
            <w:pPr>
              <w:spacing w:before="120"/>
              <w:jc w:val="center"/>
              <w:rPr>
                <w:rFonts w:ascii="Calibri" w:hAnsi="Calibri" w:cs="DejaVu Sans"/>
              </w:rPr>
            </w:pPr>
            <w:r w:rsidRPr="00241170">
              <w:rPr>
                <w:rFonts w:ascii="Calibri" w:hAnsi="Calibri" w:cs="DejaVu Sans"/>
              </w:rPr>
              <w:t>40 %</w:t>
            </w:r>
          </w:p>
        </w:tc>
      </w:tr>
    </w:tbl>
    <w:p w:rsidR="00830C20" w:rsidRPr="00241170" w:rsidRDefault="00830C20" w:rsidP="0084070E">
      <w:pPr>
        <w:pStyle w:val="Akapitzlist"/>
        <w:numPr>
          <w:ilvl w:val="0"/>
          <w:numId w:val="21"/>
        </w:numPr>
        <w:spacing w:before="120"/>
        <w:rPr>
          <w:rFonts w:ascii="Calibri" w:hAnsi="Calibri" w:cs="DejaVu Sans"/>
        </w:rPr>
      </w:pPr>
      <w:r w:rsidRPr="00241170">
        <w:rPr>
          <w:rFonts w:ascii="Calibri" w:hAnsi="Calibri" w:cs="DejaVu Sans"/>
        </w:rPr>
        <w:t xml:space="preserve">Ocena kryterium „ </w:t>
      </w:r>
      <w:r w:rsidRPr="00241170">
        <w:rPr>
          <w:rFonts w:ascii="Calibri" w:hAnsi="Calibri" w:cs="DejaVu Sans"/>
          <w:b/>
        </w:rPr>
        <w:t xml:space="preserve">C” </w:t>
      </w:r>
      <w:r w:rsidRPr="00241170">
        <w:rPr>
          <w:rFonts w:ascii="Calibri" w:hAnsi="Calibri" w:cs="DejaVu Sans"/>
        </w:rPr>
        <w:t xml:space="preserve">  zostanie dokonana przez Komisję Przetargową na podstawie informacji zamieszczonej w Formularzu Oferty przy zastosowaniu wzoru:</w:t>
      </w:r>
    </w:p>
    <w:p w:rsidR="00830C20" w:rsidRPr="00241170" w:rsidRDefault="00830C20" w:rsidP="00830C20">
      <w:pPr>
        <w:spacing w:before="120"/>
        <w:jc w:val="center"/>
        <w:rPr>
          <w:rFonts w:ascii="Calibri" w:hAnsi="Calibri" w:cs="DejaVu Sans"/>
          <w:b/>
          <w:lang w:val="en-US"/>
        </w:rPr>
      </w:pPr>
      <w:r w:rsidRPr="00241170">
        <w:rPr>
          <w:rFonts w:ascii="Calibri" w:hAnsi="Calibri" w:cs="DejaVu Sans"/>
          <w:b/>
          <w:lang w:val="en-US"/>
        </w:rPr>
        <w:t xml:space="preserve">C  = C </w:t>
      </w:r>
      <w:r w:rsidRPr="00241170">
        <w:rPr>
          <w:rFonts w:ascii="Calibri" w:hAnsi="Calibri" w:cs="DejaVu Sans"/>
          <w:b/>
          <w:vertAlign w:val="subscript"/>
          <w:lang w:val="en-US"/>
        </w:rPr>
        <w:t>min</w:t>
      </w:r>
      <w:r w:rsidRPr="00241170">
        <w:rPr>
          <w:rFonts w:ascii="Calibri" w:hAnsi="Calibri" w:cs="DejaVu Sans"/>
          <w:b/>
          <w:lang w:val="en-US"/>
        </w:rPr>
        <w:t xml:space="preserve"> / C </w:t>
      </w:r>
      <w:r w:rsidRPr="00241170">
        <w:rPr>
          <w:rFonts w:ascii="Calibri" w:hAnsi="Calibri" w:cs="DejaVu Sans"/>
          <w:b/>
          <w:vertAlign w:val="subscript"/>
          <w:lang w:val="en-US"/>
        </w:rPr>
        <w:t>of</w:t>
      </w:r>
      <w:r w:rsidRPr="00241170">
        <w:rPr>
          <w:rFonts w:ascii="Calibri" w:hAnsi="Calibri" w:cs="DejaVu Sans"/>
          <w:b/>
          <w:lang w:val="en-US"/>
        </w:rPr>
        <w:t xml:space="preserve"> x 60 x 100%</w:t>
      </w:r>
    </w:p>
    <w:p w:rsidR="00830C20" w:rsidRPr="00241170" w:rsidRDefault="00830C20" w:rsidP="00830C20">
      <w:pPr>
        <w:pStyle w:val="Tekstpodstawowy2"/>
        <w:spacing w:before="120" w:line="240" w:lineRule="auto"/>
        <w:rPr>
          <w:rFonts w:ascii="Calibri" w:hAnsi="Calibri" w:cs="DejaVu Sans"/>
          <w:b/>
        </w:rPr>
      </w:pPr>
      <w:r w:rsidRPr="00241170">
        <w:rPr>
          <w:rFonts w:ascii="Calibri" w:hAnsi="Calibri" w:cs="DejaVu Sans"/>
        </w:rPr>
        <w:t>gdzie:</w:t>
      </w:r>
    </w:p>
    <w:p w:rsidR="00830C20" w:rsidRPr="00241170" w:rsidRDefault="00830C20" w:rsidP="00830C20">
      <w:pPr>
        <w:pStyle w:val="Tekstpodstawowy2"/>
        <w:spacing w:line="240" w:lineRule="auto"/>
        <w:jc w:val="both"/>
        <w:rPr>
          <w:rFonts w:ascii="Calibri" w:hAnsi="Calibri" w:cs="DejaVu Sans"/>
        </w:rPr>
      </w:pPr>
      <w:r w:rsidRPr="00241170">
        <w:rPr>
          <w:rFonts w:ascii="Calibri" w:hAnsi="Calibri" w:cs="DejaVu Sans"/>
        </w:rPr>
        <w:t xml:space="preserve">C </w:t>
      </w:r>
      <w:r w:rsidRPr="00241170">
        <w:rPr>
          <w:rFonts w:ascii="Calibri" w:hAnsi="Calibri" w:cs="DejaVu Sans"/>
          <w:vertAlign w:val="subscript"/>
        </w:rPr>
        <w:t xml:space="preserve">min </w:t>
      </w:r>
      <w:r w:rsidRPr="00241170">
        <w:rPr>
          <w:rFonts w:ascii="Calibri" w:hAnsi="Calibri" w:cs="DejaVu Sans"/>
        </w:rPr>
        <w:t xml:space="preserve">– najniższa cena spośród złożonych ofert </w:t>
      </w:r>
    </w:p>
    <w:p w:rsidR="00830C20" w:rsidRPr="00241170" w:rsidRDefault="00830C20" w:rsidP="00830C20">
      <w:pPr>
        <w:pStyle w:val="Tekstpodstawowy2"/>
        <w:spacing w:line="240" w:lineRule="auto"/>
        <w:jc w:val="both"/>
        <w:rPr>
          <w:rFonts w:ascii="Calibri" w:hAnsi="Calibri" w:cs="DejaVu Sans"/>
        </w:rPr>
      </w:pPr>
      <w:r w:rsidRPr="00241170">
        <w:rPr>
          <w:rFonts w:ascii="Calibri" w:hAnsi="Calibri" w:cs="DejaVu Sans"/>
        </w:rPr>
        <w:t xml:space="preserve">C </w:t>
      </w:r>
      <w:r w:rsidRPr="00241170">
        <w:rPr>
          <w:rFonts w:ascii="Calibri" w:hAnsi="Calibri" w:cs="DejaVu Sans"/>
          <w:vertAlign w:val="subscript"/>
        </w:rPr>
        <w:t xml:space="preserve">of </w:t>
      </w:r>
      <w:r w:rsidRPr="00241170">
        <w:rPr>
          <w:rFonts w:ascii="Calibri" w:hAnsi="Calibri" w:cs="DejaVu Sans"/>
        </w:rPr>
        <w:t>– cena w badanej ofercie</w:t>
      </w:r>
    </w:p>
    <w:p w:rsidR="002E6287" w:rsidRPr="00241170" w:rsidRDefault="00830C20" w:rsidP="00A31068">
      <w:pPr>
        <w:spacing w:before="120"/>
        <w:rPr>
          <w:rFonts w:ascii="Calibri" w:hAnsi="Calibri"/>
          <w:lang w:eastAsia="ar-SA"/>
        </w:rPr>
      </w:pPr>
      <w:r w:rsidRPr="00241170">
        <w:rPr>
          <w:rFonts w:ascii="Calibri" w:hAnsi="Calibri" w:cs="DejaVu Sans"/>
        </w:rPr>
        <w:t xml:space="preserve">Ocena kryterium „ </w:t>
      </w:r>
      <w:r w:rsidRPr="00241170">
        <w:rPr>
          <w:rFonts w:ascii="Calibri" w:hAnsi="Calibri" w:cs="DejaVu Sans"/>
          <w:b/>
        </w:rPr>
        <w:t>G</w:t>
      </w:r>
      <w:r w:rsidRPr="00241170">
        <w:rPr>
          <w:rFonts w:ascii="Calibri" w:hAnsi="Calibri" w:cs="DejaVu Sans"/>
        </w:rPr>
        <w:t xml:space="preserve">”  zostanie dokonana przez Komisję Przetargową na podstawie </w:t>
      </w:r>
      <w:r w:rsidRPr="00241170">
        <w:rPr>
          <w:rFonts w:ascii="Calibri" w:hAnsi="Calibri"/>
          <w:lang w:eastAsia="ar-SA"/>
        </w:rPr>
        <w:t xml:space="preserve">podanych przez Wykonawcę w Formularzu Oferty </w:t>
      </w:r>
      <w:r w:rsidRPr="00241170">
        <w:rPr>
          <w:rFonts w:ascii="Calibri" w:hAnsi="Calibri" w:cs="DejaVu Sans"/>
        </w:rPr>
        <w:t xml:space="preserve">informacji dot. długości </w:t>
      </w:r>
      <w:r w:rsidR="002E6287" w:rsidRPr="00241170">
        <w:rPr>
          <w:rFonts w:ascii="Calibri" w:hAnsi="Calibri" w:cs="DejaVu Sans"/>
        </w:rPr>
        <w:t>okresu gwarancji (o</w:t>
      </w:r>
      <w:r w:rsidR="002E6287" w:rsidRPr="00241170">
        <w:rPr>
          <w:rFonts w:ascii="Calibri" w:hAnsi="Calibri"/>
          <w:lang w:eastAsia="ar-SA"/>
        </w:rPr>
        <w:t>ferta z okresem gwarancji przekraczającym 60 m-</w:t>
      </w:r>
      <w:proofErr w:type="spellStart"/>
      <w:r w:rsidR="002E6287" w:rsidRPr="00241170">
        <w:rPr>
          <w:rFonts w:ascii="Calibri" w:hAnsi="Calibri"/>
          <w:lang w:eastAsia="ar-SA"/>
        </w:rPr>
        <w:t>cy</w:t>
      </w:r>
      <w:proofErr w:type="spellEnd"/>
      <w:r w:rsidR="002E6287" w:rsidRPr="00241170">
        <w:rPr>
          <w:rFonts w:ascii="Calibri" w:hAnsi="Calibri"/>
          <w:lang w:eastAsia="ar-SA"/>
        </w:rPr>
        <w:t xml:space="preserve"> oceniona zostanie tak jak oferta w której zaoferowano okres gwarancji 60 m-</w:t>
      </w:r>
      <w:proofErr w:type="spellStart"/>
      <w:r w:rsidR="002E6287" w:rsidRPr="00241170">
        <w:rPr>
          <w:rFonts w:ascii="Calibri" w:hAnsi="Calibri"/>
          <w:lang w:eastAsia="ar-SA"/>
        </w:rPr>
        <w:t>cy</w:t>
      </w:r>
      <w:proofErr w:type="spellEnd"/>
      <w:r w:rsidR="002E6287" w:rsidRPr="00241170">
        <w:rPr>
          <w:rFonts w:ascii="Calibri" w:hAnsi="Calibri"/>
          <w:lang w:eastAsia="ar-SA"/>
        </w:rPr>
        <w:t>) przy zastosowaniu wzoru.</w:t>
      </w:r>
    </w:p>
    <w:p w:rsidR="002E6287" w:rsidRPr="00241170" w:rsidRDefault="002E6287" w:rsidP="002E6287">
      <w:pPr>
        <w:contextualSpacing/>
        <w:jc w:val="both"/>
        <w:rPr>
          <w:rFonts w:ascii="Calibri" w:hAnsi="Calibri"/>
          <w:lang w:eastAsia="ar-SA"/>
        </w:rPr>
      </w:pPr>
    </w:p>
    <w:p w:rsidR="002E6287" w:rsidRPr="00926AAD" w:rsidRDefault="002E6287" w:rsidP="002E6287">
      <w:pPr>
        <w:jc w:val="center"/>
        <w:rPr>
          <w:rFonts w:ascii="Calibri" w:hAnsi="Calibri" w:cs="DejaVu Sans"/>
          <w:b/>
          <w:lang w:val="en-US"/>
        </w:rPr>
      </w:pPr>
      <w:r w:rsidRPr="00926AAD">
        <w:rPr>
          <w:rFonts w:ascii="Calibri" w:hAnsi="Calibri" w:cs="DejaVu Sans"/>
          <w:b/>
          <w:lang w:val="en-US"/>
        </w:rPr>
        <w:t xml:space="preserve">G = G </w:t>
      </w:r>
      <w:r w:rsidRPr="00926AAD">
        <w:rPr>
          <w:rFonts w:ascii="Calibri" w:hAnsi="Calibri" w:cs="DejaVu Sans"/>
          <w:b/>
          <w:vertAlign w:val="subscript"/>
          <w:lang w:val="en-US"/>
        </w:rPr>
        <w:t>OF</w:t>
      </w:r>
      <w:r w:rsidRPr="00926AAD">
        <w:rPr>
          <w:rFonts w:ascii="Calibri" w:hAnsi="Calibri" w:cs="DejaVu Sans"/>
          <w:b/>
          <w:lang w:val="en-US"/>
        </w:rPr>
        <w:t xml:space="preserve"> / G </w:t>
      </w:r>
      <w:r w:rsidRPr="00926AAD">
        <w:rPr>
          <w:rFonts w:ascii="Calibri" w:hAnsi="Calibri" w:cs="DejaVu Sans"/>
          <w:b/>
          <w:vertAlign w:val="subscript"/>
          <w:lang w:val="en-US"/>
        </w:rPr>
        <w:t>max</w:t>
      </w:r>
      <w:r w:rsidRPr="00926AAD">
        <w:rPr>
          <w:rFonts w:ascii="Calibri" w:hAnsi="Calibri" w:cs="DejaVu Sans"/>
          <w:b/>
          <w:lang w:val="en-US"/>
        </w:rPr>
        <w:t xml:space="preserve">  x 40 x 100 %</w:t>
      </w:r>
    </w:p>
    <w:p w:rsidR="002E6287" w:rsidRPr="00926AAD" w:rsidRDefault="002E6287" w:rsidP="002E6287">
      <w:pPr>
        <w:pStyle w:val="Tekstpodstawowy2"/>
        <w:spacing w:before="120" w:line="240" w:lineRule="auto"/>
        <w:rPr>
          <w:rFonts w:ascii="Calibri" w:hAnsi="Calibri" w:cs="DejaVu Sans"/>
          <w:b/>
        </w:rPr>
      </w:pPr>
      <w:r w:rsidRPr="00926AAD">
        <w:rPr>
          <w:rFonts w:ascii="Calibri" w:hAnsi="Calibri" w:cs="DejaVu Sans"/>
          <w:b/>
        </w:rPr>
        <w:t>gdzie:</w:t>
      </w:r>
    </w:p>
    <w:p w:rsidR="002E6287" w:rsidRPr="00241170" w:rsidRDefault="002E6287" w:rsidP="0084070E">
      <w:pPr>
        <w:pStyle w:val="Tekstpodstawowy2"/>
        <w:numPr>
          <w:ilvl w:val="0"/>
          <w:numId w:val="21"/>
        </w:numPr>
        <w:spacing w:line="240" w:lineRule="auto"/>
        <w:jc w:val="both"/>
        <w:rPr>
          <w:rFonts w:ascii="Calibri" w:hAnsi="Calibri" w:cs="DejaVu Sans"/>
        </w:rPr>
      </w:pPr>
      <w:r w:rsidRPr="00241170">
        <w:rPr>
          <w:rFonts w:ascii="Calibri" w:hAnsi="Calibri" w:cs="DejaVu Sans"/>
          <w:b/>
        </w:rPr>
        <w:t>G</w:t>
      </w:r>
      <w:r w:rsidRPr="00241170">
        <w:rPr>
          <w:rFonts w:ascii="Calibri" w:hAnsi="Calibri" w:cs="DejaVu Sans"/>
          <w:vertAlign w:val="subscript"/>
        </w:rPr>
        <w:t xml:space="preserve">OF </w:t>
      </w:r>
      <w:r w:rsidRPr="00241170">
        <w:rPr>
          <w:rFonts w:ascii="Calibri" w:hAnsi="Calibri" w:cs="DejaVu Sans"/>
        </w:rPr>
        <w:t xml:space="preserve">– okres gwarancji w ocenianej </w:t>
      </w:r>
      <w:r w:rsidR="00D75A36" w:rsidRPr="00241170">
        <w:rPr>
          <w:rFonts w:ascii="Calibri" w:hAnsi="Calibri" w:cs="DejaVu Sans"/>
        </w:rPr>
        <w:t>ofercie</w:t>
      </w:r>
    </w:p>
    <w:p w:rsidR="002E6287" w:rsidRPr="00241170" w:rsidRDefault="002E6287" w:rsidP="0084070E">
      <w:pPr>
        <w:pStyle w:val="Zwykytekst"/>
        <w:numPr>
          <w:ilvl w:val="0"/>
          <w:numId w:val="21"/>
        </w:numPr>
        <w:rPr>
          <w:rStyle w:val="Tekstpodstawowy2Znak"/>
          <w:rFonts w:ascii="Calibri" w:hAnsi="Calibri" w:cs="Arial"/>
          <w:szCs w:val="24"/>
        </w:rPr>
      </w:pPr>
      <w:proofErr w:type="spellStart"/>
      <w:r w:rsidRPr="00241170">
        <w:rPr>
          <w:rFonts w:ascii="Calibri" w:hAnsi="Calibri" w:cs="DejaVu Sans"/>
          <w:b/>
          <w:sz w:val="24"/>
          <w:szCs w:val="24"/>
        </w:rPr>
        <w:t>G</w:t>
      </w:r>
      <w:r w:rsidRPr="00241170">
        <w:rPr>
          <w:rFonts w:ascii="Calibri" w:hAnsi="Calibri" w:cs="DejaVu Sans"/>
          <w:sz w:val="24"/>
          <w:szCs w:val="24"/>
          <w:vertAlign w:val="subscript"/>
        </w:rPr>
        <w:t>max</w:t>
      </w:r>
      <w:proofErr w:type="spellEnd"/>
      <w:r w:rsidRPr="00241170">
        <w:rPr>
          <w:rFonts w:ascii="Calibri" w:hAnsi="Calibri" w:cs="DejaVu Sans"/>
          <w:sz w:val="24"/>
          <w:szCs w:val="24"/>
        </w:rPr>
        <w:t>– najdłuższy okres gwarancji wśród złożonych ofert</w:t>
      </w:r>
    </w:p>
    <w:p w:rsidR="002E6287" w:rsidRPr="00241170" w:rsidRDefault="002E6287" w:rsidP="0065778C">
      <w:pPr>
        <w:spacing w:before="120"/>
        <w:rPr>
          <w:rFonts w:ascii="Calibri" w:hAnsi="Calibri"/>
        </w:rPr>
      </w:pPr>
    </w:p>
    <w:p w:rsidR="00D75A36" w:rsidRPr="00241170" w:rsidRDefault="00D75A36" w:rsidP="00D75A36">
      <w:pPr>
        <w:pStyle w:val="Zwykytekst"/>
        <w:rPr>
          <w:rStyle w:val="Tekstpodstawowy2Znak"/>
          <w:rFonts w:ascii="Calibri" w:hAnsi="Calibri" w:cs="Arial"/>
          <w:szCs w:val="24"/>
        </w:rPr>
      </w:pPr>
      <w:r w:rsidRPr="00241170">
        <w:rPr>
          <w:rStyle w:val="Tekstpodstawowy2Znak"/>
          <w:rFonts w:ascii="Calibri" w:hAnsi="Calibri" w:cs="Arial"/>
          <w:szCs w:val="24"/>
        </w:rPr>
        <w:t>4). Ostateczna ocena każdej oferty zostanie  dokonana z dokładnością do dwóch miejsc po przecinku z zachowaniem zasady zaokrągleń matematycznych na podstawie wzoru:</w:t>
      </w:r>
    </w:p>
    <w:p w:rsidR="00D75A36" w:rsidRPr="00241170" w:rsidRDefault="00D75A36" w:rsidP="00D75A36">
      <w:pPr>
        <w:pStyle w:val="Zwykytekst"/>
        <w:rPr>
          <w:rStyle w:val="Tekstpodstawowy2Znak"/>
          <w:rFonts w:ascii="Calibri" w:hAnsi="Calibri" w:cs="Arial"/>
          <w:szCs w:val="24"/>
        </w:rPr>
      </w:pPr>
    </w:p>
    <w:p w:rsidR="00D75A36" w:rsidRPr="00241170" w:rsidRDefault="00D75A36" w:rsidP="00D75A36">
      <w:pPr>
        <w:pStyle w:val="Zwykytekst"/>
        <w:jc w:val="center"/>
        <w:rPr>
          <w:rStyle w:val="Tekstpodstawowy2Znak"/>
          <w:rFonts w:ascii="Calibri" w:hAnsi="Calibri" w:cs="Arial"/>
          <w:b/>
          <w:szCs w:val="24"/>
        </w:rPr>
      </w:pPr>
      <w:r w:rsidRPr="00241170">
        <w:rPr>
          <w:rStyle w:val="Tekstpodstawowy2Znak"/>
          <w:rFonts w:ascii="Calibri" w:hAnsi="Calibri" w:cs="Arial"/>
          <w:b/>
          <w:szCs w:val="24"/>
        </w:rPr>
        <w:t>OC = C+G</w:t>
      </w:r>
    </w:p>
    <w:p w:rsidR="002E6287" w:rsidRPr="00241170" w:rsidRDefault="00D75A36" w:rsidP="00A31068">
      <w:pPr>
        <w:spacing w:before="120"/>
        <w:rPr>
          <w:rFonts w:ascii="Calibri" w:hAnsi="Calibri"/>
        </w:rPr>
      </w:pPr>
      <w:r w:rsidRPr="00241170">
        <w:rPr>
          <w:rFonts w:ascii="Calibri" w:hAnsi="Calibri"/>
        </w:rPr>
        <w:t>5</w:t>
      </w:r>
      <w:r w:rsidR="002E6287" w:rsidRPr="00241170">
        <w:rPr>
          <w:rFonts w:ascii="Calibri" w:hAnsi="Calibri"/>
        </w:rPr>
        <w:t>)Wezwie wykonawcę którego oferta została oceniona najwyżej do dostarczenia w terminie 5 dni od przekazania wezwania  dokumentów wskazanych w Cz</w:t>
      </w:r>
      <w:r w:rsidRPr="00241170">
        <w:rPr>
          <w:rFonts w:ascii="Calibri" w:hAnsi="Calibri"/>
        </w:rPr>
        <w:t>.</w:t>
      </w:r>
      <w:r w:rsidR="002E6287" w:rsidRPr="00241170">
        <w:rPr>
          <w:rFonts w:ascii="Calibri" w:hAnsi="Calibri"/>
        </w:rPr>
        <w:t xml:space="preserve"> VI</w:t>
      </w:r>
      <w:r w:rsidR="00A31068" w:rsidRPr="00241170">
        <w:rPr>
          <w:rFonts w:ascii="Calibri" w:hAnsi="Calibri"/>
        </w:rPr>
        <w:t>I</w:t>
      </w:r>
      <w:r w:rsidR="002E6287" w:rsidRPr="00241170">
        <w:rPr>
          <w:rFonts w:ascii="Calibri" w:hAnsi="Calibri"/>
        </w:rPr>
        <w:t xml:space="preserve"> SIWZ. W przypadku wątpliwości lub braku wezwie wykonawcę do złożenia wyjaśnień lub uzupełnienia a w przypadku bezskuteczności wykluczy wykonawcę.</w:t>
      </w:r>
    </w:p>
    <w:p w:rsidR="002E6287" w:rsidRPr="00241170" w:rsidRDefault="00D75A36" w:rsidP="00A31068">
      <w:pPr>
        <w:spacing w:before="120"/>
        <w:rPr>
          <w:rFonts w:ascii="Calibri" w:hAnsi="Calibri"/>
        </w:rPr>
      </w:pPr>
      <w:r w:rsidRPr="00241170">
        <w:rPr>
          <w:rFonts w:ascii="Calibri" w:hAnsi="Calibri"/>
        </w:rPr>
        <w:t>6</w:t>
      </w:r>
      <w:r w:rsidR="002E6287" w:rsidRPr="00241170">
        <w:rPr>
          <w:rFonts w:ascii="Calibri" w:hAnsi="Calibri"/>
        </w:rPr>
        <w:t>) W przypadku wykluczenia w/w procedura zostanie powtórzona w odniesieniu do kolejnego wykonawcy w rankingu ofert</w:t>
      </w:r>
    </w:p>
    <w:p w:rsidR="00D75A36" w:rsidRPr="00241170" w:rsidRDefault="00D75A36" w:rsidP="00A31068">
      <w:pPr>
        <w:spacing w:before="120"/>
        <w:rPr>
          <w:rStyle w:val="Tekstpodstawowy2Znak"/>
          <w:rFonts w:ascii="Calibri" w:hAnsi="Calibri"/>
        </w:rPr>
      </w:pPr>
      <w:r w:rsidRPr="00241170">
        <w:rPr>
          <w:rStyle w:val="Tekstpodstawowy2Znak"/>
          <w:rFonts w:ascii="Calibri" w:hAnsi="Calibri"/>
        </w:rPr>
        <w:t>7)Oferta złożona przez wykonawcę który spełnia warunki udziału w postępowaniu i nie podlega wykluczeniu oraz, która przedstawia najkorzystniejszy bilans (maksymalna liczba przyznanych punktów w oparciu o ustalone kryteria) zostanie uznana za najkorzystniejszą.</w:t>
      </w:r>
    </w:p>
    <w:p w:rsidR="0065778C" w:rsidRPr="00241170" w:rsidRDefault="00D75A36" w:rsidP="0065778C">
      <w:pPr>
        <w:spacing w:before="120"/>
        <w:jc w:val="both"/>
        <w:rPr>
          <w:rFonts w:ascii="Calibri" w:hAnsi="Calibri"/>
        </w:rPr>
      </w:pPr>
      <w:r w:rsidRPr="00241170">
        <w:rPr>
          <w:rFonts w:ascii="Calibri" w:hAnsi="Calibri"/>
        </w:rPr>
        <w:t>8</w:t>
      </w:r>
      <w:r w:rsidR="0065778C" w:rsidRPr="00241170">
        <w:rPr>
          <w:rFonts w:ascii="Calibri" w:hAnsi="Calibri"/>
        </w:rPr>
        <w:t xml:space="preserve">) </w:t>
      </w:r>
      <w:r w:rsidRPr="00241170">
        <w:rPr>
          <w:rFonts w:ascii="Calibri" w:hAnsi="Calibri"/>
        </w:rPr>
        <w:t xml:space="preserve">Zamawiający </w:t>
      </w:r>
      <w:r w:rsidR="0065778C" w:rsidRPr="00241170">
        <w:rPr>
          <w:rFonts w:ascii="Calibri" w:hAnsi="Calibri"/>
        </w:rPr>
        <w:t>poinformuje wykonawców o:</w:t>
      </w:r>
    </w:p>
    <w:p w:rsidR="0065778C" w:rsidRPr="00241170" w:rsidRDefault="0065778C" w:rsidP="0084070E">
      <w:pPr>
        <w:pStyle w:val="Akapitzlist"/>
        <w:numPr>
          <w:ilvl w:val="0"/>
          <w:numId w:val="19"/>
        </w:numPr>
        <w:rPr>
          <w:rFonts w:ascii="Calibri" w:hAnsi="Calibri" w:cs="Courier New"/>
        </w:rPr>
      </w:pPr>
      <w:r w:rsidRPr="00241170">
        <w:rPr>
          <w:rFonts w:ascii="Calibri" w:hAnsi="Calibri" w:cs="Courier New"/>
        </w:rPr>
        <w:t>wyborze najkorzystniejszej oferty, podając nazwę albo imię i nazwisko, siedzibę i wykonawcy, którego ofertę wybrano, oraz nazwy albo imiona i nazwiska, siedziby wykonawców, którzy złożyli oferty, a także punktację przyznaną ofertom w każdym kryterium oceny ofert i łączną punktację,</w:t>
      </w:r>
    </w:p>
    <w:p w:rsidR="0065778C" w:rsidRPr="00241170" w:rsidRDefault="0065778C" w:rsidP="0084070E">
      <w:pPr>
        <w:pStyle w:val="Akapitzlist"/>
        <w:numPr>
          <w:ilvl w:val="0"/>
          <w:numId w:val="19"/>
        </w:numPr>
        <w:autoSpaceDN w:val="0"/>
        <w:adjustRightInd w:val="0"/>
        <w:spacing w:before="120" w:after="120"/>
        <w:jc w:val="both"/>
        <w:rPr>
          <w:rFonts w:ascii="Calibri" w:hAnsi="Calibri"/>
        </w:rPr>
      </w:pPr>
      <w:r w:rsidRPr="00241170">
        <w:rPr>
          <w:rFonts w:ascii="Calibri" w:hAnsi="Calibri"/>
        </w:rPr>
        <w:t xml:space="preserve">wykonawcach, którzy zostali wykluczeni, </w:t>
      </w:r>
    </w:p>
    <w:p w:rsidR="0065778C" w:rsidRPr="00241170" w:rsidRDefault="0065778C" w:rsidP="0084070E">
      <w:pPr>
        <w:pStyle w:val="Akapitzlist"/>
        <w:numPr>
          <w:ilvl w:val="0"/>
          <w:numId w:val="19"/>
        </w:numPr>
        <w:spacing w:before="120" w:after="120"/>
        <w:rPr>
          <w:rFonts w:ascii="Calibri" w:hAnsi="Calibri"/>
        </w:rPr>
      </w:pPr>
      <w:r w:rsidRPr="00241170">
        <w:rPr>
          <w:rFonts w:ascii="Calibri" w:hAnsi="Calibri"/>
        </w:rPr>
        <w:t>wykonawcach, których oferty zostały odrzucone, powodach odrzucenia oferty, a w przypadkach, o których mowa w art. 89 ust. 4 i 5, braku równoważności</w:t>
      </w:r>
    </w:p>
    <w:p w:rsidR="0065778C" w:rsidRPr="00241170" w:rsidRDefault="0065778C" w:rsidP="0084070E">
      <w:pPr>
        <w:pStyle w:val="Akapitzlist"/>
        <w:numPr>
          <w:ilvl w:val="0"/>
          <w:numId w:val="19"/>
        </w:numPr>
        <w:autoSpaceDN w:val="0"/>
        <w:adjustRightInd w:val="0"/>
        <w:spacing w:before="120" w:after="120"/>
        <w:jc w:val="both"/>
        <w:rPr>
          <w:rFonts w:ascii="Calibri" w:hAnsi="Calibri"/>
        </w:rPr>
      </w:pPr>
      <w:r w:rsidRPr="00241170">
        <w:rPr>
          <w:rFonts w:ascii="Calibri" w:hAnsi="Calibri"/>
        </w:rPr>
        <w:t xml:space="preserve">unieważnieniu postępowania </w:t>
      </w:r>
    </w:p>
    <w:p w:rsidR="0065778C" w:rsidRPr="00241170" w:rsidRDefault="0065778C" w:rsidP="0065778C">
      <w:pPr>
        <w:pStyle w:val="Tekstpodstawowy"/>
        <w:spacing w:before="120"/>
        <w:ind w:right="159" w:firstLine="562"/>
        <w:jc w:val="both"/>
        <w:rPr>
          <w:rFonts w:ascii="Calibri" w:hAnsi="Calibri" w:cs="Times New Roman"/>
        </w:rPr>
      </w:pPr>
      <w:r w:rsidRPr="00241170">
        <w:rPr>
          <w:rFonts w:ascii="Calibri" w:hAnsi="Calibri" w:cs="Times New Roman"/>
        </w:rPr>
        <w:t>– podając uzasadnienie faktyczne i prawne.</w:t>
      </w:r>
    </w:p>
    <w:p w:rsidR="0065778C" w:rsidRPr="00241170" w:rsidRDefault="00241170" w:rsidP="0065778C">
      <w:pPr>
        <w:rPr>
          <w:rFonts w:ascii="Calibri" w:hAnsi="Calibri" w:cs="Courier New"/>
        </w:rPr>
      </w:pPr>
      <w:r w:rsidRPr="00241170">
        <w:rPr>
          <w:rFonts w:ascii="Calibri" w:hAnsi="Calibri"/>
        </w:rPr>
        <w:t>9</w:t>
      </w:r>
      <w:r w:rsidR="00D75A36" w:rsidRPr="00241170">
        <w:rPr>
          <w:rFonts w:ascii="Calibri" w:hAnsi="Calibri"/>
        </w:rPr>
        <w:t>)</w:t>
      </w:r>
      <w:r w:rsidR="0065778C" w:rsidRPr="00241170">
        <w:rPr>
          <w:rFonts w:ascii="Calibri" w:hAnsi="Calibri"/>
        </w:rPr>
        <w:t xml:space="preserve">. Zawiadomienie o </w:t>
      </w:r>
      <w:r w:rsidR="0065778C" w:rsidRPr="00241170">
        <w:rPr>
          <w:rFonts w:ascii="Calibri" w:hAnsi="Calibri" w:cs="Courier New"/>
        </w:rPr>
        <w:t xml:space="preserve">wyborze najkorzystniejszej oferty, z podaniem nazwy albo imienia i nazwiska, siedziby wykonawcy, którego ofertę wybrano, oraz nazwy albo imiona i nazwiska, siedziby wykonawców, którzy złożyli oferty, a także punktację przyznaną ofertom w każdym kryterium oceny ofert i łączną punktację zostanie umieszczone na stronie </w:t>
      </w:r>
      <w:hyperlink r:id="rId13" w:history="1">
        <w:r w:rsidR="008B0DEA" w:rsidRPr="008B0DEA">
          <w:rPr>
            <w:rStyle w:val="Hipercze"/>
            <w:rFonts w:ascii="Calibri" w:hAnsi="Calibri" w:cs="Arial"/>
            <w:color w:val="auto"/>
          </w:rPr>
          <w:t>www.bip.</w:t>
        </w:r>
      </w:hyperlink>
      <w:r w:rsidR="008B0DEA">
        <w:rPr>
          <w:rStyle w:val="Hipercze"/>
          <w:rFonts w:ascii="Calibri" w:hAnsi="Calibri" w:cs="Arial"/>
          <w:color w:val="auto"/>
        </w:rPr>
        <w:t>skomlin.akcessnet.net</w:t>
      </w:r>
    </w:p>
    <w:p w:rsidR="00515378" w:rsidRPr="00241170" w:rsidRDefault="00241170" w:rsidP="006D0D35">
      <w:pPr>
        <w:spacing w:before="120"/>
        <w:rPr>
          <w:rFonts w:ascii="Calibri" w:hAnsi="Calibri"/>
        </w:rPr>
      </w:pPr>
      <w:r w:rsidRPr="00241170">
        <w:rPr>
          <w:rFonts w:ascii="Calibri" w:hAnsi="Calibri"/>
        </w:rPr>
        <w:t>2</w:t>
      </w:r>
      <w:r w:rsidR="00515378" w:rsidRPr="00241170">
        <w:rPr>
          <w:rFonts w:ascii="Calibri" w:hAnsi="Calibri"/>
        </w:rPr>
        <w:t>.Zamawiający nie przewiduje przeprowadzenia aukcji elektronicznej w celu wyboru oferty najkorzystniejszej.</w:t>
      </w:r>
    </w:p>
    <w:p w:rsidR="00515378" w:rsidRPr="001061E6" w:rsidRDefault="00F97BF8" w:rsidP="006D0D35">
      <w:pPr>
        <w:spacing w:before="120"/>
        <w:rPr>
          <w:rFonts w:ascii="Calibri" w:hAnsi="Calibri"/>
          <w:b/>
          <w:bCs/>
          <w:color w:val="000000"/>
        </w:rPr>
      </w:pPr>
      <w:r>
        <w:rPr>
          <w:rFonts w:ascii="Calibri" w:hAnsi="Calibri"/>
          <w:b/>
          <w:bCs/>
          <w:color w:val="000000"/>
        </w:rPr>
        <w:t>X</w:t>
      </w:r>
      <w:r w:rsidR="00515378" w:rsidRPr="001061E6">
        <w:rPr>
          <w:rFonts w:ascii="Calibri" w:hAnsi="Calibri"/>
          <w:b/>
          <w:bCs/>
          <w:color w:val="000000"/>
        </w:rPr>
        <w:t>V. Informacja o formalnościach, jakie powinny zostać dopełnione po wyborze oferty w celu zawarcia umowy w sprawie zamówienia publicznego.</w:t>
      </w:r>
    </w:p>
    <w:p w:rsidR="00515378" w:rsidRPr="001061E6" w:rsidRDefault="00515378" w:rsidP="008B0DEA">
      <w:pPr>
        <w:spacing w:before="120" w:after="120"/>
        <w:rPr>
          <w:rFonts w:ascii="Calibri" w:hAnsi="Calibri"/>
          <w:color w:val="000000"/>
        </w:rPr>
      </w:pPr>
      <w:r w:rsidRPr="001061E6">
        <w:rPr>
          <w:rFonts w:ascii="Calibri" w:hAnsi="Calibri"/>
          <w:color w:val="000000"/>
        </w:rPr>
        <w:t>1. W przypadku, gdy wykonawca, którego oferta została wybrana uchyli się od zawarcia umowy lub nie wniesie w określonym terminie zabezpieczenia należytego wykonania umowy zamawiający może wybrać ofertę najkorzystniejszą spośród pozostałych ofert, bez przeprowadzania ich ponownej oceny, chyba, że zachodzi jedna z przesłanek unieważnienia postępowania.</w:t>
      </w:r>
    </w:p>
    <w:p w:rsidR="00515378" w:rsidRPr="001061E6" w:rsidRDefault="00515378" w:rsidP="00A75BC7">
      <w:pPr>
        <w:spacing w:before="120"/>
        <w:jc w:val="both"/>
        <w:rPr>
          <w:rFonts w:ascii="Calibri" w:hAnsi="Calibri"/>
          <w:b/>
          <w:bCs/>
          <w:color w:val="000000"/>
        </w:rPr>
      </w:pPr>
      <w:r w:rsidRPr="001061E6">
        <w:rPr>
          <w:rFonts w:ascii="Calibri" w:hAnsi="Calibri"/>
          <w:b/>
          <w:bCs/>
          <w:color w:val="000000"/>
        </w:rPr>
        <w:t>XV</w:t>
      </w:r>
      <w:r w:rsidR="00F97BF8">
        <w:rPr>
          <w:rFonts w:ascii="Calibri" w:hAnsi="Calibri"/>
          <w:b/>
          <w:bCs/>
          <w:color w:val="000000"/>
        </w:rPr>
        <w:t>I</w:t>
      </w:r>
      <w:r w:rsidRPr="001061E6">
        <w:rPr>
          <w:rFonts w:ascii="Calibri" w:hAnsi="Calibri"/>
          <w:b/>
          <w:bCs/>
          <w:color w:val="000000"/>
        </w:rPr>
        <w:t>. Umowa o udzielenie zamówienia</w:t>
      </w:r>
    </w:p>
    <w:p w:rsidR="00515378" w:rsidRPr="001061E6" w:rsidRDefault="00515378" w:rsidP="00460286">
      <w:pPr>
        <w:pStyle w:val="Zwykytekst"/>
        <w:jc w:val="both"/>
        <w:rPr>
          <w:rStyle w:val="Tekstpodstawowy2Znak"/>
          <w:rFonts w:ascii="Calibri" w:hAnsi="Calibri" w:cs="Arial"/>
          <w:color w:val="000000"/>
          <w:szCs w:val="24"/>
        </w:rPr>
      </w:pPr>
      <w:r w:rsidRPr="001061E6">
        <w:rPr>
          <w:rFonts w:ascii="Calibri" w:hAnsi="Calibri"/>
          <w:color w:val="000000"/>
          <w:sz w:val="24"/>
          <w:szCs w:val="24"/>
        </w:rPr>
        <w:t>1.</w:t>
      </w:r>
      <w:r w:rsidRPr="001061E6">
        <w:rPr>
          <w:rStyle w:val="Tekstpodstawowy2Znak"/>
          <w:rFonts w:ascii="Calibri" w:hAnsi="Calibri" w:cs="Arial"/>
          <w:color w:val="000000"/>
          <w:szCs w:val="24"/>
        </w:rPr>
        <w:t>Realizacja zamówienia zostanie powierzona wykonawcy, który uzyska najwyższą ilość punktów na podstaw</w:t>
      </w:r>
      <w:r w:rsidR="0047687C">
        <w:rPr>
          <w:rStyle w:val="Tekstpodstawowy2Znak"/>
          <w:rFonts w:ascii="Calibri" w:hAnsi="Calibri" w:cs="Arial"/>
          <w:color w:val="000000"/>
          <w:szCs w:val="24"/>
        </w:rPr>
        <w:t>ie kryteriów opisanych w Cz. X</w:t>
      </w:r>
      <w:r w:rsidR="00E25096">
        <w:rPr>
          <w:rStyle w:val="Tekstpodstawowy2Znak"/>
          <w:rFonts w:ascii="Calibri" w:hAnsi="Calibri" w:cs="Arial"/>
          <w:color w:val="000000"/>
          <w:szCs w:val="24"/>
        </w:rPr>
        <w:t>I</w:t>
      </w:r>
      <w:r w:rsidR="0047687C">
        <w:rPr>
          <w:rStyle w:val="Tekstpodstawowy2Znak"/>
          <w:rFonts w:ascii="Calibri" w:hAnsi="Calibri" w:cs="Arial"/>
          <w:color w:val="000000"/>
          <w:szCs w:val="24"/>
        </w:rPr>
        <w:t>V</w:t>
      </w:r>
      <w:r w:rsidRPr="001061E6">
        <w:rPr>
          <w:rStyle w:val="Tekstpodstawowy2Znak"/>
          <w:rFonts w:ascii="Calibri" w:hAnsi="Calibri" w:cs="Arial"/>
          <w:color w:val="000000"/>
          <w:szCs w:val="24"/>
        </w:rPr>
        <w:t xml:space="preserve"> SIWZ.</w:t>
      </w:r>
    </w:p>
    <w:p w:rsidR="00515378" w:rsidRPr="001061E6" w:rsidRDefault="00515378" w:rsidP="006D0D35">
      <w:pPr>
        <w:spacing w:before="120" w:after="120"/>
        <w:rPr>
          <w:rFonts w:ascii="Calibri" w:hAnsi="Calibri"/>
          <w:color w:val="000000"/>
        </w:rPr>
      </w:pPr>
      <w:r w:rsidRPr="001061E6">
        <w:rPr>
          <w:rFonts w:ascii="Calibri" w:hAnsi="Calibri"/>
          <w:color w:val="000000"/>
        </w:rPr>
        <w:t>2.Umowa w sprawie realizacji zamówienia publicznego zawarta zostanie z uwzględnieniem postanowień wynikających z treści niniejszej SIWZ oraz danych zawartych w ofercie.</w:t>
      </w:r>
    </w:p>
    <w:p w:rsidR="00515378" w:rsidRPr="001061E6" w:rsidRDefault="00515378" w:rsidP="00460286">
      <w:pPr>
        <w:spacing w:before="120"/>
        <w:jc w:val="both"/>
        <w:rPr>
          <w:rFonts w:ascii="Calibri" w:hAnsi="Calibri"/>
          <w:color w:val="000000"/>
        </w:rPr>
      </w:pPr>
      <w:r w:rsidRPr="001061E6">
        <w:rPr>
          <w:rFonts w:ascii="Calibri" w:hAnsi="Calibri"/>
          <w:color w:val="000000"/>
        </w:rPr>
        <w:t xml:space="preserve">3. Umowa </w:t>
      </w:r>
      <w:r w:rsidRPr="001061E6">
        <w:rPr>
          <w:rFonts w:ascii="Calibri" w:hAnsi="Calibri"/>
          <w:b/>
          <w:color w:val="000000"/>
        </w:rPr>
        <w:t>-</w:t>
      </w:r>
      <w:r w:rsidRPr="001061E6">
        <w:rPr>
          <w:rFonts w:ascii="Calibri" w:hAnsi="Calibri"/>
          <w:color w:val="000000"/>
        </w:rPr>
        <w:t>zostanie zawarta w formie pisemnej:</w:t>
      </w:r>
    </w:p>
    <w:p w:rsidR="00515378" w:rsidRPr="001061E6" w:rsidRDefault="00515378" w:rsidP="000315C4">
      <w:pPr>
        <w:tabs>
          <w:tab w:val="left" w:pos="7200"/>
        </w:tabs>
        <w:spacing w:before="120"/>
        <w:rPr>
          <w:rFonts w:ascii="Calibri" w:hAnsi="Calibri"/>
          <w:color w:val="000000"/>
        </w:rPr>
      </w:pPr>
      <w:r w:rsidRPr="001061E6">
        <w:rPr>
          <w:rFonts w:ascii="Calibri" w:hAnsi="Calibri"/>
          <w:color w:val="000000"/>
        </w:rPr>
        <w:t>1)W terminie nie krótszym niż 5 dni od dnia przesłania zawiadomienia o wyborze najkorzystniejszej oferty, jeżeli zawiadomienie zostało przesłane przy użyciu środków komunikacji elektronicznej  lub w terminie 10 dni jeżeli zostało ono przesłane w inny sposób.</w:t>
      </w:r>
    </w:p>
    <w:p w:rsidR="00515378" w:rsidRPr="001061E6" w:rsidRDefault="00515378" w:rsidP="00460286">
      <w:pPr>
        <w:spacing w:before="120"/>
        <w:rPr>
          <w:rFonts w:ascii="Calibri" w:hAnsi="Calibri"/>
          <w:color w:val="000000"/>
        </w:rPr>
      </w:pPr>
      <w:r w:rsidRPr="001061E6">
        <w:rPr>
          <w:rFonts w:ascii="Calibri" w:hAnsi="Calibri"/>
          <w:color w:val="000000"/>
        </w:rPr>
        <w:t>2) W przypadku gdy, w postępowaniu złożona zostanie tylko jedna oferta lub upłynął termin na wniesienie odwołania  lub w następstwie jego wniesienia Izba ogłosiła wyrok lub postanowienia kończące postępowanie odwoławcze możliwe jest zawarcie umowy przed upływem ww. terminów.</w:t>
      </w:r>
    </w:p>
    <w:p w:rsidR="00515378" w:rsidRPr="001061E6" w:rsidRDefault="00515378" w:rsidP="00460286">
      <w:pPr>
        <w:spacing w:before="120" w:after="120"/>
        <w:rPr>
          <w:rFonts w:ascii="Calibri" w:hAnsi="Calibri"/>
          <w:color w:val="000000"/>
        </w:rPr>
      </w:pPr>
      <w:r w:rsidRPr="001061E6">
        <w:rPr>
          <w:rFonts w:ascii="Calibri" w:hAnsi="Calibri"/>
          <w:color w:val="000000"/>
        </w:rPr>
        <w:t>4. O miejscu i terminie podpisania umowy Zamawiający powiadomi wybranego Wykonawcę.</w:t>
      </w:r>
    </w:p>
    <w:p w:rsidR="00515378" w:rsidRPr="001061E6" w:rsidRDefault="00515378" w:rsidP="00460286">
      <w:pPr>
        <w:rPr>
          <w:rFonts w:ascii="Calibri" w:hAnsi="Calibri"/>
          <w:b/>
          <w:bCs/>
          <w:color w:val="000000"/>
          <w:shd w:val="clear" w:color="auto" w:fill="FFFFFF"/>
        </w:rPr>
      </w:pPr>
      <w:r w:rsidRPr="001061E6">
        <w:rPr>
          <w:rFonts w:ascii="Calibri" w:hAnsi="Calibri"/>
          <w:color w:val="000000"/>
        </w:rPr>
        <w:t>5. Postanowienia umowy zawarto we wzorze umowy</w:t>
      </w:r>
      <w:r w:rsidRPr="001061E6">
        <w:rPr>
          <w:rFonts w:ascii="Calibri" w:hAnsi="Calibri"/>
          <w:color w:val="000000"/>
          <w:shd w:val="clear" w:color="auto" w:fill="FFFFFF"/>
        </w:rPr>
        <w:t xml:space="preserve">, który stanowi </w:t>
      </w:r>
      <w:r w:rsidRPr="001061E6">
        <w:rPr>
          <w:rFonts w:ascii="Calibri" w:hAnsi="Calibri"/>
          <w:b/>
          <w:bCs/>
          <w:color w:val="000000"/>
          <w:shd w:val="clear" w:color="auto" w:fill="FFFFFF"/>
        </w:rPr>
        <w:t xml:space="preserve">załącznik Nr </w:t>
      </w:r>
      <w:r w:rsidRPr="001061E6">
        <w:rPr>
          <w:rFonts w:ascii="Calibri" w:hAnsi="Calibri"/>
          <w:b/>
          <w:bCs/>
          <w:color w:val="000000"/>
        </w:rPr>
        <w:t>9</w:t>
      </w:r>
      <w:r w:rsidRPr="001061E6">
        <w:rPr>
          <w:rFonts w:ascii="Calibri" w:hAnsi="Calibri"/>
          <w:b/>
          <w:bCs/>
          <w:color w:val="000000"/>
          <w:shd w:val="clear" w:color="auto" w:fill="FFFFFF"/>
        </w:rPr>
        <w:t xml:space="preserve"> do SIWZ.</w:t>
      </w:r>
    </w:p>
    <w:p w:rsidR="00515378" w:rsidRPr="001061E6" w:rsidRDefault="00515378" w:rsidP="00460286">
      <w:pPr>
        <w:spacing w:before="120"/>
        <w:rPr>
          <w:rFonts w:ascii="Calibri" w:hAnsi="Calibri"/>
          <w:color w:val="000000"/>
        </w:rPr>
      </w:pPr>
      <w:r w:rsidRPr="001061E6">
        <w:rPr>
          <w:rFonts w:ascii="Calibri" w:hAnsi="Calibri"/>
          <w:color w:val="000000"/>
        </w:rPr>
        <w:t>6. Zamawiający przewiduje możliwość zmiany umowy w przypadkach określonych w art. 144 §1 pkt</w:t>
      </w:r>
      <w:r w:rsidR="00F97BF8">
        <w:rPr>
          <w:rFonts w:ascii="Calibri" w:hAnsi="Calibri"/>
          <w:color w:val="000000"/>
        </w:rPr>
        <w:t>.</w:t>
      </w:r>
      <w:r w:rsidRPr="001061E6">
        <w:rPr>
          <w:rFonts w:ascii="Calibri" w:hAnsi="Calibri"/>
          <w:color w:val="000000"/>
        </w:rPr>
        <w:t xml:space="preserve"> 1Ustawy </w:t>
      </w:r>
      <w:proofErr w:type="spellStart"/>
      <w:r w:rsidRPr="001061E6">
        <w:rPr>
          <w:rFonts w:ascii="Calibri" w:hAnsi="Calibri"/>
          <w:color w:val="000000"/>
        </w:rPr>
        <w:t>Pzp</w:t>
      </w:r>
      <w:proofErr w:type="spellEnd"/>
      <w:r w:rsidRPr="001061E6">
        <w:rPr>
          <w:rFonts w:ascii="Calibri" w:hAnsi="Calibri"/>
          <w:color w:val="000000"/>
        </w:rPr>
        <w:t xml:space="preserve"> a w szczególności w przypadku:</w:t>
      </w:r>
    </w:p>
    <w:p w:rsidR="00515378" w:rsidRPr="001061E6" w:rsidRDefault="00515378" w:rsidP="006D0D35">
      <w:pPr>
        <w:spacing w:before="120"/>
        <w:rPr>
          <w:rFonts w:ascii="Calibri" w:hAnsi="Calibri"/>
          <w:b/>
          <w:color w:val="000000"/>
          <w:spacing w:val="-2"/>
        </w:rPr>
      </w:pPr>
      <w:r w:rsidRPr="001061E6">
        <w:rPr>
          <w:rFonts w:ascii="Calibri" w:hAnsi="Calibri"/>
          <w:color w:val="000000"/>
        </w:rPr>
        <w:t>1)W</w:t>
      </w:r>
      <w:r w:rsidRPr="001061E6">
        <w:rPr>
          <w:rFonts w:ascii="Calibri" w:hAnsi="Calibri"/>
          <w:color w:val="000000"/>
          <w:spacing w:val="-1"/>
        </w:rPr>
        <w:t xml:space="preserve">ystąpienia niekorzystnych warunków atmosferycznych uniemożliwiających prawidłowe wykonanie robót, w szczególności z powodu </w:t>
      </w:r>
      <w:r w:rsidRPr="001061E6">
        <w:rPr>
          <w:rFonts w:ascii="Calibri" w:hAnsi="Calibri"/>
          <w:color w:val="000000"/>
          <w:spacing w:val="1"/>
        </w:rPr>
        <w:t>technologii realizacji prac wymagającej konkretnych warunków atmo</w:t>
      </w:r>
      <w:r w:rsidRPr="001061E6">
        <w:rPr>
          <w:rFonts w:ascii="Calibri" w:hAnsi="Calibri"/>
          <w:color w:val="000000"/>
          <w:spacing w:val="1"/>
        </w:rPr>
        <w:softHyphen/>
      </w:r>
      <w:r w:rsidRPr="001061E6">
        <w:rPr>
          <w:rFonts w:ascii="Calibri" w:hAnsi="Calibri"/>
          <w:color w:val="000000"/>
          <w:spacing w:val="-2"/>
        </w:rPr>
        <w:t xml:space="preserve">sferycznych – </w:t>
      </w:r>
      <w:r w:rsidRPr="001061E6">
        <w:rPr>
          <w:rFonts w:ascii="Calibri" w:hAnsi="Calibri"/>
          <w:b/>
          <w:color w:val="000000"/>
          <w:spacing w:val="-2"/>
        </w:rPr>
        <w:t>zamawiający wydłuży czas realizacji zamówienia.</w:t>
      </w:r>
    </w:p>
    <w:p w:rsidR="00515378" w:rsidRPr="001061E6" w:rsidRDefault="00515378" w:rsidP="006D0D35">
      <w:pPr>
        <w:spacing w:before="120"/>
        <w:rPr>
          <w:rFonts w:ascii="Calibri" w:hAnsi="Calibri"/>
          <w:color w:val="000000"/>
          <w:spacing w:val="1"/>
        </w:rPr>
      </w:pPr>
      <w:r w:rsidRPr="001061E6">
        <w:rPr>
          <w:rFonts w:ascii="Calibri" w:hAnsi="Calibri"/>
          <w:color w:val="000000"/>
        </w:rPr>
        <w:t>2) Niedopuszczania do ich wykonywania robót przez uprawniony organ lub nakazania ich wstrzymania</w:t>
      </w:r>
      <w:r w:rsidRPr="001061E6">
        <w:rPr>
          <w:rFonts w:ascii="Calibri" w:hAnsi="Calibri"/>
          <w:color w:val="000000"/>
          <w:spacing w:val="-2"/>
        </w:rPr>
        <w:t xml:space="preserve">– </w:t>
      </w:r>
      <w:r w:rsidRPr="001061E6">
        <w:rPr>
          <w:rFonts w:ascii="Calibri" w:hAnsi="Calibri"/>
          <w:b/>
          <w:color w:val="000000"/>
          <w:spacing w:val="-2"/>
        </w:rPr>
        <w:t>zamawiający wydłuży czas realizacji zamówienia.</w:t>
      </w:r>
    </w:p>
    <w:p w:rsidR="00515378" w:rsidRPr="001061E6" w:rsidRDefault="00515378" w:rsidP="006D0D35">
      <w:pPr>
        <w:shd w:val="clear" w:color="auto" w:fill="FFFFFF"/>
        <w:autoSpaceDN w:val="0"/>
        <w:adjustRightInd w:val="0"/>
        <w:spacing w:before="120" w:line="259" w:lineRule="exact"/>
        <w:rPr>
          <w:rFonts w:ascii="Calibri" w:hAnsi="Calibri"/>
          <w:color w:val="000000"/>
          <w:spacing w:val="-11"/>
        </w:rPr>
      </w:pPr>
      <w:r w:rsidRPr="001061E6">
        <w:rPr>
          <w:rFonts w:ascii="Calibri" w:hAnsi="Calibri"/>
          <w:color w:val="000000"/>
          <w:spacing w:val="2"/>
        </w:rPr>
        <w:t xml:space="preserve">3) Wystąpienia siły wyższej uniemożliwiającej wykonanie przedmiotu Umowy zgodnie z jej postanowieniami </w:t>
      </w:r>
      <w:r w:rsidRPr="001061E6">
        <w:rPr>
          <w:rFonts w:ascii="Calibri" w:hAnsi="Calibri"/>
          <w:color w:val="000000"/>
          <w:spacing w:val="-2"/>
        </w:rPr>
        <w:t xml:space="preserve">– </w:t>
      </w:r>
      <w:r w:rsidRPr="001061E6">
        <w:rPr>
          <w:rFonts w:ascii="Calibri" w:hAnsi="Calibri"/>
          <w:b/>
          <w:color w:val="000000"/>
          <w:spacing w:val="-2"/>
        </w:rPr>
        <w:t>zamawiający wydłuży czas realizacji zamówienia.</w:t>
      </w:r>
    </w:p>
    <w:p w:rsidR="00515378" w:rsidRPr="001061E6" w:rsidRDefault="00515378" w:rsidP="006D0D35">
      <w:pPr>
        <w:shd w:val="clear" w:color="auto" w:fill="FFFFFF"/>
        <w:autoSpaceDN w:val="0"/>
        <w:adjustRightInd w:val="0"/>
        <w:spacing w:before="120" w:line="259" w:lineRule="exact"/>
        <w:rPr>
          <w:rFonts w:ascii="Calibri" w:hAnsi="Calibri"/>
          <w:color w:val="000000"/>
          <w:spacing w:val="-11"/>
        </w:rPr>
      </w:pPr>
      <w:r w:rsidRPr="001061E6">
        <w:rPr>
          <w:rFonts w:ascii="Calibri" w:hAnsi="Calibri"/>
          <w:color w:val="000000"/>
          <w:spacing w:val="1"/>
        </w:rPr>
        <w:t xml:space="preserve">4) Ujawnienia w toku realizacji zamówienia warunków geologicznych, geotechnicznych lub hydrologicznych odbiegających w sposób istotny od przyjętych w dokumentacji projektowej,  </w:t>
      </w:r>
      <w:r w:rsidRPr="001061E6">
        <w:rPr>
          <w:rFonts w:ascii="Calibri" w:hAnsi="Calibri"/>
          <w:color w:val="000000"/>
        </w:rPr>
        <w:t xml:space="preserve">napotkania błędnie zinwentaryzowanych instalacji </w:t>
      </w:r>
      <w:r w:rsidRPr="001061E6">
        <w:rPr>
          <w:rFonts w:ascii="Calibri" w:hAnsi="Calibri"/>
          <w:color w:val="000000"/>
          <w:spacing w:val="3"/>
        </w:rPr>
        <w:t xml:space="preserve">które mogę skutkować nienależytym wykonaniem </w:t>
      </w:r>
      <w:r w:rsidRPr="001061E6">
        <w:rPr>
          <w:rFonts w:ascii="Calibri" w:hAnsi="Calibri"/>
          <w:color w:val="000000"/>
        </w:rPr>
        <w:t xml:space="preserve">przedmiotu umowy </w:t>
      </w:r>
      <w:r w:rsidRPr="001061E6">
        <w:rPr>
          <w:rFonts w:ascii="Calibri" w:hAnsi="Calibri"/>
          <w:color w:val="000000"/>
          <w:spacing w:val="-2"/>
        </w:rPr>
        <w:t xml:space="preserve">– </w:t>
      </w:r>
      <w:r w:rsidRPr="001061E6">
        <w:rPr>
          <w:rFonts w:ascii="Calibri" w:hAnsi="Calibri"/>
          <w:b/>
          <w:color w:val="000000"/>
          <w:spacing w:val="-2"/>
        </w:rPr>
        <w:t>zamawiający wydłuży czas realizacji zamówienia.</w:t>
      </w:r>
    </w:p>
    <w:p w:rsidR="00515378" w:rsidRPr="001061E6" w:rsidRDefault="00515378" w:rsidP="002E2A99">
      <w:pPr>
        <w:shd w:val="clear" w:color="auto" w:fill="FFFFFF"/>
        <w:suppressAutoHyphens w:val="0"/>
        <w:autoSpaceDN w:val="0"/>
        <w:adjustRightInd w:val="0"/>
        <w:spacing w:before="120"/>
        <w:rPr>
          <w:rFonts w:ascii="Calibri" w:hAnsi="Calibri"/>
          <w:b/>
          <w:color w:val="000000"/>
          <w:spacing w:val="-2"/>
        </w:rPr>
      </w:pPr>
      <w:r w:rsidRPr="001061E6">
        <w:rPr>
          <w:rFonts w:ascii="Calibri" w:hAnsi="Calibri"/>
          <w:color w:val="000000"/>
        </w:rPr>
        <w:t>5) W przypadku konieczności zrealizowania jakiejkolwiek części robót, objętej przedmiotem umowy, przy zastosowaniu odmiennych rozwią</w:t>
      </w:r>
      <w:r w:rsidRPr="001061E6">
        <w:rPr>
          <w:rFonts w:ascii="Calibri" w:hAnsi="Calibri"/>
          <w:color w:val="000000"/>
          <w:spacing w:val="-1"/>
        </w:rPr>
        <w:t xml:space="preserve">zań technicznych lub technologicznych niż wskazane w dokumentacji projektowej, a wynikających ze stwierdzonych wad tej </w:t>
      </w:r>
      <w:r w:rsidRPr="001061E6">
        <w:rPr>
          <w:rFonts w:ascii="Calibri" w:hAnsi="Calibri"/>
          <w:color w:val="000000"/>
          <w:spacing w:val="-2"/>
        </w:rPr>
        <w:t xml:space="preserve">dokumentacji lub zmiany stanu prawnego, w oparciu o który je przygotowano, gdyby zastosowanie przewidzianych rozwiązań </w:t>
      </w:r>
      <w:r w:rsidRPr="001061E6">
        <w:rPr>
          <w:rFonts w:ascii="Calibri" w:hAnsi="Calibri"/>
          <w:color w:val="000000"/>
          <w:spacing w:val="2"/>
        </w:rPr>
        <w:t xml:space="preserve">groziło niewykonaniem lub nienależytym wykonaniem przedmiotu umowy </w:t>
      </w:r>
      <w:r w:rsidRPr="001061E6">
        <w:rPr>
          <w:rFonts w:ascii="Calibri" w:hAnsi="Calibri"/>
          <w:color w:val="000000"/>
          <w:spacing w:val="-2"/>
        </w:rPr>
        <w:t xml:space="preserve">– </w:t>
      </w:r>
      <w:r w:rsidRPr="001061E6">
        <w:rPr>
          <w:rFonts w:ascii="Calibri" w:hAnsi="Calibri"/>
          <w:b/>
          <w:color w:val="000000"/>
          <w:spacing w:val="-2"/>
        </w:rPr>
        <w:t>zamawiający dokona zmiany dokumentacji projektowej oraz wydłuży czas realizacji zamówienia.</w:t>
      </w:r>
    </w:p>
    <w:p w:rsidR="00515378" w:rsidRPr="001061E6" w:rsidRDefault="00515378" w:rsidP="000315C4">
      <w:pPr>
        <w:shd w:val="clear" w:color="auto" w:fill="FFFFFF"/>
        <w:suppressAutoHyphens w:val="0"/>
        <w:autoSpaceDN w:val="0"/>
        <w:adjustRightInd w:val="0"/>
        <w:spacing w:before="120"/>
        <w:rPr>
          <w:rFonts w:ascii="Calibri" w:hAnsi="Calibri"/>
          <w:b/>
          <w:color w:val="000000"/>
          <w:spacing w:val="-2"/>
        </w:rPr>
      </w:pPr>
      <w:r w:rsidRPr="001061E6">
        <w:rPr>
          <w:rFonts w:ascii="Calibri" w:hAnsi="Calibri"/>
          <w:color w:val="000000"/>
          <w:spacing w:val="-2"/>
        </w:rPr>
        <w:t xml:space="preserve">6) </w:t>
      </w:r>
      <w:r w:rsidRPr="001061E6">
        <w:rPr>
          <w:rFonts w:ascii="Calibri" w:hAnsi="Calibri"/>
          <w:color w:val="000000"/>
        </w:rPr>
        <w:t xml:space="preserve">W przypadku konieczności </w:t>
      </w:r>
      <w:r w:rsidRPr="001061E6">
        <w:rPr>
          <w:rFonts w:ascii="Calibri" w:hAnsi="Calibri"/>
          <w:color w:val="000000"/>
          <w:spacing w:val="-2"/>
        </w:rPr>
        <w:t>realizacji robót w sposób wynikający z wprowadzenia w dokumentacji projektowej zmian uznanych za nieistotne odstęp</w:t>
      </w:r>
      <w:r w:rsidRPr="001061E6">
        <w:rPr>
          <w:rFonts w:ascii="Calibri" w:hAnsi="Calibri"/>
          <w:color w:val="000000"/>
          <w:spacing w:val="1"/>
        </w:rPr>
        <w:t xml:space="preserve">stwo od projektu budowlanego, wynikających z art. 36a ust. 1 Prawa Budowlanego - </w:t>
      </w:r>
      <w:r w:rsidRPr="001061E6">
        <w:rPr>
          <w:rFonts w:ascii="Calibri" w:hAnsi="Calibri"/>
          <w:b/>
          <w:color w:val="000000"/>
          <w:spacing w:val="-2"/>
        </w:rPr>
        <w:t>zamawiający może dokonać zmiany czasu realizacji zamówienia.</w:t>
      </w:r>
    </w:p>
    <w:p w:rsidR="00515378" w:rsidRPr="001061E6" w:rsidRDefault="00515378" w:rsidP="00A75BC7">
      <w:pPr>
        <w:spacing w:before="120"/>
        <w:jc w:val="both"/>
        <w:rPr>
          <w:rFonts w:ascii="Calibri" w:hAnsi="Calibri"/>
          <w:b/>
          <w:bCs/>
          <w:color w:val="000000"/>
        </w:rPr>
      </w:pPr>
      <w:r w:rsidRPr="001061E6">
        <w:rPr>
          <w:rFonts w:ascii="Calibri" w:hAnsi="Calibri"/>
          <w:b/>
          <w:bCs/>
          <w:color w:val="000000"/>
        </w:rPr>
        <w:t>XVI Wymagania dotyczące zabezpieczenia należytego wykonania umowy.</w:t>
      </w:r>
    </w:p>
    <w:p w:rsidR="00515378" w:rsidRPr="001061E6" w:rsidRDefault="00515378" w:rsidP="002E2A99">
      <w:pPr>
        <w:pStyle w:val="Zwykytekst"/>
        <w:spacing w:before="120"/>
        <w:rPr>
          <w:rStyle w:val="Tekstpodstawowy2Znak"/>
          <w:rFonts w:ascii="Calibri" w:hAnsi="Calibri" w:cs="Arial"/>
          <w:color w:val="000000"/>
          <w:szCs w:val="24"/>
        </w:rPr>
      </w:pPr>
      <w:r w:rsidRPr="001061E6">
        <w:rPr>
          <w:rStyle w:val="Tekstpodstawowy2Znak"/>
          <w:rFonts w:ascii="Calibri" w:hAnsi="Calibri" w:cs="Arial"/>
          <w:color w:val="000000"/>
          <w:szCs w:val="24"/>
        </w:rPr>
        <w:t xml:space="preserve">1. Wykonawca, którego oferta zostanie uznana jako najkorzystniejsza jest zobowiązany wnieść  przed podpisaniem umowy zabezpieczenie należytego jej wykonania w wysokości </w:t>
      </w:r>
      <w:r w:rsidR="008B0DEA">
        <w:rPr>
          <w:rStyle w:val="Tekstpodstawowy2Znak"/>
          <w:rFonts w:ascii="Calibri" w:hAnsi="Calibri" w:cs="Arial"/>
          <w:color w:val="000000"/>
          <w:szCs w:val="24"/>
        </w:rPr>
        <w:t>8</w:t>
      </w:r>
      <w:r w:rsidRPr="001061E6">
        <w:rPr>
          <w:rStyle w:val="Tekstpodstawowy2Znak"/>
          <w:rFonts w:ascii="Calibri" w:hAnsi="Calibri" w:cs="Arial"/>
          <w:b/>
          <w:bCs/>
          <w:color w:val="000000"/>
          <w:szCs w:val="24"/>
        </w:rPr>
        <w:t>% ceny  całkowitej brutto</w:t>
      </w:r>
      <w:r w:rsidRPr="001061E6">
        <w:rPr>
          <w:rStyle w:val="Tekstpodstawowy2Znak"/>
          <w:rFonts w:ascii="Calibri" w:hAnsi="Calibri" w:cs="Arial"/>
          <w:color w:val="000000"/>
          <w:szCs w:val="24"/>
        </w:rPr>
        <w:t xml:space="preserve"> podanej w ofercie w zaokrągleniu do pełnych złotych.</w:t>
      </w:r>
    </w:p>
    <w:p w:rsidR="00515378" w:rsidRPr="001061E6" w:rsidRDefault="00515378" w:rsidP="00457DB0">
      <w:pPr>
        <w:pStyle w:val="Zwykytekst"/>
        <w:spacing w:before="120"/>
        <w:rPr>
          <w:rStyle w:val="Tekstpodstawowy2Znak"/>
          <w:rFonts w:ascii="Calibri" w:hAnsi="Calibri" w:cs="Arial"/>
          <w:color w:val="000000"/>
          <w:szCs w:val="24"/>
        </w:rPr>
      </w:pPr>
      <w:r w:rsidRPr="001061E6">
        <w:rPr>
          <w:rStyle w:val="Tekstpodstawowy2Znak"/>
          <w:rFonts w:ascii="Calibri" w:hAnsi="Calibri" w:cs="Arial"/>
          <w:color w:val="000000"/>
          <w:szCs w:val="24"/>
        </w:rPr>
        <w:t>2. Zabezpieczenie należytego wykonania umowy wnoszone jest w jednej lub kilku następujących formach:</w:t>
      </w:r>
    </w:p>
    <w:p w:rsidR="00515378" w:rsidRPr="001061E6" w:rsidRDefault="00515378" w:rsidP="00A75BC7">
      <w:pPr>
        <w:pStyle w:val="Zwykytekst"/>
        <w:rPr>
          <w:rStyle w:val="Tekstpodstawowy2Znak"/>
          <w:rFonts w:ascii="Calibri" w:hAnsi="Calibri" w:cs="Arial"/>
          <w:color w:val="000000"/>
          <w:szCs w:val="24"/>
        </w:rPr>
      </w:pPr>
      <w:r w:rsidRPr="001061E6">
        <w:rPr>
          <w:rStyle w:val="Tekstpodstawowy2Znak"/>
          <w:rFonts w:ascii="Calibri" w:hAnsi="Calibri" w:cs="Arial"/>
          <w:color w:val="000000"/>
          <w:szCs w:val="24"/>
        </w:rPr>
        <w:t>1) pieniądzu,</w:t>
      </w:r>
    </w:p>
    <w:p w:rsidR="00515378" w:rsidRPr="001061E6" w:rsidRDefault="00515378" w:rsidP="00A75BC7">
      <w:pPr>
        <w:pStyle w:val="Zwykytekst"/>
        <w:rPr>
          <w:rStyle w:val="Tekstpodstawowy2Znak"/>
          <w:rFonts w:ascii="Calibri" w:hAnsi="Calibri" w:cs="Arial"/>
          <w:color w:val="000000"/>
          <w:szCs w:val="24"/>
        </w:rPr>
      </w:pPr>
      <w:r w:rsidRPr="001061E6">
        <w:rPr>
          <w:rStyle w:val="Tekstpodstawowy2Znak"/>
          <w:rFonts w:ascii="Calibri" w:hAnsi="Calibri" w:cs="Arial"/>
          <w:color w:val="000000"/>
          <w:szCs w:val="24"/>
        </w:rPr>
        <w:t>2) poręczeniach bankowych lub poręczeniach spółdzielczej kasy oszczędnościowo-kredytowej, z tym że zobowiązanie kasy jest zawsze zobowiązaniem pieniężnym,</w:t>
      </w:r>
    </w:p>
    <w:p w:rsidR="00515378" w:rsidRPr="001061E6" w:rsidRDefault="00515378" w:rsidP="00A75BC7">
      <w:pPr>
        <w:pStyle w:val="Zwykytekst"/>
        <w:rPr>
          <w:rStyle w:val="Tekstpodstawowy2Znak"/>
          <w:rFonts w:ascii="Calibri" w:hAnsi="Calibri" w:cs="Arial"/>
          <w:color w:val="000000"/>
          <w:szCs w:val="24"/>
        </w:rPr>
      </w:pPr>
      <w:r w:rsidRPr="001061E6">
        <w:rPr>
          <w:rStyle w:val="Tekstpodstawowy2Znak"/>
          <w:rFonts w:ascii="Calibri" w:hAnsi="Calibri" w:cs="Arial"/>
          <w:color w:val="000000"/>
          <w:szCs w:val="24"/>
        </w:rPr>
        <w:t xml:space="preserve">3) gwarancjach bankowych, </w:t>
      </w:r>
    </w:p>
    <w:p w:rsidR="00515378" w:rsidRPr="001061E6" w:rsidRDefault="00515378" w:rsidP="00A75BC7">
      <w:pPr>
        <w:pStyle w:val="Zwykytekst"/>
        <w:rPr>
          <w:rStyle w:val="Tekstpodstawowy2Znak"/>
          <w:rFonts w:ascii="Calibri" w:hAnsi="Calibri" w:cs="Arial"/>
          <w:color w:val="000000"/>
          <w:szCs w:val="24"/>
        </w:rPr>
      </w:pPr>
      <w:r w:rsidRPr="001061E6">
        <w:rPr>
          <w:rStyle w:val="Tekstpodstawowy2Znak"/>
          <w:rFonts w:ascii="Calibri" w:hAnsi="Calibri" w:cs="Arial"/>
          <w:color w:val="000000"/>
          <w:szCs w:val="24"/>
        </w:rPr>
        <w:t>4) gwarancjach ubezpieczeniowych</w:t>
      </w:r>
    </w:p>
    <w:p w:rsidR="00515378" w:rsidRPr="001061E6" w:rsidRDefault="00515378" w:rsidP="006D0D35">
      <w:pPr>
        <w:pStyle w:val="Zwykytekst"/>
        <w:rPr>
          <w:rStyle w:val="Tekstpodstawowy2Znak"/>
          <w:rFonts w:ascii="Calibri" w:hAnsi="Calibri" w:cs="Arial"/>
          <w:color w:val="000000"/>
          <w:szCs w:val="24"/>
        </w:rPr>
      </w:pPr>
      <w:r w:rsidRPr="001061E6">
        <w:rPr>
          <w:rStyle w:val="Tekstpodstawowy2Znak"/>
          <w:rFonts w:ascii="Calibri" w:hAnsi="Calibri" w:cs="Arial"/>
          <w:color w:val="000000"/>
          <w:szCs w:val="24"/>
        </w:rPr>
        <w:t>5) poręczeniach udzielanych przez podmioty, o których mowa w art. 6 ust.3 pkt 4 lit. b ustawy z dnia 9 listopada 2000 r. o utworzeniu Polskiej Agencji Rozwoju</w:t>
      </w:r>
      <w:r w:rsidR="002E2A99">
        <w:rPr>
          <w:rStyle w:val="Tekstpodstawowy2Znak"/>
          <w:rFonts w:ascii="Calibri" w:hAnsi="Calibri" w:cs="Arial"/>
          <w:color w:val="000000"/>
          <w:szCs w:val="24"/>
        </w:rPr>
        <w:t xml:space="preserve"> Przedsiębiorczości (Dz.U</w:t>
      </w:r>
      <w:r w:rsidRPr="001061E6">
        <w:rPr>
          <w:rStyle w:val="Tekstpodstawowy2Znak"/>
          <w:rFonts w:ascii="Calibri" w:hAnsi="Calibri" w:cs="Arial"/>
          <w:color w:val="000000"/>
          <w:szCs w:val="24"/>
        </w:rPr>
        <w:t xml:space="preserve">. Nr 109, poz. 1158, z </w:t>
      </w:r>
      <w:proofErr w:type="spellStart"/>
      <w:r w:rsidRPr="001061E6">
        <w:rPr>
          <w:rStyle w:val="Tekstpodstawowy2Znak"/>
          <w:rFonts w:ascii="Calibri" w:hAnsi="Calibri" w:cs="Arial"/>
          <w:color w:val="000000"/>
          <w:szCs w:val="24"/>
        </w:rPr>
        <w:t>późn</w:t>
      </w:r>
      <w:proofErr w:type="spellEnd"/>
      <w:r w:rsidRPr="001061E6">
        <w:rPr>
          <w:rStyle w:val="Tekstpodstawowy2Znak"/>
          <w:rFonts w:ascii="Calibri" w:hAnsi="Calibri" w:cs="Arial"/>
          <w:color w:val="000000"/>
          <w:szCs w:val="24"/>
        </w:rPr>
        <w:t>. zm.).</w:t>
      </w:r>
    </w:p>
    <w:p w:rsidR="00515378" w:rsidRPr="001061E6" w:rsidRDefault="00515378" w:rsidP="006D0D35">
      <w:pPr>
        <w:pStyle w:val="Zwykytekst"/>
        <w:spacing w:before="120" w:after="120"/>
        <w:rPr>
          <w:rStyle w:val="Tekstpodstawowy2Znak"/>
          <w:rFonts w:ascii="Calibri" w:hAnsi="Calibri" w:cs="Arial"/>
          <w:color w:val="000000"/>
          <w:szCs w:val="24"/>
        </w:rPr>
      </w:pPr>
      <w:r w:rsidRPr="001061E6">
        <w:rPr>
          <w:rStyle w:val="Tekstpodstawowy2Znak"/>
          <w:rFonts w:ascii="Calibri" w:hAnsi="Calibri" w:cs="Arial"/>
          <w:color w:val="000000"/>
          <w:szCs w:val="24"/>
        </w:rPr>
        <w:t>3. Zamawiający nie wyraża zgody na wniesienie zabezpieczenia należytego wykonania umowy w  formie:</w:t>
      </w:r>
    </w:p>
    <w:p w:rsidR="00515378" w:rsidRPr="001061E6" w:rsidRDefault="00515378" w:rsidP="006D0D35">
      <w:pPr>
        <w:pStyle w:val="Zwykytekst"/>
        <w:spacing w:before="120" w:after="120"/>
        <w:rPr>
          <w:rStyle w:val="Tekstpodstawowy2Znak"/>
          <w:rFonts w:ascii="Calibri" w:hAnsi="Calibri" w:cs="Arial"/>
          <w:color w:val="000000"/>
          <w:szCs w:val="24"/>
        </w:rPr>
      </w:pPr>
      <w:r w:rsidRPr="001061E6">
        <w:rPr>
          <w:rStyle w:val="Tekstpodstawowy2Znak"/>
          <w:rFonts w:ascii="Calibri" w:hAnsi="Calibri" w:cs="Arial"/>
          <w:color w:val="000000"/>
          <w:szCs w:val="24"/>
        </w:rPr>
        <w:t>1) w wekslach z poręczeniem banku,</w:t>
      </w:r>
    </w:p>
    <w:p w:rsidR="00515378" w:rsidRPr="001061E6" w:rsidRDefault="00515378" w:rsidP="006D0D35">
      <w:pPr>
        <w:pStyle w:val="Zwykytekst"/>
        <w:spacing w:before="120" w:after="120"/>
        <w:rPr>
          <w:rStyle w:val="Tekstpodstawowy2Znak"/>
          <w:rFonts w:ascii="Calibri" w:hAnsi="Calibri" w:cs="Arial"/>
          <w:color w:val="000000"/>
          <w:szCs w:val="24"/>
        </w:rPr>
      </w:pPr>
      <w:r w:rsidRPr="001061E6">
        <w:rPr>
          <w:rStyle w:val="Tekstpodstawowy2Znak"/>
          <w:rFonts w:ascii="Calibri" w:hAnsi="Calibri" w:cs="Arial"/>
          <w:color w:val="000000"/>
          <w:szCs w:val="24"/>
        </w:rPr>
        <w:t xml:space="preserve">2) przez ustanowienie zastawu na papierach wartościowych </w:t>
      </w:r>
    </w:p>
    <w:p w:rsidR="00515378" w:rsidRPr="001061E6" w:rsidRDefault="00515378" w:rsidP="006D0D35">
      <w:pPr>
        <w:pStyle w:val="Zwykytekst"/>
        <w:spacing w:before="120" w:after="120"/>
        <w:rPr>
          <w:rStyle w:val="Tekstpodstawowy2Znak"/>
          <w:rFonts w:ascii="Calibri" w:hAnsi="Calibri" w:cs="Arial"/>
          <w:color w:val="000000"/>
          <w:szCs w:val="24"/>
        </w:rPr>
      </w:pPr>
      <w:r w:rsidRPr="001061E6">
        <w:rPr>
          <w:rStyle w:val="Tekstpodstawowy2Znak"/>
          <w:rFonts w:ascii="Calibri" w:hAnsi="Calibri" w:cs="Arial"/>
          <w:color w:val="000000"/>
          <w:szCs w:val="24"/>
        </w:rPr>
        <w:t xml:space="preserve">3) przez ustanowienie zastawu rejestrowego </w:t>
      </w:r>
    </w:p>
    <w:p w:rsidR="00515378" w:rsidRPr="001061E6" w:rsidRDefault="00515378" w:rsidP="006D0D35">
      <w:pPr>
        <w:pStyle w:val="Zwykytekst"/>
        <w:rPr>
          <w:rStyle w:val="Tekstpodstawowy2Znak"/>
          <w:rFonts w:ascii="Calibri" w:hAnsi="Calibri" w:cs="Arial"/>
          <w:color w:val="000000"/>
          <w:szCs w:val="24"/>
        </w:rPr>
      </w:pPr>
      <w:r w:rsidRPr="001061E6">
        <w:rPr>
          <w:rStyle w:val="Tekstpodstawowy2Znak"/>
          <w:rFonts w:ascii="Calibri" w:hAnsi="Calibri" w:cs="Arial"/>
          <w:color w:val="000000"/>
          <w:szCs w:val="24"/>
        </w:rPr>
        <w:t>4. Zabezpieczenie wnoszone w pieniądzu wykonawca wpłaca przelewem na rachunek bankowy wskazany przez Zamawiającego.</w:t>
      </w:r>
    </w:p>
    <w:p w:rsidR="00515378" w:rsidRPr="001061E6" w:rsidRDefault="00515378" w:rsidP="006D0D35">
      <w:pPr>
        <w:pStyle w:val="Zwykytekst"/>
        <w:spacing w:before="120" w:after="120"/>
        <w:rPr>
          <w:rStyle w:val="Tekstpodstawowy2Znak"/>
          <w:rFonts w:ascii="Calibri" w:hAnsi="Calibri" w:cs="Arial"/>
          <w:color w:val="000000"/>
          <w:szCs w:val="24"/>
        </w:rPr>
      </w:pPr>
      <w:r w:rsidRPr="001061E6">
        <w:rPr>
          <w:rStyle w:val="Tekstpodstawowy2Znak"/>
          <w:rFonts w:ascii="Calibri" w:hAnsi="Calibri" w:cs="Arial"/>
          <w:color w:val="000000"/>
          <w:szCs w:val="24"/>
        </w:rPr>
        <w:t>5. Zabezpieczenie  wniesione w pieniądzu Zamawiający przechowuje na rachunku bankowym i zwróci wraz z odsetkami wynikającymi z rachunku bankowego na którym było ono przechowywane, pomniejszone o koszty prowadzenia rachunku oraz prowizje bankowe za przelew pieniędzy na rachunek Wykonawcy.</w:t>
      </w:r>
    </w:p>
    <w:p w:rsidR="00515378" w:rsidRPr="001061E6" w:rsidRDefault="00515378" w:rsidP="00A75BC7">
      <w:pPr>
        <w:pStyle w:val="Zwykytekst"/>
        <w:rPr>
          <w:rStyle w:val="Tekstpodstawowy2Znak"/>
          <w:rFonts w:ascii="Calibri" w:hAnsi="Calibri" w:cs="Arial"/>
          <w:color w:val="000000"/>
          <w:szCs w:val="24"/>
        </w:rPr>
      </w:pPr>
      <w:r w:rsidRPr="001061E6">
        <w:rPr>
          <w:rStyle w:val="Tekstpodstawowy2Znak"/>
          <w:rFonts w:ascii="Calibri" w:hAnsi="Calibri" w:cs="Arial"/>
          <w:color w:val="000000"/>
          <w:szCs w:val="24"/>
        </w:rPr>
        <w:t>6. Zwrot zabezpieczenia należytego wykonania umowy:</w:t>
      </w:r>
    </w:p>
    <w:p w:rsidR="00515378" w:rsidRPr="001061E6" w:rsidRDefault="00515378" w:rsidP="0084070E">
      <w:pPr>
        <w:pStyle w:val="Zwykytekst"/>
        <w:numPr>
          <w:ilvl w:val="0"/>
          <w:numId w:val="9"/>
        </w:numPr>
        <w:jc w:val="both"/>
        <w:rPr>
          <w:rStyle w:val="Tekstpodstawowy2Znak"/>
          <w:rFonts w:ascii="Calibri" w:hAnsi="Calibri" w:cs="Arial"/>
          <w:color w:val="000000"/>
          <w:szCs w:val="24"/>
        </w:rPr>
      </w:pPr>
      <w:r w:rsidRPr="001061E6">
        <w:rPr>
          <w:rStyle w:val="Tekstpodstawowy2Znak"/>
          <w:rFonts w:ascii="Calibri" w:hAnsi="Calibri" w:cs="Arial"/>
          <w:color w:val="000000"/>
          <w:szCs w:val="24"/>
        </w:rPr>
        <w:t>Zamawiający zwróci70 % kwoty zabezpieczenia w terminie 30 dni od dnia wykonania zamówienia i uznania go przez Zamawiającego za należyte wykonanie.</w:t>
      </w:r>
    </w:p>
    <w:p w:rsidR="00515378" w:rsidRPr="001061E6" w:rsidRDefault="00515378" w:rsidP="0084070E">
      <w:pPr>
        <w:pStyle w:val="Zwykytekst"/>
        <w:numPr>
          <w:ilvl w:val="0"/>
          <w:numId w:val="9"/>
        </w:numPr>
        <w:rPr>
          <w:rFonts w:ascii="Calibri" w:hAnsi="Calibri" w:cs="Arial"/>
          <w:color w:val="000000"/>
          <w:sz w:val="24"/>
          <w:szCs w:val="24"/>
        </w:rPr>
      </w:pPr>
      <w:r w:rsidRPr="001061E6">
        <w:rPr>
          <w:rStyle w:val="Tekstpodstawowy2Znak"/>
          <w:rFonts w:ascii="Calibri" w:hAnsi="Calibri" w:cs="Arial"/>
          <w:color w:val="000000"/>
          <w:szCs w:val="24"/>
        </w:rPr>
        <w:t>Pozostałą kwotę – 30 %nie później niż w 15 dniu po upływie okresu rękojmi za wady po podpisaniu protokołu odbioru ostatecznego.</w:t>
      </w:r>
    </w:p>
    <w:p w:rsidR="00515378" w:rsidRPr="001061E6" w:rsidRDefault="00515378" w:rsidP="00457DB0">
      <w:pPr>
        <w:spacing w:before="120" w:after="120"/>
        <w:jc w:val="both"/>
        <w:rPr>
          <w:rFonts w:ascii="Calibri" w:hAnsi="Calibri"/>
          <w:b/>
          <w:bCs/>
          <w:color w:val="000000"/>
        </w:rPr>
      </w:pPr>
      <w:r w:rsidRPr="001061E6">
        <w:rPr>
          <w:rFonts w:ascii="Calibri" w:hAnsi="Calibri"/>
          <w:b/>
          <w:bCs/>
          <w:color w:val="000000"/>
        </w:rPr>
        <w:t>XVII</w:t>
      </w:r>
      <w:r w:rsidR="00F97BF8">
        <w:rPr>
          <w:rFonts w:ascii="Calibri" w:hAnsi="Calibri"/>
          <w:b/>
          <w:bCs/>
          <w:color w:val="000000"/>
        </w:rPr>
        <w:t>I</w:t>
      </w:r>
      <w:r w:rsidRPr="001061E6">
        <w:rPr>
          <w:rFonts w:ascii="Calibri" w:hAnsi="Calibri"/>
          <w:b/>
          <w:bCs/>
          <w:color w:val="000000"/>
        </w:rPr>
        <w:t>. Pouczenie o środkach ochrony prawnej.</w:t>
      </w:r>
    </w:p>
    <w:p w:rsidR="00515378" w:rsidRPr="001061E6" w:rsidRDefault="00515378" w:rsidP="006D0D35">
      <w:pPr>
        <w:pStyle w:val="Zwykytekst"/>
        <w:rPr>
          <w:rStyle w:val="Tekstpodstawowy2Znak"/>
          <w:rFonts w:ascii="Calibri" w:hAnsi="Calibri" w:cs="Arial"/>
          <w:color w:val="000000"/>
          <w:szCs w:val="24"/>
        </w:rPr>
      </w:pPr>
      <w:r w:rsidRPr="001061E6">
        <w:rPr>
          <w:rStyle w:val="Tekstpodstawowy2Znak"/>
          <w:rFonts w:ascii="Calibri" w:hAnsi="Calibri" w:cs="Arial"/>
          <w:color w:val="000000"/>
          <w:szCs w:val="24"/>
        </w:rPr>
        <w:t xml:space="preserve">1. Wykonawcom, oraz innym podmiotom jeżeli ma on lub miał interes w uzyskaniu zamówienia lub poniósł lub może ponieść szkodę w wyniku naruszenia przez Zamawiającego przepisów ustawy </w:t>
      </w:r>
      <w:proofErr w:type="spellStart"/>
      <w:r w:rsidRPr="001061E6">
        <w:rPr>
          <w:rStyle w:val="Tekstpodstawowy2Znak"/>
          <w:rFonts w:ascii="Calibri" w:hAnsi="Calibri" w:cs="Arial"/>
          <w:color w:val="000000"/>
          <w:szCs w:val="24"/>
        </w:rPr>
        <w:t>Pzp</w:t>
      </w:r>
      <w:proofErr w:type="spellEnd"/>
      <w:r w:rsidRPr="001061E6">
        <w:rPr>
          <w:rStyle w:val="Tekstpodstawowy2Znak"/>
          <w:rFonts w:ascii="Calibri" w:hAnsi="Calibri" w:cs="Arial"/>
          <w:color w:val="000000"/>
          <w:szCs w:val="24"/>
        </w:rPr>
        <w:t>, przysługują środki ochrony prawnej:</w:t>
      </w:r>
    </w:p>
    <w:p w:rsidR="00515378" w:rsidRPr="001061E6" w:rsidRDefault="00515378" w:rsidP="006D0D35">
      <w:pPr>
        <w:pStyle w:val="Tekstpodstawowy"/>
        <w:spacing w:before="120"/>
        <w:ind w:right="153"/>
        <w:rPr>
          <w:rFonts w:ascii="Calibri" w:hAnsi="Calibri"/>
          <w:color w:val="000000"/>
        </w:rPr>
      </w:pPr>
      <w:r w:rsidRPr="001061E6">
        <w:rPr>
          <w:rStyle w:val="Tekstpodstawowy2Znak"/>
          <w:rFonts w:ascii="Calibri" w:hAnsi="Calibri"/>
          <w:color w:val="000000"/>
        </w:rPr>
        <w:t xml:space="preserve">1) odwołanie </w:t>
      </w:r>
      <w:r w:rsidRPr="001061E6">
        <w:rPr>
          <w:rFonts w:ascii="Calibri" w:hAnsi="Calibri"/>
          <w:color w:val="000000"/>
        </w:rPr>
        <w:t>od niezgodnej z przepisami ustawy czynności zamawiającego podjętej w postępowaniu o udzielenie zamówienia lub zaniechania czynności, do której zamawiający jest zobowiązany na podstawie ustawy.</w:t>
      </w:r>
    </w:p>
    <w:p w:rsidR="00515378" w:rsidRPr="001061E6" w:rsidRDefault="00515378" w:rsidP="006D0D35">
      <w:pPr>
        <w:pStyle w:val="Tekstpodstawowy"/>
        <w:spacing w:before="120"/>
        <w:ind w:right="153"/>
        <w:rPr>
          <w:rFonts w:ascii="Calibri" w:hAnsi="Calibri"/>
          <w:color w:val="000000"/>
        </w:rPr>
      </w:pPr>
      <w:r w:rsidRPr="001061E6">
        <w:rPr>
          <w:rFonts w:ascii="Calibri" w:hAnsi="Calibri"/>
          <w:color w:val="000000"/>
        </w:rPr>
        <w:t>2) W niniejszym postępowaniu odwołanie przysługuje wyłącznie wobec czynności:</w:t>
      </w:r>
    </w:p>
    <w:p w:rsidR="00515378" w:rsidRPr="001061E6" w:rsidRDefault="00515378" w:rsidP="0084070E">
      <w:pPr>
        <w:pStyle w:val="Akapitzlist"/>
        <w:numPr>
          <w:ilvl w:val="0"/>
          <w:numId w:val="20"/>
        </w:numPr>
        <w:tabs>
          <w:tab w:val="left" w:pos="560"/>
        </w:tabs>
        <w:spacing w:before="120"/>
        <w:rPr>
          <w:rFonts w:ascii="Calibri" w:hAnsi="Calibri"/>
          <w:color w:val="000000"/>
        </w:rPr>
      </w:pPr>
      <w:r w:rsidRPr="001061E6">
        <w:rPr>
          <w:rFonts w:ascii="Calibri" w:hAnsi="Calibri" w:cs="Courier New"/>
          <w:color w:val="000000"/>
        </w:rPr>
        <w:t>określenia warunków udziału w postępowaniu</w:t>
      </w:r>
      <w:r w:rsidRPr="001061E6">
        <w:rPr>
          <w:rFonts w:ascii="Calibri" w:hAnsi="Calibri"/>
          <w:color w:val="000000"/>
        </w:rPr>
        <w:t>;</w:t>
      </w:r>
    </w:p>
    <w:p w:rsidR="00515378" w:rsidRPr="001061E6" w:rsidRDefault="00515378" w:rsidP="0084070E">
      <w:pPr>
        <w:pStyle w:val="Akapitzlist"/>
        <w:numPr>
          <w:ilvl w:val="0"/>
          <w:numId w:val="20"/>
        </w:numPr>
        <w:tabs>
          <w:tab w:val="left" w:pos="560"/>
        </w:tabs>
        <w:spacing w:before="120"/>
        <w:rPr>
          <w:rFonts w:ascii="Calibri" w:hAnsi="Calibri"/>
          <w:color w:val="000000"/>
        </w:rPr>
      </w:pPr>
      <w:r w:rsidRPr="001061E6">
        <w:rPr>
          <w:rFonts w:ascii="Calibri" w:hAnsi="Calibri"/>
          <w:color w:val="000000"/>
        </w:rPr>
        <w:t>wykluczenie odwołującego z postępowania o udzielenie zamówienia;</w:t>
      </w:r>
    </w:p>
    <w:p w:rsidR="00515378" w:rsidRPr="001061E6" w:rsidRDefault="00515378" w:rsidP="0084070E">
      <w:pPr>
        <w:pStyle w:val="Akapitzlist"/>
        <w:numPr>
          <w:ilvl w:val="0"/>
          <w:numId w:val="20"/>
        </w:numPr>
        <w:tabs>
          <w:tab w:val="left" w:pos="560"/>
        </w:tabs>
        <w:spacing w:before="120"/>
        <w:rPr>
          <w:rFonts w:ascii="Calibri" w:hAnsi="Calibri"/>
          <w:color w:val="000000"/>
        </w:rPr>
      </w:pPr>
      <w:r w:rsidRPr="001061E6">
        <w:rPr>
          <w:rFonts w:ascii="Calibri" w:hAnsi="Calibri"/>
          <w:color w:val="000000"/>
        </w:rPr>
        <w:t>odrzucenie oferty odwołującego;</w:t>
      </w:r>
    </w:p>
    <w:p w:rsidR="00515378" w:rsidRPr="001061E6" w:rsidRDefault="00515378" w:rsidP="0084070E">
      <w:pPr>
        <w:pStyle w:val="Akapitzlist"/>
        <w:numPr>
          <w:ilvl w:val="0"/>
          <w:numId w:val="20"/>
        </w:numPr>
        <w:autoSpaceDN w:val="0"/>
        <w:adjustRightInd w:val="0"/>
        <w:spacing w:before="120"/>
        <w:rPr>
          <w:rFonts w:ascii="Calibri" w:hAnsi="Calibri" w:cs="Courier New"/>
          <w:color w:val="000000"/>
        </w:rPr>
      </w:pPr>
      <w:r w:rsidRPr="001061E6">
        <w:rPr>
          <w:rFonts w:ascii="Calibri" w:hAnsi="Calibri" w:cs="Courier New"/>
          <w:color w:val="000000"/>
        </w:rPr>
        <w:t xml:space="preserve">sporządzenia opisu przedmiotu zamówienia </w:t>
      </w:r>
    </w:p>
    <w:p w:rsidR="00515378" w:rsidRPr="001061E6" w:rsidRDefault="00515378" w:rsidP="0084070E">
      <w:pPr>
        <w:pStyle w:val="Akapitzlist"/>
        <w:numPr>
          <w:ilvl w:val="0"/>
          <w:numId w:val="20"/>
        </w:numPr>
        <w:spacing w:before="137"/>
        <w:rPr>
          <w:rFonts w:ascii="Calibri" w:hAnsi="Calibri" w:cs="Courier New"/>
          <w:color w:val="000000"/>
        </w:rPr>
      </w:pPr>
      <w:r w:rsidRPr="001061E6">
        <w:rPr>
          <w:rFonts w:ascii="Calibri" w:hAnsi="Calibri" w:cs="Courier New"/>
          <w:color w:val="000000"/>
        </w:rPr>
        <w:t>wyboru najkorzystniejszej oferty.</w:t>
      </w:r>
    </w:p>
    <w:p w:rsidR="00515378" w:rsidRPr="001061E6" w:rsidRDefault="00515378" w:rsidP="00D75A36">
      <w:pPr>
        <w:spacing w:before="120"/>
        <w:ind w:left="283" w:hanging="357"/>
        <w:jc w:val="both"/>
        <w:rPr>
          <w:rFonts w:ascii="Calibri" w:hAnsi="Calibri"/>
          <w:color w:val="000000"/>
        </w:rPr>
      </w:pPr>
      <w:r w:rsidRPr="001061E6">
        <w:rPr>
          <w:rFonts w:ascii="Calibri" w:hAnsi="Calibri"/>
          <w:color w:val="000000"/>
        </w:rPr>
        <w:t xml:space="preserve">2. Zasady, terminy oraz sposób korzystania ze środków ochrony prawnej szczegółowo regulują przepisy Działu VI Ustawy </w:t>
      </w:r>
      <w:proofErr w:type="spellStart"/>
      <w:r w:rsidRPr="001061E6">
        <w:rPr>
          <w:rFonts w:ascii="Calibri" w:hAnsi="Calibri"/>
          <w:color w:val="000000"/>
        </w:rPr>
        <w:t>Pzp</w:t>
      </w:r>
      <w:proofErr w:type="spellEnd"/>
      <w:r w:rsidRPr="001061E6">
        <w:rPr>
          <w:rFonts w:ascii="Calibri" w:hAnsi="Calibri"/>
          <w:color w:val="000000"/>
        </w:rPr>
        <w:t xml:space="preserve"> - art. od 179 do 198g.)</w:t>
      </w:r>
    </w:p>
    <w:p w:rsidR="00515378" w:rsidRPr="001061E6" w:rsidRDefault="00F97BF8" w:rsidP="00FA4F36">
      <w:pPr>
        <w:spacing w:before="120"/>
        <w:jc w:val="both"/>
        <w:rPr>
          <w:rFonts w:ascii="Calibri" w:hAnsi="Calibri"/>
          <w:b/>
          <w:bCs/>
          <w:color w:val="000000"/>
        </w:rPr>
      </w:pPr>
      <w:r>
        <w:rPr>
          <w:rFonts w:ascii="Calibri" w:hAnsi="Calibri"/>
          <w:b/>
          <w:bCs/>
          <w:color w:val="000000"/>
        </w:rPr>
        <w:t>X</w:t>
      </w:r>
      <w:r w:rsidR="00515378" w:rsidRPr="001061E6">
        <w:rPr>
          <w:rFonts w:ascii="Calibri" w:hAnsi="Calibri"/>
          <w:b/>
          <w:bCs/>
          <w:color w:val="000000"/>
        </w:rPr>
        <w:t>I</w:t>
      </w:r>
      <w:r>
        <w:rPr>
          <w:rFonts w:ascii="Calibri" w:hAnsi="Calibri"/>
          <w:b/>
          <w:bCs/>
          <w:color w:val="000000"/>
        </w:rPr>
        <w:t>X</w:t>
      </w:r>
      <w:r w:rsidR="00515378" w:rsidRPr="001061E6">
        <w:rPr>
          <w:rFonts w:ascii="Calibri" w:hAnsi="Calibri"/>
          <w:b/>
          <w:bCs/>
          <w:color w:val="000000"/>
        </w:rPr>
        <w:t>. Postanowienia końcowe</w:t>
      </w:r>
    </w:p>
    <w:p w:rsidR="00515378" w:rsidRPr="001061E6" w:rsidRDefault="00515378" w:rsidP="00F97BF8">
      <w:pPr>
        <w:tabs>
          <w:tab w:val="left" w:pos="762"/>
        </w:tabs>
        <w:spacing w:before="121"/>
        <w:ind w:right="153"/>
        <w:rPr>
          <w:rFonts w:ascii="Calibri" w:hAnsi="Calibri"/>
          <w:color w:val="000000"/>
        </w:rPr>
      </w:pPr>
      <w:r w:rsidRPr="001061E6">
        <w:rPr>
          <w:rFonts w:ascii="Calibri" w:hAnsi="Calibri"/>
          <w:color w:val="000000"/>
        </w:rPr>
        <w:t xml:space="preserve">1.Protokół postępowania wraz z załącznikami jest jawny. Załączniki do protokołu udostępnia się po dokonaniu wyboru najkorzystniejszej oferty lub unieważnieniu postępowania, z tym że oferty udostępnia się od chwili ich otwarcia, </w:t>
      </w:r>
    </w:p>
    <w:p w:rsidR="00515378" w:rsidRPr="001061E6" w:rsidRDefault="00515378" w:rsidP="00F97BF8">
      <w:pPr>
        <w:tabs>
          <w:tab w:val="left" w:pos="762"/>
        </w:tabs>
        <w:spacing w:before="121"/>
        <w:ind w:right="153"/>
        <w:rPr>
          <w:rFonts w:ascii="Calibri" w:hAnsi="Calibri"/>
          <w:color w:val="000000"/>
        </w:rPr>
      </w:pPr>
      <w:r w:rsidRPr="001061E6">
        <w:rPr>
          <w:rFonts w:ascii="Calibri" w:hAnsi="Calibri"/>
          <w:color w:val="000000"/>
        </w:rPr>
        <w:t>2) Dokumenty stanowiące tajemnicę przedsiębiorstwa w rozumieniu przepisów o zwalczaniu nieuczciwej konkurencji złożone przez wykonawcę którego ofertę oceniono jako najkorzystniejszą nie podlegają udostępnieniu na rzecz innych uczestników postępowania.</w:t>
      </w:r>
    </w:p>
    <w:p w:rsidR="00515378" w:rsidRPr="001061E6" w:rsidRDefault="00515378" w:rsidP="00BC5BFE">
      <w:pPr>
        <w:spacing w:before="120"/>
        <w:rPr>
          <w:rFonts w:ascii="Calibri" w:hAnsi="Calibri"/>
          <w:color w:val="000000"/>
        </w:rPr>
      </w:pPr>
      <w:r w:rsidRPr="001061E6">
        <w:rPr>
          <w:rFonts w:ascii="Calibri" w:hAnsi="Calibri"/>
          <w:color w:val="000000"/>
        </w:rPr>
        <w:t>2. Udostępnienie dokumentów odbywać się będzie wg poniższych zasad:</w:t>
      </w:r>
    </w:p>
    <w:p w:rsidR="00515378" w:rsidRPr="001061E6" w:rsidRDefault="00515378" w:rsidP="00F678DD">
      <w:pPr>
        <w:widowControl/>
        <w:suppressAutoHyphens w:val="0"/>
        <w:autoSpaceDN w:val="0"/>
        <w:adjustRightInd w:val="0"/>
        <w:spacing w:before="120"/>
        <w:rPr>
          <w:rFonts w:ascii="Calibri" w:hAnsi="Calibri" w:cs="TimesNewRomanPSMT"/>
          <w:color w:val="000000"/>
          <w:lang w:eastAsia="en-US"/>
        </w:rPr>
      </w:pPr>
      <w:r w:rsidRPr="001061E6">
        <w:rPr>
          <w:rFonts w:ascii="Calibri" w:hAnsi="Calibri" w:cs="TimesNewRomanPSMT"/>
          <w:color w:val="000000"/>
          <w:lang w:eastAsia="en-US"/>
        </w:rPr>
        <w:t>1) Zamawiający udostępnia protokół lub załączniki do protokołu na wniosek wykonawcy .</w:t>
      </w:r>
    </w:p>
    <w:p w:rsidR="00515378" w:rsidRPr="001061E6" w:rsidRDefault="00515378" w:rsidP="00F97BF8">
      <w:pPr>
        <w:widowControl/>
        <w:suppressAutoHyphens w:val="0"/>
        <w:autoSpaceDN w:val="0"/>
        <w:adjustRightInd w:val="0"/>
        <w:spacing w:before="120" w:after="120"/>
        <w:rPr>
          <w:rFonts w:ascii="Calibri" w:hAnsi="Calibri" w:cs="TimesNewRomanPSMT"/>
          <w:color w:val="000000"/>
          <w:lang w:eastAsia="en-US"/>
        </w:rPr>
      </w:pPr>
      <w:r w:rsidRPr="001061E6">
        <w:rPr>
          <w:rFonts w:ascii="Calibri" w:hAnsi="Calibri" w:cs="TimesNewRomanPSMT"/>
          <w:color w:val="000000"/>
          <w:lang w:eastAsia="en-US"/>
        </w:rPr>
        <w:t>2) W przypadku protokołu gdy z przyczyn technicznych znacząco utrudnione jest udostępnienie tych dokumentów w szczególności z uwagi na ilość żądanych do udostępnienia dokumentów, zamawiający informuje o tym wnioskodawcę i wskazuje sposób, w jaki mogą być one udostępnione.</w:t>
      </w:r>
    </w:p>
    <w:p w:rsidR="00515378" w:rsidRPr="001061E6" w:rsidRDefault="00515378" w:rsidP="00F97BF8">
      <w:pPr>
        <w:widowControl/>
        <w:suppressAutoHyphens w:val="0"/>
        <w:autoSpaceDN w:val="0"/>
        <w:adjustRightInd w:val="0"/>
        <w:rPr>
          <w:rFonts w:ascii="Calibri" w:hAnsi="Calibri" w:cs="TimesNewRomanPSMT"/>
          <w:color w:val="000000"/>
          <w:lang w:eastAsia="en-US"/>
        </w:rPr>
      </w:pPr>
      <w:r w:rsidRPr="001061E6">
        <w:rPr>
          <w:rFonts w:ascii="Calibri" w:hAnsi="Calibri" w:cs="TimesNewRomanPSMT"/>
          <w:color w:val="000000"/>
          <w:lang w:eastAsia="en-US"/>
        </w:rPr>
        <w:t>3. Zamawiający udostępnia wnioskodawcy protokół lub załączniki niezwłocznie. W wyjątkowych przypadkach, w szczególności związanych z zapewnieniem sprawnego toku prac dotyczących badania i oceny ofert, zamawiający udostępnia odpowiednio oferty w terminie przez siebie wyznaczonym,</w:t>
      </w:r>
      <w:r w:rsidR="00F97BF8">
        <w:rPr>
          <w:rFonts w:ascii="Calibri" w:hAnsi="Calibri" w:cs="TimesNewRomanPSMT"/>
          <w:color w:val="000000"/>
          <w:lang w:eastAsia="en-US"/>
        </w:rPr>
        <w:t xml:space="preserve"> </w:t>
      </w:r>
      <w:r w:rsidRPr="001061E6">
        <w:rPr>
          <w:rFonts w:ascii="Calibri" w:hAnsi="Calibri" w:cs="TimesNewRomanPSMT"/>
          <w:color w:val="000000"/>
          <w:lang w:eastAsia="en-US"/>
        </w:rPr>
        <w:t>nie później jednak niż odpowiednio w dniu przekazania informacji o wyborze najkorzystniejszej oferty albo przekazania informacji o unieważnieniu postępowania.</w:t>
      </w:r>
    </w:p>
    <w:p w:rsidR="00515378" w:rsidRPr="001061E6" w:rsidRDefault="00515378" w:rsidP="00F97BF8">
      <w:pPr>
        <w:widowControl/>
        <w:suppressAutoHyphens w:val="0"/>
        <w:autoSpaceDN w:val="0"/>
        <w:adjustRightInd w:val="0"/>
        <w:spacing w:before="120"/>
        <w:rPr>
          <w:rFonts w:ascii="Calibri" w:hAnsi="Calibri" w:cs="TimesNewRomanPSMT"/>
          <w:color w:val="000000"/>
          <w:lang w:eastAsia="en-US"/>
        </w:rPr>
      </w:pPr>
      <w:r w:rsidRPr="001061E6">
        <w:rPr>
          <w:rFonts w:ascii="Calibri" w:hAnsi="Calibri" w:cs="TimesNewRomanPSMT"/>
          <w:color w:val="000000"/>
          <w:lang w:eastAsia="en-US"/>
        </w:rPr>
        <w:t>4.Bez zgody zamawiającego wykonawca  w trakcie wglądu do protokołu lub załączników, w miejscu wyznaczonym przez zamawiającego, nie może samodzielnie kopiować lub utrwalać za pomocą urządzeń lub środków technicznych służących do utrwalania obrazu treści złożonych ofert lub wniosków o dopuszczenie do udziału w postępowaniu.</w:t>
      </w:r>
    </w:p>
    <w:p w:rsidR="00515378" w:rsidRPr="001061E6" w:rsidRDefault="00515378" w:rsidP="006D0D35">
      <w:pPr>
        <w:widowControl/>
        <w:suppressAutoHyphens w:val="0"/>
        <w:autoSpaceDE/>
        <w:spacing w:after="200" w:line="276" w:lineRule="auto"/>
        <w:rPr>
          <w:rFonts w:ascii="Calibri" w:hAnsi="Calibri" w:cs="TimesNewRomanPSMT"/>
          <w:color w:val="000000"/>
          <w:lang w:eastAsia="en-US"/>
        </w:rPr>
      </w:pPr>
      <w:r w:rsidRPr="001061E6">
        <w:rPr>
          <w:rFonts w:ascii="Calibri" w:hAnsi="Calibri" w:cs="TimesNewRomanPSMT"/>
          <w:color w:val="000000"/>
          <w:lang w:eastAsia="en-US"/>
        </w:rPr>
        <w:br w:type="page"/>
      </w:r>
    </w:p>
    <w:p w:rsidR="00515378" w:rsidRPr="001061E6" w:rsidRDefault="00515378" w:rsidP="00E95DD5">
      <w:pPr>
        <w:jc w:val="right"/>
        <w:rPr>
          <w:rFonts w:ascii="Calibri" w:hAnsi="Calibri"/>
          <w:color w:val="000000"/>
          <w:shd w:val="clear" w:color="auto" w:fill="FFFFFF"/>
        </w:rPr>
      </w:pPr>
      <w:r w:rsidRPr="001061E6">
        <w:rPr>
          <w:rFonts w:ascii="Calibri" w:hAnsi="Calibri"/>
          <w:color w:val="000000"/>
        </w:rPr>
        <w:t xml:space="preserve">                                                                                                      Załącznik nr </w:t>
      </w:r>
      <w:r w:rsidRPr="001061E6">
        <w:rPr>
          <w:rFonts w:ascii="Calibri" w:hAnsi="Calibri"/>
          <w:color w:val="000000"/>
          <w:shd w:val="clear" w:color="auto" w:fill="FFFFFF"/>
        </w:rPr>
        <w:t>1 do SIWZ</w:t>
      </w:r>
    </w:p>
    <w:p w:rsidR="00515378" w:rsidRPr="001061E6" w:rsidRDefault="00515378" w:rsidP="00E95DD5">
      <w:pPr>
        <w:rPr>
          <w:rFonts w:ascii="Calibri" w:hAnsi="Calibri"/>
          <w:b/>
          <w:bCs/>
          <w:color w:val="000000"/>
        </w:rPr>
      </w:pPr>
    </w:p>
    <w:p w:rsidR="00515378" w:rsidRPr="001061E6" w:rsidRDefault="00515378" w:rsidP="00E95DD5">
      <w:pPr>
        <w:jc w:val="center"/>
        <w:rPr>
          <w:rFonts w:ascii="Calibri" w:hAnsi="Calibri"/>
          <w:b/>
          <w:bCs/>
          <w:color w:val="000000"/>
        </w:rPr>
      </w:pPr>
    </w:p>
    <w:p w:rsidR="00515378" w:rsidRPr="001061E6" w:rsidRDefault="00515378" w:rsidP="00E95DD5">
      <w:pPr>
        <w:jc w:val="center"/>
        <w:rPr>
          <w:rFonts w:ascii="Calibri" w:hAnsi="Calibri"/>
          <w:b/>
          <w:bCs/>
          <w:color w:val="000000"/>
        </w:rPr>
      </w:pPr>
      <w:r w:rsidRPr="001061E6">
        <w:rPr>
          <w:rFonts w:ascii="Calibri" w:hAnsi="Calibri"/>
          <w:b/>
          <w:bCs/>
          <w:color w:val="000000"/>
        </w:rPr>
        <w:t>FORMULARZ OFERTOWY WYKONAWCY</w:t>
      </w:r>
    </w:p>
    <w:p w:rsidR="00515378" w:rsidRPr="001061E6" w:rsidRDefault="00515378" w:rsidP="00E95DD5">
      <w:pPr>
        <w:rPr>
          <w:rFonts w:ascii="Calibri" w:hAnsi="Calibri"/>
          <w:b/>
          <w:bCs/>
          <w:color w:val="000000"/>
        </w:rPr>
      </w:pPr>
    </w:p>
    <w:p w:rsidR="00515378" w:rsidRDefault="00515378" w:rsidP="00E95DD5">
      <w:pPr>
        <w:rPr>
          <w:rFonts w:ascii="Calibri" w:hAnsi="Calibri"/>
          <w:b/>
          <w:bCs/>
          <w:color w:val="000000"/>
        </w:rPr>
      </w:pPr>
    </w:p>
    <w:p w:rsidR="00515378" w:rsidRPr="001061E6" w:rsidRDefault="00515378" w:rsidP="00E95DD5">
      <w:pPr>
        <w:rPr>
          <w:rFonts w:ascii="Calibri" w:hAnsi="Calibri"/>
          <w:b/>
          <w:bCs/>
          <w:color w:val="000000"/>
        </w:rPr>
      </w:pPr>
      <w:r w:rsidRPr="001061E6">
        <w:rPr>
          <w:rFonts w:ascii="Calibri" w:hAnsi="Calibri"/>
          <w:b/>
          <w:bCs/>
          <w:color w:val="000000"/>
        </w:rPr>
        <w:t>Dane dotyczące wykonawcy</w:t>
      </w:r>
    </w:p>
    <w:p w:rsidR="00515378" w:rsidRPr="001061E6" w:rsidRDefault="00515378" w:rsidP="00E95DD5">
      <w:pPr>
        <w:rPr>
          <w:rFonts w:ascii="Calibri" w:hAnsi="Calibri"/>
          <w:color w:val="000000"/>
        </w:rPr>
      </w:pPr>
    </w:p>
    <w:p w:rsidR="00515378" w:rsidRPr="001061E6" w:rsidRDefault="00515378" w:rsidP="00E95DD5">
      <w:pPr>
        <w:rPr>
          <w:rFonts w:ascii="Calibri" w:hAnsi="Calibri"/>
          <w:color w:val="000000"/>
        </w:rPr>
      </w:pPr>
      <w:r w:rsidRPr="001061E6">
        <w:rPr>
          <w:rFonts w:ascii="Calibri" w:hAnsi="Calibri"/>
          <w:color w:val="000000"/>
        </w:rPr>
        <w:t>Nazwa..................................................................................................................................</w:t>
      </w:r>
    </w:p>
    <w:p w:rsidR="00515378" w:rsidRPr="001061E6" w:rsidRDefault="00515378" w:rsidP="00E95DD5">
      <w:pPr>
        <w:rPr>
          <w:rFonts w:ascii="Calibri" w:hAnsi="Calibri"/>
          <w:color w:val="000000"/>
        </w:rPr>
      </w:pPr>
    </w:p>
    <w:p w:rsidR="00515378" w:rsidRPr="001061E6" w:rsidRDefault="00515378" w:rsidP="00E95DD5">
      <w:pPr>
        <w:rPr>
          <w:rFonts w:ascii="Calibri" w:hAnsi="Calibri"/>
          <w:color w:val="000000"/>
        </w:rPr>
      </w:pPr>
      <w:r w:rsidRPr="001061E6">
        <w:rPr>
          <w:rFonts w:ascii="Calibri" w:hAnsi="Calibri"/>
          <w:color w:val="000000"/>
        </w:rPr>
        <w:t>........................................................................................................................................ z siedzibą:</w:t>
      </w:r>
    </w:p>
    <w:p w:rsidR="00515378" w:rsidRPr="001061E6" w:rsidRDefault="00515378" w:rsidP="00E95DD5">
      <w:pPr>
        <w:rPr>
          <w:rFonts w:ascii="Calibri" w:hAnsi="Calibri"/>
          <w:color w:val="000000"/>
        </w:rPr>
      </w:pPr>
    </w:p>
    <w:p w:rsidR="00515378" w:rsidRPr="001061E6" w:rsidRDefault="00515378" w:rsidP="00E95DD5">
      <w:pPr>
        <w:rPr>
          <w:rFonts w:ascii="Calibri" w:hAnsi="Calibri"/>
          <w:color w:val="000000"/>
        </w:rPr>
      </w:pPr>
      <w:r w:rsidRPr="001061E6">
        <w:rPr>
          <w:rFonts w:ascii="Calibri" w:hAnsi="Calibri"/>
          <w:color w:val="000000"/>
        </w:rPr>
        <w:t>miejscowość: ........................................ , ulica:................................, nr.............lokal:....................,</w:t>
      </w:r>
    </w:p>
    <w:p w:rsidR="00515378" w:rsidRPr="001061E6" w:rsidRDefault="00515378" w:rsidP="00E95DD5">
      <w:pPr>
        <w:rPr>
          <w:rFonts w:ascii="Calibri" w:hAnsi="Calibri"/>
          <w:color w:val="000000"/>
        </w:rPr>
      </w:pPr>
    </w:p>
    <w:p w:rsidR="00515378" w:rsidRPr="001061E6" w:rsidRDefault="00515378" w:rsidP="00E95DD5">
      <w:pPr>
        <w:rPr>
          <w:rFonts w:ascii="Calibri" w:hAnsi="Calibri"/>
          <w:color w:val="000000"/>
        </w:rPr>
      </w:pPr>
      <w:r w:rsidRPr="001061E6">
        <w:rPr>
          <w:rFonts w:ascii="Calibri" w:hAnsi="Calibri"/>
          <w:color w:val="000000"/>
        </w:rPr>
        <w:t>województwo: .............................., powiat:......................, kod:............,poczta:.............................,</w:t>
      </w:r>
    </w:p>
    <w:p w:rsidR="00515378" w:rsidRPr="001061E6" w:rsidRDefault="00515378" w:rsidP="00E95DD5">
      <w:pPr>
        <w:spacing w:before="120"/>
        <w:rPr>
          <w:rFonts w:ascii="Calibri" w:hAnsi="Calibri"/>
          <w:color w:val="000000"/>
        </w:rPr>
      </w:pPr>
      <w:r w:rsidRPr="001061E6">
        <w:rPr>
          <w:rFonts w:ascii="Calibri" w:hAnsi="Calibri"/>
          <w:color w:val="000000"/>
        </w:rPr>
        <w:t>Nr telefonu/faksu ............................................................................................,</w:t>
      </w:r>
    </w:p>
    <w:p w:rsidR="00515378" w:rsidRPr="001061E6" w:rsidRDefault="00515378" w:rsidP="00E95DD5">
      <w:pPr>
        <w:rPr>
          <w:rFonts w:ascii="Calibri" w:hAnsi="Calibri"/>
          <w:color w:val="000000"/>
        </w:rPr>
      </w:pPr>
    </w:p>
    <w:p w:rsidR="00515378" w:rsidRPr="001061E6" w:rsidRDefault="00515378" w:rsidP="00E95DD5">
      <w:pPr>
        <w:rPr>
          <w:rFonts w:ascii="Calibri" w:hAnsi="Calibri"/>
          <w:color w:val="000000"/>
        </w:rPr>
      </w:pPr>
      <w:r w:rsidRPr="001061E6">
        <w:rPr>
          <w:rFonts w:ascii="Calibri" w:hAnsi="Calibri"/>
          <w:color w:val="000000"/>
        </w:rPr>
        <w:t>Poczta elektroniczna  (e-mail ) ...............................................................................,</w:t>
      </w:r>
    </w:p>
    <w:p w:rsidR="00515378" w:rsidRPr="001061E6" w:rsidRDefault="00515378" w:rsidP="00E95DD5">
      <w:pPr>
        <w:rPr>
          <w:rFonts w:ascii="Calibri" w:hAnsi="Calibri"/>
          <w:color w:val="000000"/>
        </w:rPr>
      </w:pPr>
    </w:p>
    <w:p w:rsidR="00515378" w:rsidRPr="001061E6" w:rsidRDefault="00515378" w:rsidP="00E95DD5">
      <w:pPr>
        <w:rPr>
          <w:rFonts w:ascii="Calibri" w:hAnsi="Calibri"/>
          <w:color w:val="000000"/>
        </w:rPr>
      </w:pPr>
      <w:r w:rsidRPr="001061E6">
        <w:rPr>
          <w:rFonts w:ascii="Calibri" w:hAnsi="Calibri"/>
          <w:color w:val="000000"/>
        </w:rPr>
        <w:t>Strona internetowa: .................................................................................................,</w:t>
      </w:r>
    </w:p>
    <w:p w:rsidR="00515378" w:rsidRPr="001061E6" w:rsidRDefault="00515378" w:rsidP="00E95DD5">
      <w:pPr>
        <w:rPr>
          <w:rFonts w:ascii="Calibri" w:hAnsi="Calibri"/>
          <w:color w:val="000000"/>
        </w:rPr>
      </w:pPr>
    </w:p>
    <w:p w:rsidR="00515378" w:rsidRPr="001061E6" w:rsidRDefault="00515378" w:rsidP="00E95DD5">
      <w:pPr>
        <w:rPr>
          <w:rFonts w:ascii="Calibri" w:hAnsi="Calibri"/>
          <w:color w:val="000000"/>
        </w:rPr>
      </w:pPr>
      <w:r w:rsidRPr="001061E6">
        <w:rPr>
          <w:rFonts w:ascii="Calibri" w:hAnsi="Calibri"/>
          <w:color w:val="000000"/>
        </w:rPr>
        <w:t>NIP/ PESEL</w:t>
      </w:r>
      <w:r w:rsidRPr="001061E6">
        <w:rPr>
          <w:rStyle w:val="Odwoanieprzypisudolnego"/>
          <w:rFonts w:ascii="Calibri" w:hAnsi="Calibri" w:cs="Arial"/>
          <w:color w:val="000000"/>
        </w:rPr>
        <w:footnoteReference w:id="1"/>
      </w:r>
      <w:r w:rsidRPr="001061E6">
        <w:rPr>
          <w:rFonts w:ascii="Calibri" w:hAnsi="Calibri"/>
          <w:color w:val="000000"/>
        </w:rPr>
        <w:t>......................................................................................................................,</w:t>
      </w:r>
    </w:p>
    <w:p w:rsidR="00515378" w:rsidRPr="001061E6" w:rsidRDefault="00515378" w:rsidP="00E95DD5">
      <w:pPr>
        <w:rPr>
          <w:rFonts w:ascii="Calibri" w:hAnsi="Calibri"/>
          <w:color w:val="000000"/>
        </w:rPr>
      </w:pPr>
    </w:p>
    <w:p w:rsidR="00515378" w:rsidRPr="001061E6" w:rsidRDefault="00515378" w:rsidP="00E95DD5">
      <w:pPr>
        <w:rPr>
          <w:rFonts w:ascii="Calibri" w:hAnsi="Calibri"/>
          <w:color w:val="000000"/>
        </w:rPr>
      </w:pPr>
      <w:r w:rsidRPr="001061E6">
        <w:rPr>
          <w:rFonts w:ascii="Calibri" w:hAnsi="Calibri"/>
          <w:color w:val="000000"/>
        </w:rPr>
        <w:t>REGON...............................................................................................................,</w:t>
      </w:r>
    </w:p>
    <w:p w:rsidR="00515378" w:rsidRPr="001061E6" w:rsidRDefault="00515378" w:rsidP="00E95DD5">
      <w:pPr>
        <w:rPr>
          <w:rFonts w:ascii="Calibri" w:hAnsi="Calibri"/>
          <w:color w:val="000000"/>
        </w:rPr>
      </w:pPr>
    </w:p>
    <w:p w:rsidR="00515378" w:rsidRPr="001061E6" w:rsidRDefault="00515378" w:rsidP="00E95DD5">
      <w:pPr>
        <w:rPr>
          <w:rFonts w:ascii="Calibri" w:hAnsi="Calibri"/>
          <w:color w:val="000000"/>
        </w:rPr>
      </w:pPr>
      <w:r w:rsidRPr="001061E6">
        <w:rPr>
          <w:rFonts w:ascii="Calibri" w:hAnsi="Calibri"/>
          <w:color w:val="000000"/>
        </w:rPr>
        <w:t>Wpisany do</w:t>
      </w:r>
      <w:r w:rsidRPr="001061E6">
        <w:rPr>
          <w:rStyle w:val="Odwoanieprzypisudolnego"/>
          <w:rFonts w:ascii="Calibri" w:hAnsi="Calibri" w:cs="Arial"/>
          <w:color w:val="000000"/>
        </w:rPr>
        <w:footnoteReference w:id="2"/>
      </w:r>
      <w:r w:rsidRPr="001061E6">
        <w:rPr>
          <w:rFonts w:ascii="Calibri" w:hAnsi="Calibri"/>
          <w:color w:val="000000"/>
        </w:rPr>
        <w:t>:</w:t>
      </w:r>
    </w:p>
    <w:p w:rsidR="00515378" w:rsidRPr="001061E6" w:rsidRDefault="00515378" w:rsidP="0084070E">
      <w:pPr>
        <w:pStyle w:val="Akapitzlist"/>
        <w:numPr>
          <w:ilvl w:val="0"/>
          <w:numId w:val="13"/>
        </w:numPr>
        <w:rPr>
          <w:rFonts w:ascii="Calibri" w:hAnsi="Calibri"/>
          <w:color w:val="000000"/>
        </w:rPr>
      </w:pPr>
      <w:r w:rsidRPr="001061E6">
        <w:rPr>
          <w:rFonts w:ascii="Calibri" w:hAnsi="Calibri"/>
          <w:color w:val="000000"/>
        </w:rPr>
        <w:t>Krajowego Rejestru Sądowego w Sądzie …………………………………. pod nr……………………………………</w:t>
      </w:r>
    </w:p>
    <w:p w:rsidR="00515378" w:rsidRPr="001061E6" w:rsidRDefault="00515378" w:rsidP="0084070E">
      <w:pPr>
        <w:pStyle w:val="Akapitzlist"/>
        <w:numPr>
          <w:ilvl w:val="0"/>
          <w:numId w:val="13"/>
        </w:numPr>
        <w:spacing w:before="120"/>
        <w:rPr>
          <w:rFonts w:ascii="Calibri" w:hAnsi="Calibri"/>
          <w:color w:val="000000"/>
        </w:rPr>
      </w:pPr>
      <w:r w:rsidRPr="001061E6">
        <w:rPr>
          <w:rFonts w:ascii="Calibri" w:hAnsi="Calibri"/>
          <w:color w:val="000000"/>
        </w:rPr>
        <w:t xml:space="preserve">Centralnej Ewidencji Informacji o Działalności Gospodarczej </w:t>
      </w:r>
    </w:p>
    <w:p w:rsidR="00515378" w:rsidRPr="001061E6" w:rsidRDefault="00515378" w:rsidP="0084070E">
      <w:pPr>
        <w:pStyle w:val="Akapitzlist"/>
        <w:numPr>
          <w:ilvl w:val="0"/>
          <w:numId w:val="14"/>
        </w:numPr>
        <w:ind w:left="426"/>
        <w:jc w:val="both"/>
        <w:rPr>
          <w:rFonts w:ascii="Calibri" w:hAnsi="Calibri"/>
          <w:color w:val="000000"/>
        </w:rPr>
      </w:pPr>
      <w:r w:rsidRPr="001061E6">
        <w:rPr>
          <w:rFonts w:ascii="Calibri" w:hAnsi="Calibri"/>
          <w:color w:val="000000"/>
        </w:rPr>
        <w:t xml:space="preserve">Oferuję/my wykonanie przedmiotu zamówienia pod nazwą: </w:t>
      </w:r>
      <w:r w:rsidRPr="001061E6">
        <w:rPr>
          <w:rFonts w:ascii="Calibri" w:hAnsi="Calibri"/>
          <w:b/>
          <w:bCs/>
          <w:color w:val="000000"/>
        </w:rPr>
        <w:t>„</w:t>
      </w:r>
      <w:r w:rsidR="008B0DEA">
        <w:rPr>
          <w:rFonts w:ascii="Calibri" w:hAnsi="Calibri"/>
          <w:b/>
          <w:bCs/>
          <w:color w:val="000000"/>
        </w:rPr>
        <w:t>Budowa kanalizacji sanitarnej grawitacyjnej i tłocznej z przepompownią ścieków wraz z zasilaniem energetycznym przepompowni w miejscowości Wróblew</w:t>
      </w:r>
      <w:r w:rsidRPr="001061E6">
        <w:rPr>
          <w:rFonts w:ascii="Calibri" w:hAnsi="Calibri"/>
          <w:b/>
          <w:bCs/>
          <w:iCs/>
          <w:color w:val="000000"/>
          <w:shd w:val="clear" w:color="auto" w:fill="FFFFFF"/>
        </w:rPr>
        <w:t>" za:</w:t>
      </w:r>
    </w:p>
    <w:p w:rsidR="00515378" w:rsidRPr="001061E6" w:rsidRDefault="00515378" w:rsidP="00E95DD5">
      <w:pPr>
        <w:rPr>
          <w:rFonts w:ascii="Calibri" w:hAnsi="Calibri"/>
          <w:color w:val="000000"/>
        </w:rPr>
      </w:pPr>
      <w:r w:rsidRPr="001061E6">
        <w:rPr>
          <w:rFonts w:ascii="Calibri" w:hAnsi="Calibri"/>
          <w:color w:val="000000"/>
        </w:rPr>
        <w:t xml:space="preserve">Cenę netto...........................................................................................................zł </w:t>
      </w:r>
    </w:p>
    <w:p w:rsidR="00515378" w:rsidRPr="001061E6" w:rsidRDefault="00515378" w:rsidP="00E95DD5">
      <w:pPr>
        <w:rPr>
          <w:rFonts w:ascii="Calibri" w:hAnsi="Calibri"/>
          <w:color w:val="000000"/>
        </w:rPr>
      </w:pPr>
      <w:r w:rsidRPr="001061E6">
        <w:rPr>
          <w:rFonts w:ascii="Calibri" w:hAnsi="Calibri"/>
          <w:color w:val="000000"/>
        </w:rPr>
        <w:t>(słownie: ..............................................................................................................)</w:t>
      </w:r>
    </w:p>
    <w:p w:rsidR="00515378" w:rsidRPr="001061E6" w:rsidRDefault="00515378" w:rsidP="00E95DD5">
      <w:pPr>
        <w:rPr>
          <w:rFonts w:ascii="Calibri" w:hAnsi="Calibri"/>
          <w:color w:val="000000"/>
        </w:rPr>
      </w:pPr>
      <w:r w:rsidRPr="001061E6">
        <w:rPr>
          <w:rFonts w:ascii="Calibri" w:hAnsi="Calibri"/>
          <w:color w:val="000000"/>
        </w:rPr>
        <w:t>podatek VAT ................. .....................................................................................zł</w:t>
      </w:r>
    </w:p>
    <w:p w:rsidR="00515378" w:rsidRPr="001061E6" w:rsidRDefault="00515378" w:rsidP="00E95DD5">
      <w:pPr>
        <w:rPr>
          <w:rFonts w:ascii="Calibri" w:hAnsi="Calibri"/>
          <w:color w:val="000000"/>
        </w:rPr>
      </w:pPr>
      <w:r w:rsidRPr="001061E6">
        <w:rPr>
          <w:rFonts w:ascii="Calibri" w:hAnsi="Calibri"/>
          <w:color w:val="000000"/>
        </w:rPr>
        <w:t>( słownie: ............................................................................................................  )</w:t>
      </w:r>
    </w:p>
    <w:p w:rsidR="00515378" w:rsidRPr="001061E6" w:rsidRDefault="00515378" w:rsidP="00E95DD5">
      <w:pPr>
        <w:rPr>
          <w:rFonts w:ascii="Calibri" w:hAnsi="Calibri"/>
          <w:color w:val="000000"/>
        </w:rPr>
      </w:pPr>
      <w:r w:rsidRPr="001061E6">
        <w:rPr>
          <w:rFonts w:ascii="Calibri" w:hAnsi="Calibri"/>
          <w:b/>
          <w:bCs/>
          <w:color w:val="000000"/>
        </w:rPr>
        <w:t>Cenę brutto</w:t>
      </w:r>
      <w:r w:rsidRPr="001061E6">
        <w:rPr>
          <w:rFonts w:ascii="Calibri" w:hAnsi="Calibri"/>
          <w:color w:val="000000"/>
        </w:rPr>
        <w:t>..........................................................................................................zł</w:t>
      </w:r>
    </w:p>
    <w:p w:rsidR="00515378" w:rsidRPr="001061E6" w:rsidRDefault="00515378" w:rsidP="00E95DD5">
      <w:pPr>
        <w:rPr>
          <w:rFonts w:ascii="Calibri" w:hAnsi="Calibri"/>
          <w:color w:val="000000"/>
        </w:rPr>
      </w:pPr>
      <w:r w:rsidRPr="001061E6">
        <w:rPr>
          <w:rFonts w:ascii="Calibri" w:hAnsi="Calibri"/>
          <w:color w:val="000000"/>
        </w:rPr>
        <w:t>(słownie: ...............................................................................................................)</w:t>
      </w:r>
    </w:p>
    <w:p w:rsidR="00515378" w:rsidRPr="001061E6" w:rsidRDefault="00515378" w:rsidP="00E95DD5">
      <w:pPr>
        <w:rPr>
          <w:rFonts w:ascii="Calibri" w:hAnsi="Calibri"/>
          <w:color w:val="000000"/>
        </w:rPr>
      </w:pPr>
      <w:r w:rsidRPr="001061E6">
        <w:rPr>
          <w:rFonts w:ascii="Calibri" w:hAnsi="Calibri"/>
          <w:color w:val="000000"/>
        </w:rPr>
        <w:t>Wskazana cena oferty brutto uwzględnia wszystkie koszty związane z realizacją przedmiotu zamówienia i została obliczona na podstawie Dokumentacji projektowej.</w:t>
      </w:r>
    </w:p>
    <w:p w:rsidR="00515378" w:rsidRPr="001061E6" w:rsidRDefault="00515378" w:rsidP="00E95DD5">
      <w:pPr>
        <w:spacing w:before="120"/>
        <w:rPr>
          <w:rFonts w:ascii="Calibri" w:hAnsi="Calibri"/>
          <w:b/>
          <w:bCs/>
          <w:color w:val="000000"/>
          <w:shd w:val="clear" w:color="auto" w:fill="FFFFFF"/>
        </w:rPr>
      </w:pPr>
      <w:r w:rsidRPr="001061E6">
        <w:rPr>
          <w:rFonts w:ascii="Calibri" w:hAnsi="Calibri"/>
          <w:color w:val="000000"/>
          <w:shd w:val="clear" w:color="auto" w:fill="FFFFFF"/>
        </w:rPr>
        <w:t>2.Zamówienie zobowiązujemy się wykonać w  terminie do dnia:</w:t>
      </w:r>
      <w:r w:rsidRPr="001061E6">
        <w:rPr>
          <w:rFonts w:ascii="Calibri" w:hAnsi="Calibri"/>
          <w:b/>
          <w:bCs/>
          <w:color w:val="000000"/>
        </w:rPr>
        <w:t xml:space="preserve"> </w:t>
      </w:r>
      <w:r w:rsidR="00926AAD">
        <w:rPr>
          <w:rFonts w:ascii="Calibri" w:hAnsi="Calibri"/>
          <w:b/>
          <w:bCs/>
          <w:color w:val="000000"/>
        </w:rPr>
        <w:t>1</w:t>
      </w:r>
      <w:r w:rsidR="008E77A4">
        <w:rPr>
          <w:rFonts w:ascii="Calibri" w:hAnsi="Calibri"/>
          <w:b/>
          <w:bCs/>
          <w:color w:val="000000"/>
        </w:rPr>
        <w:t>5</w:t>
      </w:r>
      <w:r w:rsidR="00926AAD">
        <w:rPr>
          <w:rFonts w:ascii="Calibri" w:hAnsi="Calibri"/>
          <w:b/>
          <w:bCs/>
          <w:color w:val="000000"/>
        </w:rPr>
        <w:t>.12.2017r</w:t>
      </w:r>
      <w:r w:rsidRPr="001061E6">
        <w:rPr>
          <w:rFonts w:ascii="Calibri" w:hAnsi="Calibri"/>
          <w:b/>
          <w:bCs/>
          <w:color w:val="000000"/>
        </w:rPr>
        <w:t xml:space="preserve"> </w:t>
      </w:r>
      <w:r w:rsidRPr="001061E6">
        <w:rPr>
          <w:rFonts w:ascii="Calibri" w:hAnsi="Calibri"/>
          <w:bCs/>
          <w:color w:val="000000"/>
        </w:rPr>
        <w:t xml:space="preserve">najpóźniej </w:t>
      </w:r>
      <w:r w:rsidRPr="001061E6">
        <w:rPr>
          <w:rFonts w:ascii="Calibri" w:hAnsi="Calibri"/>
          <w:color w:val="000000"/>
          <w:shd w:val="clear" w:color="auto" w:fill="FFFFFF"/>
        </w:rPr>
        <w:t xml:space="preserve">w  </w:t>
      </w:r>
      <w:r w:rsidR="00926AAD">
        <w:rPr>
          <w:rFonts w:ascii="Calibri" w:hAnsi="Calibri"/>
          <w:color w:val="000000"/>
          <w:shd w:val="clear" w:color="auto" w:fill="FFFFFF"/>
        </w:rPr>
        <w:t>dniu ………………………dokonamy</w:t>
      </w:r>
      <w:r w:rsidRPr="001061E6">
        <w:rPr>
          <w:rFonts w:ascii="Calibri" w:hAnsi="Calibri"/>
          <w:color w:val="000000"/>
          <w:shd w:val="clear" w:color="auto" w:fill="FFFFFF"/>
        </w:rPr>
        <w:t xml:space="preserve"> zgłoszenia wykonania całości zamówienia do odbioru końcowego</w:t>
      </w:r>
      <w:r w:rsidRPr="001061E6">
        <w:rPr>
          <w:rFonts w:ascii="Calibri" w:hAnsi="Calibri"/>
          <w:b/>
          <w:bCs/>
          <w:color w:val="000000"/>
          <w:shd w:val="clear" w:color="auto" w:fill="FFFFFF"/>
        </w:rPr>
        <w:t>.</w:t>
      </w:r>
    </w:p>
    <w:p w:rsidR="00515378" w:rsidRPr="001061E6" w:rsidRDefault="00515378" w:rsidP="00E95DD5">
      <w:pPr>
        <w:spacing w:before="120"/>
        <w:rPr>
          <w:rFonts w:ascii="Calibri" w:hAnsi="Calibri"/>
          <w:color w:val="000000"/>
          <w:shd w:val="clear" w:color="auto" w:fill="FFFFFF"/>
        </w:rPr>
      </w:pPr>
      <w:r w:rsidRPr="001061E6">
        <w:rPr>
          <w:rFonts w:ascii="Calibri" w:hAnsi="Calibri"/>
          <w:color w:val="000000"/>
          <w:shd w:val="clear" w:color="auto" w:fill="FFFFFF"/>
        </w:rPr>
        <w:t>3.</w:t>
      </w:r>
      <w:r w:rsidRPr="001061E6">
        <w:rPr>
          <w:rFonts w:ascii="Calibri" w:hAnsi="Calibri"/>
          <w:bCs/>
          <w:color w:val="000000"/>
          <w:shd w:val="clear" w:color="auto" w:fill="FFFFFF"/>
        </w:rPr>
        <w:t xml:space="preserve"> Zobowiązujemy się udzielić  Zamawiającemu gwarancji  na okres …………. miesięcy od dnia zakończenia realizacji zadania i podpisania protokołu końcowego,</w:t>
      </w:r>
    </w:p>
    <w:p w:rsidR="00515378" w:rsidRPr="001061E6" w:rsidRDefault="004A5926" w:rsidP="00E95DD5">
      <w:pPr>
        <w:spacing w:before="120"/>
        <w:rPr>
          <w:rFonts w:ascii="Calibri" w:hAnsi="Calibri"/>
          <w:color w:val="000000"/>
        </w:rPr>
      </w:pPr>
      <w:r>
        <w:rPr>
          <w:rFonts w:ascii="Calibri" w:hAnsi="Calibri"/>
          <w:color w:val="000000"/>
          <w:shd w:val="clear" w:color="auto" w:fill="FFFFFF"/>
        </w:rPr>
        <w:t>4</w:t>
      </w:r>
      <w:r w:rsidR="00515378" w:rsidRPr="001061E6">
        <w:rPr>
          <w:rFonts w:ascii="Calibri" w:hAnsi="Calibri"/>
          <w:color w:val="000000"/>
          <w:shd w:val="clear" w:color="auto" w:fill="FFFFFF"/>
        </w:rPr>
        <w:t xml:space="preserve">.Termin płatności faktur -  </w:t>
      </w:r>
      <w:r w:rsidR="008B0DEA">
        <w:rPr>
          <w:rFonts w:ascii="Calibri" w:hAnsi="Calibri"/>
          <w:color w:val="000000"/>
          <w:shd w:val="clear" w:color="auto" w:fill="FFFFFF"/>
        </w:rPr>
        <w:t>30</w:t>
      </w:r>
      <w:r w:rsidR="00515378" w:rsidRPr="001061E6">
        <w:rPr>
          <w:rFonts w:ascii="Calibri" w:hAnsi="Calibri"/>
          <w:color w:val="000000"/>
          <w:shd w:val="clear" w:color="auto" w:fill="FFFFFF"/>
        </w:rPr>
        <w:t xml:space="preserve"> dni </w:t>
      </w:r>
      <w:r w:rsidR="00515378" w:rsidRPr="001061E6">
        <w:rPr>
          <w:rFonts w:ascii="Calibri" w:hAnsi="Calibri"/>
          <w:color w:val="000000"/>
        </w:rPr>
        <w:t>od dnia złożenia prawidłowo sporządzonej faktury.</w:t>
      </w:r>
    </w:p>
    <w:p w:rsidR="00515378" w:rsidRPr="001061E6" w:rsidRDefault="004A5926" w:rsidP="00E95DD5">
      <w:pPr>
        <w:spacing w:before="120"/>
        <w:rPr>
          <w:rFonts w:ascii="Calibri" w:hAnsi="Calibri"/>
          <w:b/>
          <w:bCs/>
          <w:color w:val="000000"/>
        </w:rPr>
      </w:pPr>
      <w:r>
        <w:rPr>
          <w:rFonts w:ascii="Calibri" w:hAnsi="Calibri"/>
          <w:bCs/>
          <w:color w:val="000000"/>
          <w:shd w:val="clear" w:color="auto" w:fill="FFFFFF"/>
        </w:rPr>
        <w:t>6</w:t>
      </w:r>
      <w:r w:rsidR="00515378" w:rsidRPr="001061E6">
        <w:rPr>
          <w:rFonts w:ascii="Calibri" w:hAnsi="Calibri"/>
          <w:bCs/>
          <w:color w:val="000000"/>
          <w:shd w:val="clear" w:color="auto" w:fill="FFFFFF"/>
        </w:rPr>
        <w:t>.</w:t>
      </w:r>
      <w:r w:rsidR="00515378" w:rsidRPr="001061E6">
        <w:rPr>
          <w:rFonts w:ascii="Calibri" w:hAnsi="Calibri"/>
          <w:b/>
          <w:bCs/>
          <w:color w:val="000000"/>
        </w:rPr>
        <w:t>Pełnomocnik</w:t>
      </w:r>
      <w:r w:rsidR="00515378" w:rsidRPr="001061E6">
        <w:rPr>
          <w:rStyle w:val="Odwoanieprzypisudolnego"/>
          <w:rFonts w:ascii="Calibri" w:hAnsi="Calibri" w:cs="Arial"/>
          <w:b/>
          <w:bCs/>
          <w:color w:val="000000"/>
        </w:rPr>
        <w:footnoteReference w:id="3"/>
      </w:r>
    </w:p>
    <w:p w:rsidR="00515378" w:rsidRPr="001061E6" w:rsidRDefault="00515378" w:rsidP="00E95DD5">
      <w:pPr>
        <w:spacing w:before="120"/>
        <w:rPr>
          <w:rFonts w:ascii="Calibri" w:hAnsi="Calibri"/>
          <w:color w:val="000000"/>
        </w:rPr>
      </w:pPr>
      <w:r w:rsidRPr="001061E6">
        <w:rPr>
          <w:rFonts w:ascii="Calibri" w:hAnsi="Calibri"/>
          <w:color w:val="000000"/>
        </w:rPr>
        <w:t>Nazwisko, imię ....................................................................................................</w:t>
      </w:r>
    </w:p>
    <w:p w:rsidR="00515378" w:rsidRPr="001061E6" w:rsidRDefault="00515378" w:rsidP="00E95DD5">
      <w:pPr>
        <w:rPr>
          <w:rFonts w:ascii="Calibri" w:hAnsi="Calibri"/>
          <w:color w:val="000000"/>
        </w:rPr>
      </w:pPr>
      <w:r w:rsidRPr="001061E6">
        <w:rPr>
          <w:rFonts w:ascii="Calibri" w:hAnsi="Calibri"/>
          <w:color w:val="000000"/>
        </w:rPr>
        <w:t>Stanowisko ...........................................................................................................</w:t>
      </w:r>
    </w:p>
    <w:p w:rsidR="00515378" w:rsidRPr="001061E6" w:rsidRDefault="00515378" w:rsidP="00E95DD5">
      <w:pPr>
        <w:rPr>
          <w:rFonts w:ascii="Calibri" w:hAnsi="Calibri"/>
          <w:color w:val="000000"/>
        </w:rPr>
      </w:pPr>
      <w:r w:rsidRPr="001061E6">
        <w:rPr>
          <w:rFonts w:ascii="Calibri" w:hAnsi="Calibri"/>
          <w:color w:val="000000"/>
        </w:rPr>
        <w:t>Telefon...................................................Fax.........................................................</w:t>
      </w:r>
    </w:p>
    <w:p w:rsidR="00515378" w:rsidRPr="001061E6" w:rsidRDefault="00500792" w:rsidP="00E95DD5">
      <w:pPr>
        <w:rPr>
          <w:rFonts w:ascii="Calibri" w:hAnsi="Calibri"/>
          <w:b/>
          <w:bCs/>
          <w:color w:val="000000"/>
        </w:rPr>
      </w:pPr>
      <w:r>
        <w:rPr>
          <w:rFonts w:ascii="Calibri" w:hAnsi="Calibri"/>
          <w:color w:val="000000"/>
        </w:rPr>
        <w:t>jest umocowany</w:t>
      </w:r>
      <w:r w:rsidR="00515378" w:rsidRPr="001061E6">
        <w:rPr>
          <w:rFonts w:ascii="Calibri" w:hAnsi="Calibri"/>
          <w:color w:val="000000"/>
        </w:rPr>
        <w:t xml:space="preserve"> do reprezentowania w postępowaniu - do reprezentowania w postępowaniu i zawarcia umowy.</w:t>
      </w:r>
      <w:r w:rsidR="00515378" w:rsidRPr="001061E6">
        <w:rPr>
          <w:rStyle w:val="Znakiprzypiswdolnych"/>
          <w:rFonts w:ascii="Calibri" w:hAnsi="Calibri"/>
          <w:color w:val="000000"/>
        </w:rPr>
        <w:footnoteReference w:id="4"/>
      </w:r>
    </w:p>
    <w:p w:rsidR="00515378" w:rsidRPr="001061E6" w:rsidRDefault="004A5926" w:rsidP="00E95DD5">
      <w:pPr>
        <w:spacing w:before="120"/>
        <w:rPr>
          <w:rFonts w:ascii="Calibri" w:hAnsi="Calibri"/>
          <w:b/>
          <w:bCs/>
          <w:color w:val="000000"/>
        </w:rPr>
      </w:pPr>
      <w:r>
        <w:rPr>
          <w:rFonts w:ascii="Calibri" w:hAnsi="Calibri"/>
          <w:b/>
          <w:bCs/>
          <w:color w:val="000000"/>
        </w:rPr>
        <w:t>6</w:t>
      </w:r>
      <w:r w:rsidR="00515378" w:rsidRPr="001061E6">
        <w:rPr>
          <w:rFonts w:ascii="Calibri" w:hAnsi="Calibri"/>
          <w:b/>
          <w:bCs/>
          <w:color w:val="000000"/>
        </w:rPr>
        <w:t>.Oświadczenia dotyczące postanowień specyfikacji istotnych warunków zamówienia:</w:t>
      </w:r>
    </w:p>
    <w:p w:rsidR="00515378" w:rsidRPr="001061E6" w:rsidRDefault="00515378" w:rsidP="004A5926">
      <w:pPr>
        <w:spacing w:before="120"/>
        <w:rPr>
          <w:rFonts w:ascii="Calibri" w:hAnsi="Calibri"/>
          <w:color w:val="000000"/>
        </w:rPr>
      </w:pPr>
      <w:r w:rsidRPr="001061E6">
        <w:rPr>
          <w:rFonts w:ascii="Calibri" w:hAnsi="Calibri"/>
          <w:color w:val="000000"/>
        </w:rPr>
        <w:t>1)Oświadczam/y, że uważam/y się za związanych niniejszą ofertą przez czas wskazany w specyfikacji istotnych warunków zamówienia.</w:t>
      </w:r>
    </w:p>
    <w:p w:rsidR="00515378" w:rsidRPr="001061E6" w:rsidRDefault="00515378" w:rsidP="004A5926">
      <w:pPr>
        <w:spacing w:before="120"/>
        <w:rPr>
          <w:rFonts w:ascii="Calibri" w:hAnsi="Calibri"/>
          <w:iCs/>
          <w:color w:val="000000"/>
          <w:shd w:val="clear" w:color="auto" w:fill="FFFFFF"/>
        </w:rPr>
      </w:pPr>
      <w:r w:rsidRPr="001061E6">
        <w:rPr>
          <w:rFonts w:ascii="Calibri" w:hAnsi="Calibri"/>
          <w:color w:val="000000"/>
          <w:shd w:val="clear" w:color="auto" w:fill="FFFFFF"/>
        </w:rPr>
        <w:t xml:space="preserve">2)Oświadczam/y, że zapoznaliśmy się i  akceptujemy bez zastrzeżeń wzór umowy załączony do SIWZ </w:t>
      </w:r>
      <w:r w:rsidRPr="001061E6">
        <w:rPr>
          <w:rFonts w:ascii="Calibri" w:hAnsi="Calibri"/>
          <w:iCs/>
          <w:color w:val="000000"/>
          <w:shd w:val="clear" w:color="auto" w:fill="FFFFFF"/>
        </w:rPr>
        <w:t>oraz wszystkie warunki wykonania zamówienia  określone w Specyfikacji technicznej wykonania i odbioru robót budowlanych, dokumentacji projektowej oraz że zapoznaliśmy się z  warunkami, miejscem realizacji zamawianych robót oraz zdobyliśmy niezbędne informacje do prawidłowego przygotowania oferty.</w:t>
      </w:r>
    </w:p>
    <w:p w:rsidR="00515378" w:rsidRPr="001061E6" w:rsidRDefault="004A5926" w:rsidP="004A5926">
      <w:pPr>
        <w:spacing w:before="120"/>
        <w:rPr>
          <w:rFonts w:ascii="Calibri" w:hAnsi="Calibri"/>
          <w:iCs/>
          <w:color w:val="000000"/>
          <w:shd w:val="clear" w:color="auto" w:fill="FFFFFF"/>
        </w:rPr>
      </w:pPr>
      <w:r>
        <w:rPr>
          <w:rFonts w:ascii="Calibri" w:hAnsi="Calibri"/>
          <w:iCs/>
          <w:color w:val="000000"/>
          <w:shd w:val="clear" w:color="auto" w:fill="FFFFFF"/>
        </w:rPr>
        <w:t>7</w:t>
      </w:r>
      <w:r w:rsidR="00515378" w:rsidRPr="001061E6">
        <w:rPr>
          <w:rFonts w:ascii="Calibri" w:hAnsi="Calibri"/>
          <w:iCs/>
          <w:color w:val="000000"/>
          <w:shd w:val="clear" w:color="auto" w:fill="FFFFFF"/>
        </w:rPr>
        <w:t>.Oświadczam/y, że wykonam/y roboty budowlane zgodnie z przepisami Prawa budowlanego, zasadami sztuki budowlanej, zgodnie z technologią robót i rozwiązaniami konstrukcyjnymi zawartymi w przekazanej dokumentacji</w:t>
      </w:r>
    </w:p>
    <w:p w:rsidR="00515378" w:rsidRPr="001061E6" w:rsidRDefault="004A5926" w:rsidP="004A5926">
      <w:pPr>
        <w:spacing w:before="120"/>
        <w:rPr>
          <w:rFonts w:ascii="Calibri" w:hAnsi="Calibri" w:cs="Times New Roman"/>
          <w:i/>
          <w:color w:val="000000"/>
          <w:shd w:val="clear" w:color="auto" w:fill="FFFFFF"/>
        </w:rPr>
      </w:pPr>
      <w:r>
        <w:rPr>
          <w:rFonts w:ascii="Calibri" w:hAnsi="Calibri"/>
          <w:color w:val="000000"/>
          <w:shd w:val="clear" w:color="auto" w:fill="FFFFFF"/>
        </w:rPr>
        <w:t>8</w:t>
      </w:r>
      <w:r w:rsidR="00515378" w:rsidRPr="001061E6">
        <w:rPr>
          <w:rFonts w:ascii="Calibri" w:hAnsi="Calibri"/>
          <w:color w:val="000000"/>
          <w:shd w:val="clear" w:color="auto" w:fill="FFFFFF"/>
        </w:rPr>
        <w:t>.W sprawie podpisania umowy oraz ustaleń w trakcie realizacji zamówienia należy skontaktować się z</w:t>
      </w:r>
      <w:r w:rsidR="00515378" w:rsidRPr="001061E6">
        <w:rPr>
          <w:rStyle w:val="Odwoanieprzypisudolnego"/>
          <w:rFonts w:ascii="Calibri" w:hAnsi="Calibri" w:cs="Arial"/>
          <w:color w:val="000000"/>
          <w:shd w:val="clear" w:color="auto" w:fill="FFFFFF"/>
        </w:rPr>
        <w:footnoteReference w:id="5"/>
      </w:r>
      <w:r w:rsidR="00515378" w:rsidRPr="001061E6">
        <w:rPr>
          <w:rFonts w:ascii="Calibri" w:hAnsi="Calibri"/>
          <w:color w:val="000000"/>
          <w:shd w:val="clear" w:color="auto" w:fill="FFFFFF"/>
        </w:rPr>
        <w:t xml:space="preserve"> : ......................................................................</w:t>
      </w:r>
      <w:r w:rsidR="00515378" w:rsidRPr="001061E6">
        <w:rPr>
          <w:rFonts w:ascii="Calibri" w:hAnsi="Calibri" w:cs="Times New Roman"/>
          <w:i/>
          <w:color w:val="000000"/>
          <w:shd w:val="clear" w:color="auto" w:fill="FFFFFF"/>
        </w:rPr>
        <w:t xml:space="preserve"> (należy podać imię i nazwisko reprezentanta Wykonawcy)</w:t>
      </w:r>
    </w:p>
    <w:p w:rsidR="00515378" w:rsidRPr="001061E6" w:rsidRDefault="004A5926" w:rsidP="00E95DD5">
      <w:pPr>
        <w:spacing w:before="120"/>
        <w:rPr>
          <w:rFonts w:ascii="Calibri" w:hAnsi="Calibri"/>
          <w:color w:val="000000"/>
          <w:shd w:val="clear" w:color="auto" w:fill="FFFFFF"/>
        </w:rPr>
      </w:pPr>
      <w:r>
        <w:rPr>
          <w:rFonts w:ascii="Calibri" w:hAnsi="Calibri"/>
          <w:color w:val="000000"/>
          <w:shd w:val="clear" w:color="auto" w:fill="FFFFFF"/>
        </w:rPr>
        <w:t>9</w:t>
      </w:r>
      <w:r w:rsidR="00515378" w:rsidRPr="001061E6">
        <w:rPr>
          <w:rFonts w:ascii="Calibri" w:hAnsi="Calibri"/>
          <w:color w:val="000000"/>
          <w:shd w:val="clear" w:color="auto" w:fill="FFFFFF"/>
        </w:rPr>
        <w:t>.Informujemy, że zlecimy podwykonawcom wykonanie n/w części przedmiotu zamówienia:</w:t>
      </w:r>
    </w:p>
    <w:p w:rsidR="00515378" w:rsidRPr="001061E6" w:rsidRDefault="00515378" w:rsidP="00E95DD5">
      <w:pPr>
        <w:rPr>
          <w:rFonts w:ascii="Calibri" w:hAnsi="Calibri"/>
          <w:color w:val="000000"/>
          <w:shd w:val="clear" w:color="auto" w:fill="FFFFFF"/>
        </w:rPr>
      </w:pPr>
    </w:p>
    <w:tbl>
      <w:tblPr>
        <w:tblW w:w="0" w:type="auto"/>
        <w:tblInd w:w="-67" w:type="dxa"/>
        <w:tblLayout w:type="fixed"/>
        <w:tblCellMar>
          <w:left w:w="28" w:type="dxa"/>
          <w:right w:w="28" w:type="dxa"/>
        </w:tblCellMar>
        <w:tblLook w:val="0000" w:firstRow="0" w:lastRow="0" w:firstColumn="0" w:lastColumn="0" w:noHBand="0" w:noVBand="0"/>
      </w:tblPr>
      <w:tblGrid>
        <w:gridCol w:w="729"/>
        <w:gridCol w:w="5219"/>
        <w:gridCol w:w="3147"/>
      </w:tblGrid>
      <w:tr w:rsidR="00515378" w:rsidRPr="001061E6" w:rsidTr="00AC290A">
        <w:tc>
          <w:tcPr>
            <w:tcW w:w="729" w:type="dxa"/>
            <w:tcBorders>
              <w:top w:val="single" w:sz="2" w:space="0" w:color="000000"/>
              <w:left w:val="single" w:sz="2" w:space="0" w:color="000000"/>
              <w:bottom w:val="single" w:sz="2" w:space="0" w:color="000000"/>
            </w:tcBorders>
          </w:tcPr>
          <w:p w:rsidR="00515378" w:rsidRPr="001061E6" w:rsidRDefault="00515378" w:rsidP="00E95DD5">
            <w:pPr>
              <w:pStyle w:val="NormalnyWeb"/>
              <w:snapToGrid w:val="0"/>
              <w:spacing w:before="0" w:after="0"/>
              <w:jc w:val="center"/>
              <w:rPr>
                <w:rFonts w:ascii="Calibri" w:hAnsi="Calibri" w:cs="Tahoma"/>
                <w:color w:val="000000"/>
              </w:rPr>
            </w:pPr>
            <w:r w:rsidRPr="001061E6">
              <w:rPr>
                <w:rFonts w:ascii="Calibri" w:hAnsi="Calibri" w:cs="Tahoma"/>
                <w:color w:val="000000"/>
              </w:rPr>
              <w:t>Lp.</w:t>
            </w:r>
          </w:p>
        </w:tc>
        <w:tc>
          <w:tcPr>
            <w:tcW w:w="5219" w:type="dxa"/>
            <w:tcBorders>
              <w:top w:val="single" w:sz="2" w:space="0" w:color="000000"/>
              <w:left w:val="single" w:sz="2" w:space="0" w:color="000000"/>
              <w:bottom w:val="single" w:sz="2" w:space="0" w:color="000000"/>
            </w:tcBorders>
          </w:tcPr>
          <w:p w:rsidR="00515378" w:rsidRPr="001061E6" w:rsidRDefault="00515378" w:rsidP="00E95DD5">
            <w:pPr>
              <w:pStyle w:val="NormalnyWeb"/>
              <w:snapToGrid w:val="0"/>
              <w:spacing w:before="0" w:after="0"/>
              <w:jc w:val="center"/>
              <w:rPr>
                <w:rFonts w:ascii="Calibri" w:hAnsi="Calibri" w:cs="Tahoma"/>
                <w:color w:val="000000"/>
              </w:rPr>
            </w:pPr>
            <w:r w:rsidRPr="001061E6">
              <w:rPr>
                <w:rFonts w:ascii="Calibri" w:hAnsi="Calibri" w:cs="Tahoma"/>
                <w:color w:val="000000"/>
              </w:rPr>
              <w:t>Określenie powierzonej części Zamówienia</w:t>
            </w:r>
          </w:p>
        </w:tc>
        <w:tc>
          <w:tcPr>
            <w:tcW w:w="3147" w:type="dxa"/>
            <w:tcBorders>
              <w:top w:val="single" w:sz="2" w:space="0" w:color="000000"/>
              <w:left w:val="single" w:sz="2" w:space="0" w:color="000000"/>
              <w:bottom w:val="single" w:sz="2" w:space="0" w:color="000000"/>
              <w:right w:val="single" w:sz="2" w:space="0" w:color="000000"/>
            </w:tcBorders>
          </w:tcPr>
          <w:p w:rsidR="00515378" w:rsidRPr="001061E6" w:rsidRDefault="00515378" w:rsidP="00E95DD5">
            <w:pPr>
              <w:pStyle w:val="NormalnyWeb"/>
              <w:snapToGrid w:val="0"/>
              <w:spacing w:before="0" w:after="0"/>
              <w:jc w:val="center"/>
              <w:rPr>
                <w:rFonts w:ascii="Calibri" w:hAnsi="Calibri" w:cs="Tahoma"/>
                <w:color w:val="000000"/>
              </w:rPr>
            </w:pPr>
            <w:r w:rsidRPr="001061E6">
              <w:rPr>
                <w:rFonts w:ascii="Calibri" w:hAnsi="Calibri" w:cs="Tahoma"/>
                <w:color w:val="000000"/>
              </w:rPr>
              <w:t>Nazwa(firma)podwykonawcy</w:t>
            </w:r>
            <w:r w:rsidRPr="001061E6">
              <w:rPr>
                <w:rStyle w:val="Odwoanieprzypisudolnego"/>
                <w:rFonts w:ascii="Calibri" w:hAnsi="Calibri" w:cs="Tahoma"/>
                <w:color w:val="000000"/>
              </w:rPr>
              <w:footnoteReference w:id="6"/>
            </w:r>
          </w:p>
        </w:tc>
      </w:tr>
      <w:tr w:rsidR="00515378" w:rsidRPr="001061E6" w:rsidTr="00AC290A">
        <w:tc>
          <w:tcPr>
            <w:tcW w:w="729" w:type="dxa"/>
            <w:tcBorders>
              <w:left w:val="single" w:sz="2" w:space="0" w:color="000000"/>
              <w:bottom w:val="single" w:sz="2" w:space="0" w:color="000000"/>
            </w:tcBorders>
          </w:tcPr>
          <w:p w:rsidR="00515378" w:rsidRPr="001061E6" w:rsidRDefault="00515378" w:rsidP="00E95DD5">
            <w:pPr>
              <w:pStyle w:val="NormalnyWeb"/>
              <w:snapToGrid w:val="0"/>
              <w:spacing w:before="0" w:after="0"/>
              <w:jc w:val="center"/>
              <w:rPr>
                <w:rFonts w:ascii="Calibri" w:hAnsi="Calibri" w:cs="Tahoma"/>
                <w:color w:val="000000"/>
              </w:rPr>
            </w:pPr>
            <w:r w:rsidRPr="001061E6">
              <w:rPr>
                <w:rFonts w:ascii="Calibri" w:hAnsi="Calibri" w:cs="Tahoma"/>
                <w:color w:val="000000"/>
              </w:rPr>
              <w:t>1</w:t>
            </w:r>
          </w:p>
        </w:tc>
        <w:tc>
          <w:tcPr>
            <w:tcW w:w="5219" w:type="dxa"/>
            <w:tcBorders>
              <w:left w:val="single" w:sz="2" w:space="0" w:color="000000"/>
              <w:bottom w:val="single" w:sz="2" w:space="0" w:color="000000"/>
            </w:tcBorders>
          </w:tcPr>
          <w:p w:rsidR="00515378" w:rsidRPr="001061E6" w:rsidRDefault="00515378" w:rsidP="00E95DD5">
            <w:pPr>
              <w:pStyle w:val="NormalnyWeb"/>
              <w:snapToGrid w:val="0"/>
              <w:spacing w:before="0" w:after="0"/>
              <w:jc w:val="center"/>
              <w:rPr>
                <w:rFonts w:ascii="Calibri" w:hAnsi="Calibri" w:cs="Tahoma"/>
                <w:color w:val="000000"/>
              </w:rPr>
            </w:pPr>
            <w:r w:rsidRPr="001061E6">
              <w:rPr>
                <w:rFonts w:ascii="Calibri" w:hAnsi="Calibri" w:cs="Tahoma"/>
                <w:color w:val="000000"/>
              </w:rPr>
              <w:t>2</w:t>
            </w:r>
          </w:p>
        </w:tc>
        <w:tc>
          <w:tcPr>
            <w:tcW w:w="3147" w:type="dxa"/>
            <w:tcBorders>
              <w:left w:val="single" w:sz="2" w:space="0" w:color="000000"/>
              <w:bottom w:val="single" w:sz="2" w:space="0" w:color="000000"/>
              <w:right w:val="single" w:sz="2" w:space="0" w:color="000000"/>
            </w:tcBorders>
          </w:tcPr>
          <w:p w:rsidR="00515378" w:rsidRPr="001061E6" w:rsidRDefault="00515378" w:rsidP="00E95DD5">
            <w:pPr>
              <w:pStyle w:val="NormalnyWeb"/>
              <w:snapToGrid w:val="0"/>
              <w:spacing w:before="0" w:after="0"/>
              <w:jc w:val="center"/>
              <w:rPr>
                <w:rFonts w:ascii="Calibri" w:hAnsi="Calibri" w:cs="Tahoma"/>
                <w:color w:val="000000"/>
              </w:rPr>
            </w:pPr>
            <w:r w:rsidRPr="001061E6">
              <w:rPr>
                <w:rFonts w:ascii="Calibri" w:hAnsi="Calibri" w:cs="Tahoma"/>
                <w:color w:val="000000"/>
              </w:rPr>
              <w:t>3</w:t>
            </w:r>
          </w:p>
        </w:tc>
      </w:tr>
      <w:tr w:rsidR="00515378" w:rsidRPr="001061E6" w:rsidTr="00AC290A">
        <w:trPr>
          <w:trHeight w:val="311"/>
        </w:trPr>
        <w:tc>
          <w:tcPr>
            <w:tcW w:w="729" w:type="dxa"/>
            <w:tcBorders>
              <w:left w:val="single" w:sz="2" w:space="0" w:color="000000"/>
              <w:bottom w:val="single" w:sz="2" w:space="0" w:color="000000"/>
            </w:tcBorders>
          </w:tcPr>
          <w:p w:rsidR="00515378" w:rsidRPr="001061E6" w:rsidRDefault="00515378" w:rsidP="00E95DD5">
            <w:pPr>
              <w:pStyle w:val="NormalnyWeb"/>
              <w:snapToGrid w:val="0"/>
              <w:spacing w:before="0" w:after="0"/>
              <w:jc w:val="center"/>
              <w:rPr>
                <w:rFonts w:ascii="Calibri" w:hAnsi="Calibri" w:cs="Tahoma"/>
                <w:color w:val="000000"/>
              </w:rPr>
            </w:pPr>
          </w:p>
        </w:tc>
        <w:tc>
          <w:tcPr>
            <w:tcW w:w="5219" w:type="dxa"/>
            <w:tcBorders>
              <w:left w:val="single" w:sz="2" w:space="0" w:color="000000"/>
              <w:bottom w:val="single" w:sz="2" w:space="0" w:color="000000"/>
            </w:tcBorders>
          </w:tcPr>
          <w:p w:rsidR="00515378" w:rsidRPr="001061E6" w:rsidRDefault="00515378" w:rsidP="00E95DD5">
            <w:pPr>
              <w:pStyle w:val="NormalnyWeb"/>
              <w:snapToGrid w:val="0"/>
              <w:spacing w:before="0" w:after="0"/>
              <w:jc w:val="center"/>
              <w:rPr>
                <w:rFonts w:ascii="Calibri" w:hAnsi="Calibri" w:cs="Tahoma"/>
                <w:color w:val="000000"/>
              </w:rPr>
            </w:pPr>
          </w:p>
        </w:tc>
        <w:tc>
          <w:tcPr>
            <w:tcW w:w="3147" w:type="dxa"/>
            <w:tcBorders>
              <w:left w:val="single" w:sz="2" w:space="0" w:color="000000"/>
              <w:bottom w:val="single" w:sz="2" w:space="0" w:color="000000"/>
              <w:right w:val="single" w:sz="2" w:space="0" w:color="000000"/>
            </w:tcBorders>
          </w:tcPr>
          <w:p w:rsidR="00515378" w:rsidRPr="001061E6" w:rsidRDefault="00515378" w:rsidP="00E95DD5">
            <w:pPr>
              <w:pStyle w:val="NormalnyWeb"/>
              <w:snapToGrid w:val="0"/>
              <w:spacing w:before="0" w:after="0"/>
              <w:jc w:val="center"/>
              <w:rPr>
                <w:rFonts w:ascii="Calibri" w:hAnsi="Calibri" w:cs="Tahoma"/>
                <w:color w:val="000000"/>
              </w:rPr>
            </w:pPr>
          </w:p>
        </w:tc>
      </w:tr>
      <w:tr w:rsidR="00515378" w:rsidRPr="001061E6" w:rsidTr="00AC290A">
        <w:trPr>
          <w:trHeight w:val="311"/>
        </w:trPr>
        <w:tc>
          <w:tcPr>
            <w:tcW w:w="729" w:type="dxa"/>
            <w:tcBorders>
              <w:left w:val="single" w:sz="2" w:space="0" w:color="000000"/>
              <w:bottom w:val="single" w:sz="2" w:space="0" w:color="000000"/>
            </w:tcBorders>
          </w:tcPr>
          <w:p w:rsidR="00515378" w:rsidRPr="001061E6" w:rsidRDefault="00515378" w:rsidP="00E95DD5">
            <w:pPr>
              <w:pStyle w:val="NormalnyWeb"/>
              <w:snapToGrid w:val="0"/>
              <w:spacing w:before="0" w:after="0"/>
              <w:jc w:val="center"/>
              <w:rPr>
                <w:rFonts w:ascii="Calibri" w:hAnsi="Calibri" w:cs="Tahoma"/>
                <w:color w:val="000000"/>
              </w:rPr>
            </w:pPr>
          </w:p>
        </w:tc>
        <w:tc>
          <w:tcPr>
            <w:tcW w:w="5219" w:type="dxa"/>
            <w:tcBorders>
              <w:left w:val="single" w:sz="2" w:space="0" w:color="000000"/>
              <w:bottom w:val="single" w:sz="2" w:space="0" w:color="000000"/>
            </w:tcBorders>
          </w:tcPr>
          <w:p w:rsidR="00515378" w:rsidRPr="001061E6" w:rsidRDefault="00515378" w:rsidP="00E95DD5">
            <w:pPr>
              <w:pStyle w:val="NormalnyWeb"/>
              <w:snapToGrid w:val="0"/>
              <w:spacing w:before="0" w:after="0"/>
              <w:jc w:val="center"/>
              <w:rPr>
                <w:rFonts w:ascii="Calibri" w:hAnsi="Calibri" w:cs="Tahoma"/>
                <w:color w:val="000000"/>
              </w:rPr>
            </w:pPr>
          </w:p>
        </w:tc>
        <w:tc>
          <w:tcPr>
            <w:tcW w:w="3147" w:type="dxa"/>
            <w:tcBorders>
              <w:left w:val="single" w:sz="2" w:space="0" w:color="000000"/>
              <w:bottom w:val="single" w:sz="2" w:space="0" w:color="000000"/>
              <w:right w:val="single" w:sz="2" w:space="0" w:color="000000"/>
            </w:tcBorders>
          </w:tcPr>
          <w:p w:rsidR="00515378" w:rsidRPr="001061E6" w:rsidRDefault="00515378" w:rsidP="00E95DD5">
            <w:pPr>
              <w:pStyle w:val="NormalnyWeb"/>
              <w:snapToGrid w:val="0"/>
              <w:spacing w:before="0" w:after="0"/>
              <w:jc w:val="center"/>
              <w:rPr>
                <w:rFonts w:ascii="Calibri" w:hAnsi="Calibri" w:cs="Tahoma"/>
                <w:color w:val="000000"/>
              </w:rPr>
            </w:pPr>
          </w:p>
        </w:tc>
      </w:tr>
    </w:tbl>
    <w:p w:rsidR="00515378" w:rsidRPr="001061E6" w:rsidRDefault="004A5926" w:rsidP="00E95DD5">
      <w:pPr>
        <w:spacing w:before="120"/>
        <w:jc w:val="both"/>
        <w:rPr>
          <w:rFonts w:ascii="Calibri" w:hAnsi="Calibri"/>
          <w:color w:val="000000"/>
          <w:shd w:val="clear" w:color="auto" w:fill="FFFFFF"/>
        </w:rPr>
      </w:pPr>
      <w:r>
        <w:rPr>
          <w:rFonts w:ascii="Calibri" w:hAnsi="Calibri"/>
          <w:color w:val="000000"/>
          <w:shd w:val="clear" w:color="auto" w:fill="FFFFFF"/>
        </w:rPr>
        <w:t>10</w:t>
      </w:r>
      <w:r w:rsidR="00515378" w:rsidRPr="001061E6">
        <w:rPr>
          <w:rFonts w:ascii="Calibri" w:hAnsi="Calibri"/>
          <w:color w:val="000000"/>
          <w:shd w:val="clear" w:color="auto" w:fill="FFFFFF"/>
        </w:rPr>
        <w:t>. Oświadczamy że informacje zamieszczone w „FORMULARZU OFERTY są kompletne, prawdziwe i dokładne w każdym szczególe.</w:t>
      </w:r>
    </w:p>
    <w:p w:rsidR="00515378" w:rsidRPr="001061E6" w:rsidRDefault="004A5926" w:rsidP="002E2A99">
      <w:pPr>
        <w:tabs>
          <w:tab w:val="left" w:pos="9000"/>
        </w:tabs>
        <w:spacing w:before="120"/>
        <w:rPr>
          <w:rFonts w:ascii="Calibri" w:hAnsi="Calibri"/>
          <w:color w:val="000000"/>
        </w:rPr>
      </w:pPr>
      <w:r>
        <w:rPr>
          <w:rFonts w:ascii="Calibri" w:hAnsi="Calibri"/>
          <w:color w:val="000000"/>
        </w:rPr>
        <w:t>11</w:t>
      </w:r>
      <w:r w:rsidR="00515378" w:rsidRPr="001061E6">
        <w:rPr>
          <w:rFonts w:ascii="Calibri" w:hAnsi="Calibri"/>
          <w:color w:val="000000"/>
        </w:rPr>
        <w:t>. Zobowiązujemy się do dostarczenia na wezwanie Zamawiającego w terminie przez niego oznaczonym oświadczeń i dokumentów potwierdzających spełnienie warunków udziału wskazanych w Cz. VI</w:t>
      </w:r>
      <w:r w:rsidR="00F97BF8">
        <w:rPr>
          <w:rFonts w:ascii="Calibri" w:hAnsi="Calibri"/>
          <w:color w:val="000000"/>
        </w:rPr>
        <w:t>I</w:t>
      </w:r>
      <w:r w:rsidR="00515378" w:rsidRPr="001061E6">
        <w:rPr>
          <w:rFonts w:ascii="Calibri" w:hAnsi="Calibri"/>
          <w:color w:val="000000"/>
        </w:rPr>
        <w:t xml:space="preserve"> SIWZ</w:t>
      </w:r>
    </w:p>
    <w:p w:rsidR="00515378" w:rsidRPr="001061E6" w:rsidRDefault="004A5926" w:rsidP="005B4122">
      <w:pPr>
        <w:tabs>
          <w:tab w:val="left" w:pos="9000"/>
        </w:tabs>
        <w:spacing w:before="120"/>
        <w:rPr>
          <w:rFonts w:ascii="Calibri" w:hAnsi="Calibri"/>
          <w:color w:val="000000"/>
        </w:rPr>
      </w:pPr>
      <w:r>
        <w:rPr>
          <w:rFonts w:ascii="Calibri" w:hAnsi="Calibri"/>
          <w:color w:val="000000"/>
        </w:rPr>
        <w:t>12</w:t>
      </w:r>
      <w:r w:rsidR="00515378" w:rsidRPr="001061E6">
        <w:rPr>
          <w:rFonts w:ascii="Calibri" w:hAnsi="Calibri"/>
          <w:color w:val="000000"/>
        </w:rPr>
        <w:t>.Oferta niniejsza wraz z załącznikami została złożona na ……… stronach kolejno ponumerowanych – łącznie z dokumentami wymienionymi w Cz. X</w:t>
      </w:r>
      <w:r w:rsidR="00F97BF8">
        <w:rPr>
          <w:rFonts w:ascii="Calibri" w:hAnsi="Calibri"/>
          <w:color w:val="000000"/>
        </w:rPr>
        <w:t>I</w:t>
      </w:r>
      <w:r w:rsidR="00515378" w:rsidRPr="001061E6">
        <w:rPr>
          <w:rFonts w:ascii="Calibri" w:hAnsi="Calibri"/>
          <w:color w:val="000000"/>
        </w:rPr>
        <w:t>.3</w:t>
      </w:r>
      <w:r w:rsidR="00F814AC">
        <w:rPr>
          <w:rFonts w:ascii="Calibri" w:hAnsi="Calibri"/>
          <w:color w:val="000000"/>
        </w:rPr>
        <w:t xml:space="preserve"> SIWZ</w:t>
      </w:r>
    </w:p>
    <w:p w:rsidR="00515378" w:rsidRPr="001061E6" w:rsidRDefault="00515378" w:rsidP="00E95DD5">
      <w:pPr>
        <w:tabs>
          <w:tab w:val="left" w:pos="9000"/>
        </w:tabs>
        <w:spacing w:before="120"/>
        <w:jc w:val="both"/>
        <w:rPr>
          <w:rFonts w:ascii="Calibri" w:hAnsi="Calibri"/>
          <w:color w:val="000000"/>
        </w:rPr>
      </w:pPr>
      <w:r w:rsidRPr="001061E6">
        <w:rPr>
          <w:rFonts w:ascii="Calibri" w:hAnsi="Calibri"/>
          <w:color w:val="000000"/>
        </w:rPr>
        <w:t>13.Integralną  część oferty stanowią następujące dokumenty</w:t>
      </w:r>
      <w:r w:rsidRPr="001061E6">
        <w:rPr>
          <w:rStyle w:val="Znakiprzypiswdolnych"/>
          <w:rFonts w:ascii="Calibri" w:hAnsi="Calibri"/>
          <w:color w:val="000000"/>
        </w:rPr>
        <w:footnoteReference w:id="7"/>
      </w:r>
      <w:r w:rsidRPr="001061E6">
        <w:rPr>
          <w:rFonts w:ascii="Calibri" w:hAnsi="Calibri"/>
          <w:color w:val="000000"/>
        </w:rPr>
        <w:t>:</w:t>
      </w:r>
    </w:p>
    <w:p w:rsidR="00515378" w:rsidRPr="001061E6" w:rsidRDefault="00515378" w:rsidP="00EB2690">
      <w:pPr>
        <w:tabs>
          <w:tab w:val="left" w:pos="9000"/>
        </w:tabs>
        <w:spacing w:before="120" w:after="120"/>
        <w:jc w:val="both"/>
        <w:rPr>
          <w:rFonts w:ascii="Calibri" w:hAnsi="Calibri"/>
          <w:color w:val="000000"/>
        </w:rPr>
      </w:pPr>
      <w:r w:rsidRPr="001061E6">
        <w:rPr>
          <w:rFonts w:ascii="Calibri" w:hAnsi="Calibri"/>
          <w:color w:val="000000"/>
        </w:rPr>
        <w:t>1) Formularz cenowy</w:t>
      </w:r>
    </w:p>
    <w:p w:rsidR="00515378" w:rsidRPr="001061E6" w:rsidRDefault="00515378" w:rsidP="00E95DD5">
      <w:pPr>
        <w:tabs>
          <w:tab w:val="left" w:pos="9000"/>
        </w:tabs>
        <w:jc w:val="both"/>
        <w:rPr>
          <w:rFonts w:ascii="Calibri" w:hAnsi="Calibri"/>
          <w:color w:val="000000"/>
        </w:rPr>
      </w:pPr>
      <w:r w:rsidRPr="001061E6">
        <w:rPr>
          <w:rFonts w:ascii="Calibri" w:hAnsi="Calibri"/>
          <w:color w:val="000000"/>
        </w:rPr>
        <w:t>2) Oświadczenie wykonawcy dotyczące spełnienia warunków udziału</w:t>
      </w:r>
    </w:p>
    <w:p w:rsidR="00515378" w:rsidRPr="001061E6" w:rsidRDefault="00515378" w:rsidP="00EB2690">
      <w:pPr>
        <w:tabs>
          <w:tab w:val="left" w:pos="9000"/>
        </w:tabs>
        <w:spacing w:before="120"/>
        <w:jc w:val="both"/>
        <w:rPr>
          <w:rFonts w:ascii="Calibri" w:hAnsi="Calibri"/>
          <w:color w:val="000000"/>
        </w:rPr>
      </w:pPr>
      <w:r w:rsidRPr="001061E6">
        <w:rPr>
          <w:rFonts w:ascii="Calibri" w:hAnsi="Calibri"/>
          <w:color w:val="000000"/>
        </w:rPr>
        <w:t>3) Oświadczenie wykonawcy dotyczące przesłanek wykluczenia</w:t>
      </w:r>
    </w:p>
    <w:p w:rsidR="00515378" w:rsidRPr="001061E6" w:rsidRDefault="00515378" w:rsidP="00E95DD5">
      <w:pPr>
        <w:tabs>
          <w:tab w:val="left" w:pos="9000"/>
        </w:tabs>
        <w:jc w:val="right"/>
        <w:rPr>
          <w:rFonts w:ascii="Calibri" w:hAnsi="Calibri"/>
          <w:color w:val="00000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48"/>
      </w:tblGrid>
      <w:tr w:rsidR="00515378" w:rsidRPr="001061E6" w:rsidTr="00552279">
        <w:trPr>
          <w:trHeight w:val="826"/>
        </w:trPr>
        <w:tc>
          <w:tcPr>
            <w:tcW w:w="2491" w:type="pct"/>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r w:rsidRPr="001061E6">
              <w:rPr>
                <w:rFonts w:ascii="Calibri" w:hAnsi="Calibri" w:cs="Times New Roman"/>
                <w:color w:val="000000"/>
              </w:rPr>
              <w:t>…………….…….  dnia …… r</w:t>
            </w:r>
          </w:p>
        </w:tc>
        <w:tc>
          <w:tcPr>
            <w:tcW w:w="2509" w:type="pct"/>
            <w:vAlign w:val="bottom"/>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r w:rsidRPr="001061E6">
              <w:rPr>
                <w:rFonts w:ascii="Calibri" w:hAnsi="Calibri" w:cs="Times New Roman"/>
                <w:color w:val="000000"/>
              </w:rPr>
              <w:t>………………………………………………………………</w:t>
            </w:r>
          </w:p>
          <w:p w:rsidR="00515378" w:rsidRPr="001061E6" w:rsidRDefault="00515378" w:rsidP="00552279">
            <w:pPr>
              <w:spacing w:line="360" w:lineRule="auto"/>
              <w:jc w:val="center"/>
              <w:rPr>
                <w:rFonts w:ascii="Calibri" w:hAnsi="Calibri" w:cs="Times New Roman"/>
                <w:i/>
                <w:color w:val="000000"/>
              </w:rPr>
            </w:pPr>
            <w:r w:rsidRPr="001061E6">
              <w:rPr>
                <w:rFonts w:ascii="Calibri" w:hAnsi="Calibri" w:cs="Times New Roman"/>
                <w:i/>
                <w:color w:val="000000"/>
              </w:rPr>
              <w:t>Podpis:- imię nazwisko ,stanowisko podstawa reprezentacji</w:t>
            </w:r>
          </w:p>
        </w:tc>
      </w:tr>
    </w:tbl>
    <w:p w:rsidR="00515378" w:rsidRPr="001061E6" w:rsidRDefault="00515378" w:rsidP="00E95DD5">
      <w:pPr>
        <w:tabs>
          <w:tab w:val="left" w:pos="9000"/>
        </w:tabs>
        <w:jc w:val="right"/>
        <w:rPr>
          <w:rFonts w:ascii="Calibri" w:hAnsi="Calibri"/>
          <w:color w:val="000000"/>
        </w:rPr>
      </w:pPr>
    </w:p>
    <w:p w:rsidR="00515378" w:rsidRPr="001061E6" w:rsidRDefault="00515378" w:rsidP="00E95DD5">
      <w:pPr>
        <w:tabs>
          <w:tab w:val="left" w:pos="9000"/>
        </w:tabs>
        <w:rPr>
          <w:rFonts w:ascii="Calibri" w:hAnsi="Calibri"/>
          <w:color w:val="000000"/>
        </w:rPr>
      </w:pPr>
    </w:p>
    <w:p w:rsidR="00515378" w:rsidRPr="001061E6" w:rsidRDefault="00515378">
      <w:pPr>
        <w:widowControl/>
        <w:suppressAutoHyphens w:val="0"/>
        <w:autoSpaceDE/>
        <w:rPr>
          <w:rFonts w:ascii="Calibri" w:hAnsi="Calibri"/>
          <w:color w:val="000000"/>
        </w:rPr>
      </w:pPr>
      <w:r w:rsidRPr="001061E6">
        <w:rPr>
          <w:rFonts w:ascii="Calibri" w:hAnsi="Calibri"/>
          <w:color w:val="000000"/>
        </w:rPr>
        <w:br w:type="page"/>
      </w:r>
    </w:p>
    <w:p w:rsidR="00515378" w:rsidRPr="001061E6" w:rsidRDefault="00515378" w:rsidP="00E95DD5">
      <w:pPr>
        <w:jc w:val="right"/>
        <w:rPr>
          <w:rFonts w:ascii="Calibri" w:hAnsi="Calibri"/>
          <w:color w:val="000000"/>
        </w:rPr>
      </w:pPr>
      <w:r w:rsidRPr="001061E6">
        <w:rPr>
          <w:rFonts w:ascii="Calibri" w:hAnsi="Calibri"/>
          <w:color w:val="000000"/>
        </w:rPr>
        <w:t>Załącznik nr 2 do SIWZ</w:t>
      </w:r>
    </w:p>
    <w:p w:rsidR="00515378" w:rsidRPr="001061E6" w:rsidRDefault="00515378" w:rsidP="00E95DD5">
      <w:pPr>
        <w:rPr>
          <w:rFonts w:ascii="Calibri" w:hAnsi="Calibri"/>
          <w:color w:val="000000"/>
        </w:rPr>
      </w:pPr>
      <w:r w:rsidRPr="001061E6">
        <w:rPr>
          <w:rFonts w:ascii="Calibri" w:hAnsi="Calibri"/>
          <w:color w:val="000000"/>
        </w:rPr>
        <w:t>Wykonawca:</w:t>
      </w:r>
    </w:p>
    <w:p w:rsidR="00515378" w:rsidRPr="001061E6" w:rsidRDefault="00515378" w:rsidP="00E95DD5">
      <w:pPr>
        <w:rPr>
          <w:rFonts w:ascii="Calibri" w:hAnsi="Calibri"/>
          <w:color w:val="000000"/>
        </w:rPr>
      </w:pPr>
      <w:r w:rsidRPr="001061E6">
        <w:rPr>
          <w:rFonts w:ascii="Calibri" w:hAnsi="Calibri"/>
          <w:color w:val="000000"/>
        </w:rPr>
        <w:t>………………………………………………</w:t>
      </w:r>
    </w:p>
    <w:p w:rsidR="00515378" w:rsidRPr="001061E6" w:rsidRDefault="00515378" w:rsidP="00E95DD5">
      <w:pPr>
        <w:rPr>
          <w:rFonts w:ascii="Calibri" w:hAnsi="Calibri"/>
          <w:color w:val="000000"/>
        </w:rPr>
      </w:pPr>
      <w:r w:rsidRPr="001061E6">
        <w:rPr>
          <w:rFonts w:ascii="Calibri" w:hAnsi="Calibri"/>
          <w:color w:val="000000"/>
        </w:rPr>
        <w:t xml:space="preserve">Adres………………………………………. </w:t>
      </w:r>
    </w:p>
    <w:p w:rsidR="00515378" w:rsidRPr="001061E6" w:rsidRDefault="00515378" w:rsidP="00E95DD5">
      <w:pPr>
        <w:rPr>
          <w:rFonts w:ascii="Calibri" w:hAnsi="Calibri"/>
          <w:color w:val="000000"/>
        </w:rPr>
      </w:pPr>
      <w:r w:rsidRPr="001061E6">
        <w:rPr>
          <w:rFonts w:ascii="Calibri" w:hAnsi="Calibri"/>
          <w:color w:val="000000"/>
        </w:rPr>
        <w:t xml:space="preserve">NIP…………………………………………. </w:t>
      </w:r>
    </w:p>
    <w:p w:rsidR="00515378" w:rsidRPr="001061E6" w:rsidRDefault="00515378" w:rsidP="00E95DD5">
      <w:pPr>
        <w:rPr>
          <w:rFonts w:ascii="Calibri" w:hAnsi="Calibri"/>
          <w:color w:val="000000"/>
        </w:rPr>
      </w:pPr>
      <w:r w:rsidRPr="001061E6">
        <w:rPr>
          <w:rFonts w:ascii="Calibri" w:hAnsi="Calibri"/>
          <w:color w:val="000000"/>
        </w:rPr>
        <w:t>KRS ………………………………………..</w:t>
      </w:r>
    </w:p>
    <w:p w:rsidR="00515378" w:rsidRPr="001061E6" w:rsidRDefault="00515378" w:rsidP="00E95DD5">
      <w:pPr>
        <w:pStyle w:val="Nagwek2"/>
        <w:numPr>
          <w:ilvl w:val="0"/>
          <w:numId w:val="0"/>
        </w:numPr>
        <w:tabs>
          <w:tab w:val="left" w:pos="0"/>
        </w:tabs>
        <w:rPr>
          <w:rFonts w:ascii="Calibri" w:hAnsi="Calibri"/>
          <w:color w:val="000000"/>
        </w:rPr>
      </w:pPr>
    </w:p>
    <w:p w:rsidR="00515378" w:rsidRPr="001061E6" w:rsidRDefault="00515378" w:rsidP="00E95DD5">
      <w:pPr>
        <w:pStyle w:val="Nagwek2"/>
        <w:numPr>
          <w:ilvl w:val="0"/>
          <w:numId w:val="0"/>
        </w:numPr>
        <w:tabs>
          <w:tab w:val="left" w:pos="0"/>
        </w:tabs>
        <w:rPr>
          <w:rFonts w:ascii="Calibri" w:hAnsi="Calibri"/>
          <w:color w:val="000000"/>
        </w:rPr>
      </w:pPr>
      <w:r w:rsidRPr="001061E6">
        <w:rPr>
          <w:rFonts w:ascii="Calibri" w:hAnsi="Calibri"/>
          <w:color w:val="000000"/>
        </w:rPr>
        <w:t>FORMULARZ CENOWY</w:t>
      </w:r>
    </w:p>
    <w:p w:rsidR="00515378" w:rsidRPr="001061E6" w:rsidRDefault="00515378" w:rsidP="00E95DD5">
      <w:pPr>
        <w:tabs>
          <w:tab w:val="left" w:pos="4260"/>
          <w:tab w:val="left" w:pos="4554"/>
        </w:tabs>
        <w:jc w:val="center"/>
        <w:rPr>
          <w:rFonts w:ascii="Calibri" w:hAnsi="Calibri"/>
          <w:b/>
          <w:bCs/>
          <w:color w:val="000000"/>
        </w:rPr>
      </w:pPr>
      <w:r w:rsidRPr="001061E6">
        <w:rPr>
          <w:rFonts w:ascii="Calibri" w:hAnsi="Calibri"/>
          <w:b/>
          <w:bCs/>
          <w:color w:val="000000"/>
        </w:rPr>
        <w:t xml:space="preserve">Przedstawia zestawienie cenowe dla oferowanego przedmiotu zamówienia </w:t>
      </w:r>
      <w:r w:rsidR="00A331C6" w:rsidRPr="001061E6">
        <w:rPr>
          <w:rFonts w:ascii="Calibri" w:hAnsi="Calibri"/>
          <w:b/>
          <w:bCs/>
          <w:color w:val="000000"/>
        </w:rPr>
        <w:t>pn</w:t>
      </w:r>
      <w:r w:rsidR="00A331C6">
        <w:rPr>
          <w:rFonts w:ascii="Calibri" w:hAnsi="Calibri"/>
          <w:b/>
          <w:bCs/>
          <w:color w:val="000000"/>
        </w:rPr>
        <w:t>.</w:t>
      </w:r>
      <w:r w:rsidRPr="001061E6">
        <w:rPr>
          <w:rFonts w:ascii="Calibri" w:hAnsi="Calibri"/>
          <w:b/>
          <w:bCs/>
          <w:color w:val="000000"/>
        </w:rPr>
        <w:t>:</w:t>
      </w:r>
    </w:p>
    <w:p w:rsidR="00515378" w:rsidRPr="001061E6" w:rsidRDefault="00515378" w:rsidP="00E95DD5">
      <w:pPr>
        <w:tabs>
          <w:tab w:val="left" w:pos="4260"/>
          <w:tab w:val="left" w:pos="4554"/>
        </w:tabs>
        <w:jc w:val="center"/>
        <w:rPr>
          <w:rFonts w:ascii="Calibri" w:hAnsi="Calibri"/>
          <w:b/>
          <w:bCs/>
          <w:color w:val="000000"/>
        </w:rPr>
      </w:pPr>
      <w:r w:rsidRPr="001061E6">
        <w:rPr>
          <w:rFonts w:ascii="Calibri" w:hAnsi="Calibri"/>
          <w:b/>
          <w:bCs/>
          <w:iCs/>
          <w:color w:val="000000"/>
          <w:shd w:val="clear" w:color="auto" w:fill="FFFFFF"/>
        </w:rPr>
        <w:t>"</w:t>
      </w:r>
      <w:r w:rsidR="008B0DEA">
        <w:rPr>
          <w:rFonts w:ascii="Calibri" w:hAnsi="Calibri"/>
          <w:b/>
          <w:bCs/>
          <w:iCs/>
          <w:color w:val="000000"/>
          <w:shd w:val="clear" w:color="auto" w:fill="FFFFFF"/>
        </w:rPr>
        <w:t>Budowa kanalizacji sanitarnej grawitacyjnej i tłocznej z przepompownią ścieków  wraz z zasilaniem energetycznym przepompowni w miejscowości Wróblew</w:t>
      </w:r>
      <w:r w:rsidRPr="001061E6">
        <w:rPr>
          <w:rFonts w:ascii="Calibri" w:hAnsi="Calibri"/>
          <w:b/>
          <w:bCs/>
          <w:iCs/>
          <w:color w:val="000000"/>
          <w:shd w:val="clear" w:color="auto" w:fill="FFFFFF"/>
        </w:rPr>
        <w:t>"</w:t>
      </w:r>
    </w:p>
    <w:p w:rsidR="00515378" w:rsidRPr="001061E6" w:rsidRDefault="00515378" w:rsidP="00E95DD5">
      <w:pPr>
        <w:rPr>
          <w:rFonts w:ascii="Calibri" w:hAnsi="Calibri"/>
          <w:b/>
          <w:bCs/>
          <w:iCs/>
          <w:color w:val="000000"/>
        </w:rPr>
      </w:pPr>
    </w:p>
    <w:tbl>
      <w:tblPr>
        <w:tblW w:w="5000" w:type="pct"/>
        <w:tblCellMar>
          <w:left w:w="70" w:type="dxa"/>
          <w:right w:w="70" w:type="dxa"/>
        </w:tblCellMar>
        <w:tblLook w:val="0000" w:firstRow="0" w:lastRow="0" w:firstColumn="0" w:lastColumn="0" w:noHBand="0" w:noVBand="0"/>
      </w:tblPr>
      <w:tblGrid>
        <w:gridCol w:w="565"/>
        <w:gridCol w:w="24"/>
        <w:gridCol w:w="4036"/>
        <w:gridCol w:w="1365"/>
        <w:gridCol w:w="1223"/>
        <w:gridCol w:w="1849"/>
      </w:tblGrid>
      <w:tr w:rsidR="00515378" w:rsidRPr="001061E6" w:rsidTr="00E63451">
        <w:trPr>
          <w:trHeight w:hRule="exact" w:val="884"/>
        </w:trPr>
        <w:tc>
          <w:tcPr>
            <w:tcW w:w="312" w:type="pct"/>
            <w:tcBorders>
              <w:top w:val="single" w:sz="4" w:space="0" w:color="000000"/>
              <w:left w:val="single" w:sz="4" w:space="0" w:color="000000"/>
              <w:bottom w:val="single" w:sz="4" w:space="0" w:color="000000"/>
            </w:tcBorders>
          </w:tcPr>
          <w:p w:rsidR="00515378" w:rsidRPr="001061E6" w:rsidRDefault="00515378" w:rsidP="00E95DD5">
            <w:pPr>
              <w:snapToGrid w:val="0"/>
              <w:jc w:val="center"/>
              <w:rPr>
                <w:rFonts w:ascii="Calibri" w:hAnsi="Calibri"/>
                <w:color w:val="000000"/>
              </w:rPr>
            </w:pPr>
            <w:r w:rsidRPr="001061E6">
              <w:rPr>
                <w:rFonts w:ascii="Calibri" w:hAnsi="Calibri"/>
                <w:color w:val="000000"/>
              </w:rPr>
              <w:t>Lp.</w:t>
            </w:r>
          </w:p>
        </w:tc>
        <w:tc>
          <w:tcPr>
            <w:tcW w:w="2240" w:type="pct"/>
            <w:gridSpan w:val="2"/>
            <w:tcBorders>
              <w:top w:val="single" w:sz="4" w:space="0" w:color="000000"/>
              <w:left w:val="single" w:sz="4" w:space="0" w:color="000000"/>
              <w:bottom w:val="single" w:sz="4" w:space="0" w:color="000000"/>
            </w:tcBorders>
          </w:tcPr>
          <w:p w:rsidR="00515378" w:rsidRPr="001061E6" w:rsidRDefault="00515378" w:rsidP="00E95DD5">
            <w:pPr>
              <w:pStyle w:val="Nagwek1"/>
              <w:numPr>
                <w:ilvl w:val="0"/>
                <w:numId w:val="0"/>
              </w:numPr>
              <w:snapToGrid w:val="0"/>
              <w:rPr>
                <w:rFonts w:ascii="Calibri" w:hAnsi="Calibri"/>
                <w:b w:val="0"/>
                <w:bCs w:val="0"/>
                <w:color w:val="000000"/>
                <w:sz w:val="24"/>
              </w:rPr>
            </w:pPr>
            <w:r w:rsidRPr="001061E6">
              <w:rPr>
                <w:rFonts w:ascii="Calibri" w:hAnsi="Calibri"/>
                <w:b w:val="0"/>
                <w:bCs w:val="0"/>
                <w:color w:val="000000"/>
                <w:sz w:val="24"/>
              </w:rPr>
              <w:t xml:space="preserve">Zakres robót </w:t>
            </w:r>
          </w:p>
        </w:tc>
        <w:tc>
          <w:tcPr>
            <w:tcW w:w="753" w:type="pct"/>
            <w:tcBorders>
              <w:top w:val="single" w:sz="4" w:space="0" w:color="000000"/>
              <w:left w:val="single" w:sz="4" w:space="0" w:color="000000"/>
              <w:bottom w:val="single" w:sz="4" w:space="0" w:color="000000"/>
            </w:tcBorders>
          </w:tcPr>
          <w:p w:rsidR="00515378" w:rsidRPr="001061E6" w:rsidRDefault="00515378" w:rsidP="00E95DD5">
            <w:pPr>
              <w:snapToGrid w:val="0"/>
              <w:jc w:val="center"/>
              <w:rPr>
                <w:rFonts w:ascii="Calibri" w:hAnsi="Calibri"/>
                <w:color w:val="000000"/>
              </w:rPr>
            </w:pPr>
            <w:r w:rsidRPr="001061E6">
              <w:rPr>
                <w:rFonts w:ascii="Calibri" w:hAnsi="Calibri"/>
                <w:color w:val="000000"/>
              </w:rPr>
              <w:t>Całkowita wartość netto(zł)</w:t>
            </w:r>
          </w:p>
        </w:tc>
        <w:tc>
          <w:tcPr>
            <w:tcW w:w="675" w:type="pct"/>
            <w:tcBorders>
              <w:top w:val="single" w:sz="4" w:space="0" w:color="000000"/>
              <w:left w:val="single" w:sz="4" w:space="0" w:color="000000"/>
              <w:bottom w:val="single" w:sz="4" w:space="0" w:color="000000"/>
            </w:tcBorders>
          </w:tcPr>
          <w:p w:rsidR="00515378" w:rsidRPr="001061E6" w:rsidRDefault="00515378" w:rsidP="00E95DD5">
            <w:pPr>
              <w:snapToGrid w:val="0"/>
              <w:jc w:val="center"/>
              <w:rPr>
                <w:rFonts w:ascii="Calibri" w:hAnsi="Calibri"/>
                <w:color w:val="000000"/>
              </w:rPr>
            </w:pPr>
            <w:r w:rsidRPr="001061E6">
              <w:rPr>
                <w:rFonts w:ascii="Calibri" w:hAnsi="Calibri"/>
                <w:color w:val="000000"/>
              </w:rPr>
              <w:t>Podatek VAT  ….(zł )</w:t>
            </w:r>
          </w:p>
        </w:tc>
        <w:tc>
          <w:tcPr>
            <w:tcW w:w="1020" w:type="pct"/>
            <w:tcBorders>
              <w:top w:val="single" w:sz="4" w:space="0" w:color="000000"/>
              <w:left w:val="single" w:sz="4" w:space="0" w:color="000000"/>
              <w:bottom w:val="single" w:sz="4" w:space="0" w:color="000000"/>
              <w:right w:val="single" w:sz="4" w:space="0" w:color="000000"/>
            </w:tcBorders>
          </w:tcPr>
          <w:p w:rsidR="00515378" w:rsidRPr="001061E6" w:rsidRDefault="00515378" w:rsidP="00E95DD5">
            <w:pPr>
              <w:snapToGrid w:val="0"/>
              <w:jc w:val="center"/>
              <w:rPr>
                <w:rFonts w:ascii="Calibri" w:hAnsi="Calibri"/>
                <w:color w:val="000000"/>
              </w:rPr>
            </w:pPr>
            <w:r w:rsidRPr="001061E6">
              <w:rPr>
                <w:rFonts w:ascii="Calibri" w:hAnsi="Calibri"/>
                <w:color w:val="000000"/>
              </w:rPr>
              <w:t>Całkowita wartość brutto w zł (w.3+4)</w:t>
            </w:r>
          </w:p>
        </w:tc>
      </w:tr>
      <w:tr w:rsidR="00515378" w:rsidRPr="001061E6" w:rsidTr="00E63451">
        <w:tc>
          <w:tcPr>
            <w:tcW w:w="312" w:type="pct"/>
            <w:tcBorders>
              <w:left w:val="single" w:sz="4" w:space="0" w:color="000000"/>
              <w:bottom w:val="single" w:sz="4" w:space="0" w:color="000000"/>
            </w:tcBorders>
          </w:tcPr>
          <w:p w:rsidR="00515378" w:rsidRPr="001061E6" w:rsidRDefault="00515378" w:rsidP="00E95DD5">
            <w:pPr>
              <w:snapToGrid w:val="0"/>
              <w:jc w:val="center"/>
              <w:rPr>
                <w:rFonts w:ascii="Calibri" w:hAnsi="Calibri"/>
                <w:b/>
                <w:bCs/>
                <w:color w:val="000000"/>
              </w:rPr>
            </w:pPr>
            <w:r w:rsidRPr="001061E6">
              <w:rPr>
                <w:rFonts w:ascii="Calibri" w:hAnsi="Calibri"/>
                <w:b/>
                <w:bCs/>
                <w:color w:val="000000"/>
              </w:rPr>
              <w:t>1</w:t>
            </w:r>
          </w:p>
        </w:tc>
        <w:tc>
          <w:tcPr>
            <w:tcW w:w="2240" w:type="pct"/>
            <w:gridSpan w:val="2"/>
            <w:tcBorders>
              <w:left w:val="single" w:sz="4" w:space="0" w:color="000000"/>
              <w:bottom w:val="single" w:sz="4" w:space="0" w:color="000000"/>
            </w:tcBorders>
          </w:tcPr>
          <w:p w:rsidR="00515378" w:rsidRPr="001061E6" w:rsidRDefault="00515378" w:rsidP="00E95DD5">
            <w:pPr>
              <w:snapToGrid w:val="0"/>
              <w:jc w:val="center"/>
              <w:rPr>
                <w:rFonts w:ascii="Calibri" w:hAnsi="Calibri"/>
                <w:b/>
                <w:bCs/>
                <w:color w:val="000000"/>
              </w:rPr>
            </w:pPr>
            <w:r w:rsidRPr="001061E6">
              <w:rPr>
                <w:rFonts w:ascii="Calibri" w:hAnsi="Calibri"/>
                <w:b/>
                <w:bCs/>
                <w:color w:val="000000"/>
              </w:rPr>
              <w:t>2</w:t>
            </w:r>
          </w:p>
        </w:tc>
        <w:tc>
          <w:tcPr>
            <w:tcW w:w="753" w:type="pct"/>
            <w:tcBorders>
              <w:left w:val="single" w:sz="4" w:space="0" w:color="000000"/>
              <w:bottom w:val="single" w:sz="4" w:space="0" w:color="000000"/>
            </w:tcBorders>
          </w:tcPr>
          <w:p w:rsidR="00515378" w:rsidRPr="001061E6" w:rsidRDefault="00515378" w:rsidP="00E95DD5">
            <w:pPr>
              <w:snapToGrid w:val="0"/>
              <w:jc w:val="center"/>
              <w:rPr>
                <w:rFonts w:ascii="Calibri" w:hAnsi="Calibri"/>
                <w:b/>
                <w:bCs/>
                <w:color w:val="000000"/>
              </w:rPr>
            </w:pPr>
            <w:r w:rsidRPr="001061E6">
              <w:rPr>
                <w:rFonts w:ascii="Calibri" w:hAnsi="Calibri"/>
                <w:b/>
                <w:bCs/>
                <w:color w:val="000000"/>
              </w:rPr>
              <w:t>3</w:t>
            </w:r>
          </w:p>
        </w:tc>
        <w:tc>
          <w:tcPr>
            <w:tcW w:w="675" w:type="pct"/>
            <w:tcBorders>
              <w:left w:val="single" w:sz="4" w:space="0" w:color="000000"/>
              <w:bottom w:val="single" w:sz="4" w:space="0" w:color="000000"/>
            </w:tcBorders>
          </w:tcPr>
          <w:p w:rsidR="00515378" w:rsidRPr="001061E6" w:rsidRDefault="00515378" w:rsidP="00E95DD5">
            <w:pPr>
              <w:snapToGrid w:val="0"/>
              <w:jc w:val="center"/>
              <w:rPr>
                <w:rFonts w:ascii="Calibri" w:hAnsi="Calibri"/>
                <w:b/>
                <w:bCs/>
                <w:color w:val="000000"/>
              </w:rPr>
            </w:pPr>
            <w:r w:rsidRPr="001061E6">
              <w:rPr>
                <w:rFonts w:ascii="Calibri" w:hAnsi="Calibri"/>
                <w:b/>
                <w:bCs/>
                <w:color w:val="000000"/>
              </w:rPr>
              <w:t>4</w:t>
            </w:r>
          </w:p>
        </w:tc>
        <w:tc>
          <w:tcPr>
            <w:tcW w:w="1020" w:type="pct"/>
            <w:tcBorders>
              <w:left w:val="single" w:sz="4" w:space="0" w:color="000000"/>
              <w:bottom w:val="single" w:sz="4" w:space="0" w:color="000000"/>
              <w:right w:val="single" w:sz="4" w:space="0" w:color="000000"/>
            </w:tcBorders>
          </w:tcPr>
          <w:p w:rsidR="00515378" w:rsidRPr="001061E6" w:rsidRDefault="00515378" w:rsidP="00E95DD5">
            <w:pPr>
              <w:snapToGrid w:val="0"/>
              <w:jc w:val="center"/>
              <w:rPr>
                <w:rFonts w:ascii="Calibri" w:hAnsi="Calibri"/>
                <w:b/>
                <w:bCs/>
                <w:color w:val="000000"/>
              </w:rPr>
            </w:pPr>
            <w:r w:rsidRPr="001061E6">
              <w:rPr>
                <w:rFonts w:ascii="Calibri" w:hAnsi="Calibri"/>
                <w:b/>
                <w:bCs/>
                <w:color w:val="000000"/>
              </w:rPr>
              <w:t>5</w:t>
            </w:r>
          </w:p>
        </w:tc>
      </w:tr>
      <w:tr w:rsidR="00515378" w:rsidRPr="001061E6" w:rsidTr="00E63451">
        <w:tc>
          <w:tcPr>
            <w:tcW w:w="312" w:type="pct"/>
            <w:tcBorders>
              <w:left w:val="single" w:sz="4" w:space="0" w:color="000000"/>
              <w:bottom w:val="single" w:sz="4" w:space="0" w:color="000000"/>
            </w:tcBorders>
          </w:tcPr>
          <w:p w:rsidR="00515378" w:rsidRPr="001061E6" w:rsidRDefault="00515378" w:rsidP="00E95DD5">
            <w:pPr>
              <w:snapToGrid w:val="0"/>
              <w:jc w:val="center"/>
              <w:rPr>
                <w:rFonts w:ascii="Calibri" w:hAnsi="Calibri"/>
                <w:b/>
                <w:color w:val="000000"/>
              </w:rPr>
            </w:pPr>
            <w:r w:rsidRPr="001061E6">
              <w:rPr>
                <w:rFonts w:ascii="Calibri" w:hAnsi="Calibri"/>
                <w:b/>
                <w:color w:val="000000"/>
              </w:rPr>
              <w:t xml:space="preserve">I. </w:t>
            </w:r>
          </w:p>
        </w:tc>
        <w:tc>
          <w:tcPr>
            <w:tcW w:w="2240" w:type="pct"/>
            <w:gridSpan w:val="2"/>
            <w:tcBorders>
              <w:left w:val="single" w:sz="4" w:space="0" w:color="000000"/>
              <w:bottom w:val="single" w:sz="4" w:space="0" w:color="000000"/>
            </w:tcBorders>
          </w:tcPr>
          <w:p w:rsidR="00515378" w:rsidRPr="001061E6" w:rsidRDefault="00F44639" w:rsidP="00E95DD5">
            <w:pPr>
              <w:snapToGrid w:val="0"/>
              <w:rPr>
                <w:rFonts w:ascii="Calibri" w:hAnsi="Calibri"/>
                <w:b/>
                <w:color w:val="000000"/>
              </w:rPr>
            </w:pPr>
            <w:r>
              <w:rPr>
                <w:rFonts w:ascii="Calibri" w:hAnsi="Calibri"/>
                <w:b/>
                <w:color w:val="000000"/>
              </w:rPr>
              <w:t>Kanał grawitacyjny</w:t>
            </w:r>
          </w:p>
        </w:tc>
        <w:tc>
          <w:tcPr>
            <w:tcW w:w="753" w:type="pct"/>
            <w:tcBorders>
              <w:left w:val="single" w:sz="4" w:space="0" w:color="000000"/>
              <w:bottom w:val="single" w:sz="4" w:space="0" w:color="000000"/>
            </w:tcBorders>
          </w:tcPr>
          <w:p w:rsidR="00515378" w:rsidRPr="001061E6" w:rsidRDefault="00515378" w:rsidP="00E95DD5">
            <w:pPr>
              <w:snapToGrid w:val="0"/>
              <w:rPr>
                <w:rFonts w:ascii="Calibri" w:hAnsi="Calibri"/>
                <w:color w:val="000000"/>
              </w:rPr>
            </w:pPr>
          </w:p>
        </w:tc>
        <w:tc>
          <w:tcPr>
            <w:tcW w:w="675" w:type="pct"/>
            <w:tcBorders>
              <w:left w:val="single" w:sz="4" w:space="0" w:color="000000"/>
              <w:bottom w:val="single" w:sz="4" w:space="0" w:color="000000"/>
            </w:tcBorders>
          </w:tcPr>
          <w:p w:rsidR="00515378" w:rsidRPr="001061E6" w:rsidRDefault="00515378" w:rsidP="00E95DD5">
            <w:pPr>
              <w:snapToGrid w:val="0"/>
              <w:rPr>
                <w:rFonts w:ascii="Calibri" w:hAnsi="Calibri"/>
                <w:color w:val="000000"/>
              </w:rPr>
            </w:pPr>
          </w:p>
        </w:tc>
        <w:tc>
          <w:tcPr>
            <w:tcW w:w="1020" w:type="pct"/>
            <w:tcBorders>
              <w:left w:val="single" w:sz="4" w:space="0" w:color="000000"/>
              <w:bottom w:val="single" w:sz="4" w:space="0" w:color="000000"/>
              <w:right w:val="single" w:sz="4" w:space="0" w:color="000000"/>
            </w:tcBorders>
          </w:tcPr>
          <w:p w:rsidR="00515378" w:rsidRPr="001061E6" w:rsidRDefault="00515378" w:rsidP="00E95DD5">
            <w:pPr>
              <w:snapToGrid w:val="0"/>
              <w:rPr>
                <w:rFonts w:ascii="Calibri" w:hAnsi="Calibri"/>
                <w:color w:val="000000"/>
              </w:rPr>
            </w:pPr>
          </w:p>
        </w:tc>
      </w:tr>
      <w:tr w:rsidR="00515378" w:rsidRPr="001061E6" w:rsidTr="00E63451">
        <w:trPr>
          <w:trHeight w:val="337"/>
        </w:trPr>
        <w:tc>
          <w:tcPr>
            <w:tcW w:w="312" w:type="pct"/>
            <w:tcBorders>
              <w:left w:val="single" w:sz="4" w:space="0" w:color="000000"/>
              <w:bottom w:val="single" w:sz="4" w:space="0" w:color="000000"/>
            </w:tcBorders>
          </w:tcPr>
          <w:p w:rsidR="00515378" w:rsidRPr="001061E6" w:rsidRDefault="00515378" w:rsidP="00E95DD5">
            <w:pPr>
              <w:snapToGrid w:val="0"/>
              <w:jc w:val="center"/>
              <w:rPr>
                <w:rFonts w:ascii="Calibri" w:hAnsi="Calibri"/>
                <w:color w:val="000000"/>
              </w:rPr>
            </w:pPr>
            <w:r w:rsidRPr="001061E6">
              <w:rPr>
                <w:rFonts w:ascii="Calibri" w:hAnsi="Calibri"/>
                <w:color w:val="000000"/>
              </w:rPr>
              <w:t>a)</w:t>
            </w:r>
          </w:p>
        </w:tc>
        <w:tc>
          <w:tcPr>
            <w:tcW w:w="2240" w:type="pct"/>
            <w:gridSpan w:val="2"/>
            <w:tcBorders>
              <w:left w:val="single" w:sz="4" w:space="0" w:color="000000"/>
              <w:bottom w:val="single" w:sz="4" w:space="0" w:color="000000"/>
            </w:tcBorders>
          </w:tcPr>
          <w:p w:rsidR="00515378" w:rsidRPr="001061E6" w:rsidRDefault="00E63451" w:rsidP="00E95DD5">
            <w:pPr>
              <w:snapToGrid w:val="0"/>
              <w:rPr>
                <w:rFonts w:ascii="Calibri" w:hAnsi="Calibri"/>
                <w:color w:val="000000"/>
              </w:rPr>
            </w:pPr>
            <w:r>
              <w:rPr>
                <w:rFonts w:ascii="Calibri" w:hAnsi="Calibri"/>
                <w:color w:val="000000"/>
              </w:rPr>
              <w:t>Roboty przygotowawcze i rozbiórkowe</w:t>
            </w:r>
          </w:p>
        </w:tc>
        <w:tc>
          <w:tcPr>
            <w:tcW w:w="753" w:type="pct"/>
            <w:tcBorders>
              <w:left w:val="single" w:sz="4" w:space="0" w:color="000000"/>
              <w:bottom w:val="single" w:sz="4" w:space="0" w:color="000000"/>
            </w:tcBorders>
          </w:tcPr>
          <w:p w:rsidR="00515378" w:rsidRPr="001061E6" w:rsidRDefault="00515378" w:rsidP="00E95DD5">
            <w:pPr>
              <w:snapToGrid w:val="0"/>
              <w:rPr>
                <w:rFonts w:ascii="Calibri" w:hAnsi="Calibri"/>
                <w:color w:val="000000"/>
              </w:rPr>
            </w:pPr>
          </w:p>
        </w:tc>
        <w:tc>
          <w:tcPr>
            <w:tcW w:w="675" w:type="pct"/>
            <w:tcBorders>
              <w:left w:val="single" w:sz="4" w:space="0" w:color="000000"/>
              <w:bottom w:val="single" w:sz="4" w:space="0" w:color="000000"/>
            </w:tcBorders>
          </w:tcPr>
          <w:p w:rsidR="00515378" w:rsidRPr="001061E6" w:rsidRDefault="00515378" w:rsidP="00E95DD5">
            <w:pPr>
              <w:snapToGrid w:val="0"/>
              <w:rPr>
                <w:rFonts w:ascii="Calibri" w:hAnsi="Calibri"/>
                <w:color w:val="000000"/>
              </w:rPr>
            </w:pPr>
          </w:p>
        </w:tc>
        <w:tc>
          <w:tcPr>
            <w:tcW w:w="1020" w:type="pct"/>
            <w:tcBorders>
              <w:left w:val="single" w:sz="4" w:space="0" w:color="000000"/>
              <w:bottom w:val="single" w:sz="4" w:space="0" w:color="000000"/>
              <w:right w:val="single" w:sz="4" w:space="0" w:color="000000"/>
            </w:tcBorders>
          </w:tcPr>
          <w:p w:rsidR="00515378" w:rsidRPr="001061E6" w:rsidRDefault="00515378" w:rsidP="00E95DD5">
            <w:pPr>
              <w:snapToGrid w:val="0"/>
              <w:rPr>
                <w:rFonts w:ascii="Calibri" w:hAnsi="Calibri"/>
                <w:color w:val="000000"/>
              </w:rPr>
            </w:pPr>
          </w:p>
        </w:tc>
      </w:tr>
      <w:tr w:rsidR="00E63451" w:rsidRPr="001061E6" w:rsidTr="00E63451">
        <w:tc>
          <w:tcPr>
            <w:tcW w:w="312" w:type="pct"/>
            <w:tcBorders>
              <w:left w:val="single" w:sz="4" w:space="0" w:color="000000"/>
              <w:bottom w:val="single" w:sz="4" w:space="0" w:color="000000"/>
            </w:tcBorders>
          </w:tcPr>
          <w:p w:rsidR="00E63451" w:rsidRPr="001061E6" w:rsidRDefault="00E63451" w:rsidP="00E95DD5">
            <w:pPr>
              <w:snapToGrid w:val="0"/>
              <w:jc w:val="center"/>
              <w:rPr>
                <w:rFonts w:ascii="Calibri" w:hAnsi="Calibri"/>
                <w:color w:val="000000"/>
              </w:rPr>
            </w:pPr>
            <w:r>
              <w:rPr>
                <w:rFonts w:ascii="Calibri" w:hAnsi="Calibri"/>
                <w:color w:val="000000"/>
              </w:rPr>
              <w:t>b)</w:t>
            </w:r>
          </w:p>
        </w:tc>
        <w:tc>
          <w:tcPr>
            <w:tcW w:w="2240" w:type="pct"/>
            <w:gridSpan w:val="2"/>
            <w:tcBorders>
              <w:left w:val="single" w:sz="4" w:space="0" w:color="000000"/>
              <w:bottom w:val="single" w:sz="4" w:space="0" w:color="000000"/>
            </w:tcBorders>
          </w:tcPr>
          <w:p w:rsidR="00E63451" w:rsidRDefault="00E63451" w:rsidP="00E95DD5">
            <w:pPr>
              <w:snapToGrid w:val="0"/>
              <w:rPr>
                <w:rFonts w:ascii="Calibri" w:hAnsi="Calibri"/>
                <w:color w:val="000000"/>
              </w:rPr>
            </w:pPr>
            <w:r>
              <w:rPr>
                <w:rFonts w:ascii="Calibri" w:hAnsi="Calibri"/>
                <w:color w:val="000000"/>
              </w:rPr>
              <w:t>Roboty odtworzeniowe</w:t>
            </w:r>
          </w:p>
        </w:tc>
        <w:tc>
          <w:tcPr>
            <w:tcW w:w="753" w:type="pct"/>
            <w:tcBorders>
              <w:left w:val="single" w:sz="4" w:space="0" w:color="000000"/>
              <w:bottom w:val="single" w:sz="4" w:space="0" w:color="000000"/>
            </w:tcBorders>
          </w:tcPr>
          <w:p w:rsidR="00E63451" w:rsidRPr="001061E6" w:rsidRDefault="00E63451" w:rsidP="00E95DD5">
            <w:pPr>
              <w:snapToGrid w:val="0"/>
              <w:rPr>
                <w:rFonts w:ascii="Calibri" w:hAnsi="Calibri"/>
                <w:color w:val="000000"/>
              </w:rPr>
            </w:pPr>
          </w:p>
        </w:tc>
        <w:tc>
          <w:tcPr>
            <w:tcW w:w="675" w:type="pct"/>
            <w:tcBorders>
              <w:left w:val="single" w:sz="4" w:space="0" w:color="000000"/>
              <w:bottom w:val="single" w:sz="4" w:space="0" w:color="000000"/>
            </w:tcBorders>
          </w:tcPr>
          <w:p w:rsidR="00E63451" w:rsidRPr="001061E6" w:rsidRDefault="00E63451" w:rsidP="00E95DD5">
            <w:pPr>
              <w:snapToGrid w:val="0"/>
              <w:rPr>
                <w:rFonts w:ascii="Calibri" w:hAnsi="Calibri"/>
                <w:color w:val="000000"/>
              </w:rPr>
            </w:pPr>
          </w:p>
        </w:tc>
        <w:tc>
          <w:tcPr>
            <w:tcW w:w="1020" w:type="pct"/>
            <w:tcBorders>
              <w:left w:val="single" w:sz="4" w:space="0" w:color="000000"/>
              <w:bottom w:val="single" w:sz="4" w:space="0" w:color="000000"/>
              <w:right w:val="single" w:sz="4" w:space="0" w:color="000000"/>
            </w:tcBorders>
          </w:tcPr>
          <w:p w:rsidR="00E63451" w:rsidRPr="001061E6" w:rsidRDefault="00E63451" w:rsidP="00E95DD5">
            <w:pPr>
              <w:snapToGrid w:val="0"/>
              <w:rPr>
                <w:rFonts w:ascii="Calibri" w:hAnsi="Calibri"/>
                <w:color w:val="000000"/>
              </w:rPr>
            </w:pPr>
          </w:p>
        </w:tc>
      </w:tr>
      <w:tr w:rsidR="00515378" w:rsidRPr="001061E6" w:rsidTr="00E63451">
        <w:tc>
          <w:tcPr>
            <w:tcW w:w="312" w:type="pct"/>
            <w:tcBorders>
              <w:left w:val="single" w:sz="4" w:space="0" w:color="000000"/>
              <w:bottom w:val="single" w:sz="4" w:space="0" w:color="000000"/>
            </w:tcBorders>
          </w:tcPr>
          <w:p w:rsidR="00515378" w:rsidRPr="001061E6" w:rsidRDefault="00E63451" w:rsidP="00E95DD5">
            <w:pPr>
              <w:snapToGrid w:val="0"/>
              <w:jc w:val="center"/>
              <w:rPr>
                <w:rFonts w:ascii="Calibri" w:hAnsi="Calibri"/>
                <w:color w:val="000000"/>
              </w:rPr>
            </w:pPr>
            <w:r>
              <w:rPr>
                <w:rFonts w:ascii="Calibri" w:hAnsi="Calibri"/>
                <w:color w:val="000000"/>
              </w:rPr>
              <w:t>c</w:t>
            </w:r>
            <w:r w:rsidR="00515378" w:rsidRPr="001061E6">
              <w:rPr>
                <w:rFonts w:ascii="Calibri" w:hAnsi="Calibri"/>
                <w:color w:val="000000"/>
              </w:rPr>
              <w:t>)</w:t>
            </w:r>
          </w:p>
        </w:tc>
        <w:tc>
          <w:tcPr>
            <w:tcW w:w="2240" w:type="pct"/>
            <w:gridSpan w:val="2"/>
            <w:tcBorders>
              <w:left w:val="single" w:sz="4" w:space="0" w:color="000000"/>
              <w:bottom w:val="single" w:sz="4" w:space="0" w:color="000000"/>
            </w:tcBorders>
          </w:tcPr>
          <w:p w:rsidR="00515378" w:rsidRPr="001061E6" w:rsidRDefault="00E63451" w:rsidP="00E95DD5">
            <w:pPr>
              <w:snapToGrid w:val="0"/>
              <w:rPr>
                <w:rFonts w:ascii="Calibri" w:hAnsi="Calibri"/>
                <w:color w:val="000000"/>
              </w:rPr>
            </w:pPr>
            <w:r>
              <w:rPr>
                <w:rFonts w:ascii="Calibri" w:hAnsi="Calibri"/>
                <w:color w:val="000000"/>
              </w:rPr>
              <w:t>Roboty ziemne</w:t>
            </w:r>
          </w:p>
        </w:tc>
        <w:tc>
          <w:tcPr>
            <w:tcW w:w="753" w:type="pct"/>
            <w:tcBorders>
              <w:left w:val="single" w:sz="4" w:space="0" w:color="000000"/>
              <w:bottom w:val="single" w:sz="4" w:space="0" w:color="000000"/>
            </w:tcBorders>
          </w:tcPr>
          <w:p w:rsidR="00515378" w:rsidRPr="001061E6" w:rsidRDefault="00515378" w:rsidP="00E95DD5">
            <w:pPr>
              <w:snapToGrid w:val="0"/>
              <w:rPr>
                <w:rFonts w:ascii="Calibri" w:hAnsi="Calibri"/>
                <w:color w:val="000000"/>
              </w:rPr>
            </w:pPr>
          </w:p>
        </w:tc>
        <w:tc>
          <w:tcPr>
            <w:tcW w:w="675" w:type="pct"/>
            <w:tcBorders>
              <w:left w:val="single" w:sz="4" w:space="0" w:color="000000"/>
              <w:bottom w:val="single" w:sz="4" w:space="0" w:color="000000"/>
            </w:tcBorders>
          </w:tcPr>
          <w:p w:rsidR="00515378" w:rsidRPr="001061E6" w:rsidRDefault="00515378" w:rsidP="00E95DD5">
            <w:pPr>
              <w:snapToGrid w:val="0"/>
              <w:rPr>
                <w:rFonts w:ascii="Calibri" w:hAnsi="Calibri"/>
                <w:color w:val="000000"/>
              </w:rPr>
            </w:pPr>
          </w:p>
        </w:tc>
        <w:tc>
          <w:tcPr>
            <w:tcW w:w="1020" w:type="pct"/>
            <w:tcBorders>
              <w:left w:val="single" w:sz="4" w:space="0" w:color="000000"/>
              <w:bottom w:val="single" w:sz="4" w:space="0" w:color="000000"/>
              <w:right w:val="single" w:sz="4" w:space="0" w:color="000000"/>
            </w:tcBorders>
          </w:tcPr>
          <w:p w:rsidR="00515378" w:rsidRPr="001061E6" w:rsidRDefault="00515378" w:rsidP="00E95DD5">
            <w:pPr>
              <w:snapToGrid w:val="0"/>
              <w:rPr>
                <w:rFonts w:ascii="Calibri" w:hAnsi="Calibri"/>
                <w:color w:val="000000"/>
              </w:rPr>
            </w:pPr>
          </w:p>
        </w:tc>
      </w:tr>
      <w:tr w:rsidR="00515378" w:rsidRPr="001061E6" w:rsidTr="00E63451">
        <w:trPr>
          <w:trHeight w:val="294"/>
        </w:trPr>
        <w:tc>
          <w:tcPr>
            <w:tcW w:w="312" w:type="pct"/>
            <w:tcBorders>
              <w:left w:val="single" w:sz="4" w:space="0" w:color="000000"/>
              <w:bottom w:val="single" w:sz="2" w:space="0" w:color="000000"/>
            </w:tcBorders>
          </w:tcPr>
          <w:p w:rsidR="00515378" w:rsidRPr="001061E6" w:rsidRDefault="00E63451" w:rsidP="00E95DD5">
            <w:pPr>
              <w:snapToGrid w:val="0"/>
              <w:jc w:val="center"/>
              <w:rPr>
                <w:rFonts w:ascii="Calibri" w:hAnsi="Calibri"/>
                <w:color w:val="000000"/>
              </w:rPr>
            </w:pPr>
            <w:r>
              <w:rPr>
                <w:rFonts w:ascii="Calibri" w:hAnsi="Calibri"/>
                <w:color w:val="000000"/>
              </w:rPr>
              <w:t>d</w:t>
            </w:r>
            <w:r w:rsidR="00515378" w:rsidRPr="001061E6">
              <w:rPr>
                <w:rFonts w:ascii="Calibri" w:hAnsi="Calibri"/>
                <w:color w:val="000000"/>
              </w:rPr>
              <w:t>)</w:t>
            </w:r>
          </w:p>
        </w:tc>
        <w:tc>
          <w:tcPr>
            <w:tcW w:w="2240" w:type="pct"/>
            <w:gridSpan w:val="2"/>
            <w:tcBorders>
              <w:left w:val="single" w:sz="4" w:space="0" w:color="000000"/>
              <w:bottom w:val="single" w:sz="2" w:space="0" w:color="000000"/>
            </w:tcBorders>
          </w:tcPr>
          <w:p w:rsidR="00515378" w:rsidRPr="001061E6" w:rsidRDefault="00E63451" w:rsidP="00E95DD5">
            <w:pPr>
              <w:snapToGrid w:val="0"/>
              <w:rPr>
                <w:rFonts w:ascii="Calibri" w:hAnsi="Calibri"/>
                <w:color w:val="000000"/>
              </w:rPr>
            </w:pPr>
            <w:r>
              <w:rPr>
                <w:rFonts w:ascii="Calibri" w:hAnsi="Calibri"/>
                <w:color w:val="000000"/>
              </w:rPr>
              <w:t>Roboty montażowe</w:t>
            </w:r>
          </w:p>
        </w:tc>
        <w:tc>
          <w:tcPr>
            <w:tcW w:w="753" w:type="pct"/>
            <w:tcBorders>
              <w:left w:val="single" w:sz="4" w:space="0" w:color="000000"/>
              <w:bottom w:val="single" w:sz="2" w:space="0" w:color="000000"/>
            </w:tcBorders>
          </w:tcPr>
          <w:p w:rsidR="00515378" w:rsidRPr="001061E6" w:rsidRDefault="00515378" w:rsidP="00E95DD5">
            <w:pPr>
              <w:snapToGrid w:val="0"/>
              <w:rPr>
                <w:rFonts w:ascii="Calibri" w:hAnsi="Calibri"/>
                <w:color w:val="000000"/>
              </w:rPr>
            </w:pPr>
          </w:p>
        </w:tc>
        <w:tc>
          <w:tcPr>
            <w:tcW w:w="675" w:type="pct"/>
            <w:tcBorders>
              <w:left w:val="single" w:sz="4" w:space="0" w:color="000000"/>
              <w:bottom w:val="single" w:sz="2" w:space="0" w:color="000000"/>
            </w:tcBorders>
          </w:tcPr>
          <w:p w:rsidR="00515378" w:rsidRPr="001061E6" w:rsidRDefault="00515378" w:rsidP="00E95DD5">
            <w:pPr>
              <w:snapToGrid w:val="0"/>
              <w:rPr>
                <w:rFonts w:ascii="Calibri" w:hAnsi="Calibri"/>
                <w:color w:val="000000"/>
              </w:rPr>
            </w:pPr>
          </w:p>
        </w:tc>
        <w:tc>
          <w:tcPr>
            <w:tcW w:w="1020" w:type="pct"/>
            <w:tcBorders>
              <w:left w:val="single" w:sz="4" w:space="0" w:color="000000"/>
              <w:bottom w:val="single" w:sz="4" w:space="0" w:color="000000"/>
              <w:right w:val="single" w:sz="4" w:space="0" w:color="000000"/>
            </w:tcBorders>
          </w:tcPr>
          <w:p w:rsidR="00515378" w:rsidRPr="001061E6" w:rsidRDefault="00515378" w:rsidP="00E95DD5">
            <w:pPr>
              <w:snapToGrid w:val="0"/>
              <w:rPr>
                <w:rFonts w:ascii="Calibri" w:hAnsi="Calibri"/>
                <w:color w:val="000000"/>
              </w:rPr>
            </w:pPr>
          </w:p>
        </w:tc>
      </w:tr>
      <w:tr w:rsidR="00515378" w:rsidRPr="001061E6" w:rsidTr="00E63451">
        <w:tc>
          <w:tcPr>
            <w:tcW w:w="325" w:type="pct"/>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jc w:val="center"/>
              <w:rPr>
                <w:rFonts w:ascii="Calibri" w:hAnsi="Calibri"/>
                <w:b/>
                <w:color w:val="000000"/>
              </w:rPr>
            </w:pPr>
            <w:r w:rsidRPr="001061E6">
              <w:rPr>
                <w:rFonts w:ascii="Calibri" w:hAnsi="Calibri"/>
                <w:b/>
                <w:color w:val="000000"/>
              </w:rPr>
              <w:t>II.</w:t>
            </w:r>
          </w:p>
        </w:tc>
        <w:tc>
          <w:tcPr>
            <w:tcW w:w="2227" w:type="pct"/>
            <w:tcBorders>
              <w:top w:val="single" w:sz="2" w:space="0" w:color="000000"/>
              <w:left w:val="single" w:sz="2" w:space="0" w:color="000000"/>
              <w:bottom w:val="single" w:sz="2" w:space="0" w:color="000000"/>
            </w:tcBorders>
            <w:tcMar>
              <w:top w:w="55" w:type="dxa"/>
              <w:left w:w="55" w:type="dxa"/>
              <w:bottom w:w="55" w:type="dxa"/>
              <w:right w:w="55" w:type="dxa"/>
            </w:tcMar>
          </w:tcPr>
          <w:p w:rsidR="00515378" w:rsidRPr="001061E6" w:rsidRDefault="00E63451" w:rsidP="00E95DD5">
            <w:pPr>
              <w:pStyle w:val="Zawartotabeli"/>
              <w:snapToGrid w:val="0"/>
              <w:rPr>
                <w:rFonts w:ascii="Calibri" w:hAnsi="Calibri"/>
                <w:b/>
                <w:color w:val="000000"/>
              </w:rPr>
            </w:pPr>
            <w:r>
              <w:rPr>
                <w:rFonts w:ascii="Calibri" w:hAnsi="Calibri"/>
                <w:b/>
                <w:color w:val="000000"/>
              </w:rPr>
              <w:t>K</w:t>
            </w:r>
            <w:r w:rsidR="00515378" w:rsidRPr="001061E6">
              <w:rPr>
                <w:rFonts w:ascii="Calibri" w:hAnsi="Calibri"/>
                <w:b/>
                <w:color w:val="000000"/>
              </w:rPr>
              <w:t>a</w:t>
            </w:r>
            <w:r>
              <w:rPr>
                <w:rFonts w:ascii="Calibri" w:hAnsi="Calibri"/>
                <w:b/>
                <w:color w:val="000000"/>
              </w:rPr>
              <w:t>nał tłoczny</w:t>
            </w:r>
          </w:p>
        </w:tc>
        <w:tc>
          <w:tcPr>
            <w:tcW w:w="753" w:type="pct"/>
            <w:tcBorders>
              <w:top w:val="single" w:sz="2" w:space="0" w:color="000000"/>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top w:val="single" w:sz="2" w:space="0" w:color="000000"/>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top w:val="single" w:sz="2" w:space="0" w:color="000000"/>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r w:rsidR="00515378" w:rsidRPr="001061E6" w:rsidTr="00E63451">
        <w:tc>
          <w:tcPr>
            <w:tcW w:w="325" w:type="pct"/>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jc w:val="center"/>
              <w:rPr>
                <w:rFonts w:ascii="Calibri" w:hAnsi="Calibri"/>
                <w:color w:val="000000"/>
              </w:rPr>
            </w:pPr>
            <w:r w:rsidRPr="001061E6">
              <w:rPr>
                <w:rFonts w:ascii="Calibri" w:hAnsi="Calibri"/>
                <w:color w:val="000000"/>
              </w:rPr>
              <w:t>a)</w:t>
            </w:r>
          </w:p>
        </w:tc>
        <w:tc>
          <w:tcPr>
            <w:tcW w:w="2227" w:type="pct"/>
            <w:tcBorders>
              <w:top w:val="single" w:sz="2" w:space="0" w:color="000000"/>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r w:rsidRPr="001061E6">
              <w:rPr>
                <w:rFonts w:ascii="Calibri" w:hAnsi="Calibri"/>
                <w:color w:val="000000"/>
              </w:rPr>
              <w:t xml:space="preserve">Roboty </w:t>
            </w:r>
            <w:r w:rsidR="00E63451">
              <w:rPr>
                <w:rFonts w:ascii="Calibri" w:hAnsi="Calibri"/>
                <w:color w:val="000000"/>
              </w:rPr>
              <w:t>przygotowawcze i rozbiórkowe</w:t>
            </w:r>
          </w:p>
        </w:tc>
        <w:tc>
          <w:tcPr>
            <w:tcW w:w="753" w:type="pct"/>
            <w:tcBorders>
              <w:top w:val="single" w:sz="2" w:space="0" w:color="000000"/>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top w:val="single" w:sz="2" w:space="0" w:color="000000"/>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top w:val="single" w:sz="2" w:space="0" w:color="000000"/>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r w:rsidR="00515378" w:rsidRPr="001061E6" w:rsidTr="00E63451">
        <w:tc>
          <w:tcPr>
            <w:tcW w:w="325" w:type="pct"/>
            <w:gridSpan w:val="2"/>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jc w:val="center"/>
              <w:rPr>
                <w:rFonts w:ascii="Calibri" w:hAnsi="Calibri"/>
                <w:color w:val="000000"/>
              </w:rPr>
            </w:pPr>
            <w:r w:rsidRPr="001061E6">
              <w:rPr>
                <w:rFonts w:ascii="Calibri" w:hAnsi="Calibri"/>
                <w:color w:val="000000"/>
              </w:rPr>
              <w:t>b)</w:t>
            </w:r>
          </w:p>
        </w:tc>
        <w:tc>
          <w:tcPr>
            <w:tcW w:w="2227" w:type="pct"/>
            <w:tcBorders>
              <w:left w:val="single" w:sz="2" w:space="0" w:color="000000"/>
              <w:bottom w:val="single" w:sz="2" w:space="0" w:color="000000"/>
            </w:tcBorders>
            <w:tcMar>
              <w:top w:w="55" w:type="dxa"/>
              <w:left w:w="55" w:type="dxa"/>
              <w:bottom w:w="55" w:type="dxa"/>
              <w:right w:w="55" w:type="dxa"/>
            </w:tcMar>
          </w:tcPr>
          <w:p w:rsidR="00515378" w:rsidRPr="001061E6" w:rsidRDefault="00E63451" w:rsidP="00E95DD5">
            <w:pPr>
              <w:pStyle w:val="Zawartotabeli"/>
              <w:snapToGrid w:val="0"/>
              <w:rPr>
                <w:rFonts w:ascii="Calibri" w:hAnsi="Calibri"/>
                <w:color w:val="000000"/>
              </w:rPr>
            </w:pPr>
            <w:r>
              <w:rPr>
                <w:rFonts w:ascii="Calibri" w:hAnsi="Calibri"/>
                <w:color w:val="000000"/>
              </w:rPr>
              <w:t>Roboty odtworzeniowe</w:t>
            </w:r>
          </w:p>
        </w:tc>
        <w:tc>
          <w:tcPr>
            <w:tcW w:w="753"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r w:rsidR="00515378" w:rsidRPr="001061E6" w:rsidTr="00E63451">
        <w:trPr>
          <w:trHeight w:val="175"/>
        </w:trPr>
        <w:tc>
          <w:tcPr>
            <w:tcW w:w="325" w:type="pct"/>
            <w:gridSpan w:val="2"/>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jc w:val="center"/>
              <w:rPr>
                <w:rFonts w:ascii="Calibri" w:hAnsi="Calibri"/>
                <w:color w:val="000000"/>
              </w:rPr>
            </w:pPr>
            <w:r w:rsidRPr="001061E6">
              <w:rPr>
                <w:rFonts w:ascii="Calibri" w:hAnsi="Calibri"/>
                <w:color w:val="000000"/>
              </w:rPr>
              <w:t>c)</w:t>
            </w:r>
          </w:p>
        </w:tc>
        <w:tc>
          <w:tcPr>
            <w:tcW w:w="2227" w:type="pct"/>
            <w:tcBorders>
              <w:left w:val="single" w:sz="2" w:space="0" w:color="000000"/>
              <w:bottom w:val="single" w:sz="2" w:space="0" w:color="000000"/>
            </w:tcBorders>
            <w:tcMar>
              <w:top w:w="55" w:type="dxa"/>
              <w:left w:w="55" w:type="dxa"/>
              <w:bottom w:w="55" w:type="dxa"/>
              <w:right w:w="55" w:type="dxa"/>
            </w:tcMar>
          </w:tcPr>
          <w:p w:rsidR="00515378" w:rsidRPr="001061E6" w:rsidRDefault="00E63451" w:rsidP="00E95DD5">
            <w:pPr>
              <w:pStyle w:val="Zawartotabeli"/>
              <w:snapToGrid w:val="0"/>
              <w:rPr>
                <w:rFonts w:ascii="Calibri" w:hAnsi="Calibri"/>
                <w:color w:val="000000"/>
              </w:rPr>
            </w:pPr>
            <w:r>
              <w:rPr>
                <w:rFonts w:ascii="Calibri" w:hAnsi="Calibri"/>
                <w:color w:val="000000"/>
              </w:rPr>
              <w:t>Roboty ziemne</w:t>
            </w:r>
          </w:p>
        </w:tc>
        <w:tc>
          <w:tcPr>
            <w:tcW w:w="753"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r w:rsidR="00515378" w:rsidRPr="001061E6" w:rsidTr="00E63451">
        <w:tc>
          <w:tcPr>
            <w:tcW w:w="325" w:type="pct"/>
            <w:gridSpan w:val="2"/>
            <w:tcBorders>
              <w:left w:val="single" w:sz="2" w:space="0" w:color="000000"/>
              <w:bottom w:val="single" w:sz="2" w:space="0" w:color="000000"/>
            </w:tcBorders>
            <w:tcMar>
              <w:top w:w="55" w:type="dxa"/>
              <w:left w:w="55" w:type="dxa"/>
              <w:bottom w:w="55" w:type="dxa"/>
              <w:right w:w="55" w:type="dxa"/>
            </w:tcMar>
          </w:tcPr>
          <w:p w:rsidR="00515378" w:rsidRPr="001061E6" w:rsidRDefault="00E63451" w:rsidP="00E95DD5">
            <w:pPr>
              <w:pStyle w:val="Zawartotabeli"/>
              <w:snapToGrid w:val="0"/>
              <w:jc w:val="center"/>
              <w:rPr>
                <w:rFonts w:ascii="Calibri" w:hAnsi="Calibri"/>
                <w:color w:val="000000"/>
              </w:rPr>
            </w:pPr>
            <w:r>
              <w:rPr>
                <w:rFonts w:ascii="Calibri" w:hAnsi="Calibri"/>
                <w:color w:val="000000"/>
              </w:rPr>
              <w:t>d</w:t>
            </w:r>
          </w:p>
        </w:tc>
        <w:tc>
          <w:tcPr>
            <w:tcW w:w="2227" w:type="pct"/>
            <w:tcBorders>
              <w:left w:val="single" w:sz="2" w:space="0" w:color="000000"/>
              <w:bottom w:val="single" w:sz="2" w:space="0" w:color="000000"/>
            </w:tcBorders>
            <w:tcMar>
              <w:top w:w="55" w:type="dxa"/>
              <w:left w:w="55" w:type="dxa"/>
              <w:bottom w:w="55" w:type="dxa"/>
              <w:right w:w="55" w:type="dxa"/>
            </w:tcMar>
          </w:tcPr>
          <w:p w:rsidR="00515378" w:rsidRPr="001061E6" w:rsidRDefault="00E63451" w:rsidP="00E95DD5">
            <w:pPr>
              <w:pStyle w:val="Zawartotabeli"/>
              <w:snapToGrid w:val="0"/>
              <w:rPr>
                <w:rFonts w:ascii="Calibri" w:hAnsi="Calibri"/>
                <w:color w:val="000000"/>
              </w:rPr>
            </w:pPr>
            <w:r>
              <w:rPr>
                <w:rFonts w:ascii="Calibri" w:hAnsi="Calibri"/>
                <w:color w:val="000000"/>
              </w:rPr>
              <w:t>Roboty montażowe</w:t>
            </w:r>
          </w:p>
        </w:tc>
        <w:tc>
          <w:tcPr>
            <w:tcW w:w="753"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r w:rsidR="00515378" w:rsidRPr="001061E6" w:rsidTr="00E63451">
        <w:tc>
          <w:tcPr>
            <w:tcW w:w="325" w:type="pct"/>
            <w:gridSpan w:val="2"/>
            <w:tcBorders>
              <w:left w:val="single" w:sz="2" w:space="0" w:color="000000"/>
              <w:bottom w:val="single" w:sz="2" w:space="0" w:color="000000"/>
            </w:tcBorders>
            <w:tcMar>
              <w:top w:w="55" w:type="dxa"/>
              <w:left w:w="55" w:type="dxa"/>
              <w:bottom w:w="55" w:type="dxa"/>
              <w:right w:w="55" w:type="dxa"/>
            </w:tcMar>
          </w:tcPr>
          <w:p w:rsidR="00515378" w:rsidRPr="00E63451" w:rsidRDefault="00E63451" w:rsidP="00E95DD5">
            <w:pPr>
              <w:pStyle w:val="Zawartotabeli"/>
              <w:snapToGrid w:val="0"/>
              <w:jc w:val="center"/>
              <w:rPr>
                <w:rFonts w:ascii="Calibri" w:hAnsi="Calibri"/>
                <w:b/>
                <w:color w:val="000000"/>
              </w:rPr>
            </w:pPr>
            <w:r w:rsidRPr="00E63451">
              <w:rPr>
                <w:rFonts w:ascii="Calibri" w:hAnsi="Calibri"/>
                <w:b/>
                <w:color w:val="000000"/>
              </w:rPr>
              <w:t>III</w:t>
            </w:r>
            <w:r w:rsidR="00515378" w:rsidRPr="00E63451">
              <w:rPr>
                <w:rFonts w:ascii="Calibri" w:hAnsi="Calibri"/>
                <w:b/>
                <w:color w:val="000000"/>
              </w:rPr>
              <w:t>.</w:t>
            </w:r>
          </w:p>
        </w:tc>
        <w:tc>
          <w:tcPr>
            <w:tcW w:w="2227" w:type="pct"/>
            <w:tcBorders>
              <w:left w:val="single" w:sz="2" w:space="0" w:color="000000"/>
              <w:bottom w:val="single" w:sz="2" w:space="0" w:color="000000"/>
            </w:tcBorders>
            <w:tcMar>
              <w:top w:w="55" w:type="dxa"/>
              <w:left w:w="55" w:type="dxa"/>
              <w:bottom w:w="55" w:type="dxa"/>
              <w:right w:w="55" w:type="dxa"/>
            </w:tcMar>
          </w:tcPr>
          <w:p w:rsidR="00515378" w:rsidRPr="00E63451" w:rsidRDefault="00E63451" w:rsidP="00E95DD5">
            <w:pPr>
              <w:pStyle w:val="Zawartotabeli"/>
              <w:snapToGrid w:val="0"/>
              <w:rPr>
                <w:rFonts w:ascii="Calibri" w:hAnsi="Calibri"/>
                <w:b/>
                <w:color w:val="000000"/>
              </w:rPr>
            </w:pPr>
            <w:r w:rsidRPr="00E63451">
              <w:rPr>
                <w:rFonts w:ascii="Calibri" w:hAnsi="Calibri"/>
                <w:b/>
                <w:color w:val="000000"/>
              </w:rPr>
              <w:t>Kanał tłoczny - 1</w:t>
            </w:r>
          </w:p>
        </w:tc>
        <w:tc>
          <w:tcPr>
            <w:tcW w:w="753"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r w:rsidR="00515378" w:rsidRPr="001061E6" w:rsidTr="00E63451">
        <w:tc>
          <w:tcPr>
            <w:tcW w:w="325" w:type="pct"/>
            <w:gridSpan w:val="2"/>
            <w:tcBorders>
              <w:left w:val="single" w:sz="2" w:space="0" w:color="000000"/>
              <w:bottom w:val="single" w:sz="2" w:space="0" w:color="000000"/>
            </w:tcBorders>
            <w:tcMar>
              <w:top w:w="55" w:type="dxa"/>
              <w:left w:w="55" w:type="dxa"/>
              <w:bottom w:w="55" w:type="dxa"/>
              <w:right w:w="55" w:type="dxa"/>
            </w:tcMar>
          </w:tcPr>
          <w:p w:rsidR="00515378" w:rsidRPr="001061E6" w:rsidRDefault="00E63451" w:rsidP="00E95DD5">
            <w:pPr>
              <w:pStyle w:val="Zawartotabeli"/>
              <w:snapToGrid w:val="0"/>
              <w:jc w:val="center"/>
              <w:rPr>
                <w:rFonts w:ascii="Calibri" w:hAnsi="Calibri"/>
                <w:color w:val="000000"/>
              </w:rPr>
            </w:pPr>
            <w:r>
              <w:rPr>
                <w:rFonts w:ascii="Calibri" w:hAnsi="Calibri"/>
                <w:color w:val="000000"/>
              </w:rPr>
              <w:t>a)</w:t>
            </w:r>
          </w:p>
        </w:tc>
        <w:tc>
          <w:tcPr>
            <w:tcW w:w="2227" w:type="pct"/>
            <w:tcBorders>
              <w:left w:val="single" w:sz="2" w:space="0" w:color="000000"/>
              <w:bottom w:val="single" w:sz="2" w:space="0" w:color="000000"/>
            </w:tcBorders>
            <w:tcMar>
              <w:top w:w="55" w:type="dxa"/>
              <w:left w:w="55" w:type="dxa"/>
              <w:bottom w:w="55" w:type="dxa"/>
              <w:right w:w="55" w:type="dxa"/>
            </w:tcMar>
          </w:tcPr>
          <w:p w:rsidR="00515378" w:rsidRPr="001061E6" w:rsidRDefault="00E63451" w:rsidP="00E95DD5">
            <w:pPr>
              <w:pStyle w:val="Zawartotabeli"/>
              <w:snapToGrid w:val="0"/>
              <w:rPr>
                <w:rFonts w:ascii="Calibri" w:hAnsi="Calibri"/>
                <w:color w:val="000000"/>
              </w:rPr>
            </w:pPr>
            <w:r>
              <w:rPr>
                <w:rFonts w:ascii="Calibri" w:hAnsi="Calibri"/>
                <w:color w:val="000000"/>
              </w:rPr>
              <w:t>Roboty przygotowawcze i odtworzeniowe</w:t>
            </w:r>
          </w:p>
        </w:tc>
        <w:tc>
          <w:tcPr>
            <w:tcW w:w="753"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r w:rsidR="00515378" w:rsidRPr="001061E6" w:rsidTr="00E63451">
        <w:tc>
          <w:tcPr>
            <w:tcW w:w="325" w:type="pct"/>
            <w:gridSpan w:val="2"/>
            <w:tcBorders>
              <w:left w:val="single" w:sz="2" w:space="0" w:color="000000"/>
              <w:bottom w:val="single" w:sz="2" w:space="0" w:color="000000"/>
            </w:tcBorders>
            <w:tcMar>
              <w:top w:w="55" w:type="dxa"/>
              <w:left w:w="55" w:type="dxa"/>
              <w:bottom w:w="55" w:type="dxa"/>
              <w:right w:w="55" w:type="dxa"/>
            </w:tcMar>
          </w:tcPr>
          <w:p w:rsidR="00515378" w:rsidRPr="001061E6" w:rsidRDefault="00E63451" w:rsidP="00E95DD5">
            <w:pPr>
              <w:pStyle w:val="Zawartotabeli"/>
              <w:snapToGrid w:val="0"/>
              <w:jc w:val="center"/>
              <w:rPr>
                <w:rFonts w:ascii="Calibri" w:hAnsi="Calibri"/>
                <w:color w:val="000000"/>
              </w:rPr>
            </w:pPr>
            <w:r>
              <w:rPr>
                <w:rFonts w:ascii="Calibri" w:hAnsi="Calibri"/>
                <w:color w:val="000000"/>
              </w:rPr>
              <w:t>b</w:t>
            </w:r>
            <w:r w:rsidR="00515378" w:rsidRPr="001061E6">
              <w:rPr>
                <w:rFonts w:ascii="Calibri" w:hAnsi="Calibri"/>
                <w:color w:val="000000"/>
              </w:rPr>
              <w:t>)</w:t>
            </w:r>
          </w:p>
        </w:tc>
        <w:tc>
          <w:tcPr>
            <w:tcW w:w="2227" w:type="pct"/>
            <w:tcBorders>
              <w:left w:val="single" w:sz="2" w:space="0" w:color="000000"/>
              <w:bottom w:val="single" w:sz="2" w:space="0" w:color="000000"/>
            </w:tcBorders>
            <w:tcMar>
              <w:top w:w="55" w:type="dxa"/>
              <w:left w:w="55" w:type="dxa"/>
              <w:bottom w:w="55" w:type="dxa"/>
              <w:right w:w="55" w:type="dxa"/>
            </w:tcMar>
          </w:tcPr>
          <w:p w:rsidR="00515378" w:rsidRPr="001061E6" w:rsidRDefault="00E63451" w:rsidP="00E95DD5">
            <w:pPr>
              <w:pStyle w:val="Zawartotabeli"/>
              <w:snapToGrid w:val="0"/>
              <w:rPr>
                <w:rFonts w:ascii="Calibri" w:hAnsi="Calibri"/>
                <w:color w:val="000000"/>
              </w:rPr>
            </w:pPr>
            <w:r>
              <w:rPr>
                <w:rFonts w:ascii="Calibri" w:hAnsi="Calibri"/>
                <w:color w:val="000000"/>
              </w:rPr>
              <w:t>Roboty odtworzeniowe</w:t>
            </w:r>
          </w:p>
        </w:tc>
        <w:tc>
          <w:tcPr>
            <w:tcW w:w="753"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r w:rsidR="00515378" w:rsidRPr="001061E6" w:rsidTr="00E63451">
        <w:tc>
          <w:tcPr>
            <w:tcW w:w="325" w:type="pct"/>
            <w:gridSpan w:val="2"/>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jc w:val="center"/>
              <w:rPr>
                <w:rFonts w:ascii="Calibri" w:hAnsi="Calibri"/>
                <w:color w:val="000000"/>
              </w:rPr>
            </w:pPr>
            <w:r w:rsidRPr="001061E6">
              <w:rPr>
                <w:rFonts w:ascii="Calibri" w:hAnsi="Calibri"/>
                <w:color w:val="000000"/>
              </w:rPr>
              <w:t>c</w:t>
            </w:r>
            <w:r w:rsidR="00E63451">
              <w:rPr>
                <w:rFonts w:ascii="Calibri" w:hAnsi="Calibri"/>
                <w:color w:val="000000"/>
              </w:rPr>
              <w:t>)</w:t>
            </w:r>
          </w:p>
        </w:tc>
        <w:tc>
          <w:tcPr>
            <w:tcW w:w="2227" w:type="pct"/>
            <w:tcBorders>
              <w:left w:val="single" w:sz="2" w:space="0" w:color="000000"/>
              <w:bottom w:val="single" w:sz="2" w:space="0" w:color="000000"/>
            </w:tcBorders>
            <w:tcMar>
              <w:top w:w="55" w:type="dxa"/>
              <w:left w:w="55" w:type="dxa"/>
              <w:bottom w:w="55" w:type="dxa"/>
              <w:right w:w="55" w:type="dxa"/>
            </w:tcMar>
          </w:tcPr>
          <w:p w:rsidR="00515378" w:rsidRPr="001061E6" w:rsidRDefault="00E63451" w:rsidP="00E95DD5">
            <w:pPr>
              <w:pStyle w:val="Zawartotabeli"/>
              <w:snapToGrid w:val="0"/>
              <w:rPr>
                <w:rFonts w:ascii="Calibri" w:hAnsi="Calibri"/>
                <w:color w:val="000000"/>
              </w:rPr>
            </w:pPr>
            <w:r>
              <w:rPr>
                <w:rFonts w:ascii="Calibri" w:hAnsi="Calibri"/>
                <w:color w:val="000000"/>
              </w:rPr>
              <w:t>Roboty ziemne</w:t>
            </w:r>
          </w:p>
        </w:tc>
        <w:tc>
          <w:tcPr>
            <w:tcW w:w="753"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r w:rsidR="00515378" w:rsidRPr="001061E6" w:rsidTr="00E63451">
        <w:tc>
          <w:tcPr>
            <w:tcW w:w="325" w:type="pct"/>
            <w:gridSpan w:val="2"/>
            <w:tcBorders>
              <w:left w:val="single" w:sz="2" w:space="0" w:color="000000"/>
              <w:bottom w:val="single" w:sz="2" w:space="0" w:color="000000"/>
            </w:tcBorders>
            <w:tcMar>
              <w:top w:w="55" w:type="dxa"/>
              <w:left w:w="55" w:type="dxa"/>
              <w:bottom w:w="55" w:type="dxa"/>
              <w:right w:w="55" w:type="dxa"/>
            </w:tcMar>
          </w:tcPr>
          <w:p w:rsidR="00515378" w:rsidRPr="001061E6" w:rsidRDefault="00E63451" w:rsidP="00E95DD5">
            <w:pPr>
              <w:pStyle w:val="Zawartotabeli"/>
              <w:snapToGrid w:val="0"/>
              <w:jc w:val="center"/>
              <w:rPr>
                <w:rFonts w:ascii="Calibri" w:hAnsi="Calibri"/>
                <w:color w:val="000000"/>
              </w:rPr>
            </w:pPr>
            <w:r>
              <w:rPr>
                <w:rFonts w:ascii="Calibri" w:hAnsi="Calibri"/>
                <w:color w:val="000000"/>
              </w:rPr>
              <w:t>d</w:t>
            </w:r>
            <w:r w:rsidR="00515378" w:rsidRPr="001061E6">
              <w:rPr>
                <w:rFonts w:ascii="Calibri" w:hAnsi="Calibri"/>
                <w:color w:val="000000"/>
              </w:rPr>
              <w:t>)</w:t>
            </w:r>
          </w:p>
        </w:tc>
        <w:tc>
          <w:tcPr>
            <w:tcW w:w="2227" w:type="pct"/>
            <w:tcBorders>
              <w:left w:val="single" w:sz="2" w:space="0" w:color="000000"/>
              <w:bottom w:val="single" w:sz="2" w:space="0" w:color="000000"/>
            </w:tcBorders>
            <w:tcMar>
              <w:top w:w="55" w:type="dxa"/>
              <w:left w:w="55" w:type="dxa"/>
              <w:bottom w:w="55" w:type="dxa"/>
              <w:right w:w="55" w:type="dxa"/>
            </w:tcMar>
          </w:tcPr>
          <w:p w:rsidR="00515378" w:rsidRPr="001061E6" w:rsidRDefault="00E63451" w:rsidP="00E95DD5">
            <w:pPr>
              <w:pStyle w:val="Zawartotabeli"/>
              <w:snapToGrid w:val="0"/>
              <w:rPr>
                <w:rFonts w:ascii="Calibri" w:hAnsi="Calibri"/>
                <w:color w:val="000000"/>
              </w:rPr>
            </w:pPr>
            <w:r>
              <w:rPr>
                <w:rFonts w:ascii="Calibri" w:hAnsi="Calibri"/>
                <w:color w:val="000000"/>
              </w:rPr>
              <w:t>Roboty montażowe</w:t>
            </w:r>
          </w:p>
        </w:tc>
        <w:tc>
          <w:tcPr>
            <w:tcW w:w="753"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r w:rsidR="00515378" w:rsidRPr="001061E6" w:rsidTr="00E63451">
        <w:tc>
          <w:tcPr>
            <w:tcW w:w="325" w:type="pct"/>
            <w:gridSpan w:val="2"/>
            <w:tcBorders>
              <w:left w:val="single" w:sz="2" w:space="0" w:color="000000"/>
              <w:bottom w:val="single" w:sz="2" w:space="0" w:color="000000"/>
            </w:tcBorders>
            <w:tcMar>
              <w:top w:w="55" w:type="dxa"/>
              <w:left w:w="55" w:type="dxa"/>
              <w:bottom w:w="55" w:type="dxa"/>
              <w:right w:w="55" w:type="dxa"/>
            </w:tcMar>
          </w:tcPr>
          <w:p w:rsidR="00515378" w:rsidRPr="00E63451" w:rsidRDefault="00E63451" w:rsidP="00E95DD5">
            <w:pPr>
              <w:pStyle w:val="Zawartotabeli"/>
              <w:snapToGrid w:val="0"/>
              <w:jc w:val="center"/>
              <w:rPr>
                <w:rFonts w:ascii="Calibri" w:hAnsi="Calibri"/>
                <w:b/>
                <w:color w:val="000000"/>
              </w:rPr>
            </w:pPr>
            <w:r>
              <w:rPr>
                <w:rFonts w:ascii="Calibri" w:hAnsi="Calibri"/>
                <w:b/>
                <w:color w:val="000000"/>
              </w:rPr>
              <w:t>IV.</w:t>
            </w:r>
          </w:p>
        </w:tc>
        <w:tc>
          <w:tcPr>
            <w:tcW w:w="2227" w:type="pct"/>
            <w:tcBorders>
              <w:left w:val="single" w:sz="2" w:space="0" w:color="000000"/>
              <w:bottom w:val="single" w:sz="2" w:space="0" w:color="000000"/>
            </w:tcBorders>
            <w:tcMar>
              <w:top w:w="55" w:type="dxa"/>
              <w:left w:w="55" w:type="dxa"/>
              <w:bottom w:w="55" w:type="dxa"/>
              <w:right w:w="55" w:type="dxa"/>
            </w:tcMar>
          </w:tcPr>
          <w:p w:rsidR="00515378" w:rsidRPr="00E63451" w:rsidRDefault="00E63451" w:rsidP="00E95DD5">
            <w:pPr>
              <w:pStyle w:val="Zawartotabeli"/>
              <w:snapToGrid w:val="0"/>
              <w:rPr>
                <w:rFonts w:ascii="Calibri" w:hAnsi="Calibri"/>
                <w:b/>
                <w:color w:val="000000"/>
              </w:rPr>
            </w:pPr>
            <w:r>
              <w:rPr>
                <w:rFonts w:ascii="Calibri" w:hAnsi="Calibri"/>
                <w:b/>
                <w:color w:val="000000"/>
              </w:rPr>
              <w:t>P</w:t>
            </w:r>
            <w:r w:rsidR="00515378" w:rsidRPr="00E63451">
              <w:rPr>
                <w:rFonts w:ascii="Calibri" w:hAnsi="Calibri"/>
                <w:b/>
                <w:color w:val="000000"/>
              </w:rPr>
              <w:t xml:space="preserve">ompownia </w:t>
            </w:r>
            <w:r>
              <w:rPr>
                <w:rFonts w:ascii="Calibri" w:hAnsi="Calibri"/>
                <w:b/>
                <w:color w:val="000000"/>
              </w:rPr>
              <w:t>P</w:t>
            </w:r>
          </w:p>
        </w:tc>
        <w:tc>
          <w:tcPr>
            <w:tcW w:w="753" w:type="pct"/>
            <w:tcBorders>
              <w:left w:val="single" w:sz="2" w:space="0" w:color="000000"/>
              <w:bottom w:val="single" w:sz="2" w:space="0" w:color="000000"/>
            </w:tcBorders>
            <w:tcMar>
              <w:top w:w="55" w:type="dxa"/>
              <w:left w:w="55" w:type="dxa"/>
              <w:bottom w:w="55" w:type="dxa"/>
              <w:right w:w="55" w:type="dxa"/>
            </w:tcMar>
          </w:tcPr>
          <w:p w:rsidR="00515378" w:rsidRPr="00E63451" w:rsidRDefault="00515378" w:rsidP="00E95DD5">
            <w:pPr>
              <w:pStyle w:val="Zawartotabeli"/>
              <w:snapToGrid w:val="0"/>
              <w:rPr>
                <w:rFonts w:ascii="Calibri" w:hAnsi="Calibri"/>
                <w:b/>
                <w:color w:val="000000"/>
              </w:rPr>
            </w:pPr>
          </w:p>
        </w:tc>
        <w:tc>
          <w:tcPr>
            <w:tcW w:w="675" w:type="pct"/>
            <w:tcBorders>
              <w:left w:val="single" w:sz="2" w:space="0" w:color="000000"/>
              <w:bottom w:val="single" w:sz="2" w:space="0" w:color="000000"/>
            </w:tcBorders>
          </w:tcPr>
          <w:p w:rsidR="00515378" w:rsidRPr="00E63451" w:rsidRDefault="00515378" w:rsidP="00E95DD5">
            <w:pPr>
              <w:pStyle w:val="Zawartotabeli"/>
              <w:snapToGrid w:val="0"/>
              <w:rPr>
                <w:rFonts w:ascii="Calibri" w:hAnsi="Calibri"/>
                <w:b/>
                <w:color w:val="000000"/>
              </w:rPr>
            </w:pPr>
          </w:p>
        </w:tc>
        <w:tc>
          <w:tcPr>
            <w:tcW w:w="1020" w:type="pct"/>
            <w:tcBorders>
              <w:left w:val="single" w:sz="2" w:space="0" w:color="000000"/>
              <w:bottom w:val="single" w:sz="2" w:space="0" w:color="000000"/>
              <w:right w:val="single" w:sz="2" w:space="0" w:color="000000"/>
            </w:tcBorders>
          </w:tcPr>
          <w:p w:rsidR="00515378" w:rsidRPr="00E63451" w:rsidRDefault="00515378" w:rsidP="00E95DD5">
            <w:pPr>
              <w:pStyle w:val="Zawartotabeli"/>
              <w:snapToGrid w:val="0"/>
              <w:rPr>
                <w:rFonts w:ascii="Calibri" w:hAnsi="Calibri"/>
                <w:b/>
                <w:color w:val="000000"/>
              </w:rPr>
            </w:pPr>
          </w:p>
        </w:tc>
      </w:tr>
      <w:tr w:rsidR="00515378" w:rsidRPr="001061E6" w:rsidTr="00E63451">
        <w:tc>
          <w:tcPr>
            <w:tcW w:w="325" w:type="pct"/>
            <w:gridSpan w:val="2"/>
            <w:tcBorders>
              <w:left w:val="single" w:sz="2" w:space="0" w:color="000000"/>
              <w:bottom w:val="single" w:sz="2" w:space="0" w:color="000000"/>
            </w:tcBorders>
            <w:tcMar>
              <w:top w:w="55" w:type="dxa"/>
              <w:left w:w="55" w:type="dxa"/>
              <w:bottom w:w="55" w:type="dxa"/>
              <w:right w:w="55" w:type="dxa"/>
            </w:tcMar>
          </w:tcPr>
          <w:p w:rsidR="00515378" w:rsidRPr="001061E6" w:rsidRDefault="00E63451" w:rsidP="00E95DD5">
            <w:pPr>
              <w:pStyle w:val="Zawartotabeli"/>
              <w:snapToGrid w:val="0"/>
              <w:jc w:val="center"/>
              <w:rPr>
                <w:rFonts w:ascii="Calibri" w:hAnsi="Calibri"/>
                <w:color w:val="000000"/>
              </w:rPr>
            </w:pPr>
            <w:r>
              <w:rPr>
                <w:rFonts w:ascii="Calibri" w:hAnsi="Calibri"/>
                <w:color w:val="000000"/>
              </w:rPr>
              <w:t>a)</w:t>
            </w:r>
          </w:p>
        </w:tc>
        <w:tc>
          <w:tcPr>
            <w:tcW w:w="2227" w:type="pct"/>
            <w:tcBorders>
              <w:left w:val="single" w:sz="2" w:space="0" w:color="000000"/>
              <w:bottom w:val="single" w:sz="2" w:space="0" w:color="000000"/>
            </w:tcBorders>
            <w:tcMar>
              <w:top w:w="55" w:type="dxa"/>
              <w:left w:w="55" w:type="dxa"/>
              <w:bottom w:w="55" w:type="dxa"/>
              <w:right w:w="55" w:type="dxa"/>
            </w:tcMar>
          </w:tcPr>
          <w:p w:rsidR="00515378" w:rsidRPr="001061E6" w:rsidRDefault="007F786A" w:rsidP="00E95DD5">
            <w:pPr>
              <w:pStyle w:val="Zawartotabeli"/>
              <w:snapToGrid w:val="0"/>
              <w:rPr>
                <w:rFonts w:ascii="Calibri" w:hAnsi="Calibri"/>
                <w:color w:val="000000"/>
              </w:rPr>
            </w:pPr>
            <w:r>
              <w:rPr>
                <w:rFonts w:ascii="Calibri" w:hAnsi="Calibri"/>
                <w:color w:val="000000"/>
              </w:rPr>
              <w:t>Roboty ziemne wraz z montażem przepompowni</w:t>
            </w:r>
          </w:p>
        </w:tc>
        <w:tc>
          <w:tcPr>
            <w:tcW w:w="753"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r w:rsidR="00515378" w:rsidRPr="001061E6" w:rsidTr="00E63451">
        <w:tc>
          <w:tcPr>
            <w:tcW w:w="325" w:type="pct"/>
            <w:gridSpan w:val="2"/>
            <w:tcBorders>
              <w:left w:val="single" w:sz="2" w:space="0" w:color="000000"/>
              <w:bottom w:val="single" w:sz="2" w:space="0" w:color="000000"/>
            </w:tcBorders>
            <w:tcMar>
              <w:top w:w="55" w:type="dxa"/>
              <w:left w:w="55" w:type="dxa"/>
              <w:bottom w:w="55" w:type="dxa"/>
              <w:right w:w="55" w:type="dxa"/>
            </w:tcMar>
          </w:tcPr>
          <w:p w:rsidR="00515378" w:rsidRPr="001061E6" w:rsidRDefault="007F786A" w:rsidP="00E95DD5">
            <w:pPr>
              <w:pStyle w:val="Zawartotabeli"/>
              <w:snapToGrid w:val="0"/>
              <w:jc w:val="center"/>
              <w:rPr>
                <w:rFonts w:ascii="Calibri" w:hAnsi="Calibri"/>
                <w:color w:val="000000"/>
              </w:rPr>
            </w:pPr>
            <w:r>
              <w:rPr>
                <w:rFonts w:ascii="Calibri" w:hAnsi="Calibri"/>
                <w:color w:val="000000"/>
              </w:rPr>
              <w:t>b</w:t>
            </w:r>
            <w:r w:rsidR="00515378" w:rsidRPr="001061E6">
              <w:rPr>
                <w:rFonts w:ascii="Calibri" w:hAnsi="Calibri"/>
                <w:color w:val="000000"/>
              </w:rPr>
              <w:t>)</w:t>
            </w:r>
          </w:p>
        </w:tc>
        <w:tc>
          <w:tcPr>
            <w:tcW w:w="2227" w:type="pct"/>
            <w:tcBorders>
              <w:left w:val="single" w:sz="2" w:space="0" w:color="000000"/>
              <w:bottom w:val="single" w:sz="2" w:space="0" w:color="000000"/>
            </w:tcBorders>
            <w:tcMar>
              <w:top w:w="55" w:type="dxa"/>
              <w:left w:w="55" w:type="dxa"/>
              <w:bottom w:w="55" w:type="dxa"/>
              <w:right w:w="55" w:type="dxa"/>
            </w:tcMar>
          </w:tcPr>
          <w:p w:rsidR="00515378" w:rsidRPr="001061E6" w:rsidRDefault="007F786A" w:rsidP="00E95DD5">
            <w:pPr>
              <w:pStyle w:val="Zawartotabeli"/>
              <w:snapToGrid w:val="0"/>
              <w:rPr>
                <w:rFonts w:ascii="Calibri" w:hAnsi="Calibri"/>
                <w:color w:val="000000"/>
              </w:rPr>
            </w:pPr>
            <w:r>
              <w:rPr>
                <w:rFonts w:ascii="Calibri" w:hAnsi="Calibri"/>
                <w:color w:val="000000"/>
              </w:rPr>
              <w:t>Roboty drogowe</w:t>
            </w:r>
          </w:p>
        </w:tc>
        <w:tc>
          <w:tcPr>
            <w:tcW w:w="753"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r w:rsidR="007F786A" w:rsidRPr="001061E6" w:rsidTr="00E63451">
        <w:tc>
          <w:tcPr>
            <w:tcW w:w="325" w:type="pct"/>
            <w:gridSpan w:val="2"/>
            <w:tcBorders>
              <w:left w:val="single" w:sz="2" w:space="0" w:color="000000"/>
              <w:bottom w:val="single" w:sz="2" w:space="0" w:color="000000"/>
            </w:tcBorders>
            <w:tcMar>
              <w:top w:w="55" w:type="dxa"/>
              <w:left w:w="55" w:type="dxa"/>
              <w:bottom w:w="55" w:type="dxa"/>
              <w:right w:w="55" w:type="dxa"/>
            </w:tcMar>
          </w:tcPr>
          <w:p w:rsidR="007F786A" w:rsidRPr="007F786A" w:rsidRDefault="007F786A" w:rsidP="00E95DD5">
            <w:pPr>
              <w:pStyle w:val="Zawartotabeli"/>
              <w:snapToGrid w:val="0"/>
              <w:jc w:val="center"/>
              <w:rPr>
                <w:rFonts w:ascii="Calibri" w:hAnsi="Calibri"/>
                <w:b/>
                <w:color w:val="000000"/>
              </w:rPr>
            </w:pPr>
            <w:r>
              <w:rPr>
                <w:rFonts w:ascii="Calibri" w:hAnsi="Calibri"/>
                <w:b/>
                <w:color w:val="000000"/>
              </w:rPr>
              <w:t>V.</w:t>
            </w:r>
          </w:p>
        </w:tc>
        <w:tc>
          <w:tcPr>
            <w:tcW w:w="2227" w:type="pct"/>
            <w:tcBorders>
              <w:left w:val="single" w:sz="2" w:space="0" w:color="000000"/>
              <w:bottom w:val="single" w:sz="2" w:space="0" w:color="000000"/>
            </w:tcBorders>
            <w:tcMar>
              <w:top w:w="55" w:type="dxa"/>
              <w:left w:w="55" w:type="dxa"/>
              <w:bottom w:w="55" w:type="dxa"/>
              <w:right w:w="55" w:type="dxa"/>
            </w:tcMar>
          </w:tcPr>
          <w:p w:rsidR="007F786A" w:rsidRPr="007F786A" w:rsidRDefault="007F786A" w:rsidP="00E95DD5">
            <w:pPr>
              <w:pStyle w:val="Zawartotabeli"/>
              <w:snapToGrid w:val="0"/>
              <w:rPr>
                <w:rFonts w:ascii="Calibri" w:hAnsi="Calibri"/>
                <w:b/>
                <w:color w:val="000000"/>
              </w:rPr>
            </w:pPr>
            <w:r>
              <w:rPr>
                <w:rFonts w:ascii="Calibri" w:hAnsi="Calibri"/>
                <w:b/>
                <w:color w:val="000000"/>
              </w:rPr>
              <w:t>Zasilanie energetyczne przepompowni</w:t>
            </w:r>
          </w:p>
        </w:tc>
        <w:tc>
          <w:tcPr>
            <w:tcW w:w="753" w:type="pct"/>
            <w:tcBorders>
              <w:left w:val="single" w:sz="2" w:space="0" w:color="000000"/>
              <w:bottom w:val="single" w:sz="2" w:space="0" w:color="000000"/>
            </w:tcBorders>
            <w:tcMar>
              <w:top w:w="55" w:type="dxa"/>
              <w:left w:w="55" w:type="dxa"/>
              <w:bottom w:w="55" w:type="dxa"/>
              <w:right w:w="55" w:type="dxa"/>
            </w:tcMar>
          </w:tcPr>
          <w:p w:rsidR="007F786A" w:rsidRPr="007F786A" w:rsidRDefault="007F786A" w:rsidP="00E95DD5">
            <w:pPr>
              <w:pStyle w:val="Zawartotabeli"/>
              <w:snapToGrid w:val="0"/>
              <w:rPr>
                <w:rFonts w:ascii="Calibri" w:hAnsi="Calibri"/>
                <w:b/>
                <w:color w:val="000000"/>
              </w:rPr>
            </w:pPr>
          </w:p>
        </w:tc>
        <w:tc>
          <w:tcPr>
            <w:tcW w:w="675" w:type="pct"/>
            <w:tcBorders>
              <w:left w:val="single" w:sz="2" w:space="0" w:color="000000"/>
              <w:bottom w:val="single" w:sz="2" w:space="0" w:color="000000"/>
            </w:tcBorders>
          </w:tcPr>
          <w:p w:rsidR="007F786A" w:rsidRPr="007F786A" w:rsidRDefault="007F786A" w:rsidP="00E95DD5">
            <w:pPr>
              <w:pStyle w:val="Zawartotabeli"/>
              <w:snapToGrid w:val="0"/>
              <w:rPr>
                <w:rFonts w:ascii="Calibri" w:hAnsi="Calibri"/>
                <w:b/>
                <w:color w:val="000000"/>
              </w:rPr>
            </w:pPr>
          </w:p>
        </w:tc>
        <w:tc>
          <w:tcPr>
            <w:tcW w:w="1020" w:type="pct"/>
            <w:tcBorders>
              <w:left w:val="single" w:sz="2" w:space="0" w:color="000000"/>
              <w:bottom w:val="single" w:sz="2" w:space="0" w:color="000000"/>
              <w:right w:val="single" w:sz="2" w:space="0" w:color="000000"/>
            </w:tcBorders>
          </w:tcPr>
          <w:p w:rsidR="007F786A" w:rsidRPr="007F786A" w:rsidRDefault="007F786A" w:rsidP="00E95DD5">
            <w:pPr>
              <w:pStyle w:val="Zawartotabeli"/>
              <w:snapToGrid w:val="0"/>
              <w:rPr>
                <w:rFonts w:ascii="Calibri" w:hAnsi="Calibri"/>
                <w:b/>
                <w:color w:val="000000"/>
              </w:rPr>
            </w:pPr>
          </w:p>
        </w:tc>
      </w:tr>
      <w:tr w:rsidR="00515378" w:rsidRPr="001061E6" w:rsidTr="00E63451">
        <w:tc>
          <w:tcPr>
            <w:tcW w:w="325" w:type="pct"/>
            <w:gridSpan w:val="2"/>
            <w:tcBorders>
              <w:left w:val="single" w:sz="2" w:space="0" w:color="000000"/>
              <w:bottom w:val="single" w:sz="2" w:space="0" w:color="000000"/>
            </w:tcBorders>
            <w:tcMar>
              <w:top w:w="55" w:type="dxa"/>
              <w:left w:w="55" w:type="dxa"/>
              <w:bottom w:w="55" w:type="dxa"/>
              <w:right w:w="55" w:type="dxa"/>
            </w:tcMar>
          </w:tcPr>
          <w:p w:rsidR="00515378" w:rsidRPr="001061E6" w:rsidRDefault="007F786A" w:rsidP="00E95DD5">
            <w:pPr>
              <w:pStyle w:val="Zawartotabeli"/>
              <w:snapToGrid w:val="0"/>
              <w:jc w:val="center"/>
              <w:rPr>
                <w:rFonts w:ascii="Calibri" w:hAnsi="Calibri"/>
                <w:color w:val="000000"/>
              </w:rPr>
            </w:pPr>
            <w:r>
              <w:rPr>
                <w:rFonts w:ascii="Calibri" w:hAnsi="Calibri"/>
                <w:color w:val="000000"/>
              </w:rPr>
              <w:t>a</w:t>
            </w:r>
            <w:r w:rsidR="00515378" w:rsidRPr="001061E6">
              <w:rPr>
                <w:rFonts w:ascii="Calibri" w:hAnsi="Calibri"/>
                <w:color w:val="000000"/>
              </w:rPr>
              <w:t>)</w:t>
            </w:r>
          </w:p>
        </w:tc>
        <w:tc>
          <w:tcPr>
            <w:tcW w:w="2227" w:type="pct"/>
            <w:tcBorders>
              <w:left w:val="single" w:sz="2" w:space="0" w:color="000000"/>
              <w:bottom w:val="single" w:sz="2" w:space="0" w:color="000000"/>
            </w:tcBorders>
            <w:tcMar>
              <w:top w:w="55" w:type="dxa"/>
              <w:left w:w="55" w:type="dxa"/>
              <w:bottom w:w="55" w:type="dxa"/>
              <w:right w:w="55" w:type="dxa"/>
            </w:tcMar>
          </w:tcPr>
          <w:p w:rsidR="00515378" w:rsidRPr="001061E6" w:rsidRDefault="007F786A" w:rsidP="00E95DD5">
            <w:pPr>
              <w:pStyle w:val="Zawartotabeli"/>
              <w:snapToGrid w:val="0"/>
              <w:rPr>
                <w:rFonts w:ascii="Calibri" w:hAnsi="Calibri"/>
                <w:color w:val="000000"/>
              </w:rPr>
            </w:pPr>
            <w:r>
              <w:rPr>
                <w:rFonts w:ascii="Calibri" w:hAnsi="Calibri"/>
                <w:color w:val="000000"/>
              </w:rPr>
              <w:t>Wewnętrzne linie kablowe NN</w:t>
            </w:r>
          </w:p>
        </w:tc>
        <w:tc>
          <w:tcPr>
            <w:tcW w:w="753"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r w:rsidR="00515378" w:rsidRPr="001061E6" w:rsidTr="00E63451">
        <w:tc>
          <w:tcPr>
            <w:tcW w:w="325" w:type="pct"/>
            <w:gridSpan w:val="2"/>
            <w:tcBorders>
              <w:left w:val="single" w:sz="2" w:space="0" w:color="000000"/>
              <w:bottom w:val="single" w:sz="2" w:space="0" w:color="000000"/>
            </w:tcBorders>
            <w:tcMar>
              <w:top w:w="55" w:type="dxa"/>
              <w:left w:w="55" w:type="dxa"/>
              <w:bottom w:w="55" w:type="dxa"/>
              <w:right w:w="55" w:type="dxa"/>
            </w:tcMar>
          </w:tcPr>
          <w:p w:rsidR="00515378" w:rsidRPr="001061E6" w:rsidRDefault="007F786A" w:rsidP="00E95DD5">
            <w:pPr>
              <w:pStyle w:val="Zawartotabeli"/>
              <w:snapToGrid w:val="0"/>
              <w:jc w:val="center"/>
              <w:rPr>
                <w:rFonts w:ascii="Calibri" w:hAnsi="Calibri"/>
                <w:color w:val="000000"/>
              </w:rPr>
            </w:pPr>
            <w:r>
              <w:rPr>
                <w:rFonts w:ascii="Calibri" w:hAnsi="Calibri"/>
                <w:color w:val="000000"/>
              </w:rPr>
              <w:t>b</w:t>
            </w:r>
            <w:r w:rsidR="00515378" w:rsidRPr="001061E6">
              <w:rPr>
                <w:rFonts w:ascii="Calibri" w:hAnsi="Calibri"/>
                <w:color w:val="000000"/>
              </w:rPr>
              <w:t>)</w:t>
            </w:r>
          </w:p>
        </w:tc>
        <w:tc>
          <w:tcPr>
            <w:tcW w:w="2227" w:type="pct"/>
            <w:tcBorders>
              <w:left w:val="single" w:sz="2" w:space="0" w:color="000000"/>
              <w:bottom w:val="single" w:sz="2" w:space="0" w:color="000000"/>
            </w:tcBorders>
            <w:tcMar>
              <w:top w:w="55" w:type="dxa"/>
              <w:left w:w="55" w:type="dxa"/>
              <w:bottom w:w="55" w:type="dxa"/>
              <w:right w:w="55" w:type="dxa"/>
            </w:tcMar>
          </w:tcPr>
          <w:p w:rsidR="00515378" w:rsidRPr="001061E6" w:rsidRDefault="007F786A" w:rsidP="00E95DD5">
            <w:pPr>
              <w:pStyle w:val="Zawartotabeli"/>
              <w:snapToGrid w:val="0"/>
              <w:rPr>
                <w:rFonts w:ascii="Calibri" w:hAnsi="Calibri"/>
                <w:color w:val="000000"/>
              </w:rPr>
            </w:pPr>
            <w:r>
              <w:rPr>
                <w:rFonts w:ascii="Calibri" w:hAnsi="Calibri"/>
                <w:color w:val="000000"/>
              </w:rPr>
              <w:t>Oświetlenie terenu</w:t>
            </w:r>
          </w:p>
        </w:tc>
        <w:tc>
          <w:tcPr>
            <w:tcW w:w="753"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r w:rsidR="00515378" w:rsidRPr="001061E6" w:rsidTr="00E63451">
        <w:tc>
          <w:tcPr>
            <w:tcW w:w="325" w:type="pct"/>
            <w:gridSpan w:val="2"/>
            <w:tcBorders>
              <w:left w:val="single" w:sz="2" w:space="0" w:color="000000"/>
              <w:bottom w:val="single" w:sz="2" w:space="0" w:color="000000"/>
            </w:tcBorders>
            <w:tcMar>
              <w:top w:w="55" w:type="dxa"/>
              <w:left w:w="55" w:type="dxa"/>
              <w:bottom w:w="55" w:type="dxa"/>
              <w:right w:w="55" w:type="dxa"/>
            </w:tcMar>
          </w:tcPr>
          <w:p w:rsidR="00515378" w:rsidRPr="001061E6" w:rsidRDefault="007F786A" w:rsidP="00E95DD5">
            <w:pPr>
              <w:pStyle w:val="Zawartotabeli"/>
              <w:snapToGrid w:val="0"/>
              <w:jc w:val="center"/>
              <w:rPr>
                <w:rFonts w:ascii="Calibri" w:hAnsi="Calibri"/>
                <w:color w:val="000000"/>
              </w:rPr>
            </w:pPr>
            <w:r>
              <w:rPr>
                <w:rFonts w:ascii="Calibri" w:hAnsi="Calibri"/>
                <w:color w:val="000000"/>
              </w:rPr>
              <w:t>c)</w:t>
            </w:r>
          </w:p>
        </w:tc>
        <w:tc>
          <w:tcPr>
            <w:tcW w:w="2227" w:type="pct"/>
            <w:tcBorders>
              <w:left w:val="single" w:sz="2" w:space="0" w:color="000000"/>
              <w:bottom w:val="single" w:sz="2" w:space="0" w:color="000000"/>
            </w:tcBorders>
            <w:tcMar>
              <w:top w:w="55" w:type="dxa"/>
              <w:left w:w="55" w:type="dxa"/>
              <w:bottom w:w="55" w:type="dxa"/>
              <w:right w:w="55" w:type="dxa"/>
            </w:tcMar>
          </w:tcPr>
          <w:p w:rsidR="00515378" w:rsidRPr="001061E6" w:rsidRDefault="007F786A" w:rsidP="00E95DD5">
            <w:pPr>
              <w:pStyle w:val="Zawartotabeli"/>
              <w:snapToGrid w:val="0"/>
              <w:rPr>
                <w:rFonts w:ascii="Calibri" w:hAnsi="Calibri"/>
                <w:color w:val="000000"/>
              </w:rPr>
            </w:pPr>
            <w:r>
              <w:rPr>
                <w:rFonts w:ascii="Calibri" w:hAnsi="Calibri"/>
                <w:color w:val="000000"/>
              </w:rPr>
              <w:t>Opłaty i pomiary</w:t>
            </w:r>
          </w:p>
        </w:tc>
        <w:tc>
          <w:tcPr>
            <w:tcW w:w="753"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r w:rsidR="00515378" w:rsidRPr="001061E6" w:rsidTr="00E63451">
        <w:tc>
          <w:tcPr>
            <w:tcW w:w="325" w:type="pct"/>
            <w:gridSpan w:val="2"/>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2227"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b/>
                <w:bCs/>
                <w:color w:val="000000"/>
              </w:rPr>
            </w:pPr>
            <w:r w:rsidRPr="001061E6">
              <w:rPr>
                <w:rFonts w:ascii="Calibri" w:hAnsi="Calibri"/>
                <w:b/>
                <w:bCs/>
                <w:color w:val="000000"/>
              </w:rPr>
              <w:t>OGÓŁEM WARTOŚĆ  poz. I do V</w:t>
            </w:r>
          </w:p>
        </w:tc>
        <w:tc>
          <w:tcPr>
            <w:tcW w:w="753"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675" w:type="pct"/>
            <w:tcBorders>
              <w:left w:val="single" w:sz="2" w:space="0" w:color="000000"/>
              <w:bottom w:val="single" w:sz="2" w:space="0" w:color="000000"/>
            </w:tcBorders>
          </w:tcPr>
          <w:p w:rsidR="00515378" w:rsidRPr="001061E6" w:rsidRDefault="00515378" w:rsidP="00E95DD5">
            <w:pPr>
              <w:pStyle w:val="Zawartotabeli"/>
              <w:snapToGrid w:val="0"/>
              <w:rPr>
                <w:rFonts w:ascii="Calibri" w:hAnsi="Calibri"/>
                <w:color w:val="000000"/>
              </w:rPr>
            </w:pPr>
          </w:p>
        </w:tc>
        <w:tc>
          <w:tcPr>
            <w:tcW w:w="1020"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r>
    </w:tbl>
    <w:p w:rsidR="00515378" w:rsidRPr="001061E6" w:rsidRDefault="00515378" w:rsidP="00E95DD5">
      <w:pPr>
        <w:rPr>
          <w:rFonts w:ascii="Calibri" w:hAnsi="Calibri"/>
          <w:color w:val="000000"/>
        </w:rPr>
      </w:pPr>
    </w:p>
    <w:p w:rsidR="00515378" w:rsidRPr="001061E6" w:rsidRDefault="00515378" w:rsidP="00E95DD5">
      <w:pPr>
        <w:rPr>
          <w:rFonts w:ascii="Calibri" w:hAnsi="Calibri"/>
          <w:color w:val="000000"/>
        </w:rPr>
      </w:pPr>
      <w:r w:rsidRPr="001061E6">
        <w:rPr>
          <w:rFonts w:ascii="Calibri" w:hAnsi="Calibri"/>
          <w:color w:val="000000"/>
        </w:rPr>
        <w:t>Słownie (netto) ....................................................................................................................</w:t>
      </w:r>
    </w:p>
    <w:p w:rsidR="00515378" w:rsidRPr="001061E6" w:rsidRDefault="00515378" w:rsidP="00E95DD5">
      <w:pPr>
        <w:rPr>
          <w:rFonts w:ascii="Calibri" w:hAnsi="Calibri"/>
          <w:color w:val="000000"/>
        </w:rPr>
      </w:pPr>
      <w:r w:rsidRPr="001061E6">
        <w:rPr>
          <w:rFonts w:ascii="Calibri" w:hAnsi="Calibri"/>
          <w:color w:val="000000"/>
        </w:rPr>
        <w:t>Podatek VAT słownie: ........................................................................................................</w:t>
      </w:r>
    </w:p>
    <w:p w:rsidR="00515378" w:rsidRPr="001061E6" w:rsidRDefault="00515378" w:rsidP="00E95DD5">
      <w:pPr>
        <w:rPr>
          <w:rFonts w:ascii="Calibri" w:hAnsi="Calibri"/>
          <w:color w:val="000000"/>
        </w:rPr>
      </w:pPr>
      <w:r w:rsidRPr="001061E6">
        <w:rPr>
          <w:rFonts w:ascii="Calibri" w:hAnsi="Calibri"/>
          <w:color w:val="000000"/>
        </w:rPr>
        <w:t xml:space="preserve">Słownie (brutto ) .................................................................................................................  </w:t>
      </w:r>
    </w:p>
    <w:p w:rsidR="00515378" w:rsidRPr="001061E6" w:rsidRDefault="00515378" w:rsidP="00E95DD5">
      <w:pPr>
        <w:rPr>
          <w:rFonts w:ascii="Calibri" w:hAnsi="Calibri"/>
          <w:b/>
          <w:bCs/>
          <w:color w:val="000000"/>
        </w:rPr>
      </w:pPr>
      <w:r w:rsidRPr="001061E6">
        <w:rPr>
          <w:rFonts w:ascii="Calibri" w:hAnsi="Calibri"/>
          <w:color w:val="000000"/>
        </w:rPr>
        <w:t>Cena powinna obejmować wszystkie koszty i składniki związane z wykonaniem zamówienia obliczone w kosztorysach uproszczonych zgodnie z Cz. XII</w:t>
      </w:r>
      <w:r w:rsidR="009228CA">
        <w:rPr>
          <w:rFonts w:ascii="Calibri" w:hAnsi="Calibri"/>
          <w:color w:val="000000"/>
        </w:rPr>
        <w:t>I</w:t>
      </w:r>
      <w:r w:rsidRPr="001061E6">
        <w:rPr>
          <w:rFonts w:ascii="Calibri" w:hAnsi="Calibri"/>
          <w:color w:val="000000"/>
        </w:rPr>
        <w:t xml:space="preserve"> SIWZ – </w:t>
      </w:r>
      <w:r w:rsidRPr="001061E6">
        <w:rPr>
          <w:rFonts w:ascii="Calibri" w:hAnsi="Calibri"/>
          <w:b/>
          <w:bCs/>
          <w:color w:val="000000"/>
        </w:rPr>
        <w:t>Opis sposobu obliczania ceny.</w:t>
      </w:r>
    </w:p>
    <w:p w:rsidR="00515378" w:rsidRPr="001061E6" w:rsidRDefault="00515378" w:rsidP="00E95DD5">
      <w:pPr>
        <w:rPr>
          <w:rFonts w:ascii="Calibri" w:hAnsi="Calibri"/>
          <w:color w:val="000000"/>
        </w:rPr>
      </w:pPr>
      <w:r w:rsidRPr="001061E6">
        <w:rPr>
          <w:rFonts w:ascii="Calibri" w:hAnsi="Calibri"/>
          <w:color w:val="000000"/>
        </w:rPr>
        <w:t>Wyliczoną wartość zamówienia z  poz.</w:t>
      </w:r>
      <w:r w:rsidRPr="001061E6">
        <w:rPr>
          <w:rFonts w:ascii="Calibri" w:hAnsi="Calibri"/>
          <w:b/>
          <w:bCs/>
          <w:color w:val="000000"/>
        </w:rPr>
        <w:t xml:space="preserve"> OGÓŁEM BRUTTO</w:t>
      </w:r>
      <w:r w:rsidRPr="001061E6">
        <w:rPr>
          <w:rFonts w:ascii="Calibri" w:hAnsi="Calibri"/>
          <w:color w:val="000000"/>
        </w:rPr>
        <w:t xml:space="preserve"> należy przenieść do Formularza ofertowego.</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48"/>
      </w:tblGrid>
      <w:tr w:rsidR="00515378" w:rsidRPr="001061E6" w:rsidTr="00552279">
        <w:trPr>
          <w:trHeight w:val="826"/>
        </w:trPr>
        <w:tc>
          <w:tcPr>
            <w:tcW w:w="2491" w:type="pct"/>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r w:rsidRPr="001061E6">
              <w:rPr>
                <w:rFonts w:ascii="Calibri" w:hAnsi="Calibri" w:cs="Times New Roman"/>
                <w:color w:val="000000"/>
              </w:rPr>
              <w:t>…………….…….  dnia …… r</w:t>
            </w:r>
          </w:p>
        </w:tc>
        <w:tc>
          <w:tcPr>
            <w:tcW w:w="2509" w:type="pct"/>
            <w:vAlign w:val="bottom"/>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r w:rsidRPr="001061E6">
              <w:rPr>
                <w:rFonts w:ascii="Calibri" w:hAnsi="Calibri" w:cs="Times New Roman"/>
                <w:color w:val="000000"/>
              </w:rPr>
              <w:t>………………………………………………………………</w:t>
            </w:r>
          </w:p>
          <w:p w:rsidR="00515378" w:rsidRPr="001061E6" w:rsidRDefault="0091397E" w:rsidP="00552279">
            <w:pPr>
              <w:spacing w:line="360" w:lineRule="auto"/>
              <w:jc w:val="center"/>
              <w:rPr>
                <w:rFonts w:ascii="Calibri" w:hAnsi="Calibri" w:cs="Times New Roman"/>
                <w:i/>
                <w:color w:val="000000"/>
              </w:rPr>
            </w:pPr>
            <w:r>
              <w:rPr>
                <w:rFonts w:ascii="Calibri" w:hAnsi="Calibri" w:cs="Times New Roman"/>
                <w:i/>
                <w:color w:val="000000"/>
              </w:rPr>
              <w:t>Podpis:- imię nazwisko</w:t>
            </w:r>
            <w:r w:rsidR="007F786A">
              <w:rPr>
                <w:rFonts w:ascii="Calibri" w:hAnsi="Calibri" w:cs="Times New Roman"/>
                <w:i/>
                <w:color w:val="000000"/>
              </w:rPr>
              <w:t xml:space="preserve"> </w:t>
            </w:r>
            <w:r w:rsidR="00515378" w:rsidRPr="001061E6">
              <w:rPr>
                <w:rFonts w:ascii="Calibri" w:hAnsi="Calibri" w:cs="Times New Roman"/>
                <w:i/>
                <w:color w:val="000000"/>
              </w:rPr>
              <w:t>,stanowisko podstawa reprezentacji</w:t>
            </w:r>
          </w:p>
        </w:tc>
      </w:tr>
    </w:tbl>
    <w:p w:rsidR="00515378" w:rsidRPr="001061E6" w:rsidRDefault="00515378" w:rsidP="00E95DD5">
      <w:pPr>
        <w:rPr>
          <w:rFonts w:ascii="Calibri" w:hAnsi="Calibri"/>
          <w:color w:val="000000"/>
        </w:rPr>
      </w:pPr>
    </w:p>
    <w:p w:rsidR="00515378" w:rsidRPr="001061E6" w:rsidRDefault="00515378">
      <w:pPr>
        <w:widowControl/>
        <w:suppressAutoHyphens w:val="0"/>
        <w:autoSpaceDE/>
        <w:rPr>
          <w:rFonts w:ascii="Calibri" w:hAnsi="Calibri"/>
          <w:color w:val="000000"/>
        </w:rPr>
      </w:pPr>
      <w:r w:rsidRPr="001061E6">
        <w:rPr>
          <w:rFonts w:ascii="Calibri" w:hAnsi="Calibri"/>
          <w:color w:val="000000"/>
        </w:rPr>
        <w:br w:type="page"/>
      </w:r>
    </w:p>
    <w:p w:rsidR="00515378" w:rsidRDefault="00515378" w:rsidP="00E95DD5">
      <w:pPr>
        <w:jc w:val="right"/>
        <w:rPr>
          <w:rFonts w:ascii="Calibri" w:hAnsi="Calibri"/>
          <w:color w:val="000000"/>
        </w:rPr>
      </w:pPr>
      <w:r w:rsidRPr="001061E6">
        <w:rPr>
          <w:rFonts w:ascii="Calibri" w:hAnsi="Calibri"/>
          <w:color w:val="000000"/>
        </w:rPr>
        <w:t>Załącznik Nr 3 do SIWZ</w:t>
      </w:r>
    </w:p>
    <w:p w:rsidR="00515378" w:rsidRDefault="00515378" w:rsidP="00E95DD5">
      <w:pPr>
        <w:jc w:val="right"/>
        <w:rPr>
          <w:rFonts w:ascii="Calibri" w:hAnsi="Calibri"/>
          <w:color w:val="000000"/>
        </w:rPr>
      </w:pPr>
    </w:p>
    <w:p w:rsidR="00515378" w:rsidRPr="001061E6" w:rsidRDefault="00515378" w:rsidP="00E95DD5">
      <w:pPr>
        <w:jc w:val="right"/>
        <w:rPr>
          <w:rFonts w:ascii="Calibri" w:hAnsi="Calibri"/>
          <w:color w:val="000000"/>
        </w:rPr>
      </w:pPr>
    </w:p>
    <w:p w:rsidR="00515378" w:rsidRPr="001061E6" w:rsidRDefault="00515378" w:rsidP="00E95DD5">
      <w:pPr>
        <w:jc w:val="right"/>
        <w:rPr>
          <w:rFonts w:ascii="Calibri" w:hAnsi="Calibri"/>
          <w:color w:val="000000"/>
        </w:rPr>
      </w:pPr>
    </w:p>
    <w:tbl>
      <w:tblPr>
        <w:tblW w:w="0" w:type="auto"/>
        <w:tblLook w:val="00A0" w:firstRow="1" w:lastRow="0" w:firstColumn="1" w:lastColumn="0" w:noHBand="0" w:noVBand="0"/>
      </w:tblPr>
      <w:tblGrid>
        <w:gridCol w:w="4390"/>
        <w:gridCol w:w="4390"/>
      </w:tblGrid>
      <w:tr w:rsidR="00515378" w:rsidRPr="001061E6" w:rsidTr="00552279">
        <w:tc>
          <w:tcPr>
            <w:tcW w:w="4390" w:type="dxa"/>
          </w:tcPr>
          <w:p w:rsidR="00515378" w:rsidRPr="001061E6" w:rsidRDefault="00515378" w:rsidP="00E95DD5">
            <w:pPr>
              <w:rPr>
                <w:rFonts w:ascii="Calibri" w:hAnsi="Calibri"/>
                <w:color w:val="000000"/>
              </w:rPr>
            </w:pPr>
            <w:r w:rsidRPr="001061E6">
              <w:rPr>
                <w:rFonts w:ascii="Calibri" w:hAnsi="Calibri"/>
                <w:color w:val="000000"/>
              </w:rPr>
              <w:t>Wykonawca:</w:t>
            </w:r>
          </w:p>
          <w:p w:rsidR="00515378" w:rsidRPr="001061E6" w:rsidRDefault="00515378" w:rsidP="00E95DD5">
            <w:pPr>
              <w:rPr>
                <w:rFonts w:ascii="Calibri" w:hAnsi="Calibri"/>
                <w:color w:val="000000"/>
              </w:rPr>
            </w:pPr>
            <w:r w:rsidRPr="001061E6">
              <w:rPr>
                <w:rFonts w:ascii="Calibri" w:hAnsi="Calibri"/>
                <w:color w:val="000000"/>
              </w:rPr>
              <w:t>………………………………………………</w:t>
            </w:r>
          </w:p>
          <w:p w:rsidR="00353AF1" w:rsidRDefault="00515378" w:rsidP="00E95DD5">
            <w:pPr>
              <w:rPr>
                <w:rFonts w:ascii="Calibri" w:hAnsi="Calibri"/>
                <w:color w:val="000000"/>
              </w:rPr>
            </w:pPr>
            <w:r w:rsidRPr="001061E6">
              <w:rPr>
                <w:rFonts w:ascii="Calibri" w:hAnsi="Calibri"/>
                <w:color w:val="000000"/>
              </w:rPr>
              <w:t xml:space="preserve">Adres………………………………………. NIP…………………………………………. </w:t>
            </w:r>
          </w:p>
          <w:p w:rsidR="00515378" w:rsidRPr="001061E6" w:rsidRDefault="00515378" w:rsidP="00E95DD5">
            <w:pPr>
              <w:rPr>
                <w:rFonts w:ascii="Calibri" w:hAnsi="Calibri"/>
                <w:color w:val="000000"/>
              </w:rPr>
            </w:pPr>
            <w:r w:rsidRPr="001061E6">
              <w:rPr>
                <w:rFonts w:ascii="Calibri" w:hAnsi="Calibri"/>
                <w:color w:val="000000"/>
              </w:rPr>
              <w:t>KRS ………………………………………..</w:t>
            </w:r>
          </w:p>
        </w:tc>
        <w:tc>
          <w:tcPr>
            <w:tcW w:w="4390" w:type="dxa"/>
          </w:tcPr>
          <w:p w:rsidR="00515378" w:rsidRPr="001061E6" w:rsidRDefault="00515378" w:rsidP="00E95DD5">
            <w:pPr>
              <w:rPr>
                <w:rFonts w:ascii="Calibri" w:hAnsi="Calibri"/>
                <w:color w:val="000000"/>
              </w:rPr>
            </w:pPr>
            <w:r w:rsidRPr="001061E6">
              <w:rPr>
                <w:rFonts w:ascii="Calibri" w:hAnsi="Calibri"/>
                <w:color w:val="000000"/>
              </w:rPr>
              <w:t>Zamawiający:</w:t>
            </w:r>
          </w:p>
          <w:p w:rsidR="00515378" w:rsidRPr="001061E6" w:rsidRDefault="00515378" w:rsidP="00E95DD5">
            <w:pPr>
              <w:rPr>
                <w:rFonts w:ascii="Calibri" w:hAnsi="Calibri"/>
                <w:b/>
                <w:color w:val="000000"/>
              </w:rPr>
            </w:pPr>
            <w:r w:rsidRPr="001061E6">
              <w:rPr>
                <w:rFonts w:ascii="Calibri" w:hAnsi="Calibri"/>
                <w:b/>
                <w:color w:val="000000"/>
              </w:rPr>
              <w:t xml:space="preserve">Gmina </w:t>
            </w:r>
            <w:r w:rsidR="007F786A">
              <w:rPr>
                <w:rFonts w:ascii="Calibri" w:hAnsi="Calibri"/>
                <w:b/>
                <w:color w:val="000000"/>
              </w:rPr>
              <w:t>Skomlin</w:t>
            </w:r>
          </w:p>
          <w:p w:rsidR="00515378" w:rsidRPr="001061E6" w:rsidRDefault="007F786A" w:rsidP="00E95DD5">
            <w:pPr>
              <w:rPr>
                <w:rFonts w:ascii="Calibri" w:hAnsi="Calibri"/>
                <w:b/>
                <w:color w:val="000000"/>
              </w:rPr>
            </w:pPr>
            <w:r>
              <w:rPr>
                <w:rFonts w:ascii="Calibri" w:hAnsi="Calibri"/>
                <w:b/>
                <w:color w:val="000000"/>
              </w:rPr>
              <w:t>Ul. Trojanowskiego 1</w:t>
            </w:r>
          </w:p>
          <w:p w:rsidR="00515378" w:rsidRPr="001061E6" w:rsidRDefault="00515378" w:rsidP="00E95DD5">
            <w:pPr>
              <w:rPr>
                <w:rFonts w:ascii="Calibri" w:hAnsi="Calibri"/>
                <w:b/>
                <w:color w:val="000000"/>
              </w:rPr>
            </w:pPr>
            <w:r w:rsidRPr="001061E6">
              <w:rPr>
                <w:rFonts w:ascii="Calibri" w:hAnsi="Calibri"/>
                <w:b/>
                <w:color w:val="000000"/>
              </w:rPr>
              <w:t>98-3</w:t>
            </w:r>
            <w:r w:rsidR="007F786A">
              <w:rPr>
                <w:rFonts w:ascii="Calibri" w:hAnsi="Calibri"/>
                <w:b/>
                <w:color w:val="000000"/>
              </w:rPr>
              <w:t>46 Skomlin</w:t>
            </w:r>
            <w:r w:rsidRPr="001061E6">
              <w:rPr>
                <w:rFonts w:ascii="Calibri" w:hAnsi="Calibri"/>
                <w:b/>
                <w:color w:val="000000"/>
              </w:rPr>
              <w:t xml:space="preserve"> </w:t>
            </w:r>
          </w:p>
        </w:tc>
      </w:tr>
    </w:tbl>
    <w:p w:rsidR="00515378" w:rsidRPr="001061E6" w:rsidRDefault="00515378" w:rsidP="00E95DD5">
      <w:pPr>
        <w:jc w:val="right"/>
        <w:rPr>
          <w:rFonts w:ascii="Calibri" w:hAnsi="Calibri"/>
          <w:color w:val="000000"/>
        </w:rPr>
      </w:pPr>
    </w:p>
    <w:p w:rsidR="00515378" w:rsidRPr="001061E6" w:rsidRDefault="00515378" w:rsidP="00E95DD5">
      <w:pPr>
        <w:spacing w:after="120"/>
        <w:jc w:val="center"/>
        <w:rPr>
          <w:rFonts w:ascii="Calibri" w:hAnsi="Calibri"/>
          <w:b/>
          <w:color w:val="000000"/>
          <w:u w:val="single"/>
        </w:rPr>
      </w:pPr>
      <w:r w:rsidRPr="001061E6">
        <w:rPr>
          <w:rFonts w:ascii="Calibri" w:hAnsi="Calibri"/>
          <w:b/>
          <w:color w:val="000000"/>
          <w:u w:val="single"/>
        </w:rPr>
        <w:t xml:space="preserve">Oświadczenie wykonawcy </w:t>
      </w:r>
    </w:p>
    <w:p w:rsidR="00515378" w:rsidRPr="001061E6" w:rsidRDefault="00515378" w:rsidP="00E95DD5">
      <w:pPr>
        <w:jc w:val="center"/>
        <w:rPr>
          <w:rFonts w:ascii="Calibri" w:hAnsi="Calibri"/>
          <w:b/>
          <w:color w:val="000000"/>
        </w:rPr>
      </w:pPr>
      <w:r w:rsidRPr="001061E6">
        <w:rPr>
          <w:rFonts w:ascii="Calibri" w:hAnsi="Calibri"/>
          <w:b/>
          <w:color w:val="000000"/>
        </w:rPr>
        <w:t xml:space="preserve">składane na podstawie art. 25a ust. 1 ustawy z dnia 29 stycznia 2004 r. </w:t>
      </w:r>
    </w:p>
    <w:p w:rsidR="00515378" w:rsidRPr="001061E6" w:rsidRDefault="00515378" w:rsidP="00E95DD5">
      <w:pPr>
        <w:jc w:val="center"/>
        <w:rPr>
          <w:rFonts w:ascii="Calibri" w:hAnsi="Calibri"/>
          <w:b/>
          <w:color w:val="000000"/>
        </w:rPr>
      </w:pPr>
      <w:r w:rsidRPr="001061E6">
        <w:rPr>
          <w:rFonts w:ascii="Calibri" w:hAnsi="Calibri"/>
          <w:b/>
          <w:color w:val="000000"/>
        </w:rPr>
        <w:t xml:space="preserve"> Prawo zamówień publicznych </w:t>
      </w:r>
    </w:p>
    <w:p w:rsidR="00515378" w:rsidRPr="001061E6" w:rsidRDefault="00515378" w:rsidP="006D0D35">
      <w:pPr>
        <w:spacing w:before="120" w:line="360" w:lineRule="auto"/>
        <w:jc w:val="center"/>
        <w:rPr>
          <w:rFonts w:ascii="Calibri" w:hAnsi="Calibri"/>
          <w:color w:val="000000"/>
        </w:rPr>
      </w:pPr>
      <w:r w:rsidRPr="001061E6">
        <w:rPr>
          <w:rFonts w:ascii="Calibri" w:hAnsi="Calibri"/>
          <w:b/>
          <w:color w:val="000000"/>
          <w:u w:val="single"/>
        </w:rPr>
        <w:t xml:space="preserve">DOTYCZĄCE SPEŁNIANIA WARUNKÓW UDZIAŁU W POSTĘPOWANIU </w:t>
      </w:r>
      <w:r w:rsidRPr="001061E6">
        <w:rPr>
          <w:rFonts w:ascii="Calibri" w:hAnsi="Calibri"/>
          <w:b/>
          <w:color w:val="000000"/>
          <w:u w:val="single"/>
        </w:rPr>
        <w:br/>
      </w:r>
      <w:r w:rsidRPr="001061E6">
        <w:rPr>
          <w:rFonts w:ascii="Calibri" w:hAnsi="Calibri"/>
          <w:color w:val="000000"/>
        </w:rPr>
        <w:t xml:space="preserve">Na potrzeby postępowania o udzielenie zamówienia publicznego pn. </w:t>
      </w:r>
      <w:r w:rsidRPr="001061E6">
        <w:rPr>
          <w:rFonts w:ascii="Calibri" w:hAnsi="Calibri"/>
          <w:b/>
          <w:color w:val="000000"/>
        </w:rPr>
        <w:t>„</w:t>
      </w:r>
      <w:r w:rsidR="007F786A">
        <w:rPr>
          <w:rFonts w:ascii="Calibri" w:hAnsi="Calibri"/>
          <w:b/>
          <w:color w:val="000000"/>
        </w:rPr>
        <w:t xml:space="preserve">Budowa kanalizacji sanitarnej grawitacyjnej i tłocznej z przepompownią ścieków wraz z zasilaniem energetycznym przepompowni w miejscowości Wróblew” </w:t>
      </w:r>
      <w:r w:rsidRPr="001061E6">
        <w:rPr>
          <w:rFonts w:ascii="Calibri" w:hAnsi="Calibri"/>
          <w:color w:val="000000"/>
        </w:rPr>
        <w:t>oświadczam, co następuje: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8780"/>
      </w:tblGrid>
      <w:tr w:rsidR="00515378" w:rsidRPr="001061E6" w:rsidTr="00552279">
        <w:tc>
          <w:tcPr>
            <w:tcW w:w="8780" w:type="dxa"/>
            <w:shd w:val="clear" w:color="auto" w:fill="FFFFFF"/>
          </w:tcPr>
          <w:p w:rsidR="00515378" w:rsidRPr="001061E6" w:rsidRDefault="00515378" w:rsidP="00552279">
            <w:pPr>
              <w:spacing w:before="120" w:line="360" w:lineRule="auto"/>
              <w:jc w:val="center"/>
              <w:rPr>
                <w:rFonts w:ascii="Calibri" w:hAnsi="Calibri"/>
                <w:color w:val="000000"/>
              </w:rPr>
            </w:pPr>
            <w:r w:rsidRPr="001061E6">
              <w:rPr>
                <w:rFonts w:ascii="Calibri" w:hAnsi="Calibri"/>
                <w:b/>
                <w:color w:val="000000"/>
              </w:rPr>
              <w:t>INFORMACJA DOTYCZĄCA WYKONAWCY</w:t>
            </w:r>
          </w:p>
        </w:tc>
      </w:tr>
    </w:tbl>
    <w:p w:rsidR="00515378" w:rsidRPr="001061E6" w:rsidRDefault="00515378" w:rsidP="001861A8">
      <w:pPr>
        <w:spacing w:before="120" w:line="360" w:lineRule="auto"/>
        <w:rPr>
          <w:rFonts w:ascii="Calibri" w:hAnsi="Calibri"/>
          <w:color w:val="000000"/>
        </w:rPr>
      </w:pPr>
      <w:r w:rsidRPr="001061E6">
        <w:rPr>
          <w:rFonts w:ascii="Calibri" w:hAnsi="Calibri"/>
          <w:color w:val="000000"/>
        </w:rPr>
        <w:t xml:space="preserve">Oświadczam, że spełniam warunki udziału w postępowaniu określone przez Zamawiającego w </w:t>
      </w:r>
      <w:r w:rsidRPr="001061E6">
        <w:rPr>
          <w:rFonts w:ascii="Calibri" w:hAnsi="Calibri"/>
          <w:b/>
          <w:color w:val="000000"/>
        </w:rPr>
        <w:t xml:space="preserve">Ogłoszeniu o zamówieniu – Sekcja III </w:t>
      </w:r>
      <w:r w:rsidRPr="001061E6">
        <w:rPr>
          <w:rFonts w:ascii="Calibri" w:hAnsi="Calibri"/>
          <w:color w:val="000000"/>
        </w:rPr>
        <w:t xml:space="preserve">i </w:t>
      </w:r>
      <w:r w:rsidR="00A331C6" w:rsidRPr="001061E6">
        <w:rPr>
          <w:rFonts w:ascii="Calibri" w:hAnsi="Calibri"/>
          <w:color w:val="000000"/>
        </w:rPr>
        <w:t>Cz.</w:t>
      </w:r>
      <w:r w:rsidRPr="001061E6">
        <w:rPr>
          <w:rFonts w:ascii="Calibri" w:hAnsi="Calibri"/>
          <w:color w:val="000000"/>
        </w:rPr>
        <w:t xml:space="preserve"> V</w:t>
      </w:r>
      <w:r w:rsidR="00385D9A">
        <w:rPr>
          <w:rFonts w:ascii="Calibri" w:hAnsi="Calibri"/>
          <w:color w:val="000000"/>
        </w:rPr>
        <w:t>I</w:t>
      </w:r>
      <w:r w:rsidRPr="001061E6">
        <w:rPr>
          <w:rFonts w:ascii="Calibri" w:hAnsi="Calibri"/>
          <w:color w:val="000000"/>
        </w:rPr>
        <w:t xml:space="preserve"> SIWZ.</w:t>
      </w:r>
    </w:p>
    <w:tbl>
      <w:tblPr>
        <w:tblW w:w="5000" w:type="pct"/>
        <w:tblLook w:val="00A0" w:firstRow="1" w:lastRow="0" w:firstColumn="1" w:lastColumn="0" w:noHBand="0" w:noVBand="0"/>
      </w:tblPr>
      <w:tblGrid>
        <w:gridCol w:w="4520"/>
        <w:gridCol w:w="4552"/>
      </w:tblGrid>
      <w:tr w:rsidR="00515378" w:rsidRPr="001061E6" w:rsidTr="00552279">
        <w:trPr>
          <w:trHeight w:val="826"/>
        </w:trPr>
        <w:tc>
          <w:tcPr>
            <w:tcW w:w="2491" w:type="pct"/>
            <w:vAlign w:val="bottom"/>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r w:rsidRPr="001061E6">
              <w:rPr>
                <w:rFonts w:ascii="Calibri" w:hAnsi="Calibri" w:cs="Times New Roman"/>
                <w:color w:val="000000"/>
              </w:rPr>
              <w:t>…………….…….  dnia …… r</w:t>
            </w:r>
            <w:r w:rsidR="00C877E5">
              <w:rPr>
                <w:rFonts w:ascii="Calibri" w:hAnsi="Calibri" w:cs="Times New Roman"/>
                <w:color w:val="000000"/>
              </w:rPr>
              <w:t>.</w:t>
            </w:r>
          </w:p>
        </w:tc>
        <w:tc>
          <w:tcPr>
            <w:tcW w:w="2509" w:type="pct"/>
            <w:vAlign w:val="bottom"/>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r w:rsidRPr="001061E6">
              <w:rPr>
                <w:rFonts w:ascii="Calibri" w:hAnsi="Calibri" w:cs="Times New Roman"/>
                <w:color w:val="000000"/>
              </w:rPr>
              <w:t>………………………………………………………………</w:t>
            </w:r>
          </w:p>
          <w:p w:rsidR="00515378" w:rsidRPr="001061E6" w:rsidRDefault="00515378" w:rsidP="00552279">
            <w:pPr>
              <w:spacing w:line="360" w:lineRule="auto"/>
              <w:jc w:val="center"/>
              <w:rPr>
                <w:rFonts w:ascii="Calibri" w:hAnsi="Calibri" w:cs="Times New Roman"/>
                <w:i/>
                <w:color w:val="000000"/>
              </w:rPr>
            </w:pPr>
            <w:r w:rsidRPr="001061E6">
              <w:rPr>
                <w:rFonts w:ascii="Calibri" w:hAnsi="Calibri" w:cs="Times New Roman"/>
                <w:i/>
                <w:color w:val="000000"/>
              </w:rPr>
              <w:t>Podpis:- imię nazwisko ,stanowisko podstawa reprezentacji</w:t>
            </w:r>
          </w:p>
        </w:tc>
      </w:tr>
    </w:tbl>
    <w:p w:rsidR="00515378" w:rsidRPr="001061E6" w:rsidRDefault="00515378" w:rsidP="00E95DD5">
      <w:pPr>
        <w:spacing w:before="120"/>
        <w:jc w:val="both"/>
        <w:rPr>
          <w:rFonts w:ascii="Calibri" w:hAnsi="Calibri"/>
          <w:color w:val="00000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8780"/>
      </w:tblGrid>
      <w:tr w:rsidR="00515378" w:rsidRPr="001061E6" w:rsidTr="00552279">
        <w:tc>
          <w:tcPr>
            <w:tcW w:w="8780" w:type="dxa"/>
            <w:vAlign w:val="center"/>
          </w:tcPr>
          <w:p w:rsidR="00515378" w:rsidRPr="001061E6" w:rsidRDefault="00515378" w:rsidP="00552279">
            <w:pPr>
              <w:spacing w:before="120" w:line="360" w:lineRule="auto"/>
              <w:jc w:val="center"/>
              <w:rPr>
                <w:rFonts w:ascii="Calibri" w:hAnsi="Calibri"/>
                <w:color w:val="000000"/>
              </w:rPr>
            </w:pPr>
            <w:r w:rsidRPr="001061E6">
              <w:rPr>
                <w:rFonts w:ascii="Calibri" w:hAnsi="Calibri"/>
                <w:b/>
                <w:color w:val="000000"/>
              </w:rPr>
              <w:t>INFORMACJA W ZWIĄZKU Z POLEGANIEM NA ZASOBACH INNYCH PODMIOTÓW</w:t>
            </w:r>
          </w:p>
        </w:tc>
      </w:tr>
    </w:tbl>
    <w:p w:rsidR="00515378" w:rsidRPr="001061E6" w:rsidRDefault="00515378" w:rsidP="00353AF1">
      <w:pPr>
        <w:spacing w:before="120"/>
        <w:ind w:left="142"/>
        <w:rPr>
          <w:rFonts w:ascii="Calibri" w:hAnsi="Calibri"/>
          <w:color w:val="000000"/>
        </w:rPr>
      </w:pPr>
      <w:r w:rsidRPr="001061E6">
        <w:rPr>
          <w:rFonts w:ascii="Calibri" w:hAnsi="Calibri"/>
          <w:color w:val="000000"/>
        </w:rPr>
        <w:tab/>
        <w:t xml:space="preserve">Oświadczam, że w celu wykazania spełniania warunków udziału w postępowaniu, określonych przez zamawiającego </w:t>
      </w:r>
      <w:r w:rsidRPr="00C877E5">
        <w:rPr>
          <w:rFonts w:ascii="Calibri" w:hAnsi="Calibri"/>
        </w:rPr>
        <w:t>w Cz. V</w:t>
      </w:r>
      <w:r w:rsidR="003B1250" w:rsidRPr="00C877E5">
        <w:rPr>
          <w:rFonts w:ascii="Calibri" w:hAnsi="Calibri"/>
        </w:rPr>
        <w:t>I</w:t>
      </w:r>
      <w:r w:rsidRPr="00C877E5">
        <w:rPr>
          <w:rFonts w:ascii="Calibri" w:hAnsi="Calibri"/>
        </w:rPr>
        <w:t xml:space="preserve"> SIWZ,</w:t>
      </w:r>
      <w:r w:rsidRPr="001061E6">
        <w:rPr>
          <w:rFonts w:ascii="Calibri" w:hAnsi="Calibri"/>
          <w:color w:val="000000"/>
        </w:rPr>
        <w:t xml:space="preserve"> polegam na zasobach następującego/</w:t>
      </w:r>
      <w:proofErr w:type="spellStart"/>
      <w:r w:rsidRPr="001061E6">
        <w:rPr>
          <w:rFonts w:ascii="Calibri" w:hAnsi="Calibri"/>
          <w:color w:val="000000"/>
        </w:rPr>
        <w:t>ych</w:t>
      </w:r>
      <w:proofErr w:type="spellEnd"/>
      <w:r w:rsidRPr="001061E6">
        <w:rPr>
          <w:rFonts w:ascii="Calibri" w:hAnsi="Calibri"/>
          <w:color w:val="000000"/>
        </w:rPr>
        <w:t xml:space="preserve"> podmiotu/ów: ………………………………………………………………………...……………………………………………………………………………………………………………….…………………………………….., w następującym zakresie: ………………………………………………………… </w:t>
      </w:r>
      <w:r w:rsidRPr="001061E6">
        <w:rPr>
          <w:rFonts w:ascii="Calibri" w:hAnsi="Calibri" w:cs="Times New Roman"/>
          <w:i/>
          <w:color w:val="000000"/>
        </w:rPr>
        <w:t>(wskazać podmiot i określić odpowiedni zakres dla wskazanego podmiotu).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5"/>
        <w:gridCol w:w="4547"/>
      </w:tblGrid>
      <w:tr w:rsidR="00515378" w:rsidRPr="001061E6" w:rsidTr="00552279">
        <w:trPr>
          <w:trHeight w:val="826"/>
        </w:trPr>
        <w:tc>
          <w:tcPr>
            <w:tcW w:w="2491" w:type="pct"/>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r w:rsidRPr="001061E6">
              <w:rPr>
                <w:rFonts w:ascii="Calibri" w:hAnsi="Calibri" w:cs="Times New Roman"/>
                <w:color w:val="000000"/>
              </w:rPr>
              <w:t>…………….…….  dnia …… r</w:t>
            </w:r>
          </w:p>
        </w:tc>
        <w:tc>
          <w:tcPr>
            <w:tcW w:w="2509" w:type="pct"/>
            <w:vAlign w:val="bottom"/>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r w:rsidRPr="001061E6">
              <w:rPr>
                <w:rFonts w:ascii="Calibri" w:hAnsi="Calibri" w:cs="Times New Roman"/>
                <w:color w:val="000000"/>
              </w:rPr>
              <w:t>………………………………………………………………</w:t>
            </w:r>
          </w:p>
          <w:p w:rsidR="00515378" w:rsidRPr="001061E6" w:rsidRDefault="00515378" w:rsidP="00552279">
            <w:pPr>
              <w:spacing w:line="360" w:lineRule="auto"/>
              <w:jc w:val="center"/>
              <w:rPr>
                <w:rFonts w:ascii="Calibri" w:hAnsi="Calibri" w:cs="Times New Roman"/>
                <w:i/>
                <w:color w:val="000000"/>
              </w:rPr>
            </w:pPr>
            <w:r w:rsidRPr="001061E6">
              <w:rPr>
                <w:rFonts w:ascii="Calibri" w:hAnsi="Calibri" w:cs="Times New Roman"/>
                <w:i/>
                <w:color w:val="000000"/>
              </w:rPr>
              <w:t>Podpis:- imię nazwis</w:t>
            </w:r>
            <w:r w:rsidR="00353AF1">
              <w:rPr>
                <w:rFonts w:ascii="Calibri" w:hAnsi="Calibri" w:cs="Times New Roman"/>
                <w:i/>
                <w:color w:val="000000"/>
              </w:rPr>
              <w:t>ko</w:t>
            </w:r>
            <w:r w:rsidRPr="001061E6">
              <w:rPr>
                <w:rFonts w:ascii="Calibri" w:hAnsi="Calibri" w:cs="Times New Roman"/>
                <w:i/>
                <w:color w:val="000000"/>
              </w:rPr>
              <w:t>,</w:t>
            </w:r>
            <w:r w:rsidR="00C877E5">
              <w:rPr>
                <w:rFonts w:ascii="Calibri" w:hAnsi="Calibri" w:cs="Times New Roman"/>
                <w:i/>
                <w:color w:val="000000"/>
              </w:rPr>
              <w:t xml:space="preserve"> </w:t>
            </w:r>
            <w:r w:rsidRPr="001061E6">
              <w:rPr>
                <w:rFonts w:ascii="Calibri" w:hAnsi="Calibri" w:cs="Times New Roman"/>
                <w:i/>
                <w:color w:val="000000"/>
              </w:rPr>
              <w:t>stanowisko podstawa reprezentacji</w:t>
            </w:r>
          </w:p>
        </w:tc>
      </w:tr>
    </w:tbl>
    <w:p w:rsidR="00515378" w:rsidRPr="001061E6" w:rsidRDefault="00515378" w:rsidP="00E95DD5">
      <w:pPr>
        <w:spacing w:line="360" w:lineRule="auto"/>
        <w:jc w:val="both"/>
        <w:rPr>
          <w:rFonts w:ascii="Calibri" w:hAnsi="Calibri"/>
          <w:color w:val="000000"/>
        </w:rPr>
      </w:pPr>
      <w:r w:rsidRPr="001061E6">
        <w:rPr>
          <w:rFonts w:ascii="Calibri" w:hAnsi="Calibri"/>
          <w:color w:val="000000"/>
        </w:rPr>
        <w:tab/>
      </w:r>
      <w:r w:rsidRPr="001061E6">
        <w:rPr>
          <w:rFonts w:ascii="Calibri" w:hAnsi="Calibri"/>
          <w:color w:val="000000"/>
        </w:rPr>
        <w:tab/>
      </w:r>
      <w:r w:rsidRPr="001061E6">
        <w:rPr>
          <w:rFonts w:ascii="Calibri" w:hAnsi="Calibri"/>
          <w:color w:val="000000"/>
        </w:rPr>
        <w:tab/>
      </w:r>
      <w:r w:rsidRPr="001061E6">
        <w:rPr>
          <w:rFonts w:ascii="Calibri" w:hAnsi="Calibri"/>
          <w:color w:val="000000"/>
        </w:rPr>
        <w:tab/>
      </w:r>
      <w:r w:rsidRPr="001061E6">
        <w:rPr>
          <w:rFonts w:ascii="Calibri" w:hAnsi="Calibri"/>
          <w:color w:val="000000"/>
        </w:rPr>
        <w:tab/>
      </w:r>
      <w:r w:rsidRPr="001061E6">
        <w:rPr>
          <w:rFonts w:ascii="Calibri" w:hAnsi="Calibri"/>
          <w:color w:val="000000"/>
        </w:rPr>
        <w:tab/>
      </w: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8780"/>
      </w:tblGrid>
      <w:tr w:rsidR="00515378" w:rsidRPr="001061E6" w:rsidTr="00552279">
        <w:tc>
          <w:tcPr>
            <w:tcW w:w="8780" w:type="dxa"/>
            <w:tcBorders>
              <w:top w:val="single" w:sz="18" w:space="0" w:color="auto"/>
              <w:bottom w:val="single" w:sz="18" w:space="0" w:color="auto"/>
            </w:tcBorders>
          </w:tcPr>
          <w:p w:rsidR="00515378" w:rsidRPr="001061E6" w:rsidRDefault="00515378" w:rsidP="00552279">
            <w:pPr>
              <w:spacing w:before="120" w:line="360" w:lineRule="auto"/>
              <w:jc w:val="center"/>
              <w:rPr>
                <w:rFonts w:ascii="Calibri" w:hAnsi="Calibri"/>
                <w:b/>
                <w:color w:val="000000"/>
              </w:rPr>
            </w:pPr>
            <w:r w:rsidRPr="001061E6">
              <w:rPr>
                <w:rFonts w:ascii="Calibri" w:hAnsi="Calibri"/>
                <w:b/>
                <w:color w:val="000000"/>
              </w:rPr>
              <w:t>OŚWIADCZENIE DOTYCZACE PODANYCH INFORMACJI</w:t>
            </w:r>
          </w:p>
        </w:tc>
      </w:tr>
    </w:tbl>
    <w:p w:rsidR="00515378" w:rsidRPr="001061E6" w:rsidRDefault="00515378" w:rsidP="00E95DD5">
      <w:pPr>
        <w:spacing w:before="120"/>
        <w:ind w:firstLine="720"/>
        <w:jc w:val="both"/>
        <w:rPr>
          <w:rFonts w:ascii="Calibri" w:hAnsi="Calibri"/>
          <w:color w:val="000000"/>
        </w:rPr>
      </w:pPr>
      <w:r w:rsidRPr="001061E6">
        <w:rPr>
          <w:rFonts w:ascii="Calibri" w:hAnsi="Calibri"/>
          <w:color w:val="000000"/>
        </w:rPr>
        <w:t xml:space="preserve">Oświadczam, że wszystkie informacje podane w powyższych oświadczeniach są aktualne </w:t>
      </w:r>
      <w:r w:rsidRPr="001061E6">
        <w:rPr>
          <w:rFonts w:ascii="Calibri" w:hAnsi="Calibri"/>
          <w:color w:val="000000"/>
        </w:rPr>
        <w:br/>
        <w:t>i zgodne z prawdą oraz zostały przedstawione z pełną świadomością konsekwencji wprowadzenia zamawiającego w błąd przy przedstawianiu informacji.</w:t>
      </w:r>
    </w:p>
    <w:p w:rsidR="00515378" w:rsidRPr="001061E6" w:rsidRDefault="00515378" w:rsidP="00E95DD5">
      <w:pPr>
        <w:spacing w:before="120"/>
        <w:ind w:firstLine="720"/>
        <w:jc w:val="both"/>
        <w:rPr>
          <w:rFonts w:ascii="Calibri" w:hAnsi="Calibri"/>
          <w:color w:val="00000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48"/>
      </w:tblGrid>
      <w:tr w:rsidR="00515378" w:rsidRPr="001061E6" w:rsidTr="00552279">
        <w:trPr>
          <w:trHeight w:val="826"/>
        </w:trPr>
        <w:tc>
          <w:tcPr>
            <w:tcW w:w="2491" w:type="pct"/>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r w:rsidRPr="001061E6">
              <w:rPr>
                <w:rFonts w:ascii="Calibri" w:hAnsi="Calibri" w:cs="Times New Roman"/>
                <w:color w:val="000000"/>
              </w:rPr>
              <w:t>…………….…….  dnia …… r</w:t>
            </w:r>
          </w:p>
        </w:tc>
        <w:tc>
          <w:tcPr>
            <w:tcW w:w="2509" w:type="pct"/>
            <w:vAlign w:val="bottom"/>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r w:rsidRPr="001061E6">
              <w:rPr>
                <w:rFonts w:ascii="Calibri" w:hAnsi="Calibri" w:cs="Times New Roman"/>
                <w:color w:val="000000"/>
              </w:rPr>
              <w:t>………………………………………………………………</w:t>
            </w:r>
          </w:p>
          <w:p w:rsidR="00515378" w:rsidRPr="001061E6" w:rsidRDefault="00515378" w:rsidP="00552279">
            <w:pPr>
              <w:spacing w:line="360" w:lineRule="auto"/>
              <w:jc w:val="center"/>
              <w:rPr>
                <w:rFonts w:ascii="Calibri" w:hAnsi="Calibri" w:cs="Times New Roman"/>
                <w:i/>
                <w:color w:val="000000"/>
              </w:rPr>
            </w:pPr>
            <w:r w:rsidRPr="001061E6">
              <w:rPr>
                <w:rFonts w:ascii="Calibri" w:hAnsi="Calibri" w:cs="Times New Roman"/>
                <w:i/>
                <w:color w:val="000000"/>
              </w:rPr>
              <w:t>Podpis:- imię nazwisko ,stanowisko podstawa reprezentacji</w:t>
            </w:r>
          </w:p>
        </w:tc>
      </w:tr>
    </w:tbl>
    <w:p w:rsidR="00515378" w:rsidRPr="001061E6" w:rsidRDefault="00515378">
      <w:pPr>
        <w:widowControl/>
        <w:suppressAutoHyphens w:val="0"/>
        <w:autoSpaceDE/>
        <w:rPr>
          <w:rFonts w:ascii="Calibri" w:hAnsi="Calibri"/>
          <w:color w:val="000000"/>
        </w:rPr>
      </w:pPr>
    </w:p>
    <w:p w:rsidR="00515378" w:rsidRPr="001061E6" w:rsidRDefault="00515378">
      <w:pPr>
        <w:widowControl/>
        <w:suppressAutoHyphens w:val="0"/>
        <w:autoSpaceDE/>
        <w:rPr>
          <w:rFonts w:ascii="Calibri" w:hAnsi="Calibri"/>
          <w:color w:val="000000"/>
        </w:rPr>
      </w:pPr>
      <w:r w:rsidRPr="001061E6">
        <w:rPr>
          <w:rFonts w:ascii="Calibri" w:hAnsi="Calibri"/>
          <w:color w:val="000000"/>
        </w:rPr>
        <w:br w:type="page"/>
      </w:r>
    </w:p>
    <w:p w:rsidR="00515378" w:rsidRDefault="00515378" w:rsidP="00E95DD5">
      <w:pPr>
        <w:widowControl/>
        <w:suppressAutoHyphens w:val="0"/>
        <w:autoSpaceDE/>
        <w:jc w:val="right"/>
        <w:rPr>
          <w:rFonts w:ascii="Calibri" w:hAnsi="Calibri"/>
          <w:color w:val="000000"/>
        </w:rPr>
      </w:pPr>
      <w:r w:rsidRPr="001061E6">
        <w:rPr>
          <w:rFonts w:ascii="Calibri" w:hAnsi="Calibri"/>
          <w:color w:val="000000"/>
        </w:rPr>
        <w:t>Załącznik nr 4</w:t>
      </w:r>
      <w:r>
        <w:rPr>
          <w:rFonts w:ascii="Calibri" w:hAnsi="Calibri"/>
          <w:color w:val="000000"/>
        </w:rPr>
        <w:t xml:space="preserve"> do SIWZ</w:t>
      </w:r>
    </w:p>
    <w:p w:rsidR="00515378" w:rsidRPr="001061E6" w:rsidRDefault="00515378" w:rsidP="00E95DD5">
      <w:pPr>
        <w:widowControl/>
        <w:suppressAutoHyphens w:val="0"/>
        <w:autoSpaceDE/>
        <w:jc w:val="right"/>
        <w:rPr>
          <w:rFonts w:ascii="Calibri" w:hAnsi="Calibri"/>
          <w:color w:val="000000"/>
        </w:rPr>
      </w:pPr>
    </w:p>
    <w:p w:rsidR="00515378" w:rsidRPr="001061E6" w:rsidRDefault="00515378" w:rsidP="00E95DD5">
      <w:pPr>
        <w:widowControl/>
        <w:suppressAutoHyphens w:val="0"/>
        <w:autoSpaceDE/>
        <w:jc w:val="right"/>
        <w:rPr>
          <w:rFonts w:ascii="Calibri" w:hAnsi="Calibri"/>
          <w:color w:val="000000"/>
        </w:rPr>
      </w:pPr>
    </w:p>
    <w:tbl>
      <w:tblPr>
        <w:tblW w:w="0" w:type="auto"/>
        <w:tblLook w:val="00A0" w:firstRow="1" w:lastRow="0" w:firstColumn="1" w:lastColumn="0" w:noHBand="0" w:noVBand="0"/>
      </w:tblPr>
      <w:tblGrid>
        <w:gridCol w:w="4390"/>
        <w:gridCol w:w="4390"/>
      </w:tblGrid>
      <w:tr w:rsidR="00515378" w:rsidRPr="001061E6" w:rsidTr="00552279">
        <w:tc>
          <w:tcPr>
            <w:tcW w:w="4390" w:type="dxa"/>
          </w:tcPr>
          <w:p w:rsidR="00515378" w:rsidRPr="001061E6" w:rsidRDefault="00515378" w:rsidP="00E95DD5">
            <w:pPr>
              <w:rPr>
                <w:rFonts w:ascii="Calibri" w:hAnsi="Calibri"/>
                <w:color w:val="000000"/>
              </w:rPr>
            </w:pPr>
            <w:r w:rsidRPr="001061E6">
              <w:rPr>
                <w:rFonts w:ascii="Calibri" w:hAnsi="Calibri"/>
                <w:color w:val="000000"/>
              </w:rPr>
              <w:t>Wykonawca:</w:t>
            </w:r>
          </w:p>
          <w:p w:rsidR="00515378" w:rsidRPr="001061E6" w:rsidRDefault="00515378" w:rsidP="00E95DD5">
            <w:pPr>
              <w:rPr>
                <w:rFonts w:ascii="Calibri" w:hAnsi="Calibri"/>
                <w:color w:val="000000"/>
              </w:rPr>
            </w:pPr>
            <w:r w:rsidRPr="001061E6">
              <w:rPr>
                <w:rFonts w:ascii="Calibri" w:hAnsi="Calibri"/>
                <w:color w:val="000000"/>
              </w:rPr>
              <w:t>………………………………………………</w:t>
            </w:r>
          </w:p>
          <w:p w:rsidR="00353AF1" w:rsidRDefault="00515378" w:rsidP="00E95DD5">
            <w:pPr>
              <w:rPr>
                <w:rFonts w:ascii="Calibri" w:hAnsi="Calibri"/>
                <w:color w:val="000000"/>
              </w:rPr>
            </w:pPr>
            <w:r w:rsidRPr="001061E6">
              <w:rPr>
                <w:rFonts w:ascii="Calibri" w:hAnsi="Calibri"/>
                <w:color w:val="000000"/>
              </w:rPr>
              <w:t xml:space="preserve">Adres………………………………………. NIP…………………………………………. </w:t>
            </w:r>
          </w:p>
          <w:p w:rsidR="00515378" w:rsidRPr="001061E6" w:rsidRDefault="00515378" w:rsidP="00E95DD5">
            <w:pPr>
              <w:rPr>
                <w:rFonts w:ascii="Calibri" w:hAnsi="Calibri"/>
                <w:color w:val="000000"/>
              </w:rPr>
            </w:pPr>
            <w:r w:rsidRPr="001061E6">
              <w:rPr>
                <w:rFonts w:ascii="Calibri" w:hAnsi="Calibri"/>
                <w:color w:val="000000"/>
              </w:rPr>
              <w:t>KRS ………………………………………..</w:t>
            </w:r>
          </w:p>
        </w:tc>
        <w:tc>
          <w:tcPr>
            <w:tcW w:w="4390" w:type="dxa"/>
          </w:tcPr>
          <w:p w:rsidR="00515378" w:rsidRPr="001061E6" w:rsidRDefault="00515378" w:rsidP="00E95DD5">
            <w:pPr>
              <w:rPr>
                <w:rFonts w:ascii="Calibri" w:hAnsi="Calibri"/>
                <w:color w:val="000000"/>
              </w:rPr>
            </w:pPr>
            <w:r w:rsidRPr="001061E6">
              <w:rPr>
                <w:rFonts w:ascii="Calibri" w:hAnsi="Calibri"/>
                <w:color w:val="000000"/>
              </w:rPr>
              <w:t>Zamawiający:</w:t>
            </w:r>
          </w:p>
          <w:p w:rsidR="00515378" w:rsidRPr="001061E6" w:rsidRDefault="00515378" w:rsidP="00E95DD5">
            <w:pPr>
              <w:rPr>
                <w:rFonts w:ascii="Calibri" w:hAnsi="Calibri"/>
                <w:b/>
                <w:color w:val="000000"/>
              </w:rPr>
            </w:pPr>
            <w:r w:rsidRPr="001061E6">
              <w:rPr>
                <w:rFonts w:ascii="Calibri" w:hAnsi="Calibri"/>
                <w:b/>
                <w:color w:val="000000"/>
              </w:rPr>
              <w:t xml:space="preserve">Gmina </w:t>
            </w:r>
            <w:r w:rsidR="007F786A">
              <w:rPr>
                <w:rFonts w:ascii="Calibri" w:hAnsi="Calibri"/>
                <w:b/>
                <w:color w:val="000000"/>
              </w:rPr>
              <w:t>Skomlin</w:t>
            </w:r>
          </w:p>
          <w:p w:rsidR="00515378" w:rsidRPr="001061E6" w:rsidRDefault="007F786A" w:rsidP="00E95DD5">
            <w:pPr>
              <w:rPr>
                <w:rFonts w:ascii="Calibri" w:hAnsi="Calibri"/>
                <w:b/>
                <w:color w:val="000000"/>
              </w:rPr>
            </w:pPr>
            <w:r>
              <w:rPr>
                <w:rFonts w:ascii="Calibri" w:hAnsi="Calibri"/>
                <w:b/>
                <w:color w:val="000000"/>
              </w:rPr>
              <w:t>ul. Trojanowskiego 1</w:t>
            </w:r>
          </w:p>
          <w:p w:rsidR="00515378" w:rsidRPr="001061E6" w:rsidRDefault="00515378" w:rsidP="00E95DD5">
            <w:pPr>
              <w:rPr>
                <w:rFonts w:ascii="Calibri" w:hAnsi="Calibri"/>
                <w:b/>
                <w:color w:val="000000"/>
              </w:rPr>
            </w:pPr>
            <w:r w:rsidRPr="001061E6">
              <w:rPr>
                <w:rFonts w:ascii="Calibri" w:hAnsi="Calibri"/>
                <w:b/>
                <w:color w:val="000000"/>
              </w:rPr>
              <w:t>98-3</w:t>
            </w:r>
            <w:r w:rsidR="007F786A">
              <w:rPr>
                <w:rFonts w:ascii="Calibri" w:hAnsi="Calibri"/>
                <w:b/>
                <w:color w:val="000000"/>
              </w:rPr>
              <w:t>46</w:t>
            </w:r>
            <w:r w:rsidRPr="001061E6">
              <w:rPr>
                <w:rFonts w:ascii="Calibri" w:hAnsi="Calibri"/>
                <w:b/>
                <w:color w:val="000000"/>
              </w:rPr>
              <w:t xml:space="preserve"> </w:t>
            </w:r>
            <w:r w:rsidR="007F786A">
              <w:rPr>
                <w:rFonts w:ascii="Calibri" w:hAnsi="Calibri"/>
                <w:b/>
                <w:color w:val="000000"/>
              </w:rPr>
              <w:t>Skomlin</w:t>
            </w:r>
            <w:r w:rsidRPr="001061E6">
              <w:rPr>
                <w:rFonts w:ascii="Calibri" w:hAnsi="Calibri"/>
                <w:b/>
                <w:color w:val="000000"/>
              </w:rPr>
              <w:t xml:space="preserve"> </w:t>
            </w:r>
          </w:p>
        </w:tc>
      </w:tr>
    </w:tbl>
    <w:p w:rsidR="00515378" w:rsidRPr="001061E6" w:rsidRDefault="00515378" w:rsidP="00E95DD5">
      <w:pPr>
        <w:rPr>
          <w:rFonts w:ascii="Calibri" w:hAnsi="Calibri"/>
          <w:color w:val="000000"/>
        </w:rPr>
      </w:pPr>
    </w:p>
    <w:p w:rsidR="00515378" w:rsidRDefault="00515378" w:rsidP="00E95DD5">
      <w:pPr>
        <w:spacing w:after="120"/>
        <w:jc w:val="center"/>
        <w:rPr>
          <w:rFonts w:ascii="Calibri" w:hAnsi="Calibri"/>
          <w:b/>
          <w:color w:val="000000"/>
          <w:u w:val="single"/>
        </w:rPr>
      </w:pPr>
    </w:p>
    <w:p w:rsidR="00515378" w:rsidRPr="001061E6" w:rsidRDefault="00515378" w:rsidP="00E95DD5">
      <w:pPr>
        <w:spacing w:after="120"/>
        <w:jc w:val="center"/>
        <w:rPr>
          <w:rFonts w:ascii="Calibri" w:hAnsi="Calibri"/>
          <w:b/>
          <w:color w:val="000000"/>
          <w:u w:val="single"/>
        </w:rPr>
      </w:pPr>
      <w:r w:rsidRPr="001061E6">
        <w:rPr>
          <w:rFonts w:ascii="Calibri" w:hAnsi="Calibri"/>
          <w:b/>
          <w:color w:val="000000"/>
          <w:u w:val="single"/>
        </w:rPr>
        <w:t xml:space="preserve">Oświadczenie wykonawcy </w:t>
      </w:r>
    </w:p>
    <w:p w:rsidR="00515378" w:rsidRPr="001061E6" w:rsidRDefault="00515378" w:rsidP="00E95DD5">
      <w:pPr>
        <w:jc w:val="center"/>
        <w:rPr>
          <w:rFonts w:ascii="Calibri" w:hAnsi="Calibri"/>
          <w:b/>
          <w:color w:val="000000"/>
        </w:rPr>
      </w:pPr>
      <w:r w:rsidRPr="001061E6">
        <w:rPr>
          <w:rFonts w:ascii="Calibri" w:hAnsi="Calibri"/>
          <w:b/>
          <w:color w:val="000000"/>
        </w:rPr>
        <w:t xml:space="preserve">składane na podstawie art. 25a ust. 1 ustawy z dnia 29 stycznia 2004 r. </w:t>
      </w:r>
    </w:p>
    <w:p w:rsidR="00515378" w:rsidRPr="001061E6" w:rsidRDefault="00515378" w:rsidP="00E95DD5">
      <w:pPr>
        <w:spacing w:line="360" w:lineRule="auto"/>
        <w:jc w:val="center"/>
        <w:rPr>
          <w:rFonts w:ascii="Calibri" w:hAnsi="Calibri"/>
          <w:b/>
          <w:color w:val="000000"/>
        </w:rPr>
      </w:pPr>
      <w:r w:rsidRPr="001061E6">
        <w:rPr>
          <w:rFonts w:ascii="Calibri" w:hAnsi="Calibri"/>
          <w:b/>
          <w:color w:val="000000"/>
        </w:rPr>
        <w:t xml:space="preserve"> Prawo zamówień publicznych </w:t>
      </w:r>
    </w:p>
    <w:p w:rsidR="00515378" w:rsidRPr="001061E6" w:rsidRDefault="00515378" w:rsidP="00E95DD5">
      <w:pPr>
        <w:spacing w:before="120" w:line="360" w:lineRule="auto"/>
        <w:jc w:val="center"/>
        <w:rPr>
          <w:rFonts w:ascii="Calibri" w:hAnsi="Calibri"/>
          <w:b/>
          <w:color w:val="000000"/>
          <w:u w:val="single"/>
        </w:rPr>
      </w:pPr>
      <w:r w:rsidRPr="001061E6">
        <w:rPr>
          <w:rFonts w:ascii="Calibri" w:hAnsi="Calibri"/>
          <w:b/>
          <w:color w:val="000000"/>
          <w:u w:val="single"/>
        </w:rPr>
        <w:t>DOTYCZĄCE PRZESŁANEK WYKLUCZENIA Z POSTĘPOWANIA</w:t>
      </w:r>
    </w:p>
    <w:p w:rsidR="00515378" w:rsidRPr="001061E6" w:rsidRDefault="00515378" w:rsidP="001861A8">
      <w:pPr>
        <w:spacing w:line="360" w:lineRule="auto"/>
        <w:ind w:firstLine="708"/>
        <w:rPr>
          <w:rFonts w:ascii="Calibri" w:hAnsi="Calibri"/>
          <w:color w:val="000000"/>
        </w:rPr>
      </w:pPr>
      <w:r w:rsidRPr="001061E6">
        <w:rPr>
          <w:rFonts w:ascii="Calibri" w:hAnsi="Calibri"/>
          <w:color w:val="000000"/>
        </w:rPr>
        <w:t xml:space="preserve">Na potrzeby postępowania o udzielenie zamówienia publicznego </w:t>
      </w:r>
      <w:r w:rsidRPr="001061E6">
        <w:rPr>
          <w:rFonts w:ascii="Calibri" w:hAnsi="Calibri"/>
          <w:color w:val="000000"/>
        </w:rPr>
        <w:br/>
        <w:t xml:space="preserve">pn. </w:t>
      </w:r>
      <w:r w:rsidRPr="001061E6">
        <w:rPr>
          <w:rFonts w:ascii="Calibri" w:hAnsi="Calibri"/>
          <w:b/>
          <w:color w:val="000000"/>
        </w:rPr>
        <w:t>„</w:t>
      </w:r>
      <w:bookmarkStart w:id="0" w:name="_Hlk491951781"/>
      <w:r w:rsidR="007F786A">
        <w:rPr>
          <w:rFonts w:ascii="Calibri" w:hAnsi="Calibri"/>
          <w:b/>
          <w:color w:val="000000"/>
        </w:rPr>
        <w:t>Budowa kanalizacji sanitarnej grawitacyjnej i tłocznej z przepompownią ścieków wraz z zasilaniem energetycznym przepompowni w miejscowości Wróblew</w:t>
      </w:r>
      <w:bookmarkEnd w:id="0"/>
      <w:r w:rsidRPr="001061E6">
        <w:rPr>
          <w:rFonts w:ascii="Calibri" w:hAnsi="Calibri"/>
          <w:b/>
          <w:color w:val="000000"/>
        </w:rPr>
        <w:t xml:space="preserve">” </w:t>
      </w:r>
      <w:r w:rsidRPr="001061E6">
        <w:rPr>
          <w:rFonts w:ascii="Calibri" w:hAnsi="Calibri"/>
          <w:color w:val="000000"/>
        </w:rPr>
        <w:t>oświadczam, co następuje:</w:t>
      </w: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8780"/>
      </w:tblGrid>
      <w:tr w:rsidR="00515378" w:rsidRPr="001061E6" w:rsidTr="00552279">
        <w:tc>
          <w:tcPr>
            <w:tcW w:w="8780" w:type="dxa"/>
            <w:tcBorders>
              <w:top w:val="single" w:sz="18" w:space="0" w:color="auto"/>
              <w:bottom w:val="single" w:sz="18" w:space="0" w:color="auto"/>
            </w:tcBorders>
          </w:tcPr>
          <w:p w:rsidR="00515378" w:rsidRPr="001061E6" w:rsidRDefault="00515378" w:rsidP="00552279">
            <w:pPr>
              <w:spacing w:line="360" w:lineRule="auto"/>
              <w:jc w:val="center"/>
              <w:rPr>
                <w:rFonts w:ascii="Calibri" w:hAnsi="Calibri"/>
                <w:color w:val="000000"/>
              </w:rPr>
            </w:pPr>
            <w:r w:rsidRPr="001061E6">
              <w:rPr>
                <w:rFonts w:ascii="Calibri" w:hAnsi="Calibri"/>
                <w:b/>
                <w:color w:val="000000"/>
              </w:rPr>
              <w:t>OŚWIADCZENIA DOTYCZĄCE WYKONAWCY</w:t>
            </w:r>
          </w:p>
        </w:tc>
      </w:tr>
    </w:tbl>
    <w:p w:rsidR="00515378" w:rsidRPr="001061E6" w:rsidRDefault="00515378" w:rsidP="00E95DD5">
      <w:pPr>
        <w:spacing w:line="360" w:lineRule="auto"/>
        <w:ind w:firstLine="708"/>
        <w:jc w:val="both"/>
        <w:rPr>
          <w:rFonts w:ascii="Calibri" w:hAnsi="Calibri"/>
          <w:color w:val="000000"/>
        </w:rPr>
      </w:pPr>
    </w:p>
    <w:p w:rsidR="00515378" w:rsidRPr="001061E6" w:rsidRDefault="00515378" w:rsidP="0084070E">
      <w:pPr>
        <w:pStyle w:val="Akapitzlist"/>
        <w:numPr>
          <w:ilvl w:val="0"/>
          <w:numId w:val="12"/>
        </w:numPr>
        <w:spacing w:line="360" w:lineRule="auto"/>
        <w:contextualSpacing/>
        <w:rPr>
          <w:rFonts w:ascii="Calibri" w:hAnsi="Calibri" w:cs="Arial"/>
          <w:color w:val="000000"/>
        </w:rPr>
      </w:pPr>
      <w:r w:rsidRPr="001061E6">
        <w:rPr>
          <w:rFonts w:ascii="Calibri" w:hAnsi="Calibri" w:cs="Arial"/>
          <w:color w:val="000000"/>
        </w:rPr>
        <w:t xml:space="preserve">Oświadczam, że nie podlegam wykluczeniu z postępowania na podstawie </w:t>
      </w:r>
      <w:r w:rsidRPr="001061E6">
        <w:rPr>
          <w:rFonts w:ascii="Calibri" w:hAnsi="Calibri" w:cs="Arial"/>
          <w:color w:val="000000"/>
        </w:rPr>
        <w:br/>
        <w:t xml:space="preserve">art. 24 ust 1 pkt 12-23 ustawy </w:t>
      </w:r>
      <w:proofErr w:type="spellStart"/>
      <w:r w:rsidRPr="001061E6">
        <w:rPr>
          <w:rFonts w:ascii="Calibri" w:hAnsi="Calibri" w:cs="Arial"/>
          <w:color w:val="000000"/>
        </w:rPr>
        <w:t>Pzp</w:t>
      </w:r>
      <w:proofErr w:type="spellEnd"/>
      <w:r w:rsidRPr="001061E6">
        <w:rPr>
          <w:rFonts w:ascii="Calibri" w:hAnsi="Calibri" w:cs="Arial"/>
          <w:color w:val="000000"/>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48"/>
      </w:tblGrid>
      <w:tr w:rsidR="00515378" w:rsidRPr="001061E6" w:rsidTr="00552279">
        <w:trPr>
          <w:trHeight w:val="826"/>
        </w:trPr>
        <w:tc>
          <w:tcPr>
            <w:tcW w:w="2491" w:type="pct"/>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r w:rsidRPr="001061E6">
              <w:rPr>
                <w:rFonts w:ascii="Calibri" w:hAnsi="Calibri" w:cs="Times New Roman"/>
                <w:color w:val="000000"/>
              </w:rPr>
              <w:t>…………….…….  dnia …… r</w:t>
            </w:r>
          </w:p>
        </w:tc>
        <w:tc>
          <w:tcPr>
            <w:tcW w:w="2509" w:type="pct"/>
            <w:vAlign w:val="bottom"/>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r w:rsidRPr="001061E6">
              <w:rPr>
                <w:rFonts w:ascii="Calibri" w:hAnsi="Calibri" w:cs="Times New Roman"/>
                <w:color w:val="000000"/>
              </w:rPr>
              <w:t>………………………………………………………………</w:t>
            </w:r>
          </w:p>
          <w:p w:rsidR="00515378" w:rsidRPr="001061E6" w:rsidRDefault="00515378" w:rsidP="00552279">
            <w:pPr>
              <w:spacing w:line="360" w:lineRule="auto"/>
              <w:jc w:val="center"/>
              <w:rPr>
                <w:rFonts w:ascii="Calibri" w:hAnsi="Calibri" w:cs="Times New Roman"/>
                <w:i/>
                <w:color w:val="000000"/>
              </w:rPr>
            </w:pPr>
            <w:r w:rsidRPr="001061E6">
              <w:rPr>
                <w:rFonts w:ascii="Calibri" w:hAnsi="Calibri" w:cs="Times New Roman"/>
                <w:i/>
                <w:color w:val="000000"/>
              </w:rPr>
              <w:t>Podpis:- imię nazwisko ,stanowisko podstawa reprezentacji</w:t>
            </w:r>
          </w:p>
        </w:tc>
      </w:tr>
    </w:tbl>
    <w:p w:rsidR="00515378" w:rsidRPr="001061E6" w:rsidRDefault="00515378" w:rsidP="00E95DD5">
      <w:pPr>
        <w:widowControl/>
        <w:suppressAutoHyphens w:val="0"/>
        <w:autoSpaceDE/>
        <w:rPr>
          <w:rFonts w:ascii="Calibri" w:hAnsi="Calibri"/>
          <w:color w:val="000000"/>
        </w:rPr>
      </w:pPr>
    </w:p>
    <w:p w:rsidR="00515378" w:rsidRPr="001061E6" w:rsidRDefault="00515378" w:rsidP="00E95DD5">
      <w:pPr>
        <w:spacing w:line="360" w:lineRule="auto"/>
        <w:jc w:val="both"/>
        <w:rPr>
          <w:rFonts w:ascii="Calibri" w:hAnsi="Calibri"/>
          <w:color w:val="000000"/>
        </w:rPr>
      </w:pPr>
      <w:r w:rsidRPr="001061E6">
        <w:rPr>
          <w:rFonts w:ascii="Calibri" w:hAnsi="Calibri"/>
          <w:color w:val="000000"/>
        </w:rPr>
        <w:t xml:space="preserve">Oświadczam, że zachodzą w stosunku do mnie podstawy wykluczenia z postępowania na podstawie- </w:t>
      </w:r>
      <w:r w:rsidRPr="001061E6">
        <w:rPr>
          <w:rFonts w:ascii="Calibri" w:hAnsi="Calibri"/>
          <w:b/>
          <w:color w:val="000000"/>
        </w:rPr>
        <w:t>WSTAWIĆ ZNAK „x” W WŁAŚCIWEJ POZYCJI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597"/>
        <w:gridCol w:w="549"/>
      </w:tblGrid>
      <w:tr w:rsidR="00515378" w:rsidRPr="001061E6" w:rsidTr="00552279">
        <w:tc>
          <w:tcPr>
            <w:tcW w:w="0" w:type="auto"/>
          </w:tcPr>
          <w:p w:rsidR="00515378" w:rsidRPr="001061E6" w:rsidRDefault="00515378" w:rsidP="00552279">
            <w:pPr>
              <w:spacing w:line="360" w:lineRule="auto"/>
              <w:jc w:val="both"/>
              <w:rPr>
                <w:rFonts w:ascii="Calibri" w:hAnsi="Calibri"/>
                <w:color w:val="000000"/>
              </w:rPr>
            </w:pPr>
            <w:r w:rsidRPr="001061E6">
              <w:rPr>
                <w:rFonts w:ascii="Calibri" w:hAnsi="Calibri"/>
                <w:color w:val="000000"/>
              </w:rPr>
              <w:t>Podstawa wykluczenia</w:t>
            </w:r>
          </w:p>
        </w:tc>
        <w:tc>
          <w:tcPr>
            <w:tcW w:w="0" w:type="auto"/>
          </w:tcPr>
          <w:p w:rsidR="00515378" w:rsidRPr="001061E6" w:rsidRDefault="00515378" w:rsidP="00552279">
            <w:pPr>
              <w:spacing w:line="360" w:lineRule="auto"/>
              <w:jc w:val="both"/>
              <w:rPr>
                <w:rFonts w:ascii="Calibri" w:hAnsi="Calibri"/>
                <w:color w:val="000000"/>
              </w:rPr>
            </w:pPr>
            <w:r w:rsidRPr="001061E6">
              <w:rPr>
                <w:rFonts w:ascii="Calibri" w:hAnsi="Calibri"/>
                <w:color w:val="000000"/>
              </w:rPr>
              <w:t>TAK</w:t>
            </w:r>
          </w:p>
        </w:tc>
        <w:tc>
          <w:tcPr>
            <w:tcW w:w="0" w:type="auto"/>
          </w:tcPr>
          <w:p w:rsidR="00515378" w:rsidRPr="001061E6" w:rsidRDefault="00515378" w:rsidP="00552279">
            <w:pPr>
              <w:spacing w:line="360" w:lineRule="auto"/>
              <w:jc w:val="both"/>
              <w:rPr>
                <w:rFonts w:ascii="Calibri" w:hAnsi="Calibri"/>
                <w:color w:val="000000"/>
              </w:rPr>
            </w:pPr>
            <w:r w:rsidRPr="001061E6">
              <w:rPr>
                <w:rFonts w:ascii="Calibri" w:hAnsi="Calibri"/>
                <w:color w:val="000000"/>
              </w:rPr>
              <w:t>NIE</w:t>
            </w:r>
          </w:p>
        </w:tc>
      </w:tr>
      <w:tr w:rsidR="00515378" w:rsidRPr="001061E6" w:rsidTr="00552279">
        <w:tc>
          <w:tcPr>
            <w:tcW w:w="0" w:type="auto"/>
          </w:tcPr>
          <w:p w:rsidR="00515378" w:rsidRPr="001061E6" w:rsidRDefault="00515378" w:rsidP="00552279">
            <w:pPr>
              <w:spacing w:line="360" w:lineRule="auto"/>
              <w:jc w:val="both"/>
              <w:rPr>
                <w:rFonts w:ascii="Calibri" w:hAnsi="Calibri"/>
                <w:color w:val="000000"/>
              </w:rPr>
            </w:pPr>
            <w:r w:rsidRPr="001061E6">
              <w:rPr>
                <w:rFonts w:ascii="Calibri" w:hAnsi="Calibri"/>
                <w:color w:val="000000"/>
              </w:rPr>
              <w:t>art. 24 ust 1 pkt 13</w:t>
            </w:r>
          </w:p>
        </w:tc>
        <w:tc>
          <w:tcPr>
            <w:tcW w:w="0" w:type="auto"/>
          </w:tcPr>
          <w:p w:rsidR="00515378" w:rsidRPr="001061E6" w:rsidRDefault="00515378" w:rsidP="00552279">
            <w:pPr>
              <w:spacing w:line="360" w:lineRule="auto"/>
              <w:jc w:val="both"/>
              <w:rPr>
                <w:rFonts w:ascii="Calibri" w:hAnsi="Calibri"/>
                <w:color w:val="000000"/>
              </w:rPr>
            </w:pPr>
          </w:p>
        </w:tc>
        <w:tc>
          <w:tcPr>
            <w:tcW w:w="0" w:type="auto"/>
          </w:tcPr>
          <w:p w:rsidR="00515378" w:rsidRPr="001061E6" w:rsidRDefault="00515378" w:rsidP="00552279">
            <w:pPr>
              <w:spacing w:line="360" w:lineRule="auto"/>
              <w:jc w:val="both"/>
              <w:rPr>
                <w:rFonts w:ascii="Calibri" w:hAnsi="Calibri"/>
                <w:color w:val="000000"/>
              </w:rPr>
            </w:pPr>
          </w:p>
        </w:tc>
      </w:tr>
      <w:tr w:rsidR="00515378" w:rsidRPr="001061E6" w:rsidTr="00552279">
        <w:tc>
          <w:tcPr>
            <w:tcW w:w="0" w:type="auto"/>
          </w:tcPr>
          <w:p w:rsidR="00515378" w:rsidRPr="001061E6" w:rsidRDefault="00515378" w:rsidP="00552279">
            <w:pPr>
              <w:spacing w:line="360" w:lineRule="auto"/>
              <w:jc w:val="both"/>
              <w:rPr>
                <w:rFonts w:ascii="Calibri" w:hAnsi="Calibri"/>
                <w:color w:val="000000"/>
              </w:rPr>
            </w:pPr>
            <w:r w:rsidRPr="001061E6">
              <w:rPr>
                <w:rFonts w:ascii="Calibri" w:hAnsi="Calibri"/>
                <w:color w:val="000000"/>
              </w:rPr>
              <w:t>art. 24 ust 1 pkt 14</w:t>
            </w:r>
          </w:p>
        </w:tc>
        <w:tc>
          <w:tcPr>
            <w:tcW w:w="0" w:type="auto"/>
          </w:tcPr>
          <w:p w:rsidR="00515378" w:rsidRPr="001061E6" w:rsidRDefault="00515378" w:rsidP="00552279">
            <w:pPr>
              <w:spacing w:line="360" w:lineRule="auto"/>
              <w:jc w:val="both"/>
              <w:rPr>
                <w:rFonts w:ascii="Calibri" w:hAnsi="Calibri"/>
                <w:color w:val="000000"/>
              </w:rPr>
            </w:pPr>
          </w:p>
        </w:tc>
        <w:tc>
          <w:tcPr>
            <w:tcW w:w="0" w:type="auto"/>
          </w:tcPr>
          <w:p w:rsidR="00515378" w:rsidRPr="001061E6" w:rsidRDefault="00515378" w:rsidP="00552279">
            <w:pPr>
              <w:spacing w:line="360" w:lineRule="auto"/>
              <w:jc w:val="both"/>
              <w:rPr>
                <w:rFonts w:ascii="Calibri" w:hAnsi="Calibri"/>
                <w:color w:val="000000"/>
              </w:rPr>
            </w:pPr>
          </w:p>
        </w:tc>
      </w:tr>
      <w:tr w:rsidR="00515378" w:rsidRPr="001061E6" w:rsidTr="00552279">
        <w:tc>
          <w:tcPr>
            <w:tcW w:w="0" w:type="auto"/>
          </w:tcPr>
          <w:p w:rsidR="00515378" w:rsidRPr="001061E6" w:rsidRDefault="00515378" w:rsidP="00552279">
            <w:pPr>
              <w:spacing w:line="360" w:lineRule="auto"/>
              <w:jc w:val="both"/>
              <w:rPr>
                <w:rFonts w:ascii="Calibri" w:hAnsi="Calibri"/>
                <w:color w:val="000000"/>
              </w:rPr>
            </w:pPr>
            <w:r w:rsidRPr="001061E6">
              <w:rPr>
                <w:rFonts w:ascii="Calibri" w:hAnsi="Calibri"/>
                <w:color w:val="000000"/>
              </w:rPr>
              <w:t>art. 24 ust 1 pkt 16</w:t>
            </w:r>
          </w:p>
        </w:tc>
        <w:tc>
          <w:tcPr>
            <w:tcW w:w="0" w:type="auto"/>
          </w:tcPr>
          <w:p w:rsidR="00515378" w:rsidRPr="001061E6" w:rsidRDefault="00515378" w:rsidP="00552279">
            <w:pPr>
              <w:spacing w:line="360" w:lineRule="auto"/>
              <w:jc w:val="both"/>
              <w:rPr>
                <w:rFonts w:ascii="Calibri" w:hAnsi="Calibri"/>
                <w:color w:val="000000"/>
              </w:rPr>
            </w:pPr>
          </w:p>
        </w:tc>
        <w:tc>
          <w:tcPr>
            <w:tcW w:w="0" w:type="auto"/>
          </w:tcPr>
          <w:p w:rsidR="00515378" w:rsidRPr="001061E6" w:rsidRDefault="00515378" w:rsidP="00552279">
            <w:pPr>
              <w:spacing w:line="360" w:lineRule="auto"/>
              <w:jc w:val="both"/>
              <w:rPr>
                <w:rFonts w:ascii="Calibri" w:hAnsi="Calibri"/>
                <w:color w:val="000000"/>
              </w:rPr>
            </w:pPr>
          </w:p>
        </w:tc>
      </w:tr>
      <w:tr w:rsidR="00515378" w:rsidRPr="001061E6" w:rsidTr="00552279">
        <w:tc>
          <w:tcPr>
            <w:tcW w:w="0" w:type="auto"/>
          </w:tcPr>
          <w:p w:rsidR="00515378" w:rsidRPr="001061E6" w:rsidRDefault="00515378" w:rsidP="00552279">
            <w:pPr>
              <w:spacing w:line="360" w:lineRule="auto"/>
              <w:jc w:val="both"/>
              <w:rPr>
                <w:rFonts w:ascii="Calibri" w:hAnsi="Calibri"/>
                <w:color w:val="000000"/>
              </w:rPr>
            </w:pPr>
            <w:r w:rsidRPr="001061E6">
              <w:rPr>
                <w:rFonts w:ascii="Calibri" w:hAnsi="Calibri"/>
                <w:color w:val="000000"/>
              </w:rPr>
              <w:t>art. 24 ust 1 pkt 17</w:t>
            </w:r>
          </w:p>
        </w:tc>
        <w:tc>
          <w:tcPr>
            <w:tcW w:w="0" w:type="auto"/>
          </w:tcPr>
          <w:p w:rsidR="00515378" w:rsidRPr="001061E6" w:rsidRDefault="00515378" w:rsidP="00552279">
            <w:pPr>
              <w:spacing w:line="360" w:lineRule="auto"/>
              <w:jc w:val="both"/>
              <w:rPr>
                <w:rFonts w:ascii="Calibri" w:hAnsi="Calibri"/>
                <w:color w:val="000000"/>
              </w:rPr>
            </w:pPr>
          </w:p>
        </w:tc>
        <w:tc>
          <w:tcPr>
            <w:tcW w:w="0" w:type="auto"/>
          </w:tcPr>
          <w:p w:rsidR="00515378" w:rsidRPr="001061E6" w:rsidRDefault="00515378" w:rsidP="00552279">
            <w:pPr>
              <w:spacing w:line="360" w:lineRule="auto"/>
              <w:jc w:val="both"/>
              <w:rPr>
                <w:rFonts w:ascii="Calibri" w:hAnsi="Calibri"/>
                <w:color w:val="000000"/>
              </w:rPr>
            </w:pPr>
          </w:p>
        </w:tc>
      </w:tr>
      <w:tr w:rsidR="00515378" w:rsidRPr="001061E6" w:rsidTr="00552279">
        <w:tc>
          <w:tcPr>
            <w:tcW w:w="0" w:type="auto"/>
          </w:tcPr>
          <w:p w:rsidR="00515378" w:rsidRPr="001061E6" w:rsidRDefault="00515378" w:rsidP="00552279">
            <w:pPr>
              <w:spacing w:line="360" w:lineRule="auto"/>
              <w:jc w:val="both"/>
              <w:rPr>
                <w:rFonts w:ascii="Calibri" w:hAnsi="Calibri"/>
                <w:color w:val="000000"/>
              </w:rPr>
            </w:pPr>
            <w:r w:rsidRPr="001061E6">
              <w:rPr>
                <w:rFonts w:ascii="Calibri" w:hAnsi="Calibri"/>
                <w:color w:val="000000"/>
              </w:rPr>
              <w:t>art. 24 ust 1 pkt 18</w:t>
            </w:r>
          </w:p>
        </w:tc>
        <w:tc>
          <w:tcPr>
            <w:tcW w:w="0" w:type="auto"/>
          </w:tcPr>
          <w:p w:rsidR="00515378" w:rsidRPr="001061E6" w:rsidRDefault="00515378" w:rsidP="00552279">
            <w:pPr>
              <w:spacing w:line="360" w:lineRule="auto"/>
              <w:jc w:val="both"/>
              <w:rPr>
                <w:rFonts w:ascii="Calibri" w:hAnsi="Calibri"/>
                <w:color w:val="000000"/>
              </w:rPr>
            </w:pPr>
          </w:p>
        </w:tc>
        <w:tc>
          <w:tcPr>
            <w:tcW w:w="0" w:type="auto"/>
          </w:tcPr>
          <w:p w:rsidR="00515378" w:rsidRPr="001061E6" w:rsidRDefault="00515378" w:rsidP="00552279">
            <w:pPr>
              <w:spacing w:line="360" w:lineRule="auto"/>
              <w:jc w:val="both"/>
              <w:rPr>
                <w:rFonts w:ascii="Calibri" w:hAnsi="Calibri"/>
                <w:color w:val="000000"/>
              </w:rPr>
            </w:pPr>
          </w:p>
        </w:tc>
      </w:tr>
      <w:tr w:rsidR="00515378" w:rsidRPr="001061E6" w:rsidTr="00552279">
        <w:tc>
          <w:tcPr>
            <w:tcW w:w="0" w:type="auto"/>
          </w:tcPr>
          <w:p w:rsidR="00515378" w:rsidRPr="001061E6" w:rsidRDefault="00515378" w:rsidP="00552279">
            <w:pPr>
              <w:spacing w:line="360" w:lineRule="auto"/>
              <w:jc w:val="both"/>
              <w:rPr>
                <w:rFonts w:ascii="Calibri" w:hAnsi="Calibri"/>
                <w:color w:val="000000"/>
              </w:rPr>
            </w:pPr>
            <w:r w:rsidRPr="001061E6">
              <w:rPr>
                <w:rFonts w:ascii="Calibri" w:hAnsi="Calibri"/>
                <w:color w:val="000000"/>
              </w:rPr>
              <w:t>art. 24 ust 1 pkt 19</w:t>
            </w:r>
          </w:p>
        </w:tc>
        <w:tc>
          <w:tcPr>
            <w:tcW w:w="0" w:type="auto"/>
          </w:tcPr>
          <w:p w:rsidR="00515378" w:rsidRPr="001061E6" w:rsidRDefault="00515378" w:rsidP="00552279">
            <w:pPr>
              <w:spacing w:line="360" w:lineRule="auto"/>
              <w:jc w:val="both"/>
              <w:rPr>
                <w:rFonts w:ascii="Calibri" w:hAnsi="Calibri"/>
                <w:color w:val="000000"/>
              </w:rPr>
            </w:pPr>
          </w:p>
        </w:tc>
        <w:tc>
          <w:tcPr>
            <w:tcW w:w="0" w:type="auto"/>
          </w:tcPr>
          <w:p w:rsidR="00515378" w:rsidRPr="001061E6" w:rsidRDefault="00515378" w:rsidP="00552279">
            <w:pPr>
              <w:spacing w:line="360" w:lineRule="auto"/>
              <w:jc w:val="both"/>
              <w:rPr>
                <w:rFonts w:ascii="Calibri" w:hAnsi="Calibri"/>
                <w:color w:val="000000"/>
              </w:rPr>
            </w:pPr>
          </w:p>
        </w:tc>
      </w:tr>
      <w:tr w:rsidR="00515378" w:rsidRPr="001061E6" w:rsidTr="00552279">
        <w:tc>
          <w:tcPr>
            <w:tcW w:w="0" w:type="auto"/>
          </w:tcPr>
          <w:p w:rsidR="00515378" w:rsidRPr="001061E6" w:rsidRDefault="00515378" w:rsidP="00552279">
            <w:pPr>
              <w:spacing w:line="360" w:lineRule="auto"/>
              <w:jc w:val="both"/>
              <w:rPr>
                <w:rFonts w:ascii="Calibri" w:hAnsi="Calibri"/>
                <w:color w:val="000000"/>
              </w:rPr>
            </w:pPr>
            <w:r w:rsidRPr="001061E6">
              <w:rPr>
                <w:rFonts w:ascii="Calibri" w:hAnsi="Calibri"/>
                <w:color w:val="000000"/>
              </w:rPr>
              <w:t>art. 24 ust 1 pkt 20</w:t>
            </w:r>
          </w:p>
        </w:tc>
        <w:tc>
          <w:tcPr>
            <w:tcW w:w="0" w:type="auto"/>
          </w:tcPr>
          <w:p w:rsidR="00515378" w:rsidRPr="001061E6" w:rsidRDefault="00515378" w:rsidP="00552279">
            <w:pPr>
              <w:spacing w:line="360" w:lineRule="auto"/>
              <w:jc w:val="both"/>
              <w:rPr>
                <w:rFonts w:ascii="Calibri" w:hAnsi="Calibri"/>
                <w:color w:val="000000"/>
              </w:rPr>
            </w:pPr>
          </w:p>
        </w:tc>
        <w:tc>
          <w:tcPr>
            <w:tcW w:w="0" w:type="auto"/>
          </w:tcPr>
          <w:p w:rsidR="00515378" w:rsidRPr="001061E6" w:rsidRDefault="00515378" w:rsidP="00552279">
            <w:pPr>
              <w:spacing w:line="360" w:lineRule="auto"/>
              <w:jc w:val="both"/>
              <w:rPr>
                <w:rFonts w:ascii="Calibri" w:hAnsi="Calibri"/>
                <w:color w:val="000000"/>
              </w:rPr>
            </w:pPr>
          </w:p>
        </w:tc>
      </w:tr>
      <w:tr w:rsidR="00515378" w:rsidRPr="001061E6" w:rsidTr="00552279">
        <w:tc>
          <w:tcPr>
            <w:tcW w:w="0" w:type="auto"/>
          </w:tcPr>
          <w:p w:rsidR="00515378" w:rsidRPr="001061E6" w:rsidRDefault="00515378" w:rsidP="00552279">
            <w:pPr>
              <w:spacing w:line="360" w:lineRule="auto"/>
              <w:jc w:val="both"/>
              <w:rPr>
                <w:rFonts w:ascii="Calibri" w:hAnsi="Calibri"/>
                <w:color w:val="000000"/>
              </w:rPr>
            </w:pPr>
            <w:r w:rsidRPr="001061E6">
              <w:rPr>
                <w:rFonts w:ascii="Calibri" w:hAnsi="Calibri"/>
                <w:color w:val="000000"/>
              </w:rPr>
              <w:t>art. 24 ust 5</w:t>
            </w:r>
          </w:p>
        </w:tc>
        <w:tc>
          <w:tcPr>
            <w:tcW w:w="0" w:type="auto"/>
          </w:tcPr>
          <w:p w:rsidR="00515378" w:rsidRPr="001061E6" w:rsidRDefault="00515378" w:rsidP="00552279">
            <w:pPr>
              <w:spacing w:line="360" w:lineRule="auto"/>
              <w:jc w:val="both"/>
              <w:rPr>
                <w:rFonts w:ascii="Calibri" w:hAnsi="Calibri"/>
                <w:color w:val="000000"/>
              </w:rPr>
            </w:pPr>
          </w:p>
        </w:tc>
        <w:tc>
          <w:tcPr>
            <w:tcW w:w="0" w:type="auto"/>
          </w:tcPr>
          <w:p w:rsidR="00515378" w:rsidRPr="001061E6" w:rsidRDefault="00515378" w:rsidP="00552279">
            <w:pPr>
              <w:spacing w:line="360" w:lineRule="auto"/>
              <w:jc w:val="both"/>
              <w:rPr>
                <w:rFonts w:ascii="Calibri" w:hAnsi="Calibri"/>
                <w:color w:val="000000"/>
              </w:rPr>
            </w:pPr>
          </w:p>
        </w:tc>
      </w:tr>
    </w:tbl>
    <w:p w:rsidR="00515378" w:rsidRPr="001061E6" w:rsidRDefault="00515378" w:rsidP="00E95DD5">
      <w:pPr>
        <w:spacing w:line="360" w:lineRule="auto"/>
        <w:jc w:val="both"/>
        <w:rPr>
          <w:rFonts w:ascii="Calibri" w:hAnsi="Calibri"/>
          <w:color w:val="000000"/>
        </w:rPr>
      </w:pPr>
    </w:p>
    <w:p w:rsidR="00515378" w:rsidRPr="001061E6" w:rsidRDefault="00515378" w:rsidP="00353AF1">
      <w:pPr>
        <w:spacing w:line="360" w:lineRule="auto"/>
        <w:rPr>
          <w:rFonts w:ascii="Calibri" w:hAnsi="Calibri"/>
          <w:color w:val="000000"/>
        </w:rPr>
      </w:pPr>
      <w:r w:rsidRPr="001061E6">
        <w:rPr>
          <w:rFonts w:ascii="Calibri" w:hAnsi="Calibri"/>
          <w:color w:val="000000"/>
        </w:rPr>
        <w:t xml:space="preserve">Jednocześnie oświadczam, że w związku z ww. okolicznością, na podstawie art. 24 ust. 8 ustawy </w:t>
      </w:r>
      <w:proofErr w:type="spellStart"/>
      <w:r w:rsidRPr="001061E6">
        <w:rPr>
          <w:rFonts w:ascii="Calibri" w:hAnsi="Calibri"/>
          <w:color w:val="000000"/>
        </w:rPr>
        <w:t>Pzp</w:t>
      </w:r>
      <w:proofErr w:type="spellEnd"/>
      <w:r w:rsidR="00353AF1">
        <w:rPr>
          <w:rFonts w:ascii="Calibri" w:hAnsi="Calibri"/>
          <w:color w:val="000000"/>
        </w:rPr>
        <w:t>.</w:t>
      </w:r>
      <w:r w:rsidRPr="001061E6">
        <w:rPr>
          <w:rFonts w:ascii="Calibri" w:hAnsi="Calibri"/>
          <w:color w:val="000000"/>
        </w:rPr>
        <w:t xml:space="preserve"> podjąłem następujące środki naprawcze: </w:t>
      </w:r>
      <w:r w:rsidR="00C877E5">
        <w:rPr>
          <w:rFonts w:ascii="Calibri" w:hAnsi="Calibri"/>
          <w:color w:val="000000"/>
        </w:rPr>
        <w:t>……………………………………………………….</w:t>
      </w:r>
    </w:p>
    <w:p w:rsidR="00515378" w:rsidRPr="001061E6" w:rsidRDefault="00515378" w:rsidP="00E95DD5">
      <w:pPr>
        <w:spacing w:line="360" w:lineRule="auto"/>
        <w:jc w:val="both"/>
        <w:rPr>
          <w:rFonts w:ascii="Calibri" w:hAnsi="Calibri"/>
          <w:color w:val="000000"/>
        </w:rPr>
      </w:pPr>
      <w:r w:rsidRPr="001061E6">
        <w:rPr>
          <w:rFonts w:ascii="Calibri" w:hAnsi="Calibri"/>
          <w:color w:val="000000"/>
        </w:rPr>
        <w:t>…………………………………………………………………………………………..…………………...........……………………………………………………………………………………………</w:t>
      </w:r>
      <w:r w:rsidR="00C877E5">
        <w:rPr>
          <w:rFonts w:ascii="Calibri" w:hAnsi="Calibri"/>
          <w:color w:val="000000"/>
        </w:rPr>
        <w:t>…………………………………………………………………  .</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48"/>
      </w:tblGrid>
      <w:tr w:rsidR="00515378" w:rsidRPr="001061E6" w:rsidTr="00552279">
        <w:trPr>
          <w:trHeight w:val="826"/>
        </w:trPr>
        <w:tc>
          <w:tcPr>
            <w:tcW w:w="2491" w:type="pct"/>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r w:rsidRPr="001061E6">
              <w:rPr>
                <w:rFonts w:ascii="Calibri" w:hAnsi="Calibri" w:cs="Times New Roman"/>
                <w:color w:val="000000"/>
              </w:rPr>
              <w:t>…………….…….  dnia …… r</w:t>
            </w:r>
          </w:p>
        </w:tc>
        <w:tc>
          <w:tcPr>
            <w:tcW w:w="2509" w:type="pct"/>
            <w:vAlign w:val="bottom"/>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r w:rsidRPr="001061E6">
              <w:rPr>
                <w:rFonts w:ascii="Calibri" w:hAnsi="Calibri" w:cs="Times New Roman"/>
                <w:color w:val="000000"/>
              </w:rPr>
              <w:t>………………………………………………………………</w:t>
            </w:r>
          </w:p>
          <w:p w:rsidR="00515378" w:rsidRPr="001061E6" w:rsidRDefault="00515378" w:rsidP="00552279">
            <w:pPr>
              <w:spacing w:line="360" w:lineRule="auto"/>
              <w:jc w:val="center"/>
              <w:rPr>
                <w:rFonts w:ascii="Calibri" w:hAnsi="Calibri" w:cs="Times New Roman"/>
                <w:i/>
                <w:color w:val="000000"/>
              </w:rPr>
            </w:pPr>
            <w:r w:rsidRPr="001061E6">
              <w:rPr>
                <w:rFonts w:ascii="Calibri" w:hAnsi="Calibri" w:cs="Times New Roman"/>
                <w:i/>
                <w:color w:val="000000"/>
              </w:rPr>
              <w:t>Podpis:- imię nazwisko ,stanowisko podstawa reprezentacji</w:t>
            </w:r>
          </w:p>
        </w:tc>
      </w:tr>
    </w:tbl>
    <w:p w:rsidR="00515378" w:rsidRDefault="00515378" w:rsidP="00E95DD5">
      <w:pPr>
        <w:spacing w:line="360" w:lineRule="auto"/>
        <w:jc w:val="both"/>
        <w:rPr>
          <w:rFonts w:ascii="Calibri" w:hAnsi="Calibri"/>
          <w:color w:val="000000"/>
        </w:rPr>
      </w:pPr>
    </w:p>
    <w:p w:rsidR="00515378" w:rsidRPr="001061E6" w:rsidRDefault="00515378" w:rsidP="00E95DD5">
      <w:pPr>
        <w:spacing w:line="360" w:lineRule="auto"/>
        <w:jc w:val="both"/>
        <w:rPr>
          <w:rFonts w:ascii="Calibri" w:hAnsi="Calibri"/>
          <w:color w:val="000000"/>
        </w:rPr>
      </w:pP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8780"/>
      </w:tblGrid>
      <w:tr w:rsidR="00515378" w:rsidRPr="001061E6" w:rsidTr="00552279">
        <w:tc>
          <w:tcPr>
            <w:tcW w:w="8780" w:type="dxa"/>
            <w:tcBorders>
              <w:top w:val="single" w:sz="18" w:space="0" w:color="auto"/>
              <w:bottom w:val="single" w:sz="18" w:space="0" w:color="auto"/>
            </w:tcBorders>
          </w:tcPr>
          <w:p w:rsidR="00515378" w:rsidRPr="001061E6" w:rsidRDefault="00515378" w:rsidP="00552279">
            <w:pPr>
              <w:jc w:val="center"/>
              <w:rPr>
                <w:rFonts w:ascii="Calibri" w:hAnsi="Calibri"/>
                <w:color w:val="000000"/>
              </w:rPr>
            </w:pPr>
            <w:r w:rsidRPr="001061E6">
              <w:rPr>
                <w:rFonts w:ascii="Calibri" w:hAnsi="Calibri"/>
                <w:b/>
                <w:color w:val="000000"/>
              </w:rPr>
              <w:t>OŚWIADCZENIA DOTYCZĄCE PODMIOTU, NA KTÓREGO ZASOBY POWOŁUJE SIĘ WYKONAWCA</w:t>
            </w:r>
          </w:p>
        </w:tc>
      </w:tr>
    </w:tbl>
    <w:p w:rsidR="00515378" w:rsidRPr="001061E6" w:rsidRDefault="00515378" w:rsidP="00E95DD5">
      <w:pPr>
        <w:jc w:val="both"/>
        <w:rPr>
          <w:rFonts w:ascii="Calibri" w:hAnsi="Calibri"/>
          <w:color w:val="000000"/>
        </w:rPr>
      </w:pPr>
      <w:r w:rsidRPr="001061E6">
        <w:rPr>
          <w:rFonts w:ascii="Calibri" w:hAnsi="Calibri"/>
          <w:color w:val="000000"/>
        </w:rPr>
        <w:t>Oświadczam, że następujący/e podmiot/y, na którego/</w:t>
      </w:r>
      <w:proofErr w:type="spellStart"/>
      <w:r w:rsidRPr="001061E6">
        <w:rPr>
          <w:rFonts w:ascii="Calibri" w:hAnsi="Calibri"/>
          <w:color w:val="000000"/>
        </w:rPr>
        <w:t>ych</w:t>
      </w:r>
      <w:proofErr w:type="spellEnd"/>
      <w:r w:rsidRPr="001061E6">
        <w:rPr>
          <w:rFonts w:ascii="Calibri" w:hAnsi="Calibri"/>
          <w:color w:val="000000"/>
        </w:rPr>
        <w:t xml:space="preserve"> zasoby powołuję się w niniejszym postępowaniu, </w:t>
      </w:r>
      <w:r w:rsidRPr="001061E6">
        <w:rPr>
          <w:rFonts w:ascii="Calibri" w:hAnsi="Calibri"/>
          <w:b/>
          <w:color w:val="000000"/>
        </w:rPr>
        <w:t>„</w:t>
      </w:r>
      <w:r w:rsidR="00CB1B7F">
        <w:rPr>
          <w:rFonts w:ascii="Calibri" w:hAnsi="Calibri"/>
          <w:b/>
          <w:color w:val="000000"/>
        </w:rPr>
        <w:t>Budowa kanalizacji sanitarnej grawitacyjnej i tłocznej z przepompownią ścieków wraz z zasilaniem energetycznym przepompowni w miejscowości Wróblew</w:t>
      </w:r>
      <w:r w:rsidRPr="001061E6">
        <w:rPr>
          <w:rFonts w:ascii="Calibri" w:hAnsi="Calibri"/>
          <w:b/>
          <w:color w:val="000000"/>
        </w:rPr>
        <w:t xml:space="preserve">” </w:t>
      </w:r>
      <w:r w:rsidRPr="001061E6">
        <w:rPr>
          <w:rFonts w:ascii="Calibri" w:hAnsi="Calibri" w:cs="Times New Roman"/>
          <w:i/>
          <w:color w:val="000000"/>
        </w:rPr>
        <w:t>(podać pełną nazwę/firmę, adres, a także w zależności od podmiotu: NIP/PESEL, KRS/</w:t>
      </w:r>
      <w:proofErr w:type="spellStart"/>
      <w:r w:rsidRPr="001061E6">
        <w:rPr>
          <w:rFonts w:ascii="Calibri" w:hAnsi="Calibri" w:cs="Times New Roman"/>
          <w:i/>
          <w:color w:val="000000"/>
        </w:rPr>
        <w:t>CEiDG</w:t>
      </w:r>
      <w:proofErr w:type="spellEnd"/>
      <w:r w:rsidRPr="001061E6">
        <w:rPr>
          <w:rFonts w:ascii="Calibri" w:hAnsi="Calibri" w:cs="Times New Roman"/>
          <w:i/>
          <w:color w:val="000000"/>
        </w:rPr>
        <w:t>)</w:t>
      </w:r>
      <w:r w:rsidRPr="001061E6">
        <w:rPr>
          <w:rFonts w:ascii="Calibri" w:hAnsi="Calibri"/>
          <w:color w:val="000000"/>
        </w:rPr>
        <w:t xml:space="preserve"> nie podlega/ją wykluczeniu z postępowania o udzielenie zamówienia.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48"/>
      </w:tblGrid>
      <w:tr w:rsidR="00515378" w:rsidRPr="001061E6" w:rsidTr="00552279">
        <w:trPr>
          <w:trHeight w:val="826"/>
        </w:trPr>
        <w:tc>
          <w:tcPr>
            <w:tcW w:w="2491" w:type="pct"/>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r w:rsidRPr="001061E6">
              <w:rPr>
                <w:rFonts w:ascii="Calibri" w:hAnsi="Calibri" w:cs="Times New Roman"/>
                <w:color w:val="000000"/>
              </w:rPr>
              <w:t>…………….…….  dnia …… r</w:t>
            </w:r>
          </w:p>
        </w:tc>
        <w:tc>
          <w:tcPr>
            <w:tcW w:w="2509" w:type="pct"/>
            <w:vAlign w:val="bottom"/>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r w:rsidRPr="001061E6">
              <w:rPr>
                <w:rFonts w:ascii="Calibri" w:hAnsi="Calibri" w:cs="Times New Roman"/>
                <w:color w:val="000000"/>
              </w:rPr>
              <w:t>………………………………………………………………</w:t>
            </w:r>
          </w:p>
          <w:p w:rsidR="00515378" w:rsidRPr="001061E6" w:rsidRDefault="00515378" w:rsidP="00552279">
            <w:pPr>
              <w:spacing w:line="360" w:lineRule="auto"/>
              <w:jc w:val="center"/>
              <w:rPr>
                <w:rFonts w:ascii="Calibri" w:hAnsi="Calibri" w:cs="Times New Roman"/>
                <w:i/>
                <w:color w:val="000000"/>
              </w:rPr>
            </w:pPr>
            <w:r w:rsidRPr="001061E6">
              <w:rPr>
                <w:rFonts w:ascii="Calibri" w:hAnsi="Calibri" w:cs="Times New Roman"/>
                <w:i/>
                <w:color w:val="000000"/>
              </w:rPr>
              <w:t>Podpis:- imię nazwisko ,stanowisko podstawa reprezentacji</w:t>
            </w:r>
          </w:p>
        </w:tc>
      </w:tr>
    </w:tbl>
    <w:p w:rsidR="00515378" w:rsidRPr="001061E6" w:rsidRDefault="00515378" w:rsidP="00E95DD5">
      <w:pPr>
        <w:spacing w:line="360" w:lineRule="auto"/>
        <w:jc w:val="both"/>
        <w:rPr>
          <w:rFonts w:ascii="Calibri" w:hAnsi="Calibri"/>
          <w:color w:val="000000"/>
        </w:rPr>
      </w:pPr>
    </w:p>
    <w:p w:rsidR="00515378" w:rsidRPr="001061E6" w:rsidRDefault="00515378" w:rsidP="00E95DD5">
      <w:pPr>
        <w:spacing w:line="360" w:lineRule="auto"/>
        <w:jc w:val="both"/>
        <w:rPr>
          <w:rFonts w:ascii="Calibri" w:hAnsi="Calibri"/>
          <w:b/>
          <w:color w:val="000000"/>
        </w:rPr>
      </w:pP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8780"/>
      </w:tblGrid>
      <w:tr w:rsidR="00515378" w:rsidRPr="001061E6" w:rsidTr="00552279">
        <w:tc>
          <w:tcPr>
            <w:tcW w:w="8780" w:type="dxa"/>
            <w:tcBorders>
              <w:top w:val="single" w:sz="18" w:space="0" w:color="auto"/>
              <w:bottom w:val="single" w:sz="18" w:space="0" w:color="auto"/>
            </w:tcBorders>
          </w:tcPr>
          <w:p w:rsidR="00515378" w:rsidRPr="001061E6" w:rsidRDefault="00515378" w:rsidP="00552279">
            <w:pPr>
              <w:jc w:val="center"/>
              <w:rPr>
                <w:rFonts w:ascii="Calibri" w:hAnsi="Calibri"/>
                <w:color w:val="000000"/>
              </w:rPr>
            </w:pPr>
            <w:r w:rsidRPr="001061E6">
              <w:rPr>
                <w:rFonts w:ascii="Calibri" w:hAnsi="Calibri"/>
                <w:b/>
                <w:color w:val="000000"/>
              </w:rPr>
              <w:t>OŚWIADCZENIE DOTYCZĄCE PODWYKONAWCY NIEBĘDACEGO PODMIOTEM NA KTÓREGI ZASOBY POWOŁUJE SIĘ WYKONAWCA</w:t>
            </w:r>
          </w:p>
        </w:tc>
      </w:tr>
    </w:tbl>
    <w:p w:rsidR="00515378" w:rsidRPr="001061E6" w:rsidRDefault="00515378" w:rsidP="00E95DD5">
      <w:pPr>
        <w:spacing w:line="360" w:lineRule="auto"/>
        <w:jc w:val="both"/>
        <w:rPr>
          <w:rFonts w:ascii="Calibri" w:hAnsi="Calibri"/>
          <w:b/>
          <w:color w:val="000000"/>
        </w:rPr>
      </w:pPr>
    </w:p>
    <w:p w:rsidR="00515378" w:rsidRPr="001061E6" w:rsidRDefault="00515378" w:rsidP="00353AF1">
      <w:pPr>
        <w:spacing w:line="360" w:lineRule="auto"/>
        <w:rPr>
          <w:rFonts w:ascii="Calibri" w:hAnsi="Calibri"/>
          <w:color w:val="000000"/>
        </w:rPr>
      </w:pPr>
      <w:r w:rsidRPr="001061E6">
        <w:rPr>
          <w:rFonts w:ascii="Calibri" w:hAnsi="Calibri"/>
          <w:color w:val="000000"/>
        </w:rPr>
        <w:t>Oświadczam, że następujący/e podmiot/y, będący/e podwykonawcą/</w:t>
      </w:r>
      <w:proofErr w:type="spellStart"/>
      <w:r w:rsidRPr="001061E6">
        <w:rPr>
          <w:rFonts w:ascii="Calibri" w:hAnsi="Calibri"/>
          <w:color w:val="000000"/>
        </w:rPr>
        <w:t>ami</w:t>
      </w:r>
      <w:proofErr w:type="spellEnd"/>
      <w:r w:rsidRPr="001061E6">
        <w:rPr>
          <w:rFonts w:ascii="Calibri" w:hAnsi="Calibri"/>
          <w:color w:val="000000"/>
        </w:rPr>
        <w:t>: ……………………………………………………………………..….…… (podać pełną nazwę/firmę, adres, a także w zależności od podmiotu: NIP/PESEL, KRS/</w:t>
      </w:r>
      <w:proofErr w:type="spellStart"/>
      <w:r w:rsidRPr="001061E6">
        <w:rPr>
          <w:rFonts w:ascii="Calibri" w:hAnsi="Calibri"/>
          <w:color w:val="000000"/>
        </w:rPr>
        <w:t>CEiDG</w:t>
      </w:r>
      <w:proofErr w:type="spellEnd"/>
      <w:r w:rsidRPr="001061E6">
        <w:rPr>
          <w:rFonts w:ascii="Calibri" w:hAnsi="Calibri"/>
          <w:color w:val="000000"/>
        </w:rPr>
        <w:t>), nie podlega/ą wykluczeniu z postępowania o udzielenie zamówienia.</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48"/>
      </w:tblGrid>
      <w:tr w:rsidR="00515378" w:rsidRPr="001061E6" w:rsidTr="00552279">
        <w:trPr>
          <w:trHeight w:val="826"/>
        </w:trPr>
        <w:tc>
          <w:tcPr>
            <w:tcW w:w="2491" w:type="pct"/>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r w:rsidRPr="001061E6">
              <w:rPr>
                <w:rFonts w:ascii="Calibri" w:hAnsi="Calibri" w:cs="Times New Roman"/>
                <w:color w:val="000000"/>
              </w:rPr>
              <w:t>…………….…….  dnia …… r</w:t>
            </w:r>
          </w:p>
        </w:tc>
        <w:tc>
          <w:tcPr>
            <w:tcW w:w="2509" w:type="pct"/>
            <w:vAlign w:val="bottom"/>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r w:rsidRPr="001061E6">
              <w:rPr>
                <w:rFonts w:ascii="Calibri" w:hAnsi="Calibri" w:cs="Times New Roman"/>
                <w:color w:val="000000"/>
              </w:rPr>
              <w:t>………………………………………………………………</w:t>
            </w:r>
          </w:p>
          <w:p w:rsidR="00515378" w:rsidRPr="001061E6" w:rsidRDefault="00515378" w:rsidP="00552279">
            <w:pPr>
              <w:spacing w:line="360" w:lineRule="auto"/>
              <w:jc w:val="center"/>
              <w:rPr>
                <w:rFonts w:ascii="Calibri" w:hAnsi="Calibri" w:cs="Times New Roman"/>
                <w:i/>
                <w:color w:val="000000"/>
              </w:rPr>
            </w:pPr>
            <w:r w:rsidRPr="001061E6">
              <w:rPr>
                <w:rFonts w:ascii="Calibri" w:hAnsi="Calibri" w:cs="Times New Roman"/>
                <w:i/>
                <w:color w:val="000000"/>
              </w:rPr>
              <w:t>Podpis:- imię nazwisko ,stanowisko podstawa reprezentacji</w:t>
            </w:r>
          </w:p>
        </w:tc>
      </w:tr>
    </w:tbl>
    <w:p w:rsidR="00515378" w:rsidRPr="001061E6" w:rsidRDefault="00515378" w:rsidP="00E95DD5">
      <w:pPr>
        <w:spacing w:line="360" w:lineRule="auto"/>
        <w:jc w:val="both"/>
        <w:rPr>
          <w:rFonts w:ascii="Calibri" w:hAnsi="Calibri"/>
          <w:color w:val="000000"/>
        </w:rPr>
      </w:pPr>
    </w:p>
    <w:tbl>
      <w:tblPr>
        <w:tblW w:w="0" w:type="auto"/>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8780"/>
      </w:tblGrid>
      <w:tr w:rsidR="00515378" w:rsidRPr="001061E6" w:rsidTr="00552279">
        <w:tc>
          <w:tcPr>
            <w:tcW w:w="8780" w:type="dxa"/>
            <w:tcBorders>
              <w:top w:val="single" w:sz="18" w:space="0" w:color="auto"/>
              <w:bottom w:val="single" w:sz="18" w:space="0" w:color="auto"/>
            </w:tcBorders>
          </w:tcPr>
          <w:p w:rsidR="00515378" w:rsidRPr="001061E6" w:rsidRDefault="00515378" w:rsidP="00552279">
            <w:pPr>
              <w:spacing w:line="360" w:lineRule="auto"/>
              <w:jc w:val="center"/>
              <w:rPr>
                <w:rFonts w:ascii="Calibri" w:hAnsi="Calibri"/>
                <w:b/>
                <w:color w:val="000000"/>
              </w:rPr>
            </w:pPr>
            <w:r w:rsidRPr="001061E6">
              <w:rPr>
                <w:rFonts w:ascii="Calibri" w:hAnsi="Calibri"/>
                <w:b/>
                <w:color w:val="000000"/>
              </w:rPr>
              <w:t>OŚWIADCZENIE DOTYCZĄCE PODANYCH INFORMACJI</w:t>
            </w:r>
          </w:p>
        </w:tc>
      </w:tr>
    </w:tbl>
    <w:p w:rsidR="00515378" w:rsidRPr="001061E6" w:rsidRDefault="00515378" w:rsidP="00E95DD5">
      <w:pPr>
        <w:spacing w:line="360" w:lineRule="auto"/>
        <w:jc w:val="both"/>
        <w:rPr>
          <w:rFonts w:ascii="Calibri" w:hAnsi="Calibri"/>
          <w:b/>
          <w:color w:val="000000"/>
        </w:rPr>
      </w:pPr>
    </w:p>
    <w:p w:rsidR="00515378" w:rsidRPr="001061E6" w:rsidRDefault="00515378" w:rsidP="00353AF1">
      <w:pPr>
        <w:rPr>
          <w:rFonts w:ascii="Calibri" w:hAnsi="Calibri"/>
          <w:color w:val="000000"/>
        </w:rPr>
      </w:pPr>
      <w:r w:rsidRPr="001061E6">
        <w:rPr>
          <w:rFonts w:ascii="Calibri" w:hAnsi="Calibri"/>
          <w:color w:val="000000"/>
        </w:rPr>
        <w:t xml:space="preserve">Oświadczam, że wszystkie informacje podane w powyższych oświadczeniach są aktualne </w:t>
      </w:r>
      <w:r w:rsidRPr="001061E6">
        <w:rPr>
          <w:rFonts w:ascii="Calibri" w:hAnsi="Calibri"/>
          <w:color w:val="000000"/>
        </w:rPr>
        <w:br/>
        <w:t>i zgodne z prawdą oraz zostały przedstawione z pełną świadomością konsekwencji wprowadzenia zamawiającego w błąd przy przedstawianiu informacji.</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48"/>
      </w:tblGrid>
      <w:tr w:rsidR="00515378" w:rsidRPr="001061E6" w:rsidTr="00552279">
        <w:trPr>
          <w:trHeight w:val="826"/>
        </w:trPr>
        <w:tc>
          <w:tcPr>
            <w:tcW w:w="2491" w:type="pct"/>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r w:rsidRPr="001061E6">
              <w:rPr>
                <w:rFonts w:ascii="Calibri" w:hAnsi="Calibri" w:cs="Times New Roman"/>
                <w:color w:val="000000"/>
              </w:rPr>
              <w:t>…………….…….  dnia …… r</w:t>
            </w:r>
          </w:p>
        </w:tc>
        <w:tc>
          <w:tcPr>
            <w:tcW w:w="2509" w:type="pct"/>
            <w:vAlign w:val="bottom"/>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r w:rsidRPr="001061E6">
              <w:rPr>
                <w:rFonts w:ascii="Calibri" w:hAnsi="Calibri" w:cs="Times New Roman"/>
                <w:color w:val="000000"/>
              </w:rPr>
              <w:t>………………………………………………………………</w:t>
            </w:r>
          </w:p>
          <w:p w:rsidR="00515378" w:rsidRPr="001061E6" w:rsidRDefault="00353AF1" w:rsidP="00552279">
            <w:pPr>
              <w:spacing w:line="360" w:lineRule="auto"/>
              <w:jc w:val="center"/>
              <w:rPr>
                <w:rFonts w:ascii="Calibri" w:hAnsi="Calibri" w:cs="Times New Roman"/>
                <w:i/>
                <w:color w:val="000000"/>
              </w:rPr>
            </w:pPr>
            <w:r>
              <w:rPr>
                <w:rFonts w:ascii="Calibri" w:hAnsi="Calibri" w:cs="Times New Roman"/>
                <w:i/>
                <w:color w:val="000000"/>
              </w:rPr>
              <w:t xml:space="preserve">Podpis:- imię </w:t>
            </w:r>
            <w:proofErr w:type="spellStart"/>
            <w:r>
              <w:rPr>
                <w:rFonts w:ascii="Calibri" w:hAnsi="Calibri" w:cs="Times New Roman"/>
                <w:i/>
                <w:color w:val="000000"/>
              </w:rPr>
              <w:t>nazwisko</w:t>
            </w:r>
            <w:r w:rsidR="00515378" w:rsidRPr="001061E6">
              <w:rPr>
                <w:rFonts w:ascii="Calibri" w:hAnsi="Calibri" w:cs="Times New Roman"/>
                <w:i/>
                <w:color w:val="000000"/>
              </w:rPr>
              <w:t>,stanowisko</w:t>
            </w:r>
            <w:proofErr w:type="spellEnd"/>
            <w:r w:rsidR="00515378" w:rsidRPr="001061E6">
              <w:rPr>
                <w:rFonts w:ascii="Calibri" w:hAnsi="Calibri" w:cs="Times New Roman"/>
                <w:i/>
                <w:color w:val="000000"/>
              </w:rPr>
              <w:t xml:space="preserve"> podstawa reprezentacji</w:t>
            </w:r>
          </w:p>
        </w:tc>
      </w:tr>
    </w:tbl>
    <w:p w:rsidR="00515378" w:rsidRPr="001061E6" w:rsidRDefault="00515378">
      <w:pPr>
        <w:widowControl/>
        <w:suppressAutoHyphens w:val="0"/>
        <w:autoSpaceDE/>
        <w:rPr>
          <w:rFonts w:ascii="Calibri" w:hAnsi="Calibri"/>
          <w:color w:val="000000"/>
        </w:rPr>
      </w:pPr>
    </w:p>
    <w:p w:rsidR="00515378" w:rsidRPr="001061E6" w:rsidRDefault="00515378">
      <w:pPr>
        <w:widowControl/>
        <w:suppressAutoHyphens w:val="0"/>
        <w:autoSpaceDE/>
        <w:rPr>
          <w:rFonts w:ascii="Calibri" w:hAnsi="Calibri"/>
          <w:color w:val="000000"/>
        </w:rPr>
      </w:pPr>
      <w:r w:rsidRPr="001061E6">
        <w:rPr>
          <w:rFonts w:ascii="Calibri" w:hAnsi="Calibri"/>
          <w:color w:val="000000"/>
        </w:rPr>
        <w:br w:type="page"/>
      </w:r>
    </w:p>
    <w:p w:rsidR="00515378" w:rsidRPr="001061E6" w:rsidRDefault="00515378">
      <w:pPr>
        <w:widowControl/>
        <w:suppressAutoHyphens w:val="0"/>
        <w:autoSpaceDE/>
        <w:rPr>
          <w:rFonts w:ascii="Calibri" w:hAnsi="Calibri"/>
          <w:color w:val="000000"/>
        </w:rPr>
      </w:pPr>
    </w:p>
    <w:p w:rsidR="00515378" w:rsidRPr="001061E6" w:rsidRDefault="00515378" w:rsidP="00E95DD5">
      <w:pPr>
        <w:widowControl/>
        <w:suppressAutoHyphens w:val="0"/>
        <w:autoSpaceDE/>
        <w:jc w:val="right"/>
        <w:rPr>
          <w:rFonts w:ascii="Calibri" w:hAnsi="Calibri"/>
          <w:color w:val="000000"/>
        </w:rPr>
      </w:pPr>
      <w:r w:rsidRPr="001061E6">
        <w:rPr>
          <w:rFonts w:ascii="Calibri" w:hAnsi="Calibri"/>
          <w:color w:val="000000"/>
        </w:rPr>
        <w:t>Załącznik nr 5</w:t>
      </w:r>
      <w:r>
        <w:rPr>
          <w:rFonts w:ascii="Calibri" w:hAnsi="Calibri"/>
          <w:color w:val="000000"/>
        </w:rPr>
        <w:t xml:space="preserve"> do SIWZ</w:t>
      </w:r>
    </w:p>
    <w:p w:rsidR="00515378" w:rsidRPr="001061E6" w:rsidRDefault="00515378" w:rsidP="00E95DD5">
      <w:pPr>
        <w:widowControl/>
        <w:suppressAutoHyphens w:val="0"/>
        <w:autoSpaceDE/>
        <w:jc w:val="right"/>
        <w:rPr>
          <w:rFonts w:ascii="Calibri" w:hAnsi="Calibri"/>
          <w:color w:val="000000"/>
        </w:rPr>
      </w:pPr>
    </w:p>
    <w:tbl>
      <w:tblPr>
        <w:tblW w:w="0" w:type="auto"/>
        <w:tblLook w:val="00A0" w:firstRow="1" w:lastRow="0" w:firstColumn="1" w:lastColumn="0" w:noHBand="0" w:noVBand="0"/>
      </w:tblPr>
      <w:tblGrid>
        <w:gridCol w:w="4390"/>
        <w:gridCol w:w="4390"/>
      </w:tblGrid>
      <w:tr w:rsidR="00515378" w:rsidRPr="001061E6" w:rsidTr="00552279">
        <w:tc>
          <w:tcPr>
            <w:tcW w:w="4390" w:type="dxa"/>
          </w:tcPr>
          <w:p w:rsidR="00515378" w:rsidRPr="001061E6" w:rsidRDefault="00515378" w:rsidP="00E95DD5">
            <w:pPr>
              <w:rPr>
                <w:rFonts w:ascii="Calibri" w:hAnsi="Calibri"/>
                <w:color w:val="000000"/>
              </w:rPr>
            </w:pPr>
            <w:r w:rsidRPr="001061E6">
              <w:rPr>
                <w:rFonts w:ascii="Calibri" w:hAnsi="Calibri"/>
                <w:color w:val="000000"/>
              </w:rPr>
              <w:t>Wykonawca:</w:t>
            </w:r>
          </w:p>
          <w:p w:rsidR="00515378" w:rsidRPr="001061E6" w:rsidRDefault="00515378" w:rsidP="00E95DD5">
            <w:pPr>
              <w:rPr>
                <w:rFonts w:ascii="Calibri" w:hAnsi="Calibri"/>
                <w:color w:val="000000"/>
              </w:rPr>
            </w:pPr>
            <w:r w:rsidRPr="001061E6">
              <w:rPr>
                <w:rFonts w:ascii="Calibri" w:hAnsi="Calibri"/>
                <w:color w:val="000000"/>
              </w:rPr>
              <w:t>………………………………………………</w:t>
            </w:r>
          </w:p>
          <w:p w:rsidR="00353AF1" w:rsidRDefault="00515378" w:rsidP="00E95DD5">
            <w:pPr>
              <w:rPr>
                <w:rFonts w:ascii="Calibri" w:hAnsi="Calibri"/>
                <w:color w:val="000000"/>
              </w:rPr>
            </w:pPr>
            <w:r w:rsidRPr="001061E6">
              <w:rPr>
                <w:rFonts w:ascii="Calibri" w:hAnsi="Calibri"/>
                <w:color w:val="000000"/>
              </w:rPr>
              <w:t xml:space="preserve">Adres………………………………………. NIP…………………………………………. </w:t>
            </w:r>
          </w:p>
          <w:p w:rsidR="00515378" w:rsidRPr="001061E6" w:rsidRDefault="00515378" w:rsidP="00E95DD5">
            <w:pPr>
              <w:rPr>
                <w:rFonts w:ascii="Calibri" w:hAnsi="Calibri"/>
                <w:color w:val="000000"/>
              </w:rPr>
            </w:pPr>
            <w:r w:rsidRPr="001061E6">
              <w:rPr>
                <w:rFonts w:ascii="Calibri" w:hAnsi="Calibri"/>
                <w:color w:val="000000"/>
              </w:rPr>
              <w:t>KRS ………………………………………..</w:t>
            </w:r>
          </w:p>
        </w:tc>
        <w:tc>
          <w:tcPr>
            <w:tcW w:w="4390" w:type="dxa"/>
          </w:tcPr>
          <w:p w:rsidR="00515378" w:rsidRPr="001061E6" w:rsidRDefault="00515378" w:rsidP="00E95DD5">
            <w:pPr>
              <w:rPr>
                <w:rFonts w:ascii="Calibri" w:hAnsi="Calibri"/>
                <w:color w:val="000000"/>
              </w:rPr>
            </w:pPr>
            <w:r w:rsidRPr="001061E6">
              <w:rPr>
                <w:rFonts w:ascii="Calibri" w:hAnsi="Calibri"/>
                <w:color w:val="000000"/>
              </w:rPr>
              <w:t>Zamawiający:</w:t>
            </w:r>
          </w:p>
          <w:p w:rsidR="00515378" w:rsidRPr="001061E6" w:rsidRDefault="00515378" w:rsidP="00E95DD5">
            <w:pPr>
              <w:rPr>
                <w:rFonts w:ascii="Calibri" w:hAnsi="Calibri"/>
                <w:b/>
                <w:color w:val="000000"/>
              </w:rPr>
            </w:pPr>
            <w:r w:rsidRPr="001061E6">
              <w:rPr>
                <w:rFonts w:ascii="Calibri" w:hAnsi="Calibri"/>
                <w:b/>
                <w:color w:val="000000"/>
              </w:rPr>
              <w:t>Gmina</w:t>
            </w:r>
            <w:r w:rsidR="00CB1B7F">
              <w:rPr>
                <w:rFonts w:ascii="Calibri" w:hAnsi="Calibri"/>
                <w:b/>
                <w:color w:val="000000"/>
              </w:rPr>
              <w:t xml:space="preserve"> Skomlin</w:t>
            </w:r>
          </w:p>
          <w:p w:rsidR="00515378" w:rsidRPr="001061E6" w:rsidRDefault="00CB1B7F" w:rsidP="00E95DD5">
            <w:pPr>
              <w:rPr>
                <w:rFonts w:ascii="Calibri" w:hAnsi="Calibri"/>
                <w:b/>
                <w:color w:val="000000"/>
              </w:rPr>
            </w:pPr>
            <w:r>
              <w:rPr>
                <w:rFonts w:ascii="Calibri" w:hAnsi="Calibri"/>
                <w:b/>
                <w:color w:val="000000"/>
              </w:rPr>
              <w:t>ul. Trojanowskiego 1</w:t>
            </w:r>
          </w:p>
          <w:p w:rsidR="00515378" w:rsidRPr="001061E6" w:rsidRDefault="00515378" w:rsidP="00E95DD5">
            <w:pPr>
              <w:rPr>
                <w:rFonts w:ascii="Calibri" w:hAnsi="Calibri"/>
                <w:b/>
                <w:color w:val="000000"/>
              </w:rPr>
            </w:pPr>
            <w:r w:rsidRPr="001061E6">
              <w:rPr>
                <w:rFonts w:ascii="Calibri" w:hAnsi="Calibri"/>
                <w:b/>
                <w:color w:val="000000"/>
              </w:rPr>
              <w:t>98-3</w:t>
            </w:r>
            <w:r w:rsidR="00CB1B7F">
              <w:rPr>
                <w:rFonts w:ascii="Calibri" w:hAnsi="Calibri"/>
                <w:b/>
                <w:color w:val="000000"/>
              </w:rPr>
              <w:t>46 Skomlin</w:t>
            </w:r>
            <w:r w:rsidRPr="001061E6">
              <w:rPr>
                <w:rFonts w:ascii="Calibri" w:hAnsi="Calibri"/>
                <w:b/>
                <w:color w:val="000000"/>
              </w:rPr>
              <w:t xml:space="preserve"> </w:t>
            </w:r>
          </w:p>
        </w:tc>
      </w:tr>
    </w:tbl>
    <w:p w:rsidR="00515378" w:rsidRPr="001061E6" w:rsidRDefault="00515378" w:rsidP="00E95DD5">
      <w:pPr>
        <w:widowControl/>
        <w:suppressAutoHyphens w:val="0"/>
        <w:autoSpaceDE/>
        <w:jc w:val="right"/>
        <w:rPr>
          <w:rFonts w:ascii="Calibri" w:hAnsi="Calibri"/>
          <w:color w:val="000000"/>
        </w:rPr>
      </w:pPr>
    </w:p>
    <w:p w:rsidR="00515378" w:rsidRDefault="00515378" w:rsidP="00E95DD5">
      <w:pPr>
        <w:autoSpaceDN w:val="0"/>
        <w:adjustRightInd w:val="0"/>
        <w:jc w:val="center"/>
        <w:rPr>
          <w:rFonts w:ascii="Calibri" w:hAnsi="Calibri"/>
          <w:b/>
          <w:bCs/>
          <w:color w:val="000000"/>
        </w:rPr>
      </w:pPr>
    </w:p>
    <w:p w:rsidR="00515378" w:rsidRPr="001061E6" w:rsidRDefault="00515378" w:rsidP="00E95DD5">
      <w:pPr>
        <w:autoSpaceDN w:val="0"/>
        <w:adjustRightInd w:val="0"/>
        <w:jc w:val="center"/>
        <w:rPr>
          <w:rFonts w:ascii="Calibri" w:hAnsi="Calibri"/>
          <w:b/>
          <w:bCs/>
          <w:color w:val="000000"/>
        </w:rPr>
      </w:pPr>
      <w:r w:rsidRPr="001061E6">
        <w:rPr>
          <w:rFonts w:ascii="Calibri" w:hAnsi="Calibri"/>
          <w:b/>
          <w:bCs/>
          <w:color w:val="000000"/>
        </w:rPr>
        <w:t>ZOBOWI</w:t>
      </w:r>
      <w:r w:rsidRPr="001061E6">
        <w:rPr>
          <w:rFonts w:ascii="Calibri" w:hAnsi="Calibri"/>
          <w:color w:val="000000"/>
        </w:rPr>
        <w:t>Ą</w:t>
      </w:r>
      <w:r w:rsidRPr="001061E6">
        <w:rPr>
          <w:rFonts w:ascii="Calibri" w:hAnsi="Calibri"/>
          <w:b/>
          <w:bCs/>
          <w:color w:val="000000"/>
        </w:rPr>
        <w:t>ZANIE PODMIOTU TRZECIEGO</w:t>
      </w:r>
    </w:p>
    <w:p w:rsidR="00515378" w:rsidRPr="001061E6" w:rsidRDefault="00515378" w:rsidP="00E95DD5">
      <w:pPr>
        <w:autoSpaceDN w:val="0"/>
        <w:adjustRightInd w:val="0"/>
        <w:jc w:val="center"/>
        <w:rPr>
          <w:rFonts w:ascii="Calibri" w:hAnsi="Calibri"/>
          <w:b/>
          <w:bCs/>
          <w:color w:val="000000"/>
        </w:rPr>
      </w:pPr>
      <w:r w:rsidRPr="001061E6">
        <w:rPr>
          <w:rFonts w:ascii="Calibri" w:hAnsi="Calibri"/>
          <w:b/>
          <w:bCs/>
          <w:color w:val="000000"/>
        </w:rPr>
        <w:t xml:space="preserve">DO ODDANIA DO DYSPOZYCJI ZAMAWIAJĄCEGO ZASOBÓW NIEZBĘDNYCH </w:t>
      </w:r>
    </w:p>
    <w:p w:rsidR="00515378" w:rsidRPr="001061E6" w:rsidRDefault="00515378" w:rsidP="00E95DD5">
      <w:pPr>
        <w:autoSpaceDN w:val="0"/>
        <w:adjustRightInd w:val="0"/>
        <w:jc w:val="center"/>
        <w:rPr>
          <w:rFonts w:ascii="Calibri" w:hAnsi="Calibri"/>
          <w:b/>
          <w:bCs/>
          <w:color w:val="000000"/>
        </w:rPr>
      </w:pPr>
      <w:r w:rsidRPr="001061E6">
        <w:rPr>
          <w:rFonts w:ascii="Calibri" w:hAnsi="Calibri"/>
          <w:b/>
          <w:bCs/>
          <w:color w:val="000000"/>
        </w:rPr>
        <w:t>DO WYKAZANIA SPEŁNIENIA WARUNKÓW UDZIAŁU</w:t>
      </w:r>
    </w:p>
    <w:p w:rsidR="00515378" w:rsidRPr="001061E6" w:rsidRDefault="00515378" w:rsidP="00E95DD5">
      <w:pPr>
        <w:autoSpaceDN w:val="0"/>
        <w:adjustRightInd w:val="0"/>
        <w:jc w:val="center"/>
        <w:rPr>
          <w:rFonts w:ascii="Calibri" w:hAnsi="Calibri"/>
          <w:color w:val="000000"/>
        </w:rPr>
      </w:pPr>
      <w:r w:rsidRPr="001061E6">
        <w:rPr>
          <w:rFonts w:ascii="Calibri" w:hAnsi="Calibri"/>
          <w:color w:val="000000"/>
        </w:rPr>
        <w:t xml:space="preserve">w trybie art. 22a Ustawy </w:t>
      </w:r>
      <w:proofErr w:type="spellStart"/>
      <w:r w:rsidRPr="001061E6">
        <w:rPr>
          <w:rFonts w:ascii="Calibri" w:hAnsi="Calibri"/>
          <w:color w:val="000000"/>
        </w:rPr>
        <w:t>Pzp</w:t>
      </w:r>
      <w:proofErr w:type="spellEnd"/>
      <w:r w:rsidRPr="001061E6">
        <w:rPr>
          <w:rFonts w:ascii="Calibri" w:hAnsi="Calibri"/>
          <w:color w:val="000000"/>
        </w:rPr>
        <w:t xml:space="preserve"> - Prawo zamówie</w:t>
      </w:r>
      <w:r w:rsidRPr="001061E6">
        <w:rPr>
          <w:rFonts w:ascii="Calibri" w:eastAsia="TTE1ACA358t00" w:hAnsi="Calibri"/>
          <w:color w:val="000000"/>
        </w:rPr>
        <w:t xml:space="preserve">ń </w:t>
      </w:r>
      <w:r w:rsidRPr="001061E6">
        <w:rPr>
          <w:rFonts w:ascii="Calibri" w:hAnsi="Calibri"/>
          <w:color w:val="000000"/>
        </w:rPr>
        <w:t>publicznych.</w:t>
      </w:r>
    </w:p>
    <w:p w:rsidR="00515378" w:rsidRPr="001061E6" w:rsidRDefault="00515378" w:rsidP="00E95DD5">
      <w:pPr>
        <w:autoSpaceDN w:val="0"/>
        <w:adjustRightInd w:val="0"/>
        <w:rPr>
          <w:rFonts w:ascii="Calibri" w:hAnsi="Calibri"/>
          <w:color w:val="000000"/>
        </w:rPr>
      </w:pPr>
    </w:p>
    <w:p w:rsidR="00515378" w:rsidRPr="001061E6" w:rsidRDefault="00515378" w:rsidP="00E95DD5">
      <w:pPr>
        <w:spacing w:line="360" w:lineRule="auto"/>
        <w:ind w:firstLine="708"/>
        <w:jc w:val="both"/>
        <w:rPr>
          <w:rFonts w:ascii="Calibri" w:hAnsi="Calibri"/>
          <w:color w:val="000000"/>
        </w:rPr>
      </w:pPr>
      <w:r w:rsidRPr="001061E6">
        <w:rPr>
          <w:rFonts w:ascii="Calibri" w:hAnsi="Calibri"/>
          <w:color w:val="000000"/>
        </w:rPr>
        <w:t xml:space="preserve">Na potrzeby postępowania o udzielenie zamówienia publicznego pn. </w:t>
      </w:r>
      <w:r w:rsidRPr="001061E6">
        <w:rPr>
          <w:rFonts w:ascii="Calibri" w:hAnsi="Calibri"/>
          <w:b/>
          <w:color w:val="000000"/>
        </w:rPr>
        <w:t>„</w:t>
      </w:r>
      <w:r w:rsidR="00CB1B7F">
        <w:rPr>
          <w:rFonts w:ascii="Calibri" w:hAnsi="Calibri"/>
          <w:b/>
          <w:color w:val="000000"/>
        </w:rPr>
        <w:t>Budowa kanalizacji sanitarnej grawitacyjnej i tłocznej z przepompownią ścieków wraz z zasilaniem energetycznym przepompowni w miejscowości Wróblew</w:t>
      </w:r>
      <w:r w:rsidRPr="001061E6">
        <w:rPr>
          <w:rFonts w:ascii="Calibri" w:hAnsi="Calibri"/>
          <w:b/>
          <w:color w:val="000000"/>
        </w:rPr>
        <w:t xml:space="preserve">” </w:t>
      </w:r>
      <w:r w:rsidRPr="001061E6">
        <w:rPr>
          <w:rFonts w:ascii="Calibri" w:hAnsi="Calibri"/>
          <w:color w:val="000000"/>
        </w:rPr>
        <w:t>oświadczam, co następuje:</w:t>
      </w:r>
    </w:p>
    <w:p w:rsidR="00515378" w:rsidRPr="001061E6" w:rsidRDefault="00515378" w:rsidP="00E95DD5">
      <w:pPr>
        <w:autoSpaceDN w:val="0"/>
        <w:adjustRightInd w:val="0"/>
        <w:spacing w:before="120"/>
        <w:rPr>
          <w:rFonts w:ascii="Calibri" w:hAnsi="Calibri"/>
          <w:color w:val="000000"/>
        </w:rPr>
      </w:pPr>
      <w:r w:rsidRPr="001061E6">
        <w:rPr>
          <w:rFonts w:ascii="Calibri" w:hAnsi="Calibri"/>
          <w:b/>
          <w:color w:val="000000"/>
        </w:rPr>
        <w:t>1)zobowiązuję się do oddania na rzecz: ………………………………………………………………</w:t>
      </w:r>
      <w:r w:rsidRPr="001061E6">
        <w:rPr>
          <w:rFonts w:ascii="Calibri" w:hAnsi="Calibri"/>
          <w:color w:val="000000"/>
        </w:rPr>
        <w:t xml:space="preserve">(nazwa i adres Wykonawcy, któremu inny podmiot oddaje do dyspozycji zasoby) </w:t>
      </w:r>
      <w:r w:rsidRPr="001061E6">
        <w:rPr>
          <w:rFonts w:ascii="Calibri" w:hAnsi="Calibri"/>
          <w:b/>
          <w:color w:val="000000"/>
        </w:rPr>
        <w:t xml:space="preserve">na okres </w:t>
      </w:r>
      <w:r w:rsidRPr="001061E6">
        <w:rPr>
          <w:rFonts w:ascii="Calibri" w:hAnsi="Calibri"/>
          <w:color w:val="000000"/>
        </w:rPr>
        <w:t>(wskazać okres na jaki udostępniany jest zasób)</w:t>
      </w:r>
    </w:p>
    <w:p w:rsidR="00515378" w:rsidRPr="001061E6" w:rsidRDefault="00515378" w:rsidP="00E95DD5">
      <w:pPr>
        <w:tabs>
          <w:tab w:val="left" w:leader="dot" w:pos="9072"/>
        </w:tabs>
        <w:autoSpaceDN w:val="0"/>
        <w:adjustRightInd w:val="0"/>
        <w:spacing w:before="120"/>
        <w:rPr>
          <w:rFonts w:ascii="Calibri" w:hAnsi="Calibri"/>
          <w:b/>
          <w:color w:val="000000"/>
        </w:rPr>
      </w:pPr>
      <w:r w:rsidRPr="001061E6">
        <w:rPr>
          <w:rFonts w:ascii="Calibri" w:hAnsi="Calibri"/>
          <w:b/>
          <w:color w:val="000000"/>
        </w:rPr>
        <w:t>n/w  zasób (zasoby)</w:t>
      </w:r>
      <w:r w:rsidRPr="001061E6">
        <w:rPr>
          <w:rStyle w:val="Odwoanieprzypisudolnego"/>
          <w:rFonts w:ascii="Calibri" w:hAnsi="Calibri" w:cs="Arial"/>
          <w:b/>
          <w:color w:val="000000"/>
        </w:rPr>
        <w:footnoteReference w:id="8"/>
      </w:r>
      <w:r w:rsidRPr="001061E6">
        <w:rPr>
          <w:rFonts w:ascii="Calibri" w:hAnsi="Calibri"/>
          <w:b/>
          <w:color w:val="000000"/>
        </w:rPr>
        <w:t xml:space="preserve"> :</w:t>
      </w:r>
    </w:p>
    <w:bookmarkStart w:id="1" w:name="Wybór1"/>
    <w:p w:rsidR="00515378" w:rsidRPr="001061E6" w:rsidRDefault="00CA043B" w:rsidP="00E95DD5">
      <w:pPr>
        <w:tabs>
          <w:tab w:val="left" w:leader="dot" w:pos="9072"/>
        </w:tabs>
        <w:autoSpaceDN w:val="0"/>
        <w:adjustRightInd w:val="0"/>
        <w:rPr>
          <w:rFonts w:ascii="Calibri" w:hAnsi="Calibri"/>
          <w:color w:val="000000"/>
        </w:rPr>
      </w:pPr>
      <w:r w:rsidRPr="001061E6">
        <w:rPr>
          <w:rFonts w:ascii="Calibri" w:hAnsi="Calibri"/>
          <w:color w:val="000000"/>
        </w:rPr>
        <w:fldChar w:fldCharType="begin">
          <w:ffData>
            <w:name w:val="Wybór1"/>
            <w:enabled/>
            <w:calcOnExit w:val="0"/>
            <w:checkBox>
              <w:sizeAuto/>
              <w:default w:val="0"/>
            </w:checkBox>
          </w:ffData>
        </w:fldChar>
      </w:r>
      <w:r w:rsidR="00515378" w:rsidRPr="001061E6">
        <w:rPr>
          <w:rFonts w:ascii="Calibri" w:hAnsi="Calibri"/>
          <w:color w:val="000000"/>
        </w:rPr>
        <w:instrText xml:space="preserve"> FORMCHECKBOX </w:instrText>
      </w:r>
      <w:r w:rsidR="00653BE2">
        <w:rPr>
          <w:rFonts w:ascii="Calibri" w:hAnsi="Calibri"/>
          <w:color w:val="000000"/>
        </w:rPr>
      </w:r>
      <w:r w:rsidR="00653BE2">
        <w:rPr>
          <w:rFonts w:ascii="Calibri" w:hAnsi="Calibri"/>
          <w:color w:val="000000"/>
        </w:rPr>
        <w:fldChar w:fldCharType="separate"/>
      </w:r>
      <w:r w:rsidRPr="001061E6">
        <w:rPr>
          <w:rFonts w:ascii="Calibri" w:hAnsi="Calibri"/>
          <w:color w:val="000000"/>
        </w:rPr>
        <w:fldChar w:fldCharType="end"/>
      </w:r>
      <w:bookmarkEnd w:id="1"/>
      <w:r w:rsidR="00515378" w:rsidRPr="001061E6">
        <w:rPr>
          <w:rFonts w:ascii="Calibri" w:hAnsi="Calibri"/>
          <w:color w:val="000000"/>
        </w:rPr>
        <w:t xml:space="preserve"> zdolności techniczne, kwalifikacje zawodowe, doświadczenie</w:t>
      </w:r>
    </w:p>
    <w:bookmarkStart w:id="2" w:name="Wybór2"/>
    <w:p w:rsidR="00515378" w:rsidRPr="001061E6" w:rsidRDefault="00CA043B" w:rsidP="00E95DD5">
      <w:pPr>
        <w:tabs>
          <w:tab w:val="left" w:leader="dot" w:pos="9072"/>
        </w:tabs>
        <w:autoSpaceDN w:val="0"/>
        <w:adjustRightInd w:val="0"/>
        <w:rPr>
          <w:rFonts w:ascii="Calibri" w:hAnsi="Calibri"/>
          <w:color w:val="000000"/>
        </w:rPr>
      </w:pPr>
      <w:r w:rsidRPr="001061E6">
        <w:rPr>
          <w:rFonts w:ascii="Calibri" w:hAnsi="Calibri"/>
          <w:color w:val="000000"/>
        </w:rPr>
        <w:fldChar w:fldCharType="begin">
          <w:ffData>
            <w:name w:val="Wybór2"/>
            <w:enabled/>
            <w:calcOnExit w:val="0"/>
            <w:checkBox>
              <w:sizeAuto/>
              <w:default w:val="0"/>
            </w:checkBox>
          </w:ffData>
        </w:fldChar>
      </w:r>
      <w:r w:rsidR="00515378" w:rsidRPr="001061E6">
        <w:rPr>
          <w:rFonts w:ascii="Calibri" w:hAnsi="Calibri"/>
          <w:color w:val="000000"/>
        </w:rPr>
        <w:instrText xml:space="preserve"> FORMCHECKBOX </w:instrText>
      </w:r>
      <w:r w:rsidR="00653BE2">
        <w:rPr>
          <w:rFonts w:ascii="Calibri" w:hAnsi="Calibri"/>
          <w:color w:val="000000"/>
        </w:rPr>
      </w:r>
      <w:r w:rsidR="00653BE2">
        <w:rPr>
          <w:rFonts w:ascii="Calibri" w:hAnsi="Calibri"/>
          <w:color w:val="000000"/>
        </w:rPr>
        <w:fldChar w:fldCharType="separate"/>
      </w:r>
      <w:r w:rsidRPr="001061E6">
        <w:rPr>
          <w:rFonts w:ascii="Calibri" w:hAnsi="Calibri"/>
          <w:color w:val="000000"/>
        </w:rPr>
        <w:fldChar w:fldCharType="end"/>
      </w:r>
      <w:bookmarkEnd w:id="2"/>
      <w:r w:rsidR="00515378" w:rsidRPr="001061E6">
        <w:rPr>
          <w:rFonts w:ascii="Calibri" w:hAnsi="Calibri"/>
          <w:color w:val="000000"/>
        </w:rPr>
        <w:t xml:space="preserve"> zasoby finansowe lub sytuację ekonomiczną</w:t>
      </w:r>
    </w:p>
    <w:p w:rsidR="00515378" w:rsidRPr="001061E6" w:rsidRDefault="00515378" w:rsidP="00E95DD5">
      <w:pPr>
        <w:autoSpaceDN w:val="0"/>
        <w:adjustRightInd w:val="0"/>
        <w:jc w:val="both"/>
        <w:rPr>
          <w:rFonts w:ascii="Calibri" w:hAnsi="Calibri"/>
          <w:b/>
          <w:color w:val="000000"/>
        </w:rPr>
      </w:pPr>
    </w:p>
    <w:p w:rsidR="00515378" w:rsidRPr="001061E6" w:rsidRDefault="00515378" w:rsidP="00E95DD5">
      <w:pPr>
        <w:autoSpaceDN w:val="0"/>
        <w:adjustRightInd w:val="0"/>
        <w:jc w:val="both"/>
        <w:rPr>
          <w:rFonts w:ascii="Calibri" w:hAnsi="Calibri"/>
          <w:b/>
          <w:color w:val="000000"/>
        </w:rPr>
      </w:pPr>
      <w:r w:rsidRPr="001061E6">
        <w:rPr>
          <w:rFonts w:ascii="Calibri" w:hAnsi="Calibri"/>
          <w:b/>
          <w:color w:val="000000"/>
        </w:rPr>
        <w:t>W przypadku ni</w:t>
      </w:r>
      <w:r>
        <w:rPr>
          <w:rFonts w:ascii="Calibri" w:hAnsi="Calibri"/>
          <w:b/>
          <w:color w:val="000000"/>
        </w:rPr>
        <w:t xml:space="preserve">e </w:t>
      </w:r>
      <w:r w:rsidRPr="001061E6">
        <w:rPr>
          <w:rFonts w:ascii="Calibri" w:hAnsi="Calibri"/>
          <w:b/>
          <w:color w:val="000000"/>
        </w:rPr>
        <w:t>udostępnienia zasobów finansowych lub sytuacji ekonomiczne przyjmuję na siebie solidarną odpowiedzialność za szkodę poniesioną przez zamawiającego powstałą wskutek nieudostępnienia zasobów.</w:t>
      </w:r>
    </w:p>
    <w:p w:rsidR="00515378" w:rsidRPr="001061E6" w:rsidRDefault="00515378" w:rsidP="00E95DD5">
      <w:pPr>
        <w:autoSpaceDN w:val="0"/>
        <w:adjustRightInd w:val="0"/>
        <w:ind w:left="4253"/>
        <w:rPr>
          <w:rFonts w:ascii="Calibri" w:hAnsi="Calibri"/>
          <w:color w:val="00000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48"/>
      </w:tblGrid>
      <w:tr w:rsidR="00515378" w:rsidRPr="001061E6" w:rsidTr="00552279">
        <w:trPr>
          <w:trHeight w:val="826"/>
        </w:trPr>
        <w:tc>
          <w:tcPr>
            <w:tcW w:w="2491" w:type="pct"/>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r w:rsidRPr="001061E6">
              <w:rPr>
                <w:rFonts w:ascii="Calibri" w:hAnsi="Calibri" w:cs="Times New Roman"/>
                <w:color w:val="000000"/>
              </w:rPr>
              <w:t>…………….…….  dnia …… r</w:t>
            </w:r>
          </w:p>
        </w:tc>
        <w:tc>
          <w:tcPr>
            <w:tcW w:w="2509" w:type="pct"/>
            <w:vAlign w:val="bottom"/>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r w:rsidRPr="001061E6">
              <w:rPr>
                <w:rFonts w:ascii="Calibri" w:hAnsi="Calibri" w:cs="Times New Roman"/>
                <w:color w:val="000000"/>
              </w:rPr>
              <w:t>………………………………………………………………</w:t>
            </w:r>
          </w:p>
          <w:p w:rsidR="00515378" w:rsidRPr="001061E6" w:rsidRDefault="00515378" w:rsidP="00552279">
            <w:pPr>
              <w:spacing w:line="360" w:lineRule="auto"/>
              <w:jc w:val="center"/>
              <w:rPr>
                <w:rFonts w:ascii="Calibri" w:hAnsi="Calibri" w:cs="Times New Roman"/>
                <w:i/>
                <w:color w:val="000000"/>
              </w:rPr>
            </w:pPr>
            <w:r w:rsidRPr="001061E6">
              <w:rPr>
                <w:rFonts w:ascii="Calibri" w:hAnsi="Calibri" w:cs="Times New Roman"/>
                <w:i/>
                <w:color w:val="000000"/>
              </w:rPr>
              <w:t>Podpis:- imię nazwisko ,stanowisko podstawa reprezentacji</w:t>
            </w:r>
          </w:p>
        </w:tc>
      </w:tr>
    </w:tbl>
    <w:p w:rsidR="00515378" w:rsidRPr="001061E6" w:rsidRDefault="00515378" w:rsidP="00E95DD5">
      <w:pPr>
        <w:tabs>
          <w:tab w:val="left" w:leader="dot" w:pos="9072"/>
        </w:tabs>
        <w:autoSpaceDN w:val="0"/>
        <w:adjustRightInd w:val="0"/>
        <w:spacing w:before="240"/>
        <w:rPr>
          <w:rFonts w:ascii="Calibri" w:hAnsi="Calibri"/>
          <w:b/>
          <w:color w:val="000000"/>
        </w:rPr>
      </w:pPr>
      <w:r w:rsidRPr="001061E6">
        <w:rPr>
          <w:rFonts w:ascii="Calibri" w:hAnsi="Calibri"/>
          <w:b/>
          <w:color w:val="000000"/>
        </w:rPr>
        <w:t>Do zobowiązania należy załączyć dokumenty określające:</w:t>
      </w:r>
    </w:p>
    <w:p w:rsidR="00353AF1" w:rsidRPr="00353AF1" w:rsidRDefault="00515378" w:rsidP="0084070E">
      <w:pPr>
        <w:pStyle w:val="Akapitzlist"/>
        <w:numPr>
          <w:ilvl w:val="0"/>
          <w:numId w:val="15"/>
        </w:numPr>
        <w:tabs>
          <w:tab w:val="left" w:leader="dot" w:pos="9072"/>
        </w:tabs>
        <w:autoSpaceDE w:val="0"/>
        <w:autoSpaceDN w:val="0"/>
        <w:adjustRightInd w:val="0"/>
        <w:spacing w:before="240"/>
        <w:ind w:left="426"/>
        <w:contextualSpacing/>
        <w:rPr>
          <w:rFonts w:ascii="Calibri" w:hAnsi="Calibri"/>
          <w:i/>
          <w:color w:val="000000"/>
        </w:rPr>
      </w:pPr>
      <w:r w:rsidRPr="00353AF1">
        <w:rPr>
          <w:rFonts w:ascii="Calibri" w:hAnsi="Calibri"/>
          <w:b/>
          <w:color w:val="000000"/>
        </w:rPr>
        <w:t>Zakres udostępnianych zaso</w:t>
      </w:r>
      <w:r w:rsidR="00353AF1">
        <w:rPr>
          <w:rFonts w:ascii="Calibri" w:hAnsi="Calibri"/>
          <w:b/>
          <w:color w:val="000000"/>
        </w:rPr>
        <w:t>bów:</w:t>
      </w:r>
    </w:p>
    <w:p w:rsidR="00515378" w:rsidRPr="00353AF1" w:rsidRDefault="004D4F4A" w:rsidP="00353AF1">
      <w:pPr>
        <w:pStyle w:val="Akapitzlist"/>
        <w:tabs>
          <w:tab w:val="left" w:leader="dot" w:pos="9072"/>
        </w:tabs>
        <w:autoSpaceDE w:val="0"/>
        <w:autoSpaceDN w:val="0"/>
        <w:adjustRightInd w:val="0"/>
        <w:spacing w:before="240"/>
        <w:ind w:left="426"/>
        <w:contextualSpacing/>
        <w:rPr>
          <w:rFonts w:ascii="Calibri" w:hAnsi="Calibri"/>
          <w:i/>
          <w:color w:val="000000"/>
        </w:rPr>
      </w:pPr>
      <w:r>
        <w:rPr>
          <w:rFonts w:ascii="Calibri" w:hAnsi="Calibri"/>
          <w:b/>
          <w:color w:val="000000"/>
        </w:rPr>
        <w:t xml:space="preserve"> </w:t>
      </w:r>
      <w:r w:rsidR="00515378" w:rsidRPr="00353AF1">
        <w:rPr>
          <w:rFonts w:ascii="Calibri" w:hAnsi="Calibri"/>
          <w:b/>
          <w:color w:val="000000"/>
        </w:rPr>
        <w:t xml:space="preserve">…………………………………………………………………………………… </w:t>
      </w:r>
      <w:r w:rsidR="00353AF1">
        <w:rPr>
          <w:rFonts w:ascii="Calibri" w:hAnsi="Calibri"/>
          <w:b/>
          <w:color w:val="000000"/>
        </w:rPr>
        <w:t>………………………………………………</w:t>
      </w:r>
    </w:p>
    <w:p w:rsidR="00515378" w:rsidRPr="001061E6" w:rsidRDefault="00353AF1" w:rsidP="004D4F4A">
      <w:pPr>
        <w:tabs>
          <w:tab w:val="left" w:leader="dot" w:pos="9072"/>
        </w:tabs>
        <w:autoSpaceDN w:val="0"/>
        <w:adjustRightInd w:val="0"/>
        <w:spacing w:before="120"/>
        <w:ind w:left="66"/>
        <w:contextualSpacing/>
        <w:rPr>
          <w:rFonts w:ascii="Calibri" w:hAnsi="Calibri"/>
          <w:i/>
          <w:color w:val="000000"/>
        </w:rPr>
      </w:pPr>
      <w:r>
        <w:rPr>
          <w:rFonts w:ascii="Calibri" w:hAnsi="Calibri"/>
          <w:color w:val="000000"/>
        </w:rPr>
        <w:t xml:space="preserve">        ………………………………..</w:t>
      </w:r>
      <w:r w:rsidR="00515378" w:rsidRPr="001061E6">
        <w:rPr>
          <w:rFonts w:ascii="Calibri" w:hAnsi="Calibri"/>
          <w:color w:val="000000"/>
        </w:rPr>
        <w:t xml:space="preserve">……………………………… </w:t>
      </w:r>
      <w:r w:rsidR="00515378" w:rsidRPr="001061E6">
        <w:rPr>
          <w:rFonts w:ascii="Calibri" w:hAnsi="Calibri"/>
          <w:i/>
          <w:color w:val="000000"/>
        </w:rPr>
        <w:t>(określić zakres dostępnych wykonawcy zasobów)</w:t>
      </w:r>
    </w:p>
    <w:p w:rsidR="00515378" w:rsidRPr="001061E6" w:rsidRDefault="00515378" w:rsidP="0084070E">
      <w:pPr>
        <w:pStyle w:val="Akapitzlist"/>
        <w:numPr>
          <w:ilvl w:val="0"/>
          <w:numId w:val="15"/>
        </w:numPr>
        <w:tabs>
          <w:tab w:val="left" w:leader="dot" w:pos="9072"/>
        </w:tabs>
        <w:autoSpaceDN w:val="0"/>
        <w:adjustRightInd w:val="0"/>
        <w:spacing w:before="120"/>
        <w:ind w:left="426"/>
        <w:contextualSpacing/>
        <w:rPr>
          <w:rFonts w:ascii="Calibri" w:hAnsi="Calibri"/>
          <w:color w:val="000000"/>
        </w:rPr>
      </w:pPr>
      <w:r w:rsidRPr="001061E6">
        <w:rPr>
          <w:rFonts w:ascii="Calibri" w:hAnsi="Calibri"/>
          <w:b/>
          <w:color w:val="000000"/>
        </w:rPr>
        <w:t>Sposób wykorzystania zasobów inneg</w:t>
      </w:r>
      <w:r>
        <w:rPr>
          <w:rFonts w:ascii="Calibri" w:hAnsi="Calibri"/>
          <w:b/>
          <w:color w:val="000000"/>
        </w:rPr>
        <w:t xml:space="preserve">o podmiotu przez wykonawcę przy </w:t>
      </w:r>
      <w:r w:rsidRPr="001061E6">
        <w:rPr>
          <w:rFonts w:ascii="Calibri" w:hAnsi="Calibri"/>
          <w:b/>
          <w:color w:val="000000"/>
        </w:rPr>
        <w:t>wykonywaniu zamówienia ……………………………………………………………………………………………………………………..</w:t>
      </w:r>
    </w:p>
    <w:p w:rsidR="00515378" w:rsidRPr="001061E6" w:rsidRDefault="004D4F4A" w:rsidP="00E95DD5">
      <w:pPr>
        <w:tabs>
          <w:tab w:val="left" w:leader="dot" w:pos="9072"/>
        </w:tabs>
        <w:autoSpaceDN w:val="0"/>
        <w:adjustRightInd w:val="0"/>
        <w:spacing w:before="120"/>
        <w:ind w:left="66"/>
        <w:contextualSpacing/>
        <w:rPr>
          <w:rFonts w:ascii="Calibri" w:hAnsi="Calibri"/>
          <w:i/>
          <w:color w:val="000000"/>
        </w:rPr>
      </w:pPr>
      <w:r>
        <w:rPr>
          <w:rFonts w:ascii="Calibri" w:hAnsi="Calibri"/>
          <w:i/>
          <w:color w:val="000000"/>
        </w:rPr>
        <w:t xml:space="preserve">      </w:t>
      </w:r>
      <w:r w:rsidR="00515378" w:rsidRPr="001061E6">
        <w:rPr>
          <w:rFonts w:ascii="Calibri" w:hAnsi="Calibri"/>
          <w:i/>
          <w:color w:val="000000"/>
        </w:rPr>
        <w:t>………………………………………………………</w:t>
      </w:r>
      <w:r>
        <w:rPr>
          <w:rFonts w:ascii="Calibri" w:hAnsi="Calibri"/>
          <w:i/>
          <w:color w:val="000000"/>
        </w:rPr>
        <w:t>…………………………………………………</w:t>
      </w:r>
      <w:r w:rsidR="00515378" w:rsidRPr="001061E6">
        <w:rPr>
          <w:rFonts w:ascii="Calibri" w:hAnsi="Calibri"/>
          <w:i/>
          <w:color w:val="000000"/>
        </w:rPr>
        <w:t>(wskazać formę)</w:t>
      </w:r>
    </w:p>
    <w:p w:rsidR="00515378" w:rsidRPr="001061E6" w:rsidRDefault="00515378" w:rsidP="0084070E">
      <w:pPr>
        <w:pStyle w:val="Akapitzlist"/>
        <w:numPr>
          <w:ilvl w:val="0"/>
          <w:numId w:val="15"/>
        </w:numPr>
        <w:tabs>
          <w:tab w:val="left" w:leader="dot" w:pos="9072"/>
        </w:tabs>
        <w:autoSpaceDE w:val="0"/>
        <w:autoSpaceDN w:val="0"/>
        <w:adjustRightInd w:val="0"/>
        <w:spacing w:before="120"/>
        <w:ind w:left="426"/>
        <w:contextualSpacing/>
        <w:rPr>
          <w:rFonts w:ascii="Calibri" w:hAnsi="Calibri"/>
          <w:color w:val="000000"/>
        </w:rPr>
      </w:pPr>
      <w:r w:rsidRPr="001061E6">
        <w:rPr>
          <w:rFonts w:ascii="Calibri" w:hAnsi="Calibri"/>
          <w:b/>
          <w:color w:val="000000"/>
        </w:rPr>
        <w:t>Zakres i okres udziału innego podmiotu przy wykonywaniu zamówienia</w:t>
      </w:r>
    </w:p>
    <w:p w:rsidR="00515378" w:rsidRPr="001061E6" w:rsidRDefault="00515378" w:rsidP="0084070E">
      <w:pPr>
        <w:pStyle w:val="Akapitzlist"/>
        <w:numPr>
          <w:ilvl w:val="0"/>
          <w:numId w:val="15"/>
        </w:numPr>
        <w:tabs>
          <w:tab w:val="left" w:leader="dot" w:pos="9072"/>
        </w:tabs>
        <w:autoSpaceDE w:val="0"/>
        <w:autoSpaceDN w:val="0"/>
        <w:adjustRightInd w:val="0"/>
        <w:spacing w:before="120"/>
        <w:ind w:left="426"/>
        <w:contextualSpacing/>
        <w:rPr>
          <w:rFonts w:ascii="Calibri" w:hAnsi="Calibri"/>
          <w:color w:val="000000"/>
        </w:rPr>
      </w:pPr>
      <w:r w:rsidRPr="001061E6">
        <w:rPr>
          <w:rFonts w:ascii="Calibri" w:hAnsi="Calibri"/>
          <w:b/>
          <w:color w:val="000000"/>
        </w:rPr>
        <w:t>Czy podmiot na zdolnościach którego wykonawca polega w odniesieniu do warunków udziału w postępowaniu dotyczących wykształcenia, kwalifikacji zawodowych lub doświadczenia zrealizuje roboty budowlane których wskazane zdolności dotyczą:…………………………………………………………</w:t>
      </w:r>
    </w:p>
    <w:p w:rsidR="00515378" w:rsidRPr="001061E6" w:rsidRDefault="00515378" w:rsidP="0084070E">
      <w:pPr>
        <w:pStyle w:val="Akapitzlist"/>
        <w:numPr>
          <w:ilvl w:val="0"/>
          <w:numId w:val="15"/>
        </w:numPr>
        <w:tabs>
          <w:tab w:val="left" w:leader="dot" w:pos="9072"/>
        </w:tabs>
        <w:autoSpaceDE w:val="0"/>
        <w:autoSpaceDN w:val="0"/>
        <w:adjustRightInd w:val="0"/>
        <w:spacing w:before="120"/>
        <w:ind w:left="426"/>
        <w:contextualSpacing/>
        <w:rPr>
          <w:rFonts w:ascii="Calibri" w:hAnsi="Calibri"/>
          <w:color w:val="000000"/>
        </w:rPr>
      </w:pPr>
      <w:r w:rsidRPr="001061E6">
        <w:rPr>
          <w:rFonts w:ascii="Calibri" w:hAnsi="Calibri"/>
          <w:b/>
          <w:color w:val="000000"/>
        </w:rPr>
        <w:t>Zobowiązuję się do przedstawienia na wezwanie wykonawcy w celu przedłożenia Zamawiającemu dokumentów wymienionych w Cz. V</w:t>
      </w:r>
      <w:r w:rsidR="006E518E">
        <w:rPr>
          <w:rFonts w:ascii="Calibri" w:hAnsi="Calibri"/>
          <w:b/>
          <w:color w:val="000000"/>
        </w:rPr>
        <w:t>I</w:t>
      </w:r>
      <w:r w:rsidRPr="001061E6">
        <w:rPr>
          <w:rFonts w:ascii="Calibri" w:hAnsi="Calibri"/>
          <w:b/>
          <w:color w:val="000000"/>
        </w:rPr>
        <w:t xml:space="preserve"> SIWZ</w:t>
      </w:r>
    </w:p>
    <w:p w:rsidR="00515378" w:rsidRPr="001061E6" w:rsidRDefault="00515378" w:rsidP="00E95DD5">
      <w:pPr>
        <w:autoSpaceDN w:val="0"/>
        <w:adjustRightInd w:val="0"/>
        <w:ind w:left="4253"/>
        <w:rPr>
          <w:rFonts w:ascii="Calibri" w:hAnsi="Calibri"/>
          <w:color w:val="000000"/>
        </w:rPr>
      </w:pPr>
    </w:p>
    <w:p w:rsidR="00515378" w:rsidRPr="001061E6" w:rsidRDefault="00515378" w:rsidP="00E95DD5">
      <w:pPr>
        <w:autoSpaceDN w:val="0"/>
        <w:adjustRightInd w:val="0"/>
        <w:rPr>
          <w:rFonts w:ascii="Calibri" w:hAnsi="Calibri"/>
          <w:color w:val="000000"/>
        </w:rPr>
      </w:pPr>
    </w:p>
    <w:p w:rsidR="00515378" w:rsidRPr="001061E6" w:rsidRDefault="00515378" w:rsidP="00E95DD5">
      <w:pPr>
        <w:autoSpaceDN w:val="0"/>
        <w:adjustRightInd w:val="0"/>
        <w:rPr>
          <w:rFonts w:ascii="Calibri" w:hAnsi="Calibri"/>
          <w:color w:val="000000"/>
        </w:rPr>
      </w:pPr>
      <w:r w:rsidRPr="001061E6">
        <w:rPr>
          <w:rFonts w:ascii="Calibri" w:hAnsi="Calibri"/>
          <w:color w:val="000000"/>
        </w:rPr>
        <w:t xml:space="preserve">Uwaga! Powyższe zobowiązanie musi zostać podpisane przez podmiot udostępniający lub jego </w:t>
      </w:r>
      <w:r>
        <w:rPr>
          <w:rFonts w:ascii="Calibri" w:hAnsi="Calibri"/>
          <w:color w:val="000000"/>
        </w:rPr>
        <w:t>u</w:t>
      </w:r>
      <w:r w:rsidRPr="001061E6">
        <w:rPr>
          <w:rFonts w:ascii="Calibri" w:hAnsi="Calibri"/>
          <w:color w:val="000000"/>
        </w:rPr>
        <w:t>pełnomocnionego  przedstawiciela zasób i złożone  w oryginale lub kopi poświadczonej notarialnie</w:t>
      </w:r>
    </w:p>
    <w:p w:rsidR="00515378" w:rsidRPr="001061E6" w:rsidRDefault="00515378" w:rsidP="00E95DD5">
      <w:pPr>
        <w:tabs>
          <w:tab w:val="left" w:pos="3705"/>
        </w:tabs>
        <w:jc w:val="right"/>
        <w:rPr>
          <w:rFonts w:ascii="Calibri" w:hAnsi="Calibri"/>
          <w:color w:val="000000"/>
        </w:rPr>
      </w:pPr>
    </w:p>
    <w:p w:rsidR="00515378" w:rsidRPr="001061E6" w:rsidRDefault="00515378" w:rsidP="00E95DD5">
      <w:pPr>
        <w:tabs>
          <w:tab w:val="left" w:pos="3705"/>
        </w:tabs>
        <w:jc w:val="both"/>
        <w:rPr>
          <w:rFonts w:ascii="Calibri" w:hAnsi="Calibri"/>
          <w:b/>
          <w:bCs/>
          <w:iCs/>
          <w:color w:val="000000"/>
        </w:rPr>
      </w:pPr>
    </w:p>
    <w:p w:rsidR="00515378" w:rsidRPr="001061E6" w:rsidRDefault="00515378">
      <w:pPr>
        <w:rPr>
          <w:rFonts w:ascii="Calibri" w:hAnsi="Calibri"/>
          <w:color w:val="000000"/>
        </w:rPr>
      </w:pPr>
    </w:p>
    <w:p w:rsidR="00515378" w:rsidRPr="001061E6" w:rsidRDefault="00515378">
      <w:pPr>
        <w:widowControl/>
        <w:suppressAutoHyphens w:val="0"/>
        <w:autoSpaceDE/>
        <w:rPr>
          <w:rFonts w:ascii="Calibri" w:hAnsi="Calibri"/>
          <w:color w:val="000000"/>
        </w:rPr>
      </w:pPr>
      <w:r w:rsidRPr="001061E6">
        <w:rPr>
          <w:rFonts w:ascii="Calibri" w:hAnsi="Calibri"/>
          <w:color w:val="000000"/>
        </w:rPr>
        <w:br w:type="page"/>
      </w:r>
    </w:p>
    <w:p w:rsidR="00515378" w:rsidRPr="001061E6" w:rsidRDefault="00515378" w:rsidP="00E95DD5">
      <w:pPr>
        <w:jc w:val="right"/>
        <w:rPr>
          <w:rFonts w:ascii="Calibri" w:hAnsi="Calibri"/>
          <w:color w:val="000000"/>
        </w:rPr>
      </w:pPr>
      <w:r w:rsidRPr="001061E6">
        <w:rPr>
          <w:rFonts w:ascii="Calibri" w:hAnsi="Calibri"/>
          <w:iCs/>
          <w:color w:val="000000"/>
        </w:rPr>
        <w:tab/>
      </w:r>
      <w:r w:rsidRPr="001061E6">
        <w:rPr>
          <w:rFonts w:ascii="Calibri" w:hAnsi="Calibri"/>
          <w:iCs/>
          <w:color w:val="000000"/>
        </w:rPr>
        <w:tab/>
      </w:r>
      <w:r w:rsidRPr="001061E6">
        <w:rPr>
          <w:rFonts w:ascii="Calibri" w:hAnsi="Calibri"/>
          <w:iCs/>
          <w:color w:val="000000"/>
        </w:rPr>
        <w:tab/>
      </w:r>
      <w:r w:rsidRPr="001061E6">
        <w:rPr>
          <w:rFonts w:ascii="Calibri" w:hAnsi="Calibri"/>
          <w:iCs/>
          <w:color w:val="000000"/>
        </w:rPr>
        <w:tab/>
      </w:r>
      <w:r w:rsidRPr="001061E6">
        <w:rPr>
          <w:rFonts w:ascii="Calibri" w:hAnsi="Calibri"/>
          <w:iCs/>
          <w:color w:val="000000"/>
        </w:rPr>
        <w:tab/>
      </w:r>
      <w:r w:rsidRPr="001061E6">
        <w:rPr>
          <w:rFonts w:ascii="Calibri" w:hAnsi="Calibri"/>
          <w:iCs/>
          <w:color w:val="000000"/>
        </w:rPr>
        <w:tab/>
      </w:r>
      <w:r w:rsidRPr="001061E6">
        <w:rPr>
          <w:rFonts w:ascii="Calibri" w:hAnsi="Calibri"/>
          <w:iCs/>
          <w:color w:val="000000"/>
        </w:rPr>
        <w:tab/>
      </w:r>
      <w:r w:rsidRPr="001061E6">
        <w:rPr>
          <w:rFonts w:ascii="Calibri" w:hAnsi="Calibri"/>
          <w:iCs/>
          <w:color w:val="000000"/>
        </w:rPr>
        <w:tab/>
      </w:r>
      <w:r w:rsidRPr="001061E6">
        <w:rPr>
          <w:rFonts w:ascii="Calibri" w:hAnsi="Calibri"/>
          <w:color w:val="000000"/>
        </w:rPr>
        <w:t xml:space="preserve">Załącznik Nr 6 </w:t>
      </w:r>
      <w:r>
        <w:rPr>
          <w:rFonts w:ascii="Calibri" w:hAnsi="Calibri"/>
          <w:color w:val="000000"/>
        </w:rPr>
        <w:t>do SIWZ</w:t>
      </w:r>
    </w:p>
    <w:p w:rsidR="00515378" w:rsidRPr="001061E6" w:rsidRDefault="00515378" w:rsidP="00E95DD5">
      <w:pPr>
        <w:rPr>
          <w:rFonts w:ascii="Calibri" w:hAnsi="Calibri"/>
          <w:color w:val="000000"/>
        </w:rPr>
      </w:pPr>
    </w:p>
    <w:p w:rsidR="00515378" w:rsidRPr="001061E6" w:rsidRDefault="00515378" w:rsidP="00E95DD5">
      <w:pPr>
        <w:rPr>
          <w:rFonts w:ascii="Calibri" w:hAnsi="Calibri"/>
          <w:color w:val="000000"/>
        </w:rPr>
      </w:pPr>
    </w:p>
    <w:p w:rsidR="00515378" w:rsidRPr="001061E6" w:rsidRDefault="00515378" w:rsidP="00E95DD5">
      <w:pPr>
        <w:jc w:val="center"/>
        <w:rPr>
          <w:rFonts w:ascii="Calibri" w:hAnsi="Calibri"/>
          <w:color w:val="000000"/>
        </w:rPr>
      </w:pPr>
      <w:r w:rsidRPr="001061E6">
        <w:rPr>
          <w:rFonts w:ascii="Calibri" w:hAnsi="Calibri"/>
          <w:color w:val="000000"/>
        </w:rPr>
        <w:t>WYKAZ ROBÓT BUDOWLANYCH WYKONANYCH W OKRESIE OSTATNICH</w:t>
      </w:r>
    </w:p>
    <w:p w:rsidR="00515378" w:rsidRPr="001061E6" w:rsidRDefault="00515378" w:rsidP="00E95DD5">
      <w:pPr>
        <w:jc w:val="center"/>
        <w:rPr>
          <w:rFonts w:ascii="Calibri" w:hAnsi="Calibri"/>
          <w:color w:val="000000"/>
        </w:rPr>
      </w:pPr>
      <w:r w:rsidRPr="001061E6">
        <w:rPr>
          <w:rFonts w:ascii="Calibri" w:hAnsi="Calibri"/>
          <w:color w:val="000000"/>
        </w:rPr>
        <w:t xml:space="preserve">5 LAT </w:t>
      </w:r>
    </w:p>
    <w:p w:rsidR="00515378" w:rsidRPr="001061E6" w:rsidRDefault="00515378" w:rsidP="00E95DD5">
      <w:pPr>
        <w:rPr>
          <w:rFonts w:ascii="Calibri" w:hAnsi="Calibri"/>
          <w:color w:val="000000"/>
        </w:rPr>
      </w:pPr>
      <w:r w:rsidRPr="001061E6">
        <w:rPr>
          <w:rFonts w:ascii="Calibri" w:hAnsi="Calibri"/>
          <w:color w:val="000000"/>
        </w:rPr>
        <w:t>Wykaz robót budowlanych wykonanych w okresie ostatnich pięciu lat przed upływem terminu składania ofert, a jeżeli okres prowadzenia działalności jest krótszy - w tym okresie, wraz z podaniem ich rodzaju , wartości, daty i miejsca wykonania oraz z załączeniem dowodów dotyczących najważniejszych robót, określających, czy  roboty te zostały wykonane w sposób należyty oraz wskazujących, czy zostały wykonane zgodnie z zasadami sztuki budowlanej i prawidłowo ukończone wymagany jest w celu potwierdzenia, że wykonawca posiada niezbędną wiedzę i doświadczenie.</w:t>
      </w:r>
    </w:p>
    <w:p w:rsidR="00515378" w:rsidRPr="001061E6" w:rsidRDefault="00515378" w:rsidP="00E95DD5">
      <w:pPr>
        <w:rPr>
          <w:rFonts w:ascii="Calibri" w:hAnsi="Calibri"/>
          <w:color w:val="000000"/>
        </w:rPr>
      </w:pPr>
    </w:p>
    <w:tbl>
      <w:tblPr>
        <w:tblW w:w="5000" w:type="pct"/>
        <w:tblCellMar>
          <w:left w:w="70" w:type="dxa"/>
          <w:right w:w="70" w:type="dxa"/>
        </w:tblCellMar>
        <w:tblLook w:val="0000" w:firstRow="0" w:lastRow="0" w:firstColumn="0" w:lastColumn="0" w:noHBand="0" w:noVBand="0"/>
      </w:tblPr>
      <w:tblGrid>
        <w:gridCol w:w="634"/>
        <w:gridCol w:w="2108"/>
        <w:gridCol w:w="2108"/>
        <w:gridCol w:w="2108"/>
        <w:gridCol w:w="2104"/>
      </w:tblGrid>
      <w:tr w:rsidR="00515378" w:rsidRPr="001061E6" w:rsidTr="00E95DD5">
        <w:tc>
          <w:tcPr>
            <w:tcW w:w="350" w:type="pct"/>
            <w:tcBorders>
              <w:top w:val="single" w:sz="4" w:space="0" w:color="000000"/>
              <w:left w:val="single" w:sz="4" w:space="0" w:color="000000"/>
              <w:bottom w:val="single" w:sz="4" w:space="0" w:color="000000"/>
            </w:tcBorders>
          </w:tcPr>
          <w:p w:rsidR="00515378" w:rsidRPr="001061E6" w:rsidRDefault="00515378" w:rsidP="00E95DD5">
            <w:pPr>
              <w:snapToGrid w:val="0"/>
              <w:rPr>
                <w:rFonts w:ascii="Calibri" w:hAnsi="Calibri"/>
                <w:b/>
                <w:bCs/>
                <w:color w:val="000000"/>
              </w:rPr>
            </w:pPr>
            <w:r w:rsidRPr="001061E6">
              <w:rPr>
                <w:rFonts w:ascii="Calibri" w:hAnsi="Calibri"/>
                <w:b/>
                <w:bCs/>
                <w:color w:val="000000"/>
              </w:rPr>
              <w:t>Lp.</w:t>
            </w:r>
          </w:p>
        </w:tc>
        <w:tc>
          <w:tcPr>
            <w:tcW w:w="1163" w:type="pct"/>
            <w:tcBorders>
              <w:top w:val="single" w:sz="4" w:space="0" w:color="000000"/>
              <w:left w:val="single" w:sz="4" w:space="0" w:color="000000"/>
              <w:bottom w:val="single" w:sz="4" w:space="0" w:color="000000"/>
              <w:right w:val="single" w:sz="4" w:space="0" w:color="000000"/>
            </w:tcBorders>
          </w:tcPr>
          <w:p w:rsidR="00515378" w:rsidRPr="001061E6" w:rsidRDefault="00515378" w:rsidP="00E95DD5">
            <w:pPr>
              <w:snapToGrid w:val="0"/>
              <w:jc w:val="center"/>
              <w:rPr>
                <w:rFonts w:ascii="Calibri" w:hAnsi="Calibri"/>
                <w:b/>
                <w:bCs/>
                <w:color w:val="000000"/>
              </w:rPr>
            </w:pPr>
            <w:r w:rsidRPr="001061E6">
              <w:rPr>
                <w:rFonts w:ascii="Calibri" w:hAnsi="Calibri"/>
                <w:b/>
                <w:bCs/>
                <w:color w:val="000000"/>
              </w:rPr>
              <w:t>Rodzaj robót</w:t>
            </w:r>
          </w:p>
        </w:tc>
        <w:tc>
          <w:tcPr>
            <w:tcW w:w="1163" w:type="pct"/>
            <w:tcBorders>
              <w:top w:val="single" w:sz="4" w:space="0" w:color="000000"/>
              <w:left w:val="single" w:sz="4" w:space="0" w:color="000000"/>
              <w:bottom w:val="single" w:sz="4" w:space="0" w:color="000000"/>
              <w:right w:val="single" w:sz="4" w:space="0" w:color="000000"/>
            </w:tcBorders>
          </w:tcPr>
          <w:p w:rsidR="00515378" w:rsidRPr="001061E6" w:rsidRDefault="00515378" w:rsidP="00E95DD5">
            <w:pPr>
              <w:snapToGrid w:val="0"/>
              <w:jc w:val="center"/>
              <w:rPr>
                <w:rFonts w:ascii="Calibri" w:hAnsi="Calibri"/>
                <w:b/>
                <w:bCs/>
                <w:color w:val="000000"/>
              </w:rPr>
            </w:pPr>
            <w:r w:rsidRPr="001061E6">
              <w:rPr>
                <w:rFonts w:ascii="Calibri" w:hAnsi="Calibri"/>
                <w:b/>
                <w:bCs/>
                <w:color w:val="000000"/>
              </w:rPr>
              <w:t>Wartość wykonanych robót (brutto) w PLN</w:t>
            </w:r>
          </w:p>
        </w:tc>
        <w:tc>
          <w:tcPr>
            <w:tcW w:w="1163" w:type="pct"/>
            <w:tcBorders>
              <w:top w:val="single" w:sz="4" w:space="0" w:color="000000"/>
              <w:left w:val="single" w:sz="4" w:space="0" w:color="000000"/>
              <w:bottom w:val="single" w:sz="4" w:space="0" w:color="000000"/>
              <w:right w:val="single" w:sz="4" w:space="0" w:color="auto"/>
            </w:tcBorders>
          </w:tcPr>
          <w:p w:rsidR="00515378" w:rsidRPr="001061E6" w:rsidRDefault="00515378" w:rsidP="00E95DD5">
            <w:pPr>
              <w:snapToGrid w:val="0"/>
              <w:jc w:val="center"/>
              <w:rPr>
                <w:rFonts w:ascii="Calibri" w:hAnsi="Calibri"/>
                <w:b/>
                <w:bCs/>
                <w:color w:val="000000"/>
              </w:rPr>
            </w:pPr>
            <w:r w:rsidRPr="001061E6">
              <w:rPr>
                <w:rFonts w:ascii="Calibri" w:hAnsi="Calibri"/>
                <w:b/>
                <w:bCs/>
                <w:color w:val="000000"/>
              </w:rPr>
              <w:t xml:space="preserve">Data i miejsce wykonywania robót.                           </w:t>
            </w:r>
          </w:p>
        </w:tc>
        <w:tc>
          <w:tcPr>
            <w:tcW w:w="1161" w:type="pct"/>
            <w:tcBorders>
              <w:top w:val="single" w:sz="4" w:space="0" w:color="auto"/>
              <w:left w:val="single" w:sz="4" w:space="0" w:color="auto"/>
              <w:bottom w:val="single" w:sz="4" w:space="0" w:color="auto"/>
              <w:right w:val="single" w:sz="4" w:space="0" w:color="auto"/>
            </w:tcBorders>
          </w:tcPr>
          <w:p w:rsidR="00515378" w:rsidRPr="001061E6" w:rsidRDefault="00515378" w:rsidP="00E95DD5">
            <w:pPr>
              <w:snapToGrid w:val="0"/>
              <w:jc w:val="center"/>
              <w:rPr>
                <w:rFonts w:ascii="Calibri" w:hAnsi="Calibri"/>
                <w:b/>
                <w:bCs/>
                <w:color w:val="000000"/>
              </w:rPr>
            </w:pPr>
            <w:r w:rsidRPr="001061E6">
              <w:rPr>
                <w:rFonts w:ascii="Calibri" w:hAnsi="Calibri"/>
                <w:b/>
                <w:bCs/>
                <w:color w:val="000000"/>
              </w:rPr>
              <w:t>Odbiorca - Inwestor                   ( Nazwa i adres )</w:t>
            </w:r>
          </w:p>
        </w:tc>
      </w:tr>
      <w:tr w:rsidR="00515378" w:rsidRPr="001061E6" w:rsidTr="00E95DD5">
        <w:trPr>
          <w:trHeight w:val="232"/>
        </w:trPr>
        <w:tc>
          <w:tcPr>
            <w:tcW w:w="350" w:type="pct"/>
            <w:tcBorders>
              <w:left w:val="single" w:sz="4" w:space="0" w:color="000000"/>
              <w:bottom w:val="single" w:sz="4" w:space="0" w:color="000000"/>
            </w:tcBorders>
          </w:tcPr>
          <w:p w:rsidR="00515378" w:rsidRPr="001061E6" w:rsidRDefault="00515378" w:rsidP="00E95DD5">
            <w:pPr>
              <w:snapToGrid w:val="0"/>
              <w:jc w:val="center"/>
              <w:rPr>
                <w:rFonts w:ascii="Calibri" w:hAnsi="Calibri"/>
                <w:color w:val="000000"/>
              </w:rPr>
            </w:pPr>
            <w:r w:rsidRPr="001061E6">
              <w:rPr>
                <w:rFonts w:ascii="Calibri" w:hAnsi="Calibri"/>
                <w:color w:val="000000"/>
              </w:rPr>
              <w:t>1</w:t>
            </w:r>
          </w:p>
        </w:tc>
        <w:tc>
          <w:tcPr>
            <w:tcW w:w="1163" w:type="pct"/>
            <w:tcBorders>
              <w:left w:val="single" w:sz="4" w:space="0" w:color="000000"/>
              <w:bottom w:val="single" w:sz="4" w:space="0" w:color="000000"/>
              <w:right w:val="single" w:sz="4" w:space="0" w:color="000000"/>
            </w:tcBorders>
          </w:tcPr>
          <w:p w:rsidR="00515378" w:rsidRPr="001061E6" w:rsidRDefault="00515378" w:rsidP="00E95DD5">
            <w:pPr>
              <w:snapToGrid w:val="0"/>
              <w:jc w:val="center"/>
              <w:rPr>
                <w:rFonts w:ascii="Calibri" w:hAnsi="Calibri"/>
                <w:color w:val="000000"/>
              </w:rPr>
            </w:pPr>
            <w:r w:rsidRPr="001061E6">
              <w:rPr>
                <w:rFonts w:ascii="Calibri" w:hAnsi="Calibri"/>
                <w:color w:val="000000"/>
              </w:rPr>
              <w:t>2</w:t>
            </w:r>
          </w:p>
        </w:tc>
        <w:tc>
          <w:tcPr>
            <w:tcW w:w="1163" w:type="pct"/>
            <w:tcBorders>
              <w:left w:val="single" w:sz="4" w:space="0" w:color="000000"/>
              <w:bottom w:val="single" w:sz="4" w:space="0" w:color="000000"/>
              <w:right w:val="single" w:sz="4" w:space="0" w:color="000000"/>
            </w:tcBorders>
          </w:tcPr>
          <w:p w:rsidR="00515378" w:rsidRPr="001061E6" w:rsidRDefault="00515378" w:rsidP="00E95DD5">
            <w:pPr>
              <w:snapToGrid w:val="0"/>
              <w:jc w:val="center"/>
              <w:rPr>
                <w:rFonts w:ascii="Calibri" w:hAnsi="Calibri"/>
                <w:color w:val="000000"/>
              </w:rPr>
            </w:pPr>
            <w:r w:rsidRPr="001061E6">
              <w:rPr>
                <w:rFonts w:ascii="Calibri" w:hAnsi="Calibri"/>
                <w:color w:val="000000"/>
              </w:rPr>
              <w:t>3</w:t>
            </w:r>
          </w:p>
        </w:tc>
        <w:tc>
          <w:tcPr>
            <w:tcW w:w="1163" w:type="pct"/>
            <w:tcBorders>
              <w:left w:val="single" w:sz="4" w:space="0" w:color="000000"/>
              <w:bottom w:val="single" w:sz="4" w:space="0" w:color="000000"/>
              <w:right w:val="single" w:sz="4" w:space="0" w:color="auto"/>
            </w:tcBorders>
          </w:tcPr>
          <w:p w:rsidR="00515378" w:rsidRPr="001061E6" w:rsidRDefault="00515378" w:rsidP="00E95DD5">
            <w:pPr>
              <w:snapToGrid w:val="0"/>
              <w:jc w:val="center"/>
              <w:rPr>
                <w:rFonts w:ascii="Calibri" w:hAnsi="Calibri"/>
                <w:color w:val="000000"/>
              </w:rPr>
            </w:pPr>
            <w:r w:rsidRPr="001061E6">
              <w:rPr>
                <w:rFonts w:ascii="Calibri" w:hAnsi="Calibri"/>
                <w:color w:val="000000"/>
              </w:rPr>
              <w:t>4</w:t>
            </w:r>
          </w:p>
        </w:tc>
        <w:tc>
          <w:tcPr>
            <w:tcW w:w="1161" w:type="pct"/>
            <w:tcBorders>
              <w:top w:val="single" w:sz="4" w:space="0" w:color="auto"/>
              <w:left w:val="single" w:sz="4" w:space="0" w:color="auto"/>
              <w:bottom w:val="single" w:sz="4" w:space="0" w:color="auto"/>
              <w:right w:val="single" w:sz="4" w:space="0" w:color="auto"/>
            </w:tcBorders>
          </w:tcPr>
          <w:p w:rsidR="00515378" w:rsidRPr="001061E6" w:rsidRDefault="00515378" w:rsidP="00E95DD5">
            <w:pPr>
              <w:snapToGrid w:val="0"/>
              <w:jc w:val="center"/>
              <w:rPr>
                <w:rFonts w:ascii="Calibri" w:hAnsi="Calibri"/>
                <w:color w:val="000000"/>
              </w:rPr>
            </w:pPr>
            <w:r w:rsidRPr="001061E6">
              <w:rPr>
                <w:rFonts w:ascii="Calibri" w:hAnsi="Calibri"/>
                <w:color w:val="000000"/>
              </w:rPr>
              <w:t>5</w:t>
            </w:r>
          </w:p>
        </w:tc>
      </w:tr>
      <w:tr w:rsidR="00515378" w:rsidRPr="001061E6" w:rsidTr="00E95DD5">
        <w:tc>
          <w:tcPr>
            <w:tcW w:w="350" w:type="pct"/>
            <w:tcBorders>
              <w:left w:val="single" w:sz="4" w:space="0" w:color="000000"/>
              <w:bottom w:val="single" w:sz="4" w:space="0" w:color="000000"/>
            </w:tcBorders>
          </w:tcPr>
          <w:p w:rsidR="00515378" w:rsidRPr="001061E6" w:rsidRDefault="00515378" w:rsidP="00E95DD5">
            <w:pPr>
              <w:snapToGrid w:val="0"/>
              <w:rPr>
                <w:rFonts w:ascii="Calibri" w:hAnsi="Calibri"/>
                <w:color w:val="000000"/>
              </w:rPr>
            </w:pPr>
          </w:p>
        </w:tc>
        <w:tc>
          <w:tcPr>
            <w:tcW w:w="1163" w:type="pct"/>
            <w:tcBorders>
              <w:left w:val="single" w:sz="4" w:space="0" w:color="000000"/>
              <w:bottom w:val="single" w:sz="4" w:space="0" w:color="000000"/>
              <w:right w:val="single" w:sz="4" w:space="0" w:color="000000"/>
            </w:tcBorders>
          </w:tcPr>
          <w:p w:rsidR="00515378" w:rsidRPr="001061E6" w:rsidRDefault="00515378" w:rsidP="00E95DD5">
            <w:pPr>
              <w:snapToGrid w:val="0"/>
              <w:rPr>
                <w:rFonts w:ascii="Calibri" w:hAnsi="Calibri"/>
                <w:color w:val="000000"/>
              </w:rPr>
            </w:pPr>
          </w:p>
        </w:tc>
        <w:tc>
          <w:tcPr>
            <w:tcW w:w="1163" w:type="pct"/>
            <w:tcBorders>
              <w:left w:val="single" w:sz="4" w:space="0" w:color="000000"/>
              <w:bottom w:val="single" w:sz="4" w:space="0" w:color="000000"/>
              <w:right w:val="single" w:sz="4" w:space="0" w:color="000000"/>
            </w:tcBorders>
          </w:tcPr>
          <w:p w:rsidR="00515378" w:rsidRPr="001061E6" w:rsidRDefault="00515378" w:rsidP="00E95DD5">
            <w:pPr>
              <w:snapToGrid w:val="0"/>
              <w:rPr>
                <w:rFonts w:ascii="Calibri" w:hAnsi="Calibri"/>
                <w:color w:val="000000"/>
              </w:rPr>
            </w:pPr>
          </w:p>
        </w:tc>
        <w:tc>
          <w:tcPr>
            <w:tcW w:w="1163" w:type="pct"/>
            <w:tcBorders>
              <w:left w:val="single" w:sz="4" w:space="0" w:color="000000"/>
              <w:bottom w:val="single" w:sz="4" w:space="0" w:color="000000"/>
              <w:right w:val="single" w:sz="4" w:space="0" w:color="auto"/>
            </w:tcBorders>
          </w:tcPr>
          <w:p w:rsidR="00515378" w:rsidRPr="001061E6" w:rsidRDefault="00515378" w:rsidP="00E95DD5">
            <w:pPr>
              <w:snapToGrid w:val="0"/>
              <w:rPr>
                <w:rFonts w:ascii="Calibri" w:hAnsi="Calibri"/>
                <w:color w:val="000000"/>
              </w:rPr>
            </w:pPr>
          </w:p>
        </w:tc>
        <w:tc>
          <w:tcPr>
            <w:tcW w:w="1161" w:type="pct"/>
            <w:tcBorders>
              <w:top w:val="single" w:sz="4" w:space="0" w:color="auto"/>
              <w:left w:val="single" w:sz="4" w:space="0" w:color="auto"/>
              <w:bottom w:val="single" w:sz="4" w:space="0" w:color="auto"/>
              <w:right w:val="single" w:sz="4" w:space="0" w:color="auto"/>
            </w:tcBorders>
          </w:tcPr>
          <w:p w:rsidR="00515378" w:rsidRPr="001061E6" w:rsidRDefault="00515378" w:rsidP="00E95DD5">
            <w:pPr>
              <w:snapToGrid w:val="0"/>
              <w:rPr>
                <w:rFonts w:ascii="Calibri" w:hAnsi="Calibri"/>
                <w:color w:val="000000"/>
              </w:rPr>
            </w:pPr>
          </w:p>
          <w:p w:rsidR="00515378" w:rsidRPr="001061E6" w:rsidRDefault="00515378" w:rsidP="00E95DD5">
            <w:pPr>
              <w:rPr>
                <w:rFonts w:ascii="Calibri" w:hAnsi="Calibri"/>
                <w:color w:val="000000"/>
              </w:rPr>
            </w:pPr>
          </w:p>
        </w:tc>
      </w:tr>
      <w:tr w:rsidR="00515378" w:rsidRPr="001061E6" w:rsidTr="00E95DD5">
        <w:tc>
          <w:tcPr>
            <w:tcW w:w="350" w:type="pct"/>
            <w:tcBorders>
              <w:left w:val="single" w:sz="4" w:space="0" w:color="000000"/>
              <w:bottom w:val="single" w:sz="4" w:space="0" w:color="000000"/>
            </w:tcBorders>
          </w:tcPr>
          <w:p w:rsidR="00515378" w:rsidRPr="001061E6" w:rsidRDefault="00515378" w:rsidP="00E95DD5">
            <w:pPr>
              <w:snapToGrid w:val="0"/>
              <w:rPr>
                <w:rFonts w:ascii="Calibri" w:hAnsi="Calibri"/>
                <w:color w:val="000000"/>
              </w:rPr>
            </w:pPr>
          </w:p>
        </w:tc>
        <w:tc>
          <w:tcPr>
            <w:tcW w:w="1163" w:type="pct"/>
            <w:tcBorders>
              <w:left w:val="single" w:sz="4" w:space="0" w:color="000000"/>
              <w:bottom w:val="single" w:sz="4" w:space="0" w:color="000000"/>
              <w:right w:val="single" w:sz="4" w:space="0" w:color="000000"/>
            </w:tcBorders>
          </w:tcPr>
          <w:p w:rsidR="00515378" w:rsidRPr="001061E6" w:rsidRDefault="00515378" w:rsidP="00E95DD5">
            <w:pPr>
              <w:snapToGrid w:val="0"/>
              <w:rPr>
                <w:rFonts w:ascii="Calibri" w:hAnsi="Calibri"/>
                <w:color w:val="000000"/>
              </w:rPr>
            </w:pPr>
          </w:p>
        </w:tc>
        <w:tc>
          <w:tcPr>
            <w:tcW w:w="1163" w:type="pct"/>
            <w:tcBorders>
              <w:left w:val="single" w:sz="4" w:space="0" w:color="000000"/>
              <w:bottom w:val="single" w:sz="4" w:space="0" w:color="000000"/>
              <w:right w:val="single" w:sz="4" w:space="0" w:color="000000"/>
            </w:tcBorders>
          </w:tcPr>
          <w:p w:rsidR="00515378" w:rsidRPr="001061E6" w:rsidRDefault="00515378" w:rsidP="00E95DD5">
            <w:pPr>
              <w:snapToGrid w:val="0"/>
              <w:rPr>
                <w:rFonts w:ascii="Calibri" w:hAnsi="Calibri"/>
                <w:color w:val="000000"/>
              </w:rPr>
            </w:pPr>
          </w:p>
        </w:tc>
        <w:tc>
          <w:tcPr>
            <w:tcW w:w="1163" w:type="pct"/>
            <w:tcBorders>
              <w:left w:val="single" w:sz="4" w:space="0" w:color="000000"/>
              <w:bottom w:val="single" w:sz="4" w:space="0" w:color="000000"/>
              <w:right w:val="single" w:sz="4" w:space="0" w:color="auto"/>
            </w:tcBorders>
          </w:tcPr>
          <w:p w:rsidR="00515378" w:rsidRPr="001061E6" w:rsidRDefault="00515378" w:rsidP="00E95DD5">
            <w:pPr>
              <w:snapToGrid w:val="0"/>
              <w:rPr>
                <w:rFonts w:ascii="Calibri" w:hAnsi="Calibri"/>
                <w:color w:val="000000"/>
              </w:rPr>
            </w:pPr>
          </w:p>
        </w:tc>
        <w:tc>
          <w:tcPr>
            <w:tcW w:w="1161" w:type="pct"/>
            <w:tcBorders>
              <w:top w:val="single" w:sz="4" w:space="0" w:color="auto"/>
              <w:left w:val="single" w:sz="4" w:space="0" w:color="auto"/>
              <w:bottom w:val="single" w:sz="4" w:space="0" w:color="auto"/>
              <w:right w:val="single" w:sz="4" w:space="0" w:color="auto"/>
            </w:tcBorders>
          </w:tcPr>
          <w:p w:rsidR="00515378" w:rsidRPr="001061E6" w:rsidRDefault="00515378" w:rsidP="00E95DD5">
            <w:pPr>
              <w:snapToGrid w:val="0"/>
              <w:rPr>
                <w:rFonts w:ascii="Calibri" w:hAnsi="Calibri"/>
                <w:color w:val="000000"/>
              </w:rPr>
            </w:pPr>
          </w:p>
          <w:p w:rsidR="00515378" w:rsidRPr="001061E6" w:rsidRDefault="00515378" w:rsidP="00E95DD5">
            <w:pPr>
              <w:rPr>
                <w:rFonts w:ascii="Calibri" w:hAnsi="Calibri"/>
                <w:color w:val="000000"/>
              </w:rPr>
            </w:pPr>
          </w:p>
        </w:tc>
      </w:tr>
      <w:tr w:rsidR="00515378" w:rsidRPr="001061E6" w:rsidTr="00E95DD5">
        <w:tc>
          <w:tcPr>
            <w:tcW w:w="350" w:type="pct"/>
            <w:tcBorders>
              <w:top w:val="single" w:sz="2" w:space="0" w:color="000000"/>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1163" w:type="pct"/>
            <w:tcBorders>
              <w:top w:val="single" w:sz="2" w:space="0" w:color="000000"/>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c>
          <w:tcPr>
            <w:tcW w:w="1163" w:type="pct"/>
            <w:tcBorders>
              <w:top w:val="single" w:sz="2" w:space="0" w:color="000000"/>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c>
          <w:tcPr>
            <w:tcW w:w="1163" w:type="pct"/>
            <w:tcBorders>
              <w:top w:val="single" w:sz="2" w:space="0" w:color="000000"/>
              <w:left w:val="single" w:sz="2" w:space="0" w:color="000000"/>
              <w:bottom w:val="single" w:sz="2" w:space="0" w:color="000000"/>
              <w:right w:val="single" w:sz="4" w:space="0" w:color="auto"/>
            </w:tcBorders>
          </w:tcPr>
          <w:p w:rsidR="00515378" w:rsidRPr="001061E6" w:rsidRDefault="00515378" w:rsidP="00E95DD5">
            <w:pPr>
              <w:pStyle w:val="Zawartotabeli"/>
              <w:snapToGrid w:val="0"/>
              <w:rPr>
                <w:rFonts w:ascii="Calibri" w:hAnsi="Calibri"/>
                <w:color w:val="000000"/>
              </w:rPr>
            </w:pPr>
          </w:p>
        </w:tc>
        <w:tc>
          <w:tcPr>
            <w:tcW w:w="116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r>
      <w:tr w:rsidR="00515378" w:rsidRPr="001061E6" w:rsidTr="00E95DD5">
        <w:tc>
          <w:tcPr>
            <w:tcW w:w="350"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1163"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c>
          <w:tcPr>
            <w:tcW w:w="1163"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c>
          <w:tcPr>
            <w:tcW w:w="1163" w:type="pct"/>
            <w:tcBorders>
              <w:left w:val="single" w:sz="2" w:space="0" w:color="000000"/>
              <w:bottom w:val="single" w:sz="2" w:space="0" w:color="000000"/>
              <w:right w:val="single" w:sz="4" w:space="0" w:color="auto"/>
            </w:tcBorders>
          </w:tcPr>
          <w:p w:rsidR="00515378" w:rsidRPr="001061E6" w:rsidRDefault="00515378" w:rsidP="00E95DD5">
            <w:pPr>
              <w:pStyle w:val="Zawartotabeli"/>
              <w:snapToGrid w:val="0"/>
              <w:rPr>
                <w:rFonts w:ascii="Calibri" w:hAnsi="Calibri"/>
                <w:color w:val="000000"/>
              </w:rPr>
            </w:pPr>
          </w:p>
        </w:tc>
        <w:tc>
          <w:tcPr>
            <w:tcW w:w="116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r>
      <w:tr w:rsidR="00515378" w:rsidRPr="001061E6" w:rsidTr="00E95DD5">
        <w:tc>
          <w:tcPr>
            <w:tcW w:w="350" w:type="pct"/>
            <w:tcBorders>
              <w:left w:val="single" w:sz="2" w:space="0" w:color="000000"/>
              <w:bottom w:val="single" w:sz="2" w:space="0" w:color="000000"/>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c>
          <w:tcPr>
            <w:tcW w:w="1163"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c>
          <w:tcPr>
            <w:tcW w:w="1163" w:type="pct"/>
            <w:tcBorders>
              <w:left w:val="single" w:sz="2" w:space="0" w:color="000000"/>
              <w:bottom w:val="single" w:sz="2" w:space="0" w:color="000000"/>
              <w:right w:val="single" w:sz="2" w:space="0" w:color="000000"/>
            </w:tcBorders>
          </w:tcPr>
          <w:p w:rsidR="00515378" w:rsidRPr="001061E6" w:rsidRDefault="00515378" w:rsidP="00E95DD5">
            <w:pPr>
              <w:pStyle w:val="Zawartotabeli"/>
              <w:snapToGrid w:val="0"/>
              <w:rPr>
                <w:rFonts w:ascii="Calibri" w:hAnsi="Calibri"/>
                <w:color w:val="000000"/>
              </w:rPr>
            </w:pPr>
          </w:p>
        </w:tc>
        <w:tc>
          <w:tcPr>
            <w:tcW w:w="1163" w:type="pct"/>
            <w:tcBorders>
              <w:left w:val="single" w:sz="2" w:space="0" w:color="000000"/>
              <w:bottom w:val="single" w:sz="2" w:space="0" w:color="000000"/>
              <w:right w:val="single" w:sz="4" w:space="0" w:color="auto"/>
            </w:tcBorders>
          </w:tcPr>
          <w:p w:rsidR="00515378" w:rsidRPr="001061E6" w:rsidRDefault="00515378" w:rsidP="00E95DD5">
            <w:pPr>
              <w:pStyle w:val="Zawartotabeli"/>
              <w:snapToGrid w:val="0"/>
              <w:rPr>
                <w:rFonts w:ascii="Calibri" w:hAnsi="Calibri"/>
                <w:color w:val="000000"/>
              </w:rPr>
            </w:pPr>
          </w:p>
        </w:tc>
        <w:tc>
          <w:tcPr>
            <w:tcW w:w="1161" w:type="pct"/>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15378" w:rsidRPr="001061E6" w:rsidRDefault="00515378" w:rsidP="00E95DD5">
            <w:pPr>
              <w:pStyle w:val="Zawartotabeli"/>
              <w:snapToGrid w:val="0"/>
              <w:rPr>
                <w:rFonts w:ascii="Calibri" w:hAnsi="Calibri"/>
                <w:color w:val="000000"/>
              </w:rPr>
            </w:pPr>
          </w:p>
        </w:tc>
      </w:tr>
    </w:tbl>
    <w:p w:rsidR="00515378" w:rsidRPr="001061E6" w:rsidRDefault="00515378" w:rsidP="00E95DD5">
      <w:pPr>
        <w:rPr>
          <w:rFonts w:ascii="Calibri" w:hAnsi="Calibri"/>
          <w:color w:val="000000"/>
        </w:rPr>
      </w:pPr>
    </w:p>
    <w:p w:rsidR="00515378" w:rsidRPr="001061E6" w:rsidRDefault="00515378" w:rsidP="00E95DD5">
      <w:pPr>
        <w:rPr>
          <w:rFonts w:ascii="Calibri" w:hAnsi="Calibri"/>
          <w:color w:val="000000"/>
        </w:rPr>
      </w:pPr>
    </w:p>
    <w:p w:rsidR="00515378" w:rsidRPr="001061E6" w:rsidRDefault="00515378" w:rsidP="00E95DD5">
      <w:pPr>
        <w:rPr>
          <w:rFonts w:ascii="Calibri" w:hAnsi="Calibri"/>
          <w:b/>
          <w:bCs/>
          <w:iCs/>
          <w:color w:val="000000"/>
        </w:rPr>
      </w:pPr>
      <w:r w:rsidRPr="001061E6">
        <w:rPr>
          <w:rFonts w:ascii="Calibri" w:hAnsi="Calibri"/>
          <w:b/>
          <w:bCs/>
          <w:iCs/>
          <w:color w:val="000000"/>
        </w:rPr>
        <w:t>Wykonawca winien przedstawić wykonanie zrealizowanych robót, ściśle według wzoru. W  kol. 4 należy podać datę (dzień, m-c, rok) rozpoczęcia i zakończenia robót.</w:t>
      </w:r>
    </w:p>
    <w:p w:rsidR="00515378" w:rsidRPr="001061E6" w:rsidRDefault="00515378" w:rsidP="00E95DD5">
      <w:pPr>
        <w:rPr>
          <w:rFonts w:ascii="Calibri" w:hAnsi="Calibri"/>
          <w:iCs/>
          <w:color w:val="000000"/>
        </w:rPr>
      </w:pPr>
      <w:r w:rsidRPr="001061E6">
        <w:rPr>
          <w:rFonts w:ascii="Calibri" w:hAnsi="Calibri"/>
          <w:iCs/>
          <w:color w:val="000000"/>
        </w:rPr>
        <w:t>Do wykazu należy załączyć dowody określające czy roboty zostały wykonane należycie, zgodnie z przepisami prawa budowlanego i prawidłowo ukończone – dowodami są referencje bądź inne dokumenty wystawione przez podmiot wskazany w kol. 5. Jeżeli z uzasadnionej przyczyny o obiektywnym charakterze wykonawca nie jest w stanie uzyskać tych dokumentów – inne dokumenty.</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5270"/>
      </w:tblGrid>
      <w:tr w:rsidR="00515378" w:rsidRPr="001061E6" w:rsidTr="00A747BE">
        <w:trPr>
          <w:trHeight w:val="826"/>
        </w:trPr>
        <w:tc>
          <w:tcPr>
            <w:tcW w:w="2093" w:type="pct"/>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r w:rsidRPr="001061E6">
              <w:rPr>
                <w:rFonts w:ascii="Calibri" w:hAnsi="Calibri" w:cs="Times New Roman"/>
                <w:color w:val="000000"/>
              </w:rPr>
              <w:t>…………….…….  dnia …… r</w:t>
            </w:r>
          </w:p>
        </w:tc>
        <w:tc>
          <w:tcPr>
            <w:tcW w:w="2907" w:type="pct"/>
            <w:vAlign w:val="bottom"/>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r w:rsidRPr="001061E6">
              <w:rPr>
                <w:rFonts w:ascii="Calibri" w:hAnsi="Calibri" w:cs="Times New Roman"/>
                <w:color w:val="000000"/>
              </w:rPr>
              <w:t>………………………………………………………………</w:t>
            </w:r>
          </w:p>
          <w:p w:rsidR="00515378" w:rsidRPr="001061E6" w:rsidRDefault="0056013D" w:rsidP="00552279">
            <w:pPr>
              <w:spacing w:line="360" w:lineRule="auto"/>
              <w:jc w:val="center"/>
              <w:rPr>
                <w:rFonts w:ascii="Calibri" w:hAnsi="Calibri" w:cs="Times New Roman"/>
                <w:i/>
                <w:color w:val="000000"/>
              </w:rPr>
            </w:pPr>
            <w:r>
              <w:rPr>
                <w:rFonts w:ascii="Calibri" w:hAnsi="Calibri" w:cs="Times New Roman"/>
                <w:i/>
                <w:color w:val="000000"/>
              </w:rPr>
              <w:t>Podpis:- imię nazwisko</w:t>
            </w:r>
            <w:r w:rsidR="00515378" w:rsidRPr="001061E6">
              <w:rPr>
                <w:rFonts w:ascii="Calibri" w:hAnsi="Calibri" w:cs="Times New Roman"/>
                <w:i/>
                <w:color w:val="000000"/>
              </w:rPr>
              <w:t>,</w:t>
            </w:r>
            <w:r w:rsidR="00C877E5">
              <w:rPr>
                <w:rFonts w:ascii="Calibri" w:hAnsi="Calibri" w:cs="Times New Roman"/>
                <w:i/>
                <w:color w:val="000000"/>
              </w:rPr>
              <w:t xml:space="preserve"> </w:t>
            </w:r>
            <w:r w:rsidR="00515378" w:rsidRPr="001061E6">
              <w:rPr>
                <w:rFonts w:ascii="Calibri" w:hAnsi="Calibri" w:cs="Times New Roman"/>
                <w:i/>
                <w:color w:val="000000"/>
              </w:rPr>
              <w:t>stanowisko podstawa reprezentacji</w:t>
            </w:r>
          </w:p>
        </w:tc>
      </w:tr>
    </w:tbl>
    <w:p w:rsidR="00515378" w:rsidRPr="001061E6" w:rsidRDefault="00515378" w:rsidP="00E95DD5">
      <w:pPr>
        <w:rPr>
          <w:rFonts w:ascii="Calibri" w:hAnsi="Calibri"/>
          <w:b/>
          <w:bCs/>
          <w:color w:val="000000"/>
        </w:rPr>
      </w:pPr>
    </w:p>
    <w:p w:rsidR="00515378" w:rsidRPr="001061E6" w:rsidRDefault="00515378">
      <w:pPr>
        <w:widowControl/>
        <w:suppressAutoHyphens w:val="0"/>
        <w:autoSpaceDE/>
        <w:rPr>
          <w:rFonts w:ascii="Calibri" w:hAnsi="Calibri"/>
          <w:b/>
          <w:bCs/>
          <w:color w:val="000000"/>
        </w:rPr>
      </w:pPr>
      <w:r w:rsidRPr="001061E6">
        <w:rPr>
          <w:rFonts w:ascii="Calibri" w:hAnsi="Calibri"/>
          <w:b/>
          <w:bCs/>
          <w:color w:val="000000"/>
        </w:rPr>
        <w:br w:type="page"/>
      </w:r>
    </w:p>
    <w:p w:rsidR="00515378" w:rsidRPr="001061E6" w:rsidRDefault="00515378" w:rsidP="00E95DD5">
      <w:pPr>
        <w:rPr>
          <w:rFonts w:ascii="Calibri" w:hAnsi="Calibri"/>
          <w:b/>
          <w:bCs/>
          <w:color w:val="000000"/>
        </w:rPr>
      </w:pPr>
    </w:p>
    <w:p w:rsidR="00515378" w:rsidRPr="001061E6" w:rsidRDefault="00515378" w:rsidP="00E95DD5">
      <w:pPr>
        <w:jc w:val="right"/>
        <w:rPr>
          <w:rFonts w:ascii="Calibri" w:hAnsi="Calibri"/>
          <w:color w:val="000000"/>
        </w:rPr>
      </w:pPr>
      <w:r w:rsidRPr="001061E6">
        <w:rPr>
          <w:rFonts w:ascii="Calibri" w:hAnsi="Calibri"/>
          <w:color w:val="000000"/>
        </w:rPr>
        <w:t>Załącznik Nr 7 do SIWZ</w:t>
      </w:r>
    </w:p>
    <w:p w:rsidR="00515378" w:rsidRPr="001061E6" w:rsidRDefault="00515378" w:rsidP="00E95DD5">
      <w:pPr>
        <w:rPr>
          <w:rFonts w:ascii="Calibri" w:hAnsi="Calibri"/>
          <w:b/>
          <w:bCs/>
          <w:color w:val="000000"/>
        </w:rPr>
      </w:pPr>
    </w:p>
    <w:p w:rsidR="00515378" w:rsidRPr="001061E6" w:rsidRDefault="00515378" w:rsidP="00E95DD5">
      <w:pPr>
        <w:rPr>
          <w:rFonts w:ascii="Calibri" w:hAnsi="Calibri"/>
          <w:color w:val="000000"/>
        </w:rPr>
      </w:pPr>
      <w:r w:rsidRPr="001061E6">
        <w:rPr>
          <w:rFonts w:ascii="Calibri" w:hAnsi="Calibri"/>
          <w:color w:val="000000"/>
        </w:rPr>
        <w:t>Wykonawca:</w:t>
      </w:r>
    </w:p>
    <w:p w:rsidR="00515378" w:rsidRPr="001061E6" w:rsidRDefault="00515378" w:rsidP="00E95DD5">
      <w:pPr>
        <w:rPr>
          <w:rFonts w:ascii="Calibri" w:hAnsi="Calibri"/>
          <w:color w:val="000000"/>
        </w:rPr>
      </w:pPr>
      <w:r w:rsidRPr="001061E6">
        <w:rPr>
          <w:rFonts w:ascii="Calibri" w:hAnsi="Calibri"/>
          <w:color w:val="000000"/>
        </w:rPr>
        <w:t>………………………………………………</w:t>
      </w:r>
    </w:p>
    <w:p w:rsidR="00515378" w:rsidRPr="001061E6" w:rsidRDefault="00515378" w:rsidP="00E95DD5">
      <w:pPr>
        <w:rPr>
          <w:rFonts w:ascii="Calibri" w:hAnsi="Calibri"/>
          <w:color w:val="000000"/>
        </w:rPr>
      </w:pPr>
      <w:r w:rsidRPr="001061E6">
        <w:rPr>
          <w:rFonts w:ascii="Calibri" w:hAnsi="Calibri"/>
          <w:color w:val="000000"/>
        </w:rPr>
        <w:t xml:space="preserve">Adres………………………………………. </w:t>
      </w:r>
    </w:p>
    <w:p w:rsidR="00515378" w:rsidRPr="001061E6" w:rsidRDefault="00515378" w:rsidP="00E95DD5">
      <w:pPr>
        <w:rPr>
          <w:rFonts w:ascii="Calibri" w:hAnsi="Calibri"/>
          <w:color w:val="000000"/>
        </w:rPr>
      </w:pPr>
      <w:r w:rsidRPr="001061E6">
        <w:rPr>
          <w:rFonts w:ascii="Calibri" w:hAnsi="Calibri"/>
          <w:color w:val="000000"/>
        </w:rPr>
        <w:t xml:space="preserve">NIP…………………………………………. </w:t>
      </w:r>
    </w:p>
    <w:p w:rsidR="00515378" w:rsidRPr="001061E6" w:rsidRDefault="00515378" w:rsidP="00E95DD5">
      <w:pPr>
        <w:rPr>
          <w:rFonts w:ascii="Calibri" w:hAnsi="Calibri"/>
          <w:color w:val="000000"/>
        </w:rPr>
      </w:pPr>
      <w:r w:rsidRPr="001061E6">
        <w:rPr>
          <w:rFonts w:ascii="Calibri" w:hAnsi="Calibri"/>
          <w:color w:val="000000"/>
        </w:rPr>
        <w:t xml:space="preserve">KRS ……………………………………….. </w:t>
      </w:r>
      <w:r w:rsidRPr="001061E6">
        <w:rPr>
          <w:rFonts w:ascii="Calibri" w:hAnsi="Calibri"/>
          <w:color w:val="000000"/>
        </w:rPr>
        <w:tab/>
      </w:r>
      <w:r w:rsidRPr="001061E6">
        <w:rPr>
          <w:rFonts w:ascii="Calibri" w:hAnsi="Calibri"/>
          <w:color w:val="000000"/>
        </w:rPr>
        <w:tab/>
      </w:r>
      <w:r w:rsidRPr="001061E6">
        <w:rPr>
          <w:rFonts w:ascii="Calibri" w:hAnsi="Calibri"/>
          <w:color w:val="000000"/>
        </w:rPr>
        <w:tab/>
      </w:r>
      <w:r w:rsidRPr="001061E6">
        <w:rPr>
          <w:rFonts w:ascii="Calibri" w:hAnsi="Calibri"/>
          <w:color w:val="000000"/>
        </w:rPr>
        <w:tab/>
      </w:r>
      <w:r w:rsidRPr="001061E6">
        <w:rPr>
          <w:rFonts w:ascii="Calibri" w:hAnsi="Calibri"/>
          <w:color w:val="000000"/>
        </w:rPr>
        <w:tab/>
      </w:r>
    </w:p>
    <w:p w:rsidR="00515378" w:rsidRPr="001061E6" w:rsidRDefault="00515378" w:rsidP="00E95DD5">
      <w:pPr>
        <w:jc w:val="center"/>
        <w:rPr>
          <w:rFonts w:ascii="Calibri" w:hAnsi="Calibri"/>
          <w:color w:val="000000"/>
        </w:rPr>
      </w:pPr>
    </w:p>
    <w:p w:rsidR="00515378" w:rsidRPr="001061E6" w:rsidRDefault="00515378" w:rsidP="00E95DD5">
      <w:pPr>
        <w:jc w:val="center"/>
        <w:rPr>
          <w:rFonts w:ascii="Calibri" w:hAnsi="Calibri"/>
          <w:color w:val="000000"/>
        </w:rPr>
      </w:pPr>
      <w:r w:rsidRPr="001061E6">
        <w:rPr>
          <w:rFonts w:ascii="Calibri" w:hAnsi="Calibri"/>
          <w:color w:val="000000"/>
        </w:rPr>
        <w:t>WYKAZ OSÓB SKIEROWANYCH DO REALIZACJI ZAMÓWIENIA ODPOWIEDZIALNYCH ZA KONTROLĘ JAKOŚCI I KIEROWANIE ROBOTAMI BUDOWLANYMI</w:t>
      </w:r>
    </w:p>
    <w:p w:rsidR="00515378" w:rsidRPr="001061E6" w:rsidRDefault="00515378" w:rsidP="00E95DD5">
      <w:pPr>
        <w:jc w:val="center"/>
        <w:rPr>
          <w:rFonts w:ascii="Calibri" w:hAnsi="Calibri"/>
          <w:color w:val="000000"/>
        </w:rPr>
      </w:pPr>
    </w:p>
    <w:tbl>
      <w:tblPr>
        <w:tblW w:w="0" w:type="auto"/>
        <w:tblInd w:w="-28" w:type="dxa"/>
        <w:tblCellMar>
          <w:top w:w="55" w:type="dxa"/>
          <w:left w:w="55" w:type="dxa"/>
          <w:bottom w:w="55" w:type="dxa"/>
          <w:right w:w="55" w:type="dxa"/>
        </w:tblCellMar>
        <w:tblLook w:val="0000" w:firstRow="0" w:lastRow="0" w:firstColumn="0" w:lastColumn="0" w:noHBand="0" w:noVBand="0"/>
      </w:tblPr>
      <w:tblGrid>
        <w:gridCol w:w="399"/>
        <w:gridCol w:w="1069"/>
        <w:gridCol w:w="4183"/>
        <w:gridCol w:w="1799"/>
        <w:gridCol w:w="1642"/>
      </w:tblGrid>
      <w:tr w:rsidR="00515378" w:rsidRPr="001061E6" w:rsidTr="00E95DD5">
        <w:trPr>
          <w:trHeight w:val="1020"/>
          <w:tblHeader/>
        </w:trPr>
        <w:tc>
          <w:tcPr>
            <w:tcW w:w="0" w:type="auto"/>
            <w:tcBorders>
              <w:top w:val="single" w:sz="2" w:space="0" w:color="000000"/>
              <w:left w:val="single" w:sz="2" w:space="0" w:color="000000"/>
              <w:bottom w:val="single" w:sz="2" w:space="0" w:color="000000"/>
            </w:tcBorders>
          </w:tcPr>
          <w:p w:rsidR="00515378" w:rsidRPr="001061E6" w:rsidRDefault="00515378" w:rsidP="00E95DD5">
            <w:pPr>
              <w:snapToGrid w:val="0"/>
              <w:rPr>
                <w:rFonts w:ascii="Calibri" w:hAnsi="Calibri"/>
                <w:iCs/>
                <w:color w:val="000000"/>
              </w:rPr>
            </w:pPr>
            <w:r w:rsidRPr="001061E6">
              <w:rPr>
                <w:rFonts w:ascii="Calibri" w:hAnsi="Calibri"/>
                <w:iCs/>
                <w:color w:val="000000"/>
              </w:rPr>
              <w:t>Lp.</w:t>
            </w:r>
          </w:p>
        </w:tc>
        <w:tc>
          <w:tcPr>
            <w:tcW w:w="0" w:type="auto"/>
            <w:tcBorders>
              <w:top w:val="single" w:sz="2" w:space="0" w:color="000000"/>
              <w:left w:val="single" w:sz="2" w:space="0" w:color="000000"/>
              <w:bottom w:val="single" w:sz="2" w:space="0" w:color="000000"/>
              <w:right w:val="single" w:sz="2" w:space="0" w:color="000000"/>
            </w:tcBorders>
          </w:tcPr>
          <w:p w:rsidR="00515378" w:rsidRPr="001061E6" w:rsidRDefault="00515378" w:rsidP="00E95DD5">
            <w:pPr>
              <w:snapToGrid w:val="0"/>
              <w:rPr>
                <w:rFonts w:ascii="Calibri" w:hAnsi="Calibri"/>
                <w:iCs/>
                <w:color w:val="000000"/>
              </w:rPr>
            </w:pPr>
            <w:r w:rsidRPr="001061E6">
              <w:rPr>
                <w:rFonts w:ascii="Calibri" w:hAnsi="Calibri"/>
                <w:iCs/>
                <w:color w:val="000000"/>
              </w:rPr>
              <w:t>Imię i nazwisko</w:t>
            </w:r>
          </w:p>
        </w:tc>
        <w:tc>
          <w:tcPr>
            <w:tcW w:w="0" w:type="auto"/>
            <w:tcBorders>
              <w:top w:val="single" w:sz="2" w:space="0" w:color="000000"/>
              <w:left w:val="single" w:sz="2" w:space="0" w:color="000000"/>
              <w:bottom w:val="single" w:sz="2" w:space="0" w:color="000000"/>
            </w:tcBorders>
          </w:tcPr>
          <w:p w:rsidR="00515378" w:rsidRPr="001061E6" w:rsidRDefault="00515378" w:rsidP="00E95DD5">
            <w:pPr>
              <w:snapToGrid w:val="0"/>
              <w:rPr>
                <w:rFonts w:ascii="Calibri" w:hAnsi="Calibri"/>
                <w:iCs/>
                <w:color w:val="000000"/>
              </w:rPr>
            </w:pPr>
            <w:r w:rsidRPr="001061E6">
              <w:rPr>
                <w:rFonts w:ascii="Calibri" w:hAnsi="Calibri"/>
                <w:iCs/>
                <w:color w:val="000000"/>
              </w:rPr>
              <w:t>Kwalifikacje wymagane (uprawnienia)</w:t>
            </w:r>
          </w:p>
        </w:tc>
        <w:tc>
          <w:tcPr>
            <w:tcW w:w="0" w:type="auto"/>
            <w:tcBorders>
              <w:top w:val="single" w:sz="2" w:space="0" w:color="000000"/>
              <w:left w:val="single" w:sz="2" w:space="0" w:color="000000"/>
              <w:bottom w:val="single" w:sz="2" w:space="0" w:color="000000"/>
            </w:tcBorders>
          </w:tcPr>
          <w:p w:rsidR="00515378" w:rsidRPr="001061E6" w:rsidRDefault="00515378" w:rsidP="00E95DD5">
            <w:pPr>
              <w:snapToGrid w:val="0"/>
              <w:rPr>
                <w:rFonts w:ascii="Calibri" w:hAnsi="Calibri"/>
                <w:iCs/>
                <w:color w:val="000000"/>
              </w:rPr>
            </w:pPr>
            <w:r w:rsidRPr="001061E6">
              <w:rPr>
                <w:rFonts w:ascii="Calibri" w:hAnsi="Calibri"/>
                <w:iCs/>
                <w:color w:val="000000"/>
              </w:rPr>
              <w:t>Zakres wykonywanych czynności</w:t>
            </w:r>
          </w:p>
        </w:tc>
        <w:tc>
          <w:tcPr>
            <w:tcW w:w="0" w:type="auto"/>
            <w:tcBorders>
              <w:top w:val="single" w:sz="2" w:space="0" w:color="000000"/>
              <w:left w:val="single" w:sz="2" w:space="0" w:color="000000"/>
              <w:bottom w:val="single" w:sz="2" w:space="0" w:color="000000"/>
              <w:right w:val="single" w:sz="4" w:space="0" w:color="000000"/>
            </w:tcBorders>
          </w:tcPr>
          <w:p w:rsidR="00515378" w:rsidRPr="001061E6" w:rsidRDefault="00515378" w:rsidP="00E95DD5">
            <w:pPr>
              <w:snapToGrid w:val="0"/>
              <w:rPr>
                <w:rFonts w:ascii="Calibri" w:hAnsi="Calibri"/>
                <w:iCs/>
                <w:color w:val="000000"/>
              </w:rPr>
            </w:pPr>
            <w:r w:rsidRPr="001061E6">
              <w:rPr>
                <w:rFonts w:ascii="Calibri" w:hAnsi="Calibri"/>
                <w:iCs/>
                <w:color w:val="000000"/>
              </w:rPr>
              <w:t>Forma zatrudnienia i wymiar czasu pracy</w:t>
            </w:r>
          </w:p>
        </w:tc>
      </w:tr>
      <w:tr w:rsidR="00515378" w:rsidRPr="001061E6" w:rsidTr="00E95DD5">
        <w:trPr>
          <w:trHeight w:val="454"/>
        </w:trPr>
        <w:tc>
          <w:tcPr>
            <w:tcW w:w="0" w:type="auto"/>
            <w:tcBorders>
              <w:top w:val="single" w:sz="2" w:space="0" w:color="000000"/>
              <w:left w:val="single" w:sz="2" w:space="0" w:color="000000"/>
              <w:bottom w:val="single" w:sz="2" w:space="0" w:color="000000"/>
            </w:tcBorders>
          </w:tcPr>
          <w:p w:rsidR="00515378" w:rsidRPr="001061E6" w:rsidRDefault="00515378" w:rsidP="00E95DD5">
            <w:pPr>
              <w:snapToGrid w:val="0"/>
              <w:rPr>
                <w:rFonts w:ascii="Calibri" w:hAnsi="Calibri"/>
                <w:color w:val="000000"/>
              </w:rPr>
            </w:pPr>
            <w:r w:rsidRPr="001061E6">
              <w:rPr>
                <w:rFonts w:ascii="Calibri" w:hAnsi="Calibri"/>
                <w:color w:val="000000"/>
              </w:rPr>
              <w:t>1</w:t>
            </w:r>
          </w:p>
        </w:tc>
        <w:tc>
          <w:tcPr>
            <w:tcW w:w="0" w:type="auto"/>
            <w:tcBorders>
              <w:top w:val="single" w:sz="2" w:space="0" w:color="000000"/>
              <w:left w:val="single" w:sz="2" w:space="0" w:color="000000"/>
              <w:bottom w:val="single" w:sz="2" w:space="0" w:color="000000"/>
              <w:right w:val="single" w:sz="2" w:space="0" w:color="000000"/>
            </w:tcBorders>
          </w:tcPr>
          <w:p w:rsidR="00515378" w:rsidRPr="001061E6" w:rsidRDefault="00515378" w:rsidP="00E95DD5">
            <w:pPr>
              <w:snapToGrid w:val="0"/>
              <w:rPr>
                <w:rFonts w:ascii="Calibri" w:hAnsi="Calibri"/>
                <w:color w:val="000000"/>
              </w:rPr>
            </w:pPr>
          </w:p>
        </w:tc>
        <w:tc>
          <w:tcPr>
            <w:tcW w:w="0" w:type="auto"/>
            <w:tcBorders>
              <w:top w:val="single" w:sz="2" w:space="0" w:color="000000"/>
              <w:left w:val="single" w:sz="2" w:space="0" w:color="000000"/>
              <w:bottom w:val="single" w:sz="2" w:space="0" w:color="000000"/>
            </w:tcBorders>
          </w:tcPr>
          <w:p w:rsidR="00515378" w:rsidRPr="001061E6" w:rsidRDefault="00CB1B7F" w:rsidP="001861A8">
            <w:pPr>
              <w:rPr>
                <w:rFonts w:ascii="Calibri" w:hAnsi="Calibri"/>
                <w:color w:val="000000"/>
              </w:rPr>
            </w:pPr>
            <w:r w:rsidRPr="001061E6">
              <w:rPr>
                <w:rFonts w:ascii="Calibri" w:hAnsi="Calibri"/>
                <w:color w:val="000000"/>
              </w:rPr>
              <w:t>Uprawnienia budowlane do kierowania robotami w specjalności instalacyjnej w zakresie sieci, instalacji i urządzeń: cieplnych, wentylacyjnych, gazowych, wodociągowych i kanalizacyjnych</w:t>
            </w:r>
          </w:p>
        </w:tc>
        <w:tc>
          <w:tcPr>
            <w:tcW w:w="0" w:type="auto"/>
            <w:tcBorders>
              <w:top w:val="single" w:sz="2" w:space="0" w:color="000000"/>
              <w:left w:val="single" w:sz="2" w:space="0" w:color="000000"/>
              <w:bottom w:val="single" w:sz="2" w:space="0" w:color="000000"/>
            </w:tcBorders>
          </w:tcPr>
          <w:p w:rsidR="00515378" w:rsidRPr="001061E6" w:rsidRDefault="00515378" w:rsidP="00E95DD5">
            <w:pPr>
              <w:snapToGrid w:val="0"/>
              <w:rPr>
                <w:rFonts w:ascii="Calibri" w:hAnsi="Calibri"/>
                <w:color w:val="000000"/>
              </w:rPr>
            </w:pPr>
            <w:r w:rsidRPr="001061E6">
              <w:rPr>
                <w:rFonts w:ascii="Calibri" w:hAnsi="Calibri"/>
                <w:color w:val="000000"/>
              </w:rPr>
              <w:t>Kierownik budowy</w:t>
            </w:r>
          </w:p>
        </w:tc>
        <w:tc>
          <w:tcPr>
            <w:tcW w:w="0" w:type="auto"/>
            <w:tcBorders>
              <w:top w:val="single" w:sz="2" w:space="0" w:color="000000"/>
              <w:left w:val="single" w:sz="2" w:space="0" w:color="000000"/>
              <w:bottom w:val="single" w:sz="2" w:space="0" w:color="000000"/>
              <w:right w:val="single" w:sz="4" w:space="0" w:color="000000"/>
            </w:tcBorders>
          </w:tcPr>
          <w:p w:rsidR="00515378" w:rsidRPr="001061E6" w:rsidRDefault="00515378" w:rsidP="00E95DD5">
            <w:pPr>
              <w:snapToGrid w:val="0"/>
              <w:rPr>
                <w:rFonts w:ascii="Calibri" w:hAnsi="Calibri"/>
                <w:color w:val="000000"/>
              </w:rPr>
            </w:pPr>
          </w:p>
        </w:tc>
      </w:tr>
      <w:tr w:rsidR="00515378" w:rsidRPr="001061E6" w:rsidTr="00E95DD5">
        <w:trPr>
          <w:trHeight w:val="340"/>
        </w:trPr>
        <w:tc>
          <w:tcPr>
            <w:tcW w:w="0" w:type="auto"/>
            <w:tcBorders>
              <w:top w:val="single" w:sz="2" w:space="0" w:color="000000"/>
              <w:left w:val="single" w:sz="2" w:space="0" w:color="000000"/>
              <w:bottom w:val="single" w:sz="2" w:space="0" w:color="000000"/>
            </w:tcBorders>
          </w:tcPr>
          <w:p w:rsidR="00515378" w:rsidRPr="001061E6" w:rsidRDefault="00515378" w:rsidP="00E95DD5">
            <w:pPr>
              <w:snapToGrid w:val="0"/>
              <w:rPr>
                <w:rFonts w:ascii="Calibri" w:hAnsi="Calibri"/>
                <w:color w:val="000000"/>
              </w:rPr>
            </w:pPr>
            <w:r w:rsidRPr="001061E6">
              <w:rPr>
                <w:rFonts w:ascii="Calibri" w:hAnsi="Calibri"/>
                <w:color w:val="000000"/>
              </w:rPr>
              <w:t>2.</w:t>
            </w:r>
          </w:p>
        </w:tc>
        <w:tc>
          <w:tcPr>
            <w:tcW w:w="0" w:type="auto"/>
            <w:tcBorders>
              <w:top w:val="single" w:sz="2" w:space="0" w:color="000000"/>
              <w:left w:val="single" w:sz="2" w:space="0" w:color="000000"/>
              <w:bottom w:val="single" w:sz="2" w:space="0" w:color="000000"/>
              <w:right w:val="single" w:sz="2" w:space="0" w:color="000000"/>
            </w:tcBorders>
          </w:tcPr>
          <w:p w:rsidR="00515378" w:rsidRPr="001061E6" w:rsidRDefault="00515378" w:rsidP="00E95DD5">
            <w:pPr>
              <w:snapToGrid w:val="0"/>
              <w:rPr>
                <w:rFonts w:ascii="Calibri" w:hAnsi="Calibri"/>
                <w:color w:val="000000"/>
              </w:rPr>
            </w:pPr>
          </w:p>
        </w:tc>
        <w:tc>
          <w:tcPr>
            <w:tcW w:w="0" w:type="auto"/>
            <w:tcBorders>
              <w:top w:val="single" w:sz="2" w:space="0" w:color="000000"/>
              <w:left w:val="single" w:sz="2" w:space="0" w:color="000000"/>
              <w:bottom w:val="single" w:sz="2" w:space="0" w:color="000000"/>
            </w:tcBorders>
          </w:tcPr>
          <w:p w:rsidR="00515378" w:rsidRPr="001061E6" w:rsidRDefault="00CB1B7F" w:rsidP="001861A8">
            <w:pPr>
              <w:rPr>
                <w:rFonts w:ascii="Calibri" w:hAnsi="Calibri"/>
                <w:color w:val="000000"/>
              </w:rPr>
            </w:pPr>
            <w:r w:rsidRPr="001061E6">
              <w:rPr>
                <w:rFonts w:ascii="Calibri" w:hAnsi="Calibri"/>
                <w:color w:val="000000"/>
              </w:rPr>
              <w:t>Uprawnienia budowlane do kierowania robotami w specjalności instalacyjnej w zakresie sieci elektrycznych i elektroenergetycznych.</w:t>
            </w:r>
          </w:p>
        </w:tc>
        <w:tc>
          <w:tcPr>
            <w:tcW w:w="0" w:type="auto"/>
            <w:tcBorders>
              <w:top w:val="single" w:sz="2" w:space="0" w:color="000000"/>
              <w:left w:val="single" w:sz="2" w:space="0" w:color="000000"/>
              <w:bottom w:val="single" w:sz="2" w:space="0" w:color="000000"/>
            </w:tcBorders>
          </w:tcPr>
          <w:p w:rsidR="00515378" w:rsidRPr="001061E6" w:rsidRDefault="00515378" w:rsidP="00E95DD5">
            <w:pPr>
              <w:snapToGrid w:val="0"/>
              <w:rPr>
                <w:rFonts w:ascii="Calibri" w:hAnsi="Calibri"/>
                <w:color w:val="000000"/>
              </w:rPr>
            </w:pPr>
            <w:r w:rsidRPr="001061E6">
              <w:rPr>
                <w:rFonts w:ascii="Calibri" w:hAnsi="Calibri"/>
                <w:color w:val="000000"/>
              </w:rPr>
              <w:t>Kierownik robót</w:t>
            </w:r>
          </w:p>
        </w:tc>
        <w:tc>
          <w:tcPr>
            <w:tcW w:w="0" w:type="auto"/>
            <w:tcBorders>
              <w:top w:val="single" w:sz="2" w:space="0" w:color="000000"/>
              <w:left w:val="single" w:sz="2" w:space="0" w:color="000000"/>
              <w:bottom w:val="single" w:sz="2" w:space="0" w:color="000000"/>
              <w:right w:val="single" w:sz="4" w:space="0" w:color="000000"/>
            </w:tcBorders>
          </w:tcPr>
          <w:p w:rsidR="00515378" w:rsidRPr="001061E6" w:rsidRDefault="00515378" w:rsidP="00E95DD5">
            <w:pPr>
              <w:snapToGrid w:val="0"/>
              <w:rPr>
                <w:rFonts w:ascii="Calibri" w:hAnsi="Calibri"/>
                <w:color w:val="000000"/>
              </w:rPr>
            </w:pPr>
          </w:p>
        </w:tc>
      </w:tr>
    </w:tbl>
    <w:p w:rsidR="00515378" w:rsidRPr="001061E6" w:rsidRDefault="00515378" w:rsidP="00E95DD5">
      <w:pPr>
        <w:rPr>
          <w:rFonts w:ascii="Calibri" w:hAnsi="Calibri"/>
          <w:color w:val="000000"/>
        </w:rPr>
      </w:pPr>
    </w:p>
    <w:p w:rsidR="00515378" w:rsidRPr="001061E6" w:rsidRDefault="00515378" w:rsidP="00E95DD5">
      <w:pPr>
        <w:rPr>
          <w:rFonts w:ascii="Calibri" w:hAnsi="Calibri"/>
          <w:iCs/>
          <w:color w:val="000000"/>
        </w:rPr>
      </w:pPr>
      <w:r w:rsidRPr="001061E6">
        <w:rPr>
          <w:rFonts w:ascii="Calibri" w:hAnsi="Calibri"/>
          <w:color w:val="000000"/>
        </w:rPr>
        <w:t xml:space="preserve">Uwaga: </w:t>
      </w:r>
      <w:r w:rsidRPr="001061E6">
        <w:rPr>
          <w:rFonts w:ascii="Calibri" w:hAnsi="Calibri"/>
          <w:iCs/>
          <w:color w:val="000000"/>
        </w:rPr>
        <w:t>Do wykazu należy załączyć oświadczenie</w:t>
      </w:r>
      <w:r w:rsidRPr="001061E6">
        <w:rPr>
          <w:rFonts w:ascii="Calibri" w:hAnsi="Calibri"/>
          <w:color w:val="000000"/>
        </w:rPr>
        <w:t xml:space="preserve"> wykonawcy na temat kwalifikacji kadry kierowniczej.</w:t>
      </w:r>
    </w:p>
    <w:p w:rsidR="00515378" w:rsidRPr="001061E6" w:rsidRDefault="00515378" w:rsidP="00E95DD5">
      <w:pPr>
        <w:rPr>
          <w:rFonts w:ascii="Calibri" w:hAnsi="Calibri"/>
          <w:color w:val="000000"/>
        </w:rPr>
      </w:pPr>
      <w:r w:rsidRPr="001061E6">
        <w:rPr>
          <w:rFonts w:ascii="Calibri" w:hAnsi="Calibri"/>
          <w:color w:val="000000"/>
        </w:rPr>
        <w:tab/>
      </w:r>
    </w:p>
    <w:tbl>
      <w:tblPr>
        <w:tblW w:w="5001" w:type="pct"/>
        <w:tblLook w:val="00A0" w:firstRow="1" w:lastRow="0" w:firstColumn="1" w:lastColumn="0" w:noHBand="0" w:noVBand="0"/>
      </w:tblPr>
      <w:tblGrid>
        <w:gridCol w:w="4521"/>
        <w:gridCol w:w="4553"/>
      </w:tblGrid>
      <w:tr w:rsidR="00515378" w:rsidRPr="001061E6" w:rsidTr="00552279">
        <w:trPr>
          <w:trHeight w:val="826"/>
        </w:trPr>
        <w:tc>
          <w:tcPr>
            <w:tcW w:w="2491" w:type="pct"/>
            <w:vAlign w:val="bottom"/>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r w:rsidRPr="001061E6">
              <w:rPr>
                <w:rFonts w:ascii="Calibri" w:hAnsi="Calibri" w:cs="Times New Roman"/>
                <w:color w:val="000000"/>
              </w:rPr>
              <w:t>…………….……. (miejscowość), dnia …… r.</w:t>
            </w:r>
          </w:p>
        </w:tc>
        <w:tc>
          <w:tcPr>
            <w:tcW w:w="2509" w:type="pct"/>
            <w:vAlign w:val="bottom"/>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r w:rsidRPr="001061E6">
              <w:rPr>
                <w:rFonts w:ascii="Calibri" w:hAnsi="Calibri" w:cs="Times New Roman"/>
                <w:color w:val="000000"/>
              </w:rPr>
              <w:t>………………………………………………………………</w:t>
            </w:r>
          </w:p>
          <w:p w:rsidR="00515378" w:rsidRPr="001061E6" w:rsidRDefault="008120EE" w:rsidP="00552279">
            <w:pPr>
              <w:jc w:val="center"/>
              <w:rPr>
                <w:rFonts w:ascii="Calibri" w:hAnsi="Calibri" w:cs="Times New Roman"/>
                <w:color w:val="000000"/>
              </w:rPr>
            </w:pPr>
            <w:r>
              <w:rPr>
                <w:rFonts w:ascii="Calibri" w:hAnsi="Calibri" w:cs="Times New Roman"/>
                <w:i/>
                <w:color w:val="000000"/>
              </w:rPr>
              <w:t>Podpis:- imię nazwisko</w:t>
            </w:r>
            <w:r w:rsidR="00515378" w:rsidRPr="001061E6">
              <w:rPr>
                <w:rFonts w:ascii="Calibri" w:hAnsi="Calibri" w:cs="Times New Roman"/>
                <w:i/>
                <w:color w:val="000000"/>
              </w:rPr>
              <w:t>,</w:t>
            </w:r>
            <w:r w:rsidR="00CB1B7F">
              <w:rPr>
                <w:rFonts w:ascii="Calibri" w:hAnsi="Calibri" w:cs="Times New Roman"/>
                <w:i/>
                <w:color w:val="000000"/>
              </w:rPr>
              <w:t xml:space="preserve"> </w:t>
            </w:r>
            <w:r w:rsidR="00515378" w:rsidRPr="001061E6">
              <w:rPr>
                <w:rFonts w:ascii="Calibri" w:hAnsi="Calibri" w:cs="Times New Roman"/>
                <w:i/>
                <w:color w:val="000000"/>
              </w:rPr>
              <w:t>stanowisko podstawa reprezentacji</w:t>
            </w:r>
          </w:p>
        </w:tc>
      </w:tr>
    </w:tbl>
    <w:p w:rsidR="00515378" w:rsidRPr="001061E6" w:rsidRDefault="00515378" w:rsidP="00E95DD5">
      <w:pPr>
        <w:rPr>
          <w:rFonts w:ascii="Calibri" w:hAnsi="Calibri"/>
          <w:color w:val="000000"/>
        </w:rPr>
      </w:pPr>
    </w:p>
    <w:p w:rsidR="00515378" w:rsidRDefault="00515378" w:rsidP="00E95DD5">
      <w:pPr>
        <w:rPr>
          <w:rFonts w:ascii="Calibri" w:hAnsi="Calibri"/>
          <w:b/>
          <w:bCs/>
          <w:color w:val="000000"/>
        </w:rPr>
      </w:pPr>
    </w:p>
    <w:p w:rsidR="00CB1B7F" w:rsidRDefault="00CB1B7F" w:rsidP="00E95DD5">
      <w:pPr>
        <w:rPr>
          <w:rFonts w:ascii="Calibri" w:hAnsi="Calibri"/>
          <w:b/>
          <w:bCs/>
          <w:color w:val="000000"/>
        </w:rPr>
      </w:pPr>
    </w:p>
    <w:p w:rsidR="00CB1B7F" w:rsidRDefault="00CB1B7F" w:rsidP="00E95DD5">
      <w:pPr>
        <w:rPr>
          <w:rFonts w:ascii="Calibri" w:hAnsi="Calibri"/>
          <w:b/>
          <w:bCs/>
          <w:color w:val="000000"/>
        </w:rPr>
      </w:pPr>
    </w:p>
    <w:p w:rsidR="00CB1B7F" w:rsidRDefault="00CB1B7F" w:rsidP="00E95DD5">
      <w:pPr>
        <w:rPr>
          <w:rFonts w:ascii="Calibri" w:hAnsi="Calibri"/>
          <w:b/>
          <w:bCs/>
          <w:color w:val="000000"/>
        </w:rPr>
      </w:pPr>
    </w:p>
    <w:p w:rsidR="00CB1B7F" w:rsidRDefault="00CB1B7F" w:rsidP="00E95DD5">
      <w:pPr>
        <w:rPr>
          <w:rFonts w:ascii="Calibri" w:hAnsi="Calibri"/>
          <w:b/>
          <w:bCs/>
          <w:color w:val="000000"/>
        </w:rPr>
      </w:pPr>
    </w:p>
    <w:p w:rsidR="00CB1B7F" w:rsidRDefault="00CB1B7F" w:rsidP="00E95DD5">
      <w:pPr>
        <w:rPr>
          <w:rFonts w:ascii="Calibri" w:hAnsi="Calibri"/>
          <w:b/>
          <w:bCs/>
          <w:color w:val="000000"/>
        </w:rPr>
      </w:pPr>
    </w:p>
    <w:p w:rsidR="00CB1B7F" w:rsidRDefault="00CB1B7F" w:rsidP="00E95DD5">
      <w:pPr>
        <w:rPr>
          <w:rFonts w:ascii="Calibri" w:hAnsi="Calibri"/>
          <w:b/>
          <w:bCs/>
          <w:color w:val="000000"/>
        </w:rPr>
      </w:pPr>
    </w:p>
    <w:p w:rsidR="00CB1B7F" w:rsidRDefault="00CB1B7F" w:rsidP="00E95DD5">
      <w:pPr>
        <w:rPr>
          <w:rFonts w:ascii="Calibri" w:hAnsi="Calibri"/>
          <w:b/>
          <w:bCs/>
          <w:color w:val="000000"/>
        </w:rPr>
      </w:pPr>
    </w:p>
    <w:p w:rsidR="00CB1B7F" w:rsidRDefault="00CB1B7F" w:rsidP="00E95DD5">
      <w:pPr>
        <w:rPr>
          <w:rFonts w:ascii="Calibri" w:hAnsi="Calibri"/>
          <w:b/>
          <w:bCs/>
          <w:color w:val="000000"/>
        </w:rPr>
      </w:pPr>
    </w:p>
    <w:p w:rsidR="00CB1B7F" w:rsidRDefault="00CB1B7F" w:rsidP="00E95DD5">
      <w:pPr>
        <w:rPr>
          <w:rFonts w:ascii="Calibri" w:hAnsi="Calibri"/>
          <w:b/>
          <w:bCs/>
          <w:color w:val="000000"/>
        </w:rPr>
      </w:pPr>
    </w:p>
    <w:p w:rsidR="00CB1B7F" w:rsidRPr="001061E6" w:rsidRDefault="00CB1B7F" w:rsidP="00E95DD5">
      <w:pPr>
        <w:rPr>
          <w:rFonts w:ascii="Calibri" w:hAnsi="Calibri"/>
          <w:b/>
          <w:bCs/>
          <w:color w:val="000000"/>
        </w:rPr>
      </w:pPr>
    </w:p>
    <w:p w:rsidR="00515378" w:rsidRPr="001061E6" w:rsidRDefault="00515378" w:rsidP="00E95DD5">
      <w:pPr>
        <w:jc w:val="right"/>
        <w:rPr>
          <w:rFonts w:ascii="Calibri" w:hAnsi="Calibri"/>
          <w:color w:val="000000"/>
        </w:rPr>
      </w:pPr>
      <w:r w:rsidRPr="001061E6">
        <w:rPr>
          <w:rFonts w:ascii="Calibri" w:hAnsi="Calibri"/>
          <w:color w:val="000000"/>
        </w:rPr>
        <w:t>Załącznik nr 8 do SIWZ</w:t>
      </w:r>
    </w:p>
    <w:p w:rsidR="00515378" w:rsidRPr="001061E6" w:rsidRDefault="00515378" w:rsidP="00E95DD5">
      <w:pPr>
        <w:rPr>
          <w:rFonts w:ascii="Calibri" w:hAnsi="Calibri"/>
          <w:color w:val="000000"/>
        </w:rPr>
      </w:pPr>
    </w:p>
    <w:p w:rsidR="00515378" w:rsidRPr="001061E6" w:rsidRDefault="00515378" w:rsidP="00E95DD5">
      <w:pPr>
        <w:rPr>
          <w:rFonts w:ascii="Calibri" w:hAnsi="Calibri"/>
          <w:color w:val="000000"/>
        </w:rPr>
      </w:pPr>
      <w:r w:rsidRPr="001061E6">
        <w:rPr>
          <w:rFonts w:ascii="Calibri" w:hAnsi="Calibri"/>
          <w:color w:val="000000"/>
        </w:rPr>
        <w:t>Wykonawca:</w:t>
      </w:r>
    </w:p>
    <w:p w:rsidR="00515378" w:rsidRPr="001061E6" w:rsidRDefault="00515378" w:rsidP="00E95DD5">
      <w:pPr>
        <w:rPr>
          <w:rFonts w:ascii="Calibri" w:hAnsi="Calibri"/>
          <w:color w:val="000000"/>
        </w:rPr>
      </w:pPr>
      <w:r w:rsidRPr="001061E6">
        <w:rPr>
          <w:rFonts w:ascii="Calibri" w:hAnsi="Calibri"/>
          <w:color w:val="000000"/>
        </w:rPr>
        <w:t>………………………………………………</w:t>
      </w:r>
    </w:p>
    <w:p w:rsidR="00515378" w:rsidRPr="001061E6" w:rsidRDefault="00515378" w:rsidP="00E95DD5">
      <w:pPr>
        <w:rPr>
          <w:rFonts w:ascii="Calibri" w:hAnsi="Calibri"/>
          <w:color w:val="000000"/>
        </w:rPr>
      </w:pPr>
      <w:r w:rsidRPr="001061E6">
        <w:rPr>
          <w:rFonts w:ascii="Calibri" w:hAnsi="Calibri"/>
          <w:color w:val="000000"/>
        </w:rPr>
        <w:t xml:space="preserve">Adres………………………………………. </w:t>
      </w:r>
    </w:p>
    <w:p w:rsidR="00515378" w:rsidRPr="001061E6" w:rsidRDefault="00515378" w:rsidP="00E95DD5">
      <w:pPr>
        <w:rPr>
          <w:rFonts w:ascii="Calibri" w:hAnsi="Calibri"/>
          <w:color w:val="000000"/>
        </w:rPr>
      </w:pPr>
      <w:r w:rsidRPr="001061E6">
        <w:rPr>
          <w:rFonts w:ascii="Calibri" w:hAnsi="Calibri"/>
          <w:color w:val="000000"/>
        </w:rPr>
        <w:t xml:space="preserve">NIP…………………………………………. </w:t>
      </w:r>
    </w:p>
    <w:p w:rsidR="00515378" w:rsidRPr="001061E6" w:rsidRDefault="00515378" w:rsidP="00E95DD5">
      <w:pPr>
        <w:rPr>
          <w:rFonts w:ascii="Calibri" w:hAnsi="Calibri"/>
          <w:color w:val="000000"/>
        </w:rPr>
      </w:pPr>
      <w:r w:rsidRPr="001061E6">
        <w:rPr>
          <w:rFonts w:ascii="Calibri" w:hAnsi="Calibri"/>
          <w:color w:val="000000"/>
        </w:rPr>
        <w:t>KRS ………………………………………..</w:t>
      </w:r>
    </w:p>
    <w:p w:rsidR="00515378" w:rsidRPr="001061E6" w:rsidRDefault="00515378" w:rsidP="00E95DD5">
      <w:pPr>
        <w:jc w:val="right"/>
        <w:rPr>
          <w:rFonts w:ascii="Calibri" w:hAnsi="Calibri"/>
          <w:color w:val="000000"/>
        </w:rPr>
      </w:pPr>
    </w:p>
    <w:p w:rsidR="00515378" w:rsidRPr="001061E6" w:rsidRDefault="00515378" w:rsidP="00E95DD5">
      <w:pPr>
        <w:rPr>
          <w:rFonts w:ascii="Calibri" w:hAnsi="Calibri"/>
          <w:color w:val="000000"/>
        </w:rPr>
      </w:pPr>
    </w:p>
    <w:p w:rsidR="00515378" w:rsidRPr="001061E6" w:rsidRDefault="00515378" w:rsidP="00E95DD5">
      <w:pPr>
        <w:jc w:val="center"/>
        <w:rPr>
          <w:rFonts w:ascii="Calibri" w:hAnsi="Calibri"/>
          <w:color w:val="000000"/>
        </w:rPr>
      </w:pPr>
      <w:r w:rsidRPr="001061E6">
        <w:rPr>
          <w:rFonts w:ascii="Calibri" w:hAnsi="Calibri"/>
          <w:color w:val="000000"/>
        </w:rPr>
        <w:t>OŚWIADCZENIE</w:t>
      </w:r>
    </w:p>
    <w:p w:rsidR="00515378" w:rsidRPr="001061E6" w:rsidRDefault="00515378" w:rsidP="00E95DD5">
      <w:pPr>
        <w:jc w:val="center"/>
        <w:rPr>
          <w:rFonts w:ascii="Calibri" w:hAnsi="Calibri"/>
          <w:color w:val="000000"/>
        </w:rPr>
      </w:pPr>
      <w:r w:rsidRPr="001061E6">
        <w:rPr>
          <w:rFonts w:ascii="Calibri" w:hAnsi="Calibri"/>
          <w:color w:val="000000"/>
        </w:rPr>
        <w:t>DOTYCZACE KWALIFIKACJI ZAWODOWYCH KADRY KIEROWNICZEJ WYKONACY</w:t>
      </w:r>
    </w:p>
    <w:p w:rsidR="00515378" w:rsidRPr="001061E6" w:rsidRDefault="00515378" w:rsidP="00E95DD5">
      <w:pPr>
        <w:rPr>
          <w:rFonts w:ascii="Calibri" w:hAnsi="Calibri"/>
          <w:color w:val="000000"/>
        </w:rPr>
      </w:pPr>
    </w:p>
    <w:p w:rsidR="00515378" w:rsidRPr="001061E6" w:rsidRDefault="00515378" w:rsidP="00E95DD5">
      <w:pPr>
        <w:rPr>
          <w:rFonts w:ascii="Calibri" w:hAnsi="Calibri"/>
          <w:color w:val="000000"/>
        </w:rPr>
      </w:pPr>
    </w:p>
    <w:p w:rsidR="00515378" w:rsidRPr="001061E6" w:rsidRDefault="00515378" w:rsidP="002F3542">
      <w:pPr>
        <w:rPr>
          <w:rFonts w:ascii="Calibri" w:hAnsi="Calibri"/>
          <w:color w:val="000000"/>
        </w:rPr>
      </w:pPr>
      <w:r w:rsidRPr="001061E6">
        <w:rPr>
          <w:rFonts w:ascii="Calibri" w:hAnsi="Calibri"/>
          <w:color w:val="000000"/>
        </w:rPr>
        <w:t xml:space="preserve">                  Niniejszym oświadczam/y, że osoby , które będą uczestniczyć w wykonywaniu zamówienia, w szczególności osoby wskazane w Wykazie osób skierowanych do realizacji zamówienia odpowiedzialnych za kontrolę jakości i kierowanie robotami budowlanymi wymagane uprawnienia niezbędne do wykonywania przedmiotu zamówienia.                                              </w:t>
      </w:r>
    </w:p>
    <w:p w:rsidR="00515378" w:rsidRPr="001061E6" w:rsidRDefault="00515378" w:rsidP="00E95DD5">
      <w:pPr>
        <w:rPr>
          <w:rFonts w:ascii="Calibri" w:hAnsi="Calibri"/>
          <w:color w:val="000000"/>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6"/>
        <w:gridCol w:w="4548"/>
      </w:tblGrid>
      <w:tr w:rsidR="00515378" w:rsidRPr="001061E6" w:rsidTr="00552279">
        <w:trPr>
          <w:trHeight w:val="826"/>
        </w:trPr>
        <w:tc>
          <w:tcPr>
            <w:tcW w:w="2491" w:type="pct"/>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p>
          <w:p w:rsidR="00515378" w:rsidRPr="001061E6" w:rsidRDefault="00515378" w:rsidP="00552279">
            <w:pPr>
              <w:jc w:val="center"/>
              <w:rPr>
                <w:rFonts w:ascii="Calibri" w:hAnsi="Calibri" w:cs="Times New Roman"/>
                <w:color w:val="000000"/>
              </w:rPr>
            </w:pPr>
            <w:r w:rsidRPr="001061E6">
              <w:rPr>
                <w:rFonts w:ascii="Calibri" w:hAnsi="Calibri" w:cs="Times New Roman"/>
                <w:color w:val="000000"/>
              </w:rPr>
              <w:t>…………….……. (miejscowość), dnia …… r.</w:t>
            </w:r>
          </w:p>
        </w:tc>
        <w:tc>
          <w:tcPr>
            <w:tcW w:w="2509" w:type="pct"/>
          </w:tcPr>
          <w:p w:rsidR="00515378" w:rsidRPr="001061E6" w:rsidRDefault="00515378" w:rsidP="00552279">
            <w:pPr>
              <w:spacing w:line="360" w:lineRule="auto"/>
              <w:jc w:val="center"/>
              <w:rPr>
                <w:rFonts w:ascii="Calibri" w:hAnsi="Calibri" w:cs="Times New Roman"/>
                <w:color w:val="000000"/>
              </w:rPr>
            </w:pPr>
          </w:p>
          <w:p w:rsidR="00515378" w:rsidRPr="001061E6" w:rsidRDefault="00515378" w:rsidP="00552279">
            <w:pPr>
              <w:spacing w:line="360" w:lineRule="auto"/>
              <w:jc w:val="center"/>
              <w:rPr>
                <w:rFonts w:ascii="Calibri" w:hAnsi="Calibri" w:cs="Times New Roman"/>
                <w:color w:val="000000"/>
              </w:rPr>
            </w:pPr>
            <w:r w:rsidRPr="001061E6">
              <w:rPr>
                <w:rFonts w:ascii="Calibri" w:hAnsi="Calibri" w:cs="Times New Roman"/>
                <w:color w:val="000000"/>
              </w:rPr>
              <w:t>………………………………………………………………</w:t>
            </w:r>
          </w:p>
          <w:p w:rsidR="00515378" w:rsidRPr="001061E6" w:rsidRDefault="00515378" w:rsidP="00552279">
            <w:pPr>
              <w:jc w:val="center"/>
              <w:rPr>
                <w:rFonts w:ascii="Calibri" w:hAnsi="Calibri" w:cs="Times New Roman"/>
                <w:color w:val="000000"/>
              </w:rPr>
            </w:pPr>
            <w:r w:rsidRPr="001061E6">
              <w:rPr>
                <w:rFonts w:ascii="Calibri" w:hAnsi="Calibri" w:cs="Times New Roman"/>
                <w:i/>
                <w:color w:val="000000"/>
              </w:rPr>
              <w:t>Podpis:- imię nazwisko ,stanowisko podstawa reprezentacji</w:t>
            </w:r>
          </w:p>
        </w:tc>
      </w:tr>
    </w:tbl>
    <w:p w:rsidR="00515378" w:rsidRPr="001061E6" w:rsidRDefault="00515378" w:rsidP="00E95DD5">
      <w:pPr>
        <w:rPr>
          <w:rFonts w:ascii="Calibri" w:hAnsi="Calibri"/>
          <w:b/>
          <w:bCs/>
          <w:color w:val="000000"/>
        </w:rPr>
      </w:pPr>
    </w:p>
    <w:p w:rsidR="00515378" w:rsidRPr="001061E6" w:rsidRDefault="00515378" w:rsidP="00E95DD5">
      <w:pPr>
        <w:rPr>
          <w:rFonts w:ascii="Calibri" w:hAnsi="Calibri"/>
          <w:b/>
          <w:bCs/>
          <w:color w:val="000000"/>
        </w:rPr>
      </w:pPr>
    </w:p>
    <w:p w:rsidR="00515378" w:rsidRPr="001061E6" w:rsidRDefault="00515378" w:rsidP="00E95DD5">
      <w:pPr>
        <w:rPr>
          <w:rFonts w:ascii="Calibri" w:hAnsi="Calibri"/>
          <w:b/>
          <w:bCs/>
          <w:color w:val="000000"/>
        </w:rPr>
      </w:pPr>
    </w:p>
    <w:p w:rsidR="00515378" w:rsidRPr="001061E6" w:rsidRDefault="00515378" w:rsidP="00E95DD5">
      <w:pPr>
        <w:jc w:val="right"/>
        <w:rPr>
          <w:rFonts w:ascii="Calibri" w:hAnsi="Calibri"/>
          <w:color w:val="000000"/>
        </w:rPr>
      </w:pPr>
    </w:p>
    <w:p w:rsidR="00515378" w:rsidRPr="001061E6" w:rsidRDefault="00515378" w:rsidP="00E95DD5">
      <w:pPr>
        <w:jc w:val="right"/>
        <w:rPr>
          <w:rFonts w:ascii="Calibri" w:hAnsi="Calibri"/>
          <w:color w:val="000000"/>
        </w:rPr>
      </w:pPr>
    </w:p>
    <w:p w:rsidR="00515378" w:rsidRPr="001061E6" w:rsidRDefault="00515378" w:rsidP="00E95DD5">
      <w:pPr>
        <w:jc w:val="right"/>
        <w:rPr>
          <w:rFonts w:ascii="Calibri" w:hAnsi="Calibri"/>
          <w:color w:val="000000"/>
        </w:rPr>
      </w:pPr>
    </w:p>
    <w:p w:rsidR="00515378" w:rsidRPr="001061E6" w:rsidRDefault="00515378" w:rsidP="00E95DD5">
      <w:pPr>
        <w:jc w:val="right"/>
        <w:rPr>
          <w:rFonts w:ascii="Calibri" w:hAnsi="Calibri"/>
          <w:color w:val="000000"/>
        </w:rPr>
      </w:pPr>
    </w:p>
    <w:p w:rsidR="00515378" w:rsidRPr="001061E6" w:rsidRDefault="00515378" w:rsidP="00E95DD5">
      <w:pPr>
        <w:jc w:val="right"/>
        <w:rPr>
          <w:rFonts w:ascii="Calibri" w:hAnsi="Calibri"/>
          <w:color w:val="000000"/>
        </w:rPr>
      </w:pPr>
    </w:p>
    <w:p w:rsidR="00515378" w:rsidRPr="001061E6" w:rsidRDefault="00515378" w:rsidP="00E95DD5">
      <w:pPr>
        <w:jc w:val="right"/>
        <w:rPr>
          <w:rFonts w:ascii="Calibri" w:hAnsi="Calibri"/>
          <w:color w:val="000000"/>
        </w:rPr>
      </w:pPr>
    </w:p>
    <w:p w:rsidR="00515378" w:rsidRPr="001061E6" w:rsidRDefault="00515378" w:rsidP="00E95DD5">
      <w:pPr>
        <w:jc w:val="right"/>
        <w:rPr>
          <w:rFonts w:ascii="Calibri" w:hAnsi="Calibri"/>
          <w:color w:val="000000"/>
        </w:rPr>
      </w:pPr>
    </w:p>
    <w:p w:rsidR="00515378" w:rsidRPr="001061E6" w:rsidRDefault="00515378">
      <w:pPr>
        <w:widowControl/>
        <w:suppressAutoHyphens w:val="0"/>
        <w:autoSpaceDE/>
        <w:rPr>
          <w:rFonts w:ascii="Calibri" w:hAnsi="Calibri"/>
          <w:color w:val="000000"/>
        </w:rPr>
      </w:pPr>
      <w:r w:rsidRPr="001061E6">
        <w:rPr>
          <w:rFonts w:ascii="Calibri" w:hAnsi="Calibri"/>
          <w:color w:val="000000"/>
        </w:rPr>
        <w:br w:type="page"/>
      </w:r>
    </w:p>
    <w:p w:rsidR="00515378" w:rsidRPr="001061E6" w:rsidRDefault="00C47A7D" w:rsidP="00E95DD5">
      <w:pPr>
        <w:pStyle w:val="Zwykytekst"/>
        <w:rPr>
          <w:rFonts w:ascii="Calibri" w:hAnsi="Calibri" w:cs="Arial"/>
          <w:color w:val="000000"/>
          <w:sz w:val="24"/>
          <w:szCs w:val="24"/>
        </w:rPr>
      </w:pPr>
      <w:r>
        <w:rPr>
          <w:rFonts w:ascii="Calibri" w:hAnsi="Calibri" w:cs="Arial"/>
          <w:color w:val="000000"/>
          <w:sz w:val="24"/>
          <w:szCs w:val="24"/>
        </w:rPr>
        <w:t>ZP. 272.   .2017</w:t>
      </w:r>
    </w:p>
    <w:p w:rsidR="00515378" w:rsidRPr="001061E6" w:rsidRDefault="00515378" w:rsidP="00E95DD5">
      <w:pPr>
        <w:pStyle w:val="Zwykytekst"/>
        <w:jc w:val="right"/>
        <w:rPr>
          <w:rFonts w:ascii="Calibri" w:hAnsi="Calibri" w:cs="Arial"/>
          <w:color w:val="000000"/>
          <w:sz w:val="24"/>
          <w:szCs w:val="24"/>
        </w:rPr>
      </w:pPr>
      <w:r w:rsidRPr="001061E6">
        <w:rPr>
          <w:rFonts w:ascii="Calibri" w:hAnsi="Calibri" w:cs="Arial"/>
          <w:color w:val="000000"/>
          <w:sz w:val="24"/>
          <w:szCs w:val="24"/>
        </w:rPr>
        <w:t>Załącznik nr 9</w:t>
      </w:r>
      <w:r>
        <w:rPr>
          <w:rFonts w:ascii="Calibri" w:hAnsi="Calibri" w:cs="Arial"/>
          <w:color w:val="000000"/>
          <w:sz w:val="24"/>
          <w:szCs w:val="24"/>
        </w:rPr>
        <w:t xml:space="preserve"> do SIWZ</w:t>
      </w:r>
    </w:p>
    <w:p w:rsidR="00515378" w:rsidRPr="001061E6" w:rsidRDefault="00515378" w:rsidP="00E95DD5">
      <w:pPr>
        <w:rPr>
          <w:rFonts w:ascii="Calibri" w:hAnsi="Calibri"/>
          <w:color w:val="000000"/>
        </w:rPr>
      </w:pPr>
    </w:p>
    <w:p w:rsidR="00515378" w:rsidRPr="001061E6" w:rsidRDefault="00C47A7D" w:rsidP="00E95DD5">
      <w:pPr>
        <w:jc w:val="center"/>
        <w:rPr>
          <w:rFonts w:ascii="Calibri" w:hAnsi="Calibri"/>
          <w:b/>
          <w:bCs/>
          <w:color w:val="000000"/>
        </w:rPr>
      </w:pPr>
      <w:r>
        <w:rPr>
          <w:rFonts w:ascii="Calibri" w:hAnsi="Calibri"/>
          <w:b/>
          <w:bCs/>
          <w:color w:val="000000"/>
        </w:rPr>
        <w:t xml:space="preserve">UMOWA  </w:t>
      </w:r>
    </w:p>
    <w:p w:rsidR="00515378" w:rsidRPr="001061E6" w:rsidRDefault="00515378" w:rsidP="00E95DD5">
      <w:pPr>
        <w:pStyle w:val="Zwykytekst"/>
        <w:jc w:val="center"/>
        <w:rPr>
          <w:rFonts w:ascii="Calibri" w:hAnsi="Calibri" w:cs="Arial"/>
          <w:b/>
          <w:bCs/>
          <w:color w:val="000000"/>
          <w:sz w:val="24"/>
          <w:szCs w:val="24"/>
        </w:rPr>
      </w:pPr>
    </w:p>
    <w:p w:rsidR="00515378" w:rsidRPr="001061E6" w:rsidRDefault="00515378" w:rsidP="00E95DD5">
      <w:pPr>
        <w:pStyle w:val="Tekstpodstawowy"/>
        <w:spacing w:after="0"/>
        <w:rPr>
          <w:rFonts w:ascii="Calibri" w:hAnsi="Calibri"/>
          <w:color w:val="000000"/>
        </w:rPr>
      </w:pPr>
      <w:r w:rsidRPr="001061E6">
        <w:rPr>
          <w:rFonts w:ascii="Calibri" w:hAnsi="Calibri"/>
          <w:color w:val="000000"/>
        </w:rPr>
        <w:t xml:space="preserve">Zawarta w dniu  …….    pomiędzy Gminą </w:t>
      </w:r>
      <w:r w:rsidR="00CB1B7F">
        <w:rPr>
          <w:rFonts w:ascii="Calibri" w:hAnsi="Calibri"/>
          <w:color w:val="000000"/>
        </w:rPr>
        <w:t>Skomlin</w:t>
      </w:r>
      <w:r w:rsidRPr="001061E6">
        <w:rPr>
          <w:rFonts w:ascii="Calibri" w:hAnsi="Calibri"/>
          <w:color w:val="000000"/>
        </w:rPr>
        <w:t xml:space="preserve">, z siedzibą w </w:t>
      </w:r>
      <w:r w:rsidR="00CB1B7F">
        <w:rPr>
          <w:rFonts w:ascii="Calibri" w:hAnsi="Calibri"/>
          <w:color w:val="000000"/>
        </w:rPr>
        <w:t>Skomlinie</w:t>
      </w:r>
      <w:r w:rsidRPr="001061E6">
        <w:rPr>
          <w:rFonts w:ascii="Calibri" w:hAnsi="Calibri"/>
          <w:color w:val="000000"/>
        </w:rPr>
        <w:t xml:space="preserve">, </w:t>
      </w:r>
      <w:r w:rsidR="00CB1B7F">
        <w:rPr>
          <w:rFonts w:ascii="Calibri" w:hAnsi="Calibri"/>
          <w:color w:val="000000"/>
        </w:rPr>
        <w:t>ul. Trojanowskiego 1, 98-346</w:t>
      </w:r>
      <w:r w:rsidRPr="001061E6">
        <w:rPr>
          <w:rFonts w:ascii="Calibri" w:hAnsi="Calibri"/>
          <w:color w:val="000000"/>
        </w:rPr>
        <w:t xml:space="preserve"> </w:t>
      </w:r>
      <w:r w:rsidR="00CB1B7F">
        <w:rPr>
          <w:rFonts w:ascii="Calibri" w:hAnsi="Calibri"/>
          <w:color w:val="000000"/>
        </w:rPr>
        <w:t xml:space="preserve">Skomlin, </w:t>
      </w:r>
      <w:r w:rsidRPr="001061E6">
        <w:rPr>
          <w:rFonts w:ascii="Calibri" w:hAnsi="Calibri"/>
          <w:color w:val="000000"/>
        </w:rPr>
        <w:t xml:space="preserve">zwanym dalej </w:t>
      </w:r>
      <w:r w:rsidRPr="001061E6">
        <w:rPr>
          <w:rFonts w:ascii="Calibri" w:hAnsi="Calibri"/>
          <w:b/>
          <w:bCs/>
          <w:color w:val="000000"/>
        </w:rPr>
        <w:t>„Zamawiającym”,</w:t>
      </w:r>
    </w:p>
    <w:p w:rsidR="00515378" w:rsidRPr="001061E6" w:rsidRDefault="00515378" w:rsidP="00E95DD5">
      <w:pPr>
        <w:pStyle w:val="Tekstpodstawowy"/>
        <w:spacing w:after="0"/>
        <w:rPr>
          <w:rFonts w:ascii="Calibri" w:hAnsi="Calibri"/>
          <w:color w:val="000000"/>
        </w:rPr>
      </w:pPr>
      <w:r w:rsidRPr="001061E6">
        <w:rPr>
          <w:rFonts w:ascii="Calibri" w:hAnsi="Calibri"/>
          <w:color w:val="000000"/>
        </w:rPr>
        <w:t>reprezentowaną przez:</w:t>
      </w:r>
    </w:p>
    <w:p w:rsidR="00515378" w:rsidRPr="001061E6" w:rsidRDefault="00CB1B7F" w:rsidP="00E95DD5">
      <w:pPr>
        <w:pStyle w:val="Tekstpodstawowy2"/>
        <w:spacing w:after="0" w:line="240" w:lineRule="auto"/>
        <w:rPr>
          <w:rFonts w:ascii="Calibri" w:hAnsi="Calibri"/>
          <w:color w:val="000000"/>
        </w:rPr>
      </w:pPr>
      <w:r>
        <w:rPr>
          <w:rFonts w:ascii="Calibri" w:hAnsi="Calibri"/>
          <w:b/>
          <w:bCs/>
          <w:color w:val="000000"/>
        </w:rPr>
        <w:t>Grze</w:t>
      </w:r>
      <w:r w:rsidR="00515378" w:rsidRPr="001061E6">
        <w:rPr>
          <w:rFonts w:ascii="Calibri" w:hAnsi="Calibri"/>
          <w:b/>
          <w:bCs/>
          <w:color w:val="000000"/>
        </w:rPr>
        <w:t>go</w:t>
      </w:r>
      <w:r>
        <w:rPr>
          <w:rFonts w:ascii="Calibri" w:hAnsi="Calibri"/>
          <w:b/>
          <w:bCs/>
          <w:color w:val="000000"/>
        </w:rPr>
        <w:t>rza Marasa</w:t>
      </w:r>
      <w:r w:rsidR="00515378" w:rsidRPr="001061E6">
        <w:rPr>
          <w:rFonts w:ascii="Calibri" w:hAnsi="Calibri"/>
          <w:b/>
          <w:bCs/>
          <w:color w:val="000000"/>
        </w:rPr>
        <w:t xml:space="preserve"> –  </w:t>
      </w:r>
      <w:r w:rsidR="00515378" w:rsidRPr="001061E6">
        <w:rPr>
          <w:rFonts w:ascii="Calibri" w:hAnsi="Calibri"/>
          <w:color w:val="000000"/>
        </w:rPr>
        <w:t xml:space="preserve">Wójta Gminy </w:t>
      </w:r>
      <w:r>
        <w:rPr>
          <w:rFonts w:ascii="Calibri" w:hAnsi="Calibri"/>
          <w:color w:val="000000"/>
        </w:rPr>
        <w:t>Skomlin</w:t>
      </w:r>
      <w:r w:rsidR="00515378" w:rsidRPr="001061E6">
        <w:rPr>
          <w:rFonts w:ascii="Calibri" w:hAnsi="Calibri"/>
          <w:color w:val="000000"/>
        </w:rPr>
        <w:t xml:space="preserve"> </w:t>
      </w:r>
    </w:p>
    <w:p w:rsidR="00515378" w:rsidRPr="001061E6" w:rsidRDefault="00515378" w:rsidP="00E95DD5">
      <w:pPr>
        <w:pStyle w:val="Tekstpodstawowy2"/>
        <w:spacing w:after="0" w:line="240" w:lineRule="auto"/>
        <w:rPr>
          <w:rFonts w:ascii="Calibri" w:hAnsi="Calibri"/>
          <w:b/>
          <w:bCs/>
          <w:color w:val="000000"/>
        </w:rPr>
      </w:pPr>
      <w:r w:rsidRPr="001061E6">
        <w:rPr>
          <w:rFonts w:ascii="Calibri" w:hAnsi="Calibri"/>
          <w:color w:val="000000"/>
        </w:rPr>
        <w:t>przy kontrasygnacie:</w:t>
      </w:r>
      <w:r w:rsidRPr="001061E6">
        <w:rPr>
          <w:rFonts w:ascii="Calibri" w:hAnsi="Calibri"/>
          <w:b/>
          <w:bCs/>
          <w:color w:val="000000"/>
        </w:rPr>
        <w:t xml:space="preserve"> </w:t>
      </w:r>
      <w:r w:rsidR="00CB1B7F">
        <w:rPr>
          <w:rFonts w:ascii="Calibri" w:hAnsi="Calibri"/>
          <w:b/>
          <w:bCs/>
          <w:color w:val="000000"/>
        </w:rPr>
        <w:t>J</w:t>
      </w:r>
      <w:r w:rsidRPr="001061E6">
        <w:rPr>
          <w:rFonts w:ascii="Calibri" w:hAnsi="Calibri"/>
          <w:b/>
          <w:bCs/>
          <w:color w:val="000000"/>
        </w:rPr>
        <w:t>a</w:t>
      </w:r>
      <w:r w:rsidR="00CB1B7F">
        <w:rPr>
          <w:rFonts w:ascii="Calibri" w:hAnsi="Calibri"/>
          <w:b/>
          <w:bCs/>
          <w:color w:val="000000"/>
        </w:rPr>
        <w:t xml:space="preserve">dwigi </w:t>
      </w:r>
      <w:r w:rsidRPr="001061E6">
        <w:rPr>
          <w:rFonts w:ascii="Calibri" w:hAnsi="Calibri"/>
          <w:b/>
          <w:bCs/>
          <w:color w:val="000000"/>
        </w:rPr>
        <w:t xml:space="preserve"> </w:t>
      </w:r>
      <w:r w:rsidR="00CB1B7F">
        <w:rPr>
          <w:rFonts w:ascii="Calibri" w:hAnsi="Calibri"/>
          <w:b/>
          <w:bCs/>
          <w:color w:val="000000"/>
        </w:rPr>
        <w:t>Madeja</w:t>
      </w:r>
      <w:r w:rsidRPr="001061E6">
        <w:rPr>
          <w:rFonts w:ascii="Calibri" w:hAnsi="Calibri"/>
          <w:color w:val="000000"/>
        </w:rPr>
        <w:t xml:space="preserve"> – Skarbnika Gminy </w:t>
      </w:r>
      <w:r w:rsidR="00CB1B7F">
        <w:rPr>
          <w:rFonts w:ascii="Calibri" w:hAnsi="Calibri"/>
          <w:color w:val="000000"/>
        </w:rPr>
        <w:t>Skomlin</w:t>
      </w:r>
    </w:p>
    <w:p w:rsidR="00515378" w:rsidRPr="001061E6" w:rsidRDefault="00CB1B7F" w:rsidP="00E95DD5">
      <w:pPr>
        <w:pStyle w:val="Tekstpodstawowy2"/>
        <w:spacing w:after="0" w:line="240" w:lineRule="auto"/>
        <w:rPr>
          <w:rFonts w:ascii="Calibri" w:hAnsi="Calibri"/>
          <w:b/>
          <w:bCs/>
          <w:color w:val="000000"/>
        </w:rPr>
      </w:pPr>
      <w:r>
        <w:rPr>
          <w:rFonts w:ascii="Calibri" w:hAnsi="Calibri"/>
          <w:b/>
          <w:bCs/>
          <w:color w:val="000000"/>
        </w:rPr>
        <w:t>NIP    832-197</w:t>
      </w:r>
      <w:r w:rsidR="00515378" w:rsidRPr="001061E6">
        <w:rPr>
          <w:rFonts w:ascii="Calibri" w:hAnsi="Calibri"/>
          <w:b/>
          <w:bCs/>
          <w:color w:val="000000"/>
        </w:rPr>
        <w:t>-</w:t>
      </w:r>
      <w:r>
        <w:rPr>
          <w:rFonts w:ascii="Calibri" w:hAnsi="Calibri"/>
          <w:b/>
          <w:bCs/>
          <w:color w:val="000000"/>
        </w:rPr>
        <w:t>16</w:t>
      </w:r>
      <w:r w:rsidR="00515378" w:rsidRPr="001061E6">
        <w:rPr>
          <w:rFonts w:ascii="Calibri" w:hAnsi="Calibri"/>
          <w:b/>
          <w:bCs/>
          <w:color w:val="000000"/>
        </w:rPr>
        <w:t>-</w:t>
      </w:r>
      <w:r>
        <w:rPr>
          <w:rFonts w:ascii="Calibri" w:hAnsi="Calibri"/>
          <w:b/>
          <w:bCs/>
          <w:color w:val="000000"/>
        </w:rPr>
        <w:t>51</w:t>
      </w:r>
      <w:r w:rsidR="00515378" w:rsidRPr="001061E6">
        <w:rPr>
          <w:rFonts w:ascii="Calibri" w:hAnsi="Calibri"/>
          <w:b/>
          <w:bCs/>
          <w:color w:val="000000"/>
        </w:rPr>
        <w:t xml:space="preserve">                         REGON 730934</w:t>
      </w:r>
      <w:r w:rsidR="00C53926">
        <w:rPr>
          <w:rFonts w:ascii="Calibri" w:hAnsi="Calibri"/>
          <w:b/>
          <w:bCs/>
          <w:color w:val="000000"/>
        </w:rPr>
        <w:t>737</w:t>
      </w:r>
    </w:p>
    <w:p w:rsidR="00515378" w:rsidRPr="001061E6" w:rsidRDefault="00515378" w:rsidP="00E95DD5">
      <w:pPr>
        <w:pStyle w:val="Tekstpodstawowy2"/>
        <w:spacing w:after="0" w:line="240" w:lineRule="auto"/>
        <w:rPr>
          <w:rFonts w:ascii="Calibri" w:hAnsi="Calibri"/>
          <w:bCs/>
          <w:color w:val="000000"/>
        </w:rPr>
      </w:pPr>
      <w:r w:rsidRPr="001061E6">
        <w:rPr>
          <w:rFonts w:ascii="Calibri" w:hAnsi="Calibri"/>
          <w:b/>
          <w:bCs/>
          <w:color w:val="000000"/>
        </w:rPr>
        <w:t xml:space="preserve">a   </w:t>
      </w:r>
    </w:p>
    <w:p w:rsidR="00515378" w:rsidRPr="001061E6" w:rsidRDefault="00515378" w:rsidP="00E95DD5">
      <w:pPr>
        <w:pStyle w:val="Tekstpodstawowy2"/>
        <w:spacing w:after="0" w:line="240" w:lineRule="auto"/>
        <w:rPr>
          <w:rFonts w:ascii="Calibri" w:hAnsi="Calibri"/>
          <w:color w:val="000000"/>
        </w:rPr>
      </w:pPr>
      <w:r w:rsidRPr="001061E6">
        <w:rPr>
          <w:rFonts w:ascii="Calibri" w:hAnsi="Calibri"/>
          <w:color w:val="000000"/>
        </w:rPr>
        <w:t xml:space="preserve">  zwaną dalej </w:t>
      </w:r>
      <w:r w:rsidRPr="001061E6">
        <w:rPr>
          <w:rFonts w:ascii="Calibri" w:hAnsi="Calibri"/>
          <w:b/>
          <w:bCs/>
          <w:color w:val="000000"/>
        </w:rPr>
        <w:t>Wykonawcą</w:t>
      </w:r>
      <w:r w:rsidRPr="001061E6">
        <w:rPr>
          <w:rFonts w:ascii="Calibri" w:hAnsi="Calibri"/>
          <w:color w:val="000000"/>
        </w:rPr>
        <w:t xml:space="preserve">, </w:t>
      </w:r>
    </w:p>
    <w:p w:rsidR="00515378" w:rsidRPr="001061E6" w:rsidRDefault="00515378" w:rsidP="00E95DD5">
      <w:pPr>
        <w:pStyle w:val="Tekstpodstawowy2"/>
        <w:spacing w:after="0" w:line="240" w:lineRule="auto"/>
        <w:rPr>
          <w:rFonts w:ascii="Calibri" w:hAnsi="Calibri"/>
          <w:b/>
          <w:color w:val="000000"/>
        </w:rPr>
      </w:pPr>
      <w:r w:rsidRPr="001061E6">
        <w:rPr>
          <w:rFonts w:ascii="Calibri" w:hAnsi="Calibri"/>
          <w:color w:val="000000"/>
        </w:rPr>
        <w:t xml:space="preserve">reprezentowaną przez: </w:t>
      </w:r>
    </w:p>
    <w:p w:rsidR="00515378" w:rsidRPr="001061E6" w:rsidRDefault="00515378" w:rsidP="00E95DD5">
      <w:pPr>
        <w:pStyle w:val="Tekstpodstawowy2"/>
        <w:spacing w:after="0" w:line="240" w:lineRule="auto"/>
        <w:rPr>
          <w:rFonts w:ascii="Calibri" w:hAnsi="Calibri"/>
          <w:color w:val="000000"/>
        </w:rPr>
      </w:pPr>
      <w:r w:rsidRPr="001061E6">
        <w:rPr>
          <w:rFonts w:ascii="Calibri" w:hAnsi="Calibri"/>
          <w:color w:val="000000"/>
        </w:rPr>
        <w:t>w wyniku wyboru ofert w przetargu nieograniczonym (art. 10 ust. 1 oraz art. 39 ustawy z dnia 29 stycznia 2004 r. Prawo zamówień publicznych (tekst jednolity Dz. U. z 2015 r. poz. 2164.) została zawarta niniejsza umowa o następującej treści:</w:t>
      </w:r>
    </w:p>
    <w:p w:rsidR="00515378" w:rsidRPr="001061E6" w:rsidRDefault="00515378" w:rsidP="00E95DD5">
      <w:pPr>
        <w:pStyle w:val="Zwykytekst"/>
        <w:rPr>
          <w:rFonts w:ascii="Calibri" w:hAnsi="Calibri" w:cs="Arial"/>
          <w:color w:val="000000"/>
          <w:sz w:val="24"/>
          <w:szCs w:val="24"/>
        </w:rPr>
      </w:pPr>
    </w:p>
    <w:p w:rsidR="00515378" w:rsidRPr="001061E6" w:rsidRDefault="00515378" w:rsidP="00E95DD5">
      <w:pPr>
        <w:pStyle w:val="Zwykytekst"/>
        <w:ind w:left="2832" w:firstLine="708"/>
        <w:rPr>
          <w:rFonts w:ascii="Calibri" w:hAnsi="Calibri" w:cs="Arial"/>
          <w:b/>
          <w:bCs/>
          <w:color w:val="000000"/>
          <w:sz w:val="24"/>
          <w:szCs w:val="24"/>
        </w:rPr>
      </w:pPr>
      <w:r w:rsidRPr="001061E6">
        <w:rPr>
          <w:rFonts w:ascii="Calibri" w:hAnsi="Calibri" w:cs="Arial"/>
          <w:b/>
          <w:bCs/>
          <w:color w:val="000000"/>
          <w:sz w:val="24"/>
          <w:szCs w:val="24"/>
        </w:rPr>
        <w:t>§ 1. Przedmiot umowy</w:t>
      </w:r>
    </w:p>
    <w:p w:rsidR="00515378" w:rsidRPr="001061E6" w:rsidRDefault="00515378" w:rsidP="00E95DD5">
      <w:pPr>
        <w:outlineLvl w:val="0"/>
        <w:rPr>
          <w:rFonts w:ascii="Calibri" w:hAnsi="Calibri"/>
          <w:color w:val="000000"/>
        </w:rPr>
      </w:pPr>
      <w:r w:rsidRPr="001061E6">
        <w:rPr>
          <w:rFonts w:ascii="Calibri" w:hAnsi="Calibri"/>
          <w:color w:val="000000"/>
        </w:rPr>
        <w:t xml:space="preserve">1. Zamawiający zleca, a Wykonawca przyjmuje zamówienie, zwane dalej przedmiotem umowy: </w:t>
      </w:r>
    </w:p>
    <w:p w:rsidR="00515378" w:rsidRPr="00C53926" w:rsidRDefault="00515378" w:rsidP="00E95DD5">
      <w:pPr>
        <w:tabs>
          <w:tab w:val="left" w:pos="4260"/>
          <w:tab w:val="left" w:pos="4554"/>
        </w:tabs>
        <w:rPr>
          <w:rFonts w:ascii="Calibri" w:hAnsi="Calibri"/>
          <w:b/>
          <w:bCs/>
          <w:color w:val="000000"/>
        </w:rPr>
      </w:pPr>
      <w:r w:rsidRPr="001061E6">
        <w:rPr>
          <w:rFonts w:ascii="Calibri" w:hAnsi="Calibri"/>
          <w:color w:val="000000"/>
        </w:rPr>
        <w:t xml:space="preserve">1) </w:t>
      </w:r>
      <w:r w:rsidRPr="001061E6">
        <w:rPr>
          <w:rStyle w:val="BodyTextChar"/>
          <w:rFonts w:ascii="Calibri" w:hAnsi="Calibri" w:cs="Arial"/>
          <w:snapToGrid w:val="0"/>
          <w:color w:val="000000"/>
        </w:rPr>
        <w:t>Przedmiotem zamówienia jest:</w:t>
      </w:r>
      <w:r w:rsidR="00C53926">
        <w:rPr>
          <w:rStyle w:val="BodyTextChar"/>
          <w:rFonts w:ascii="Calibri" w:hAnsi="Calibri" w:cs="Arial"/>
          <w:snapToGrid w:val="0"/>
          <w:color w:val="000000"/>
        </w:rPr>
        <w:t xml:space="preserve"> </w:t>
      </w:r>
      <w:r w:rsidR="00C53926">
        <w:rPr>
          <w:rStyle w:val="BodyTextChar"/>
          <w:rFonts w:ascii="Calibri" w:hAnsi="Calibri" w:cs="Arial"/>
          <w:b/>
          <w:snapToGrid w:val="0"/>
          <w:color w:val="000000"/>
        </w:rPr>
        <w:t>budowa sieci kanalizacji sanitarnej grawitacyjnej i tłocznej z przepompownią ścieków wraz  z zasilaniem energetycznym przepompowni w miejscowości Wróblew</w:t>
      </w:r>
    </w:p>
    <w:p w:rsidR="00515378" w:rsidRPr="001061E6" w:rsidRDefault="00515378" w:rsidP="00E95DD5">
      <w:pPr>
        <w:pStyle w:val="Zwykytekst"/>
        <w:rPr>
          <w:rFonts w:ascii="Calibri" w:hAnsi="Calibri" w:cs="Arial"/>
          <w:color w:val="000000"/>
          <w:sz w:val="24"/>
          <w:szCs w:val="24"/>
        </w:rPr>
      </w:pPr>
      <w:r w:rsidRPr="001061E6">
        <w:rPr>
          <w:rFonts w:ascii="Calibri" w:hAnsi="Calibri" w:cs="Arial"/>
          <w:color w:val="000000"/>
          <w:sz w:val="24"/>
          <w:szCs w:val="24"/>
        </w:rPr>
        <w:t xml:space="preserve">2. Szczegółowy zakres robót będących przedmiotem umowy określają: </w:t>
      </w:r>
    </w:p>
    <w:p w:rsidR="00515378" w:rsidRPr="001061E6" w:rsidRDefault="00515378" w:rsidP="00A747BE">
      <w:pPr>
        <w:spacing w:before="120"/>
        <w:rPr>
          <w:rFonts w:ascii="Calibri" w:hAnsi="Calibri"/>
          <w:color w:val="000000"/>
        </w:rPr>
      </w:pPr>
      <w:r w:rsidRPr="001061E6">
        <w:rPr>
          <w:rStyle w:val="BodyText2Char"/>
          <w:rFonts w:ascii="Calibri" w:hAnsi="Calibri"/>
          <w:snapToGrid w:val="0"/>
          <w:color w:val="000000"/>
        </w:rPr>
        <w:t>1</w:t>
      </w:r>
      <w:r w:rsidRPr="001061E6">
        <w:rPr>
          <w:rFonts w:ascii="Calibri" w:hAnsi="Calibri"/>
          <w:color w:val="000000"/>
        </w:rPr>
        <w:t xml:space="preserve"> Szczegółowy zakres i przedmiot  zamówienia opisany jest w dokumentacjach  projektowych wykonanych przez: </w:t>
      </w:r>
      <w:r w:rsidR="00C53926">
        <w:rPr>
          <w:rFonts w:ascii="Calibri" w:hAnsi="Calibri"/>
          <w:color w:val="000000"/>
        </w:rPr>
        <w:t>Przedsiębiorstwo Inżynierii Środowiska „</w:t>
      </w:r>
      <w:proofErr w:type="spellStart"/>
      <w:r w:rsidR="00C53926">
        <w:rPr>
          <w:rFonts w:ascii="Calibri" w:hAnsi="Calibri"/>
          <w:color w:val="000000"/>
        </w:rPr>
        <w:t>EKOSAN”s.c</w:t>
      </w:r>
      <w:proofErr w:type="spellEnd"/>
      <w:r w:rsidR="00C53926">
        <w:rPr>
          <w:rFonts w:ascii="Calibri" w:hAnsi="Calibri"/>
          <w:color w:val="000000"/>
        </w:rPr>
        <w:t>.</w:t>
      </w:r>
      <w:r>
        <w:rPr>
          <w:rFonts w:ascii="Calibri" w:hAnsi="Calibri"/>
          <w:color w:val="000000"/>
        </w:rPr>
        <w:t xml:space="preserve">, </w:t>
      </w:r>
      <w:r w:rsidR="00C53926">
        <w:rPr>
          <w:rFonts w:ascii="Calibri" w:hAnsi="Calibri"/>
          <w:color w:val="000000"/>
        </w:rPr>
        <w:t>Częstochowa</w:t>
      </w:r>
      <w:r>
        <w:rPr>
          <w:rFonts w:ascii="Calibri" w:hAnsi="Calibri"/>
          <w:color w:val="000000"/>
        </w:rPr>
        <w:t>,</w:t>
      </w:r>
      <w:r w:rsidR="00C53926">
        <w:rPr>
          <w:rFonts w:ascii="Calibri" w:hAnsi="Calibri"/>
          <w:color w:val="000000"/>
        </w:rPr>
        <w:t xml:space="preserve">  ul. </w:t>
      </w:r>
      <w:proofErr w:type="spellStart"/>
      <w:r w:rsidR="00C53926">
        <w:rPr>
          <w:rFonts w:ascii="Calibri" w:hAnsi="Calibri"/>
          <w:color w:val="000000"/>
        </w:rPr>
        <w:t>Tartakowa</w:t>
      </w:r>
      <w:proofErr w:type="spellEnd"/>
      <w:r w:rsidR="00C53926">
        <w:rPr>
          <w:rFonts w:ascii="Calibri" w:hAnsi="Calibri"/>
          <w:color w:val="000000"/>
        </w:rPr>
        <w:t xml:space="preserve"> </w:t>
      </w:r>
      <w:r w:rsidRPr="001061E6">
        <w:rPr>
          <w:rFonts w:ascii="Calibri" w:hAnsi="Calibri"/>
          <w:color w:val="000000"/>
        </w:rPr>
        <w:t>8</w:t>
      </w:r>
      <w:r w:rsidR="00C53926">
        <w:rPr>
          <w:rFonts w:ascii="Calibri" w:hAnsi="Calibri"/>
          <w:color w:val="000000"/>
        </w:rPr>
        <w:t>2</w:t>
      </w:r>
      <w:r w:rsidRPr="001061E6">
        <w:rPr>
          <w:rFonts w:ascii="Calibri" w:hAnsi="Calibri"/>
          <w:color w:val="000000"/>
        </w:rPr>
        <w:t xml:space="preserve"> stanowiącej załącznik nr 1 do niniejszej umowy oraz  Specyfikacji technicznej wykonanie i odbioru robot budowlanych  stanowiącej załącznik nr 2 do niniejszej umowy.</w:t>
      </w:r>
    </w:p>
    <w:p w:rsidR="00515378" w:rsidRPr="001061E6" w:rsidRDefault="00515378" w:rsidP="00E95DD5">
      <w:pPr>
        <w:pStyle w:val="Zwykytekst"/>
        <w:spacing w:before="120"/>
        <w:rPr>
          <w:rFonts w:ascii="Calibri" w:hAnsi="Calibri" w:cs="DejaVu Sans"/>
          <w:bCs/>
          <w:color w:val="000000"/>
          <w:sz w:val="24"/>
          <w:szCs w:val="24"/>
        </w:rPr>
      </w:pPr>
      <w:r w:rsidRPr="001061E6">
        <w:rPr>
          <w:rFonts w:ascii="Calibri" w:hAnsi="Calibri"/>
          <w:color w:val="000000"/>
          <w:sz w:val="24"/>
          <w:szCs w:val="24"/>
        </w:rPr>
        <w:t xml:space="preserve">2. </w:t>
      </w:r>
      <w:r w:rsidRPr="001061E6">
        <w:rPr>
          <w:rFonts w:ascii="Calibri" w:hAnsi="Calibri" w:cs="DejaVu Sans"/>
          <w:bCs/>
          <w:color w:val="000000"/>
          <w:sz w:val="24"/>
          <w:szCs w:val="24"/>
        </w:rPr>
        <w:t>Wykonawca udziela Zamawiającemu gwarancji jakości na  wykonane roboty budowlane, materiały i zamontowane urządzenia na okres …  m-</w:t>
      </w:r>
      <w:proofErr w:type="spellStart"/>
      <w:r w:rsidRPr="001061E6">
        <w:rPr>
          <w:rFonts w:ascii="Calibri" w:hAnsi="Calibri" w:cs="DejaVu Sans"/>
          <w:bCs/>
          <w:color w:val="000000"/>
          <w:sz w:val="24"/>
          <w:szCs w:val="24"/>
        </w:rPr>
        <w:t>cy</w:t>
      </w:r>
      <w:proofErr w:type="spellEnd"/>
      <w:r w:rsidRPr="001061E6">
        <w:rPr>
          <w:rFonts w:ascii="Calibri" w:hAnsi="Calibri" w:cs="DejaVu Sans"/>
          <w:bCs/>
          <w:color w:val="000000"/>
          <w:sz w:val="24"/>
          <w:szCs w:val="24"/>
        </w:rPr>
        <w:t xml:space="preserve"> od dnia zakończenia realizacji zamówienia i podpisania protokołu końcowego .</w:t>
      </w:r>
    </w:p>
    <w:p w:rsidR="00515378" w:rsidRPr="001061E6" w:rsidRDefault="00515378" w:rsidP="00E95DD5">
      <w:pPr>
        <w:pStyle w:val="Zwykytekst"/>
        <w:rPr>
          <w:rFonts w:ascii="Calibri" w:hAnsi="Calibri" w:cs="Arial"/>
          <w:color w:val="000000"/>
          <w:sz w:val="24"/>
          <w:szCs w:val="24"/>
        </w:rPr>
      </w:pPr>
      <w:r w:rsidRPr="001061E6">
        <w:rPr>
          <w:rFonts w:ascii="Calibri" w:hAnsi="Calibri" w:cs="Arial"/>
          <w:color w:val="000000"/>
          <w:sz w:val="24"/>
          <w:szCs w:val="24"/>
        </w:rPr>
        <w:t>1)W okresie trwania gwarancji Wykonawca zobowiązany jest usuwać zaistniałe wady, jakie zostaną ujawnione, albo nadzorować usuwanie wad przez podmiot, któremu to powierzył, a ponadto ma uczestniczyć w postępowaniach sądowych w których potencjalnie może być pozwanym .</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2) Zaistnienie wady powinno być stwierdzone protokolarnie. Wady powinny być niezwłocznie usunięte przez Wykonawcę, nie później niż w terminie 7 dni od daty powiadomienia Wykonawcy o ich zaistnieniu chyba że dłuższy czas jest uzasadniony technicznie.</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 xml:space="preserve">3)Usunięcie wad powinno być stwierdzone protokolarnie. </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4) Jeżeli Wykonawca nie usunie wykrytych wad w terminie ustalonym Zamawiający może zlecić ich usunięcie innemu podmiotowi na koszt Wykonawcy. O zamiarze powierzenia usunięcia wad innemu wykonawcy inspektor nadzoru zawiadomi Wykonawcę co najmniej  o 7 dni wcześniej. Koszt usunięcia wad przez innego wykonawcę zostanie w takim przypadku potrącony z wynagrodzenia Wykonawcy co wykonawca przyjmuje do wiadomości i akceptuje.</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3.Wykonawca w dniu odbioru końcowego przekaże Zamawiającemu dokumenty ustanawiające gwarancję jakości dotyczącą materiałów, wyrobów i urządzeń wbudowanych lub zamontowanych w przedmiocie umowy.</w:t>
      </w:r>
    </w:p>
    <w:p w:rsidR="00515378" w:rsidRPr="001061E6" w:rsidRDefault="00515378" w:rsidP="00E95DD5">
      <w:pPr>
        <w:pStyle w:val="Zwykytekst"/>
        <w:spacing w:before="120"/>
        <w:rPr>
          <w:rFonts w:ascii="Calibri" w:hAnsi="Calibri"/>
          <w:color w:val="000000"/>
          <w:sz w:val="24"/>
          <w:szCs w:val="24"/>
        </w:rPr>
      </w:pPr>
      <w:r w:rsidRPr="001061E6">
        <w:rPr>
          <w:rFonts w:ascii="Calibri" w:hAnsi="Calibri"/>
          <w:color w:val="000000"/>
          <w:sz w:val="24"/>
          <w:szCs w:val="24"/>
        </w:rPr>
        <w:t>4. Wykonawca cały zakres zamówienia wykona samodzielnie / z udziałem podwykonawców</w:t>
      </w:r>
      <w:r w:rsidRPr="001061E6">
        <w:rPr>
          <w:rStyle w:val="Odwoanieprzypisudolnego"/>
          <w:rFonts w:ascii="Calibri" w:hAnsi="Calibri" w:cs="Courier New"/>
          <w:color w:val="000000"/>
          <w:sz w:val="24"/>
          <w:szCs w:val="24"/>
        </w:rPr>
        <w:footnoteReference w:id="9"/>
      </w:r>
      <w:r w:rsidRPr="001061E6">
        <w:rPr>
          <w:rFonts w:ascii="Calibri" w:hAnsi="Calibri"/>
          <w:color w:val="000000"/>
          <w:sz w:val="24"/>
          <w:szCs w:val="24"/>
        </w:rPr>
        <w:t>.</w:t>
      </w:r>
    </w:p>
    <w:p w:rsidR="00515378" w:rsidRPr="001061E6" w:rsidRDefault="00515378" w:rsidP="00E95DD5">
      <w:pPr>
        <w:pStyle w:val="Zwykytekst"/>
        <w:ind w:left="2832" w:firstLine="708"/>
        <w:rPr>
          <w:rFonts w:ascii="Calibri" w:hAnsi="Calibri" w:cs="Arial"/>
          <w:b/>
          <w:bCs/>
          <w:color w:val="000000"/>
          <w:sz w:val="24"/>
          <w:szCs w:val="24"/>
        </w:rPr>
      </w:pPr>
    </w:p>
    <w:p w:rsidR="00515378" w:rsidRPr="001061E6" w:rsidRDefault="00515378" w:rsidP="00E95DD5">
      <w:pPr>
        <w:pStyle w:val="Zwykytekst"/>
        <w:ind w:left="2832" w:firstLine="708"/>
        <w:rPr>
          <w:rFonts w:ascii="Calibri" w:hAnsi="Calibri" w:cs="Arial"/>
          <w:b/>
          <w:bCs/>
          <w:color w:val="000000"/>
          <w:sz w:val="24"/>
          <w:szCs w:val="24"/>
        </w:rPr>
      </w:pPr>
      <w:r w:rsidRPr="001061E6">
        <w:rPr>
          <w:rFonts w:ascii="Calibri" w:hAnsi="Calibri" w:cs="Arial"/>
          <w:b/>
          <w:bCs/>
          <w:color w:val="000000"/>
          <w:sz w:val="24"/>
          <w:szCs w:val="24"/>
        </w:rPr>
        <w:t xml:space="preserve">§ 2. Terminy realizacji </w:t>
      </w:r>
    </w:p>
    <w:p w:rsidR="00515378" w:rsidRPr="001061E6" w:rsidRDefault="00515378" w:rsidP="00A747BE">
      <w:pPr>
        <w:autoSpaceDN w:val="0"/>
        <w:adjustRightInd w:val="0"/>
        <w:ind w:right="46"/>
        <w:rPr>
          <w:rFonts w:ascii="Calibri" w:hAnsi="Calibri"/>
          <w:b/>
          <w:bCs/>
          <w:color w:val="000000"/>
        </w:rPr>
      </w:pPr>
      <w:r w:rsidRPr="001061E6">
        <w:rPr>
          <w:rFonts w:ascii="Calibri" w:hAnsi="Calibri"/>
          <w:color w:val="000000"/>
        </w:rPr>
        <w:t>1. Wymagany termin wykonania zamówienia</w:t>
      </w:r>
      <w:r w:rsidRPr="001061E6">
        <w:rPr>
          <w:rFonts w:ascii="Calibri" w:hAnsi="Calibri"/>
          <w:b/>
          <w:bCs/>
          <w:color w:val="000000"/>
        </w:rPr>
        <w:t xml:space="preserve">: </w:t>
      </w:r>
      <w:r>
        <w:rPr>
          <w:rFonts w:ascii="Calibri" w:hAnsi="Calibri"/>
          <w:b/>
          <w:bCs/>
          <w:color w:val="000000"/>
        </w:rPr>
        <w:t xml:space="preserve">od dnia podpisania umowy do </w:t>
      </w:r>
      <w:r w:rsidRPr="001061E6">
        <w:rPr>
          <w:rFonts w:ascii="Calibri" w:hAnsi="Calibri"/>
          <w:b/>
          <w:bCs/>
          <w:color w:val="000000"/>
        </w:rPr>
        <w:t>1</w:t>
      </w:r>
      <w:r w:rsidR="00C630B5">
        <w:rPr>
          <w:rFonts w:ascii="Calibri" w:hAnsi="Calibri"/>
          <w:b/>
          <w:bCs/>
          <w:color w:val="000000"/>
        </w:rPr>
        <w:t>5</w:t>
      </w:r>
      <w:r w:rsidRPr="001061E6">
        <w:rPr>
          <w:rFonts w:ascii="Calibri" w:hAnsi="Calibri"/>
          <w:b/>
          <w:bCs/>
          <w:color w:val="000000"/>
        </w:rPr>
        <w:t xml:space="preserve"> </w:t>
      </w:r>
      <w:r w:rsidR="00C53926">
        <w:rPr>
          <w:rFonts w:ascii="Calibri" w:hAnsi="Calibri"/>
          <w:b/>
          <w:bCs/>
          <w:color w:val="000000"/>
        </w:rPr>
        <w:t>grudzień</w:t>
      </w:r>
      <w:r w:rsidRPr="001061E6">
        <w:rPr>
          <w:rFonts w:ascii="Calibri" w:hAnsi="Calibri"/>
          <w:b/>
          <w:bCs/>
          <w:color w:val="000000"/>
        </w:rPr>
        <w:t xml:space="preserve"> 2017</w:t>
      </w:r>
      <w:r w:rsidRPr="001061E6">
        <w:rPr>
          <w:rFonts w:ascii="Calibri" w:hAnsi="Calibri"/>
          <w:b/>
          <w:color w:val="000000"/>
        </w:rPr>
        <w:t xml:space="preserve"> r. </w:t>
      </w:r>
    </w:p>
    <w:p w:rsidR="00515378" w:rsidRPr="001061E6" w:rsidRDefault="00515378" w:rsidP="00E95DD5">
      <w:pPr>
        <w:pStyle w:val="Tekstpodstawowy2"/>
        <w:spacing w:after="0" w:line="240" w:lineRule="auto"/>
        <w:rPr>
          <w:rFonts w:ascii="Calibri" w:hAnsi="Calibri"/>
          <w:color w:val="000000"/>
        </w:rPr>
      </w:pPr>
      <w:r w:rsidRPr="001061E6">
        <w:rPr>
          <w:rFonts w:ascii="Calibri" w:hAnsi="Calibri"/>
          <w:color w:val="000000"/>
        </w:rPr>
        <w:t>W wyżej wymienionym terminie Wykonawca zobowiązany jest wykonać bez wad przedmiot zamówienia i skompletować  wszystkie niezbędne do odbioru dokumenty związane z realizacją zamówienia.</w:t>
      </w:r>
    </w:p>
    <w:p w:rsidR="00515378" w:rsidRPr="001061E6" w:rsidRDefault="00515378" w:rsidP="00E95DD5">
      <w:pPr>
        <w:pStyle w:val="Tekstpodstawowy2"/>
        <w:spacing w:before="120" w:after="0" w:line="240" w:lineRule="auto"/>
        <w:jc w:val="center"/>
        <w:rPr>
          <w:rFonts w:ascii="Calibri" w:hAnsi="Calibri"/>
          <w:b/>
          <w:bCs/>
          <w:color w:val="000000"/>
        </w:rPr>
      </w:pPr>
      <w:r w:rsidRPr="001061E6">
        <w:rPr>
          <w:rFonts w:ascii="Calibri" w:hAnsi="Calibri"/>
          <w:b/>
          <w:bCs/>
          <w:color w:val="000000"/>
        </w:rPr>
        <w:t>§ 3. Wynagrodzenie Wykonawcy</w:t>
      </w:r>
    </w:p>
    <w:p w:rsidR="00515378" w:rsidRPr="001061E6" w:rsidRDefault="00515378" w:rsidP="00E95DD5">
      <w:pPr>
        <w:pStyle w:val="Tekstpodstawowy2"/>
        <w:spacing w:after="0" w:line="240" w:lineRule="auto"/>
        <w:rPr>
          <w:rFonts w:ascii="Calibri" w:hAnsi="Calibri"/>
          <w:b/>
          <w:bCs/>
          <w:color w:val="000000"/>
        </w:rPr>
      </w:pPr>
      <w:r w:rsidRPr="001061E6">
        <w:rPr>
          <w:rFonts w:ascii="Calibri" w:hAnsi="Calibri"/>
          <w:color w:val="000000"/>
        </w:rPr>
        <w:t xml:space="preserve">1. Strony ustalają, że obowiązującą je formą wynagrodzenia, jest </w:t>
      </w:r>
      <w:r w:rsidRPr="001061E6">
        <w:rPr>
          <w:rFonts w:ascii="Calibri" w:hAnsi="Calibri"/>
          <w:b/>
          <w:bCs/>
          <w:color w:val="000000"/>
        </w:rPr>
        <w:t>wynagrodzenie ryczałtowe.</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 xml:space="preserve">2. Wynagrodzenie za całość robót i usług, wymienionych w § 1, ustala się na kwotę netto </w:t>
      </w:r>
      <w:r w:rsidRPr="001061E6">
        <w:rPr>
          <w:rFonts w:ascii="Calibri" w:hAnsi="Calibri" w:cs="Arial"/>
          <w:b/>
          <w:color w:val="000000"/>
          <w:sz w:val="24"/>
          <w:szCs w:val="24"/>
        </w:rPr>
        <w:t xml:space="preserve">…… zł. </w:t>
      </w:r>
      <w:r w:rsidRPr="001061E6">
        <w:rPr>
          <w:rFonts w:ascii="Calibri" w:hAnsi="Calibri" w:cs="Arial"/>
          <w:color w:val="000000"/>
          <w:sz w:val="24"/>
          <w:szCs w:val="24"/>
        </w:rPr>
        <w:t xml:space="preserve">( Słownie:  ………. )  + </w:t>
      </w:r>
      <w:r w:rsidRPr="001061E6">
        <w:rPr>
          <w:rFonts w:ascii="Calibri" w:hAnsi="Calibri" w:cs="Arial"/>
          <w:b/>
          <w:bCs/>
          <w:color w:val="000000"/>
          <w:sz w:val="24"/>
          <w:szCs w:val="24"/>
        </w:rPr>
        <w:t>podatek VAT</w:t>
      </w:r>
      <w:r w:rsidRPr="001061E6">
        <w:rPr>
          <w:rFonts w:ascii="Calibri" w:hAnsi="Calibri" w:cs="Arial"/>
          <w:color w:val="000000"/>
          <w:sz w:val="24"/>
          <w:szCs w:val="24"/>
        </w:rPr>
        <w:t xml:space="preserve"> w wysokości 23 %  co stanowi kwotę</w:t>
      </w:r>
      <w:r w:rsidR="00F23816">
        <w:rPr>
          <w:rFonts w:ascii="Calibri" w:hAnsi="Calibri" w:cs="Arial"/>
          <w:color w:val="000000"/>
          <w:sz w:val="24"/>
          <w:szCs w:val="24"/>
        </w:rPr>
        <w:t>……..</w:t>
      </w:r>
      <w:r w:rsidRPr="001061E6">
        <w:rPr>
          <w:rFonts w:ascii="Calibri" w:hAnsi="Calibri" w:cs="Arial"/>
          <w:color w:val="000000"/>
          <w:sz w:val="24"/>
          <w:szCs w:val="24"/>
        </w:rPr>
        <w:t xml:space="preserve"> brutto </w:t>
      </w:r>
      <w:r w:rsidRPr="001061E6">
        <w:rPr>
          <w:rFonts w:ascii="Calibri" w:hAnsi="Calibri" w:cs="Arial"/>
          <w:b/>
          <w:color w:val="000000"/>
          <w:sz w:val="24"/>
          <w:szCs w:val="24"/>
        </w:rPr>
        <w:t xml:space="preserve">  złotych</w:t>
      </w:r>
      <w:r w:rsidRPr="001061E6">
        <w:rPr>
          <w:rFonts w:ascii="Calibri" w:hAnsi="Calibri" w:cs="Arial"/>
          <w:color w:val="000000"/>
          <w:sz w:val="24"/>
          <w:szCs w:val="24"/>
        </w:rPr>
        <w:t xml:space="preserve"> ( słownie</w:t>
      </w:r>
      <w:r w:rsidR="00F23816">
        <w:rPr>
          <w:rFonts w:ascii="Calibri" w:hAnsi="Calibri" w:cs="Arial"/>
          <w:color w:val="000000"/>
          <w:sz w:val="24"/>
          <w:szCs w:val="24"/>
        </w:rPr>
        <w:t>……….)</w:t>
      </w:r>
    </w:p>
    <w:p w:rsidR="00515378" w:rsidRPr="001061E6" w:rsidRDefault="00515378" w:rsidP="00DA5054">
      <w:pPr>
        <w:pStyle w:val="Zwykytekst"/>
        <w:spacing w:before="120"/>
        <w:rPr>
          <w:rFonts w:ascii="Calibri" w:hAnsi="Calibri" w:cs="Arial"/>
          <w:color w:val="000000"/>
          <w:sz w:val="24"/>
          <w:szCs w:val="24"/>
        </w:rPr>
      </w:pPr>
      <w:r w:rsidRPr="001061E6">
        <w:rPr>
          <w:rFonts w:ascii="Calibri" w:hAnsi="Calibri" w:cs="Arial"/>
          <w:color w:val="000000"/>
          <w:sz w:val="24"/>
          <w:szCs w:val="24"/>
        </w:rPr>
        <w:t xml:space="preserve">3. Wynagrodzenie obejmuje całość kosztów robót i wydatków niezbędnych do zrealizowania przedmiotu umowy na warunkach określonych niniejszą umową, bez możliwości podwyższenia z jakiegokolwiek tytułu. </w:t>
      </w:r>
    </w:p>
    <w:p w:rsidR="00515378" w:rsidRPr="001061E6" w:rsidRDefault="00515378" w:rsidP="00E95DD5">
      <w:pPr>
        <w:pStyle w:val="Zwykytekst"/>
        <w:jc w:val="both"/>
        <w:rPr>
          <w:rFonts w:ascii="Calibri" w:hAnsi="Calibri" w:cs="Arial"/>
          <w:color w:val="000000"/>
          <w:sz w:val="24"/>
          <w:szCs w:val="24"/>
        </w:rPr>
      </w:pPr>
    </w:p>
    <w:p w:rsidR="00515378" w:rsidRPr="001061E6" w:rsidRDefault="00515378" w:rsidP="00E95DD5">
      <w:pPr>
        <w:pStyle w:val="Zwykytekst"/>
        <w:jc w:val="center"/>
        <w:rPr>
          <w:rFonts w:ascii="Calibri" w:hAnsi="Calibri" w:cs="Arial"/>
          <w:b/>
          <w:bCs/>
          <w:color w:val="000000"/>
          <w:sz w:val="24"/>
          <w:szCs w:val="24"/>
        </w:rPr>
      </w:pPr>
      <w:r w:rsidRPr="001061E6">
        <w:rPr>
          <w:rFonts w:ascii="Calibri" w:hAnsi="Calibri" w:cs="Arial"/>
          <w:b/>
          <w:bCs/>
          <w:color w:val="000000"/>
          <w:sz w:val="24"/>
          <w:szCs w:val="24"/>
        </w:rPr>
        <w:t>§ 4. Przedstawiciele stron</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1. Zamawiający ustanawia  jako inspektora nadzoru Pana ……. tel. ………</w:t>
      </w:r>
    </w:p>
    <w:p w:rsidR="00515378" w:rsidRPr="001061E6" w:rsidRDefault="00515378" w:rsidP="00E95DD5">
      <w:pPr>
        <w:pStyle w:val="Zwykytekst"/>
        <w:spacing w:before="120" w:after="120"/>
        <w:rPr>
          <w:rFonts w:ascii="Calibri" w:hAnsi="Calibri" w:cs="Arial"/>
          <w:color w:val="000000"/>
          <w:sz w:val="24"/>
          <w:szCs w:val="24"/>
        </w:rPr>
      </w:pPr>
      <w:r w:rsidRPr="001061E6">
        <w:rPr>
          <w:rFonts w:ascii="Calibri" w:hAnsi="Calibri" w:cs="Arial"/>
          <w:color w:val="000000"/>
          <w:sz w:val="24"/>
          <w:szCs w:val="24"/>
        </w:rPr>
        <w:t xml:space="preserve">2. Inspektor nadzoru jest uprawniony do nadzoru inwestorskiego robót będących przedmiotem umowy w zakresie ilości i jakości oraz prawidłowego zgodnego z umową, projektem  budowlanym wykonania przedmiotu umowy. Ma on obowiązek informowania Wykonawcy o wykrytych wadach wpisem do dziennika budowy, a w okresie rękojmi pisemnie. </w:t>
      </w:r>
    </w:p>
    <w:p w:rsidR="00515378" w:rsidRPr="001061E6" w:rsidRDefault="00515378" w:rsidP="00E95DD5">
      <w:pPr>
        <w:pStyle w:val="Zwykytekst"/>
        <w:rPr>
          <w:rFonts w:ascii="Calibri" w:hAnsi="Calibri" w:cs="Arial"/>
          <w:color w:val="000000"/>
          <w:sz w:val="24"/>
          <w:szCs w:val="24"/>
        </w:rPr>
      </w:pPr>
      <w:r w:rsidRPr="001061E6">
        <w:rPr>
          <w:rFonts w:ascii="Calibri" w:hAnsi="Calibri" w:cs="Arial"/>
          <w:color w:val="000000"/>
          <w:sz w:val="24"/>
          <w:szCs w:val="24"/>
        </w:rPr>
        <w:t>3. Wykonawca ustanawia jako:</w:t>
      </w:r>
    </w:p>
    <w:p w:rsidR="00515378" w:rsidRPr="001061E6" w:rsidRDefault="00C53926" w:rsidP="00E95DD5">
      <w:pPr>
        <w:pStyle w:val="Zwykytekst"/>
        <w:rPr>
          <w:rFonts w:ascii="Calibri" w:hAnsi="Calibri" w:cs="Arial"/>
          <w:color w:val="000000"/>
          <w:sz w:val="24"/>
          <w:szCs w:val="24"/>
        </w:rPr>
      </w:pPr>
      <w:r>
        <w:rPr>
          <w:rFonts w:ascii="Calibri" w:hAnsi="Calibri" w:cs="Arial"/>
          <w:color w:val="000000"/>
          <w:sz w:val="24"/>
          <w:szCs w:val="24"/>
        </w:rPr>
        <w:t xml:space="preserve">1) </w:t>
      </w:r>
      <w:r w:rsidR="00515378" w:rsidRPr="001061E6">
        <w:rPr>
          <w:rFonts w:ascii="Calibri" w:hAnsi="Calibri" w:cs="Arial"/>
          <w:color w:val="000000"/>
          <w:sz w:val="24"/>
          <w:szCs w:val="24"/>
        </w:rPr>
        <w:t xml:space="preserve"> Kierownika robót  Pana ……. </w:t>
      </w:r>
      <w:r w:rsidR="00A331C6" w:rsidRPr="001061E6">
        <w:rPr>
          <w:rFonts w:ascii="Calibri" w:hAnsi="Calibri" w:cs="Arial"/>
          <w:color w:val="000000"/>
          <w:sz w:val="24"/>
          <w:szCs w:val="24"/>
        </w:rPr>
        <w:t>tel</w:t>
      </w:r>
      <w:r w:rsidR="00A331C6">
        <w:rPr>
          <w:rFonts w:ascii="Calibri" w:hAnsi="Calibri" w:cs="Arial"/>
          <w:color w:val="000000"/>
          <w:sz w:val="24"/>
          <w:szCs w:val="24"/>
        </w:rPr>
        <w:t>.</w:t>
      </w:r>
      <w:r w:rsidR="00515378" w:rsidRPr="001061E6">
        <w:rPr>
          <w:rFonts w:ascii="Calibri" w:hAnsi="Calibri" w:cs="Arial"/>
          <w:color w:val="000000"/>
          <w:sz w:val="24"/>
          <w:szCs w:val="24"/>
        </w:rPr>
        <w:t xml:space="preserve"> …….</w:t>
      </w:r>
    </w:p>
    <w:p w:rsidR="00515378" w:rsidRPr="001061E6" w:rsidRDefault="00C53926" w:rsidP="00E95DD5">
      <w:pPr>
        <w:pStyle w:val="Zwykytekst"/>
        <w:rPr>
          <w:rFonts w:ascii="Calibri" w:hAnsi="Calibri" w:cs="Arial"/>
          <w:color w:val="000000"/>
          <w:sz w:val="24"/>
          <w:szCs w:val="24"/>
        </w:rPr>
      </w:pPr>
      <w:r>
        <w:rPr>
          <w:rFonts w:ascii="Calibri" w:hAnsi="Calibri" w:cs="Arial"/>
          <w:color w:val="000000"/>
          <w:sz w:val="24"/>
          <w:szCs w:val="24"/>
        </w:rPr>
        <w:t>2</w:t>
      </w:r>
      <w:r w:rsidR="00515378" w:rsidRPr="001061E6">
        <w:rPr>
          <w:rFonts w:ascii="Calibri" w:hAnsi="Calibri" w:cs="Arial"/>
          <w:color w:val="000000"/>
          <w:sz w:val="24"/>
          <w:szCs w:val="24"/>
        </w:rPr>
        <w:t xml:space="preserve">) Kierownika robót instalacyjnych – sieci elektrycznych Pana ……. </w:t>
      </w:r>
      <w:r w:rsidR="00A331C6" w:rsidRPr="001061E6">
        <w:rPr>
          <w:rFonts w:ascii="Calibri" w:hAnsi="Calibri" w:cs="Arial"/>
          <w:color w:val="000000"/>
          <w:sz w:val="24"/>
          <w:szCs w:val="24"/>
        </w:rPr>
        <w:t>tel</w:t>
      </w:r>
      <w:r w:rsidR="00A331C6">
        <w:rPr>
          <w:rFonts w:ascii="Calibri" w:hAnsi="Calibri" w:cs="Arial"/>
          <w:color w:val="000000"/>
          <w:sz w:val="24"/>
          <w:szCs w:val="24"/>
        </w:rPr>
        <w:t>.</w:t>
      </w:r>
      <w:r w:rsidR="00515378" w:rsidRPr="001061E6">
        <w:rPr>
          <w:rFonts w:ascii="Calibri" w:hAnsi="Calibri" w:cs="Arial"/>
          <w:color w:val="000000"/>
          <w:sz w:val="24"/>
          <w:szCs w:val="24"/>
        </w:rPr>
        <w:t xml:space="preserve"> ……..</w:t>
      </w:r>
    </w:p>
    <w:p w:rsidR="00515378"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 xml:space="preserve">4. Kierownik robót potwierdza objęcie funkcji wpisem do dziennika robót budowlanych </w:t>
      </w:r>
    </w:p>
    <w:p w:rsidR="007830CF" w:rsidRPr="008120EE" w:rsidRDefault="007830CF" w:rsidP="00E95DD5">
      <w:pPr>
        <w:pStyle w:val="Zwykytekst"/>
        <w:spacing w:before="120"/>
        <w:rPr>
          <w:rFonts w:ascii="Calibri" w:hAnsi="Calibri" w:cs="Arial"/>
          <w:sz w:val="24"/>
          <w:szCs w:val="24"/>
        </w:rPr>
      </w:pPr>
      <w:r w:rsidRPr="008120EE">
        <w:rPr>
          <w:rFonts w:ascii="Calibri" w:hAnsi="Calibri" w:cs="Arial"/>
          <w:sz w:val="24"/>
          <w:szCs w:val="24"/>
        </w:rPr>
        <w:t>5.Kierownik budowy ma obowiązek przebywać na terenie budowy w każdym dniu realizacji prac. Kierownicy robót mają obowiązek przebywać na terenie budowy w każdym dniu realizacji prac które nadzorują.</w:t>
      </w:r>
    </w:p>
    <w:p w:rsidR="00515378" w:rsidRDefault="00515378" w:rsidP="00E95DD5">
      <w:pPr>
        <w:pStyle w:val="Zwykytekst"/>
        <w:jc w:val="center"/>
        <w:rPr>
          <w:rFonts w:ascii="Calibri" w:hAnsi="Calibri" w:cs="Arial"/>
          <w:b/>
          <w:bCs/>
          <w:color w:val="000000"/>
          <w:sz w:val="24"/>
          <w:szCs w:val="24"/>
        </w:rPr>
      </w:pPr>
    </w:p>
    <w:p w:rsidR="00515378" w:rsidRPr="001061E6" w:rsidRDefault="00515378" w:rsidP="00E95DD5">
      <w:pPr>
        <w:pStyle w:val="Zwykytekst"/>
        <w:jc w:val="center"/>
        <w:rPr>
          <w:rFonts w:ascii="Calibri" w:hAnsi="Calibri" w:cs="Arial"/>
          <w:b/>
          <w:bCs/>
          <w:color w:val="000000"/>
          <w:sz w:val="24"/>
          <w:szCs w:val="24"/>
        </w:rPr>
      </w:pPr>
      <w:r w:rsidRPr="001061E6">
        <w:rPr>
          <w:rFonts w:ascii="Calibri" w:hAnsi="Calibri" w:cs="Arial"/>
          <w:b/>
          <w:bCs/>
          <w:color w:val="000000"/>
          <w:sz w:val="24"/>
          <w:szCs w:val="24"/>
        </w:rPr>
        <w:t>§ 5. Warunki płatności</w:t>
      </w:r>
    </w:p>
    <w:p w:rsidR="00515378" w:rsidRPr="001061E6" w:rsidRDefault="00515378" w:rsidP="00F23816">
      <w:pPr>
        <w:pStyle w:val="Zwykytekst"/>
        <w:spacing w:before="120"/>
        <w:rPr>
          <w:rFonts w:ascii="Calibri" w:hAnsi="Calibri"/>
          <w:color w:val="000000"/>
        </w:rPr>
      </w:pPr>
      <w:r w:rsidRPr="001061E6">
        <w:rPr>
          <w:rFonts w:ascii="Calibri" w:hAnsi="Calibri" w:cs="Arial"/>
          <w:color w:val="000000"/>
          <w:sz w:val="24"/>
          <w:szCs w:val="24"/>
        </w:rPr>
        <w:t xml:space="preserve">1. Wynagrodzenie wykonawcy wypłacane będzie na podstawie przedłożonych prawidłowo sporządzonych faktury  VAT na jego rachunek podany w fakturze, z zastrzeżeniem postanowień ust. 6-12. </w:t>
      </w:r>
    </w:p>
    <w:p w:rsidR="00515378" w:rsidRPr="001061E6" w:rsidRDefault="00515378" w:rsidP="00E95DD5">
      <w:pPr>
        <w:pStyle w:val="Tekstpodstawowy"/>
        <w:spacing w:after="0"/>
        <w:rPr>
          <w:rFonts w:ascii="Calibri" w:hAnsi="Calibri"/>
          <w:color w:val="000000"/>
        </w:rPr>
      </w:pPr>
      <w:r w:rsidRPr="001061E6">
        <w:rPr>
          <w:rFonts w:ascii="Calibri" w:hAnsi="Calibri"/>
          <w:color w:val="000000"/>
        </w:rPr>
        <w:t>2. Warunkiem zapłaty przez Zamawiającego należnego wynagrodzenia za odebrane roboty budowlane jest przedstawienie wraz z fakturą dowodów zapłaty wymagalnego wynagrodzenia podwykonawcom i dalszym podwykonawcom, biorących udział w realizacji odebranych robót budowlanych.</w:t>
      </w:r>
    </w:p>
    <w:p w:rsidR="00515378" w:rsidRPr="001061E6" w:rsidRDefault="00515378" w:rsidP="00E95DD5">
      <w:pPr>
        <w:pStyle w:val="Tekstpodstawowy"/>
        <w:spacing w:before="120" w:after="0"/>
        <w:rPr>
          <w:rFonts w:ascii="Calibri" w:hAnsi="Calibri"/>
          <w:color w:val="000000"/>
        </w:rPr>
      </w:pPr>
      <w:r w:rsidRPr="001061E6">
        <w:rPr>
          <w:rFonts w:ascii="Calibri" w:hAnsi="Calibri"/>
          <w:color w:val="000000"/>
        </w:rPr>
        <w:t xml:space="preserve">3. Podstawą do wystawienia faktury  będzie protokół odbioru  robót, potwierdzony przez inspektora nadzoru wraz z zestawieniem rzeczowo-finansowym wykonanych robót wg wzoru przekazanego przez Zamawiającego                                                                     </w:t>
      </w:r>
    </w:p>
    <w:p w:rsidR="00515378" w:rsidRPr="001061E6" w:rsidRDefault="00515378" w:rsidP="00E95DD5">
      <w:pPr>
        <w:pStyle w:val="Tekstpodstawowy"/>
        <w:spacing w:before="120" w:after="0"/>
        <w:rPr>
          <w:rFonts w:ascii="Calibri" w:hAnsi="Calibri"/>
          <w:color w:val="000000"/>
        </w:rPr>
      </w:pPr>
      <w:r w:rsidRPr="001061E6">
        <w:rPr>
          <w:rFonts w:ascii="Calibri" w:hAnsi="Calibri"/>
          <w:color w:val="000000"/>
        </w:rPr>
        <w:t xml:space="preserve">4. Termin płatności faktury wynosi </w:t>
      </w:r>
      <w:r w:rsidR="00F23816">
        <w:rPr>
          <w:rFonts w:ascii="Calibri" w:hAnsi="Calibri"/>
          <w:color w:val="000000"/>
        </w:rPr>
        <w:t>30</w:t>
      </w:r>
      <w:r w:rsidRPr="001061E6">
        <w:rPr>
          <w:rFonts w:ascii="Calibri" w:hAnsi="Calibri"/>
          <w:color w:val="000000"/>
        </w:rPr>
        <w:t xml:space="preserve"> dni od daty doręczenia prawidłowo wystawionej faktury Zamawiającemu.                                                                                                  </w:t>
      </w:r>
    </w:p>
    <w:p w:rsidR="00515378" w:rsidRPr="001061E6" w:rsidRDefault="00515378" w:rsidP="00E95DD5">
      <w:pPr>
        <w:pStyle w:val="Tekstpodstawowy"/>
        <w:spacing w:before="120" w:after="0"/>
        <w:rPr>
          <w:rFonts w:ascii="Calibri" w:hAnsi="Calibri"/>
          <w:color w:val="000000"/>
        </w:rPr>
      </w:pPr>
      <w:r w:rsidRPr="001061E6">
        <w:rPr>
          <w:rFonts w:ascii="Calibri" w:hAnsi="Calibri"/>
          <w:color w:val="000000"/>
        </w:rPr>
        <w:t>5. W przypadku nie przedstawienia przez Wykonawcę wszystkich dowodów zapłaty, o których mowa w ust. 2, Zamawiający wstrzymuje wypłatę należnego wynagrodzenia za odebrane roboty budowlane, w części równej sumie kwot wynikających z nie przedstawionych dowodów zapłaty.</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6.Zamawiający dokonuje bezpośredniej zapłaty wymagalnego wynagrodzenia przysługującego podwykonawcy lub dalszemu podwykonawcy, który zawarł zaakceptowaną przez Zamawiającego umowę o pod wykonawstwo, której przedmiotem są roboty budowlane, lub który zawarł przedłożoną Zamawiającemu umowę o pod wykonawstwo, której przedmiotem są dostawy lub usługi, w przypadku uchylenia się od obowiązku zapłaty odpowiednio przez Wykonawcę, podwykonawcę lub dalszego podwykonawcę zamówienia na roboty budowlane.</w:t>
      </w:r>
    </w:p>
    <w:p w:rsidR="00515378" w:rsidRPr="001061E6" w:rsidRDefault="00F23816" w:rsidP="00E95DD5">
      <w:pPr>
        <w:pStyle w:val="Zwykytekst"/>
        <w:spacing w:before="120"/>
        <w:rPr>
          <w:rFonts w:ascii="Calibri" w:hAnsi="Calibri" w:cs="Arial"/>
          <w:color w:val="000000"/>
          <w:sz w:val="24"/>
          <w:szCs w:val="24"/>
        </w:rPr>
      </w:pPr>
      <w:r>
        <w:rPr>
          <w:rFonts w:ascii="Calibri" w:hAnsi="Calibri" w:cs="Arial"/>
          <w:color w:val="000000"/>
          <w:sz w:val="24"/>
          <w:szCs w:val="24"/>
        </w:rPr>
        <w:t>7</w:t>
      </w:r>
      <w:r w:rsidR="00515378" w:rsidRPr="001061E6">
        <w:rPr>
          <w:rFonts w:ascii="Calibri" w:hAnsi="Calibri" w:cs="Arial"/>
          <w:color w:val="000000"/>
          <w:sz w:val="24"/>
          <w:szCs w:val="24"/>
        </w:rPr>
        <w:t xml:space="preserve">.Wynagrodzenie, o którym mowa w ust.6, dotyczy wyłącznie należności powstałych po zaakceptowaniu przez Zamawiającego umowy o podwykonawstwo,  </w:t>
      </w:r>
    </w:p>
    <w:p w:rsidR="00515378" w:rsidRPr="001061E6" w:rsidRDefault="00F23816" w:rsidP="00DA5054">
      <w:pPr>
        <w:pStyle w:val="Zwykytekst"/>
        <w:spacing w:before="120"/>
        <w:rPr>
          <w:rFonts w:ascii="Calibri" w:hAnsi="Calibri" w:cs="Arial"/>
          <w:color w:val="000000"/>
          <w:sz w:val="24"/>
          <w:szCs w:val="24"/>
        </w:rPr>
      </w:pPr>
      <w:r>
        <w:rPr>
          <w:rFonts w:ascii="Calibri" w:hAnsi="Calibri" w:cs="Arial"/>
          <w:color w:val="000000"/>
          <w:sz w:val="24"/>
          <w:szCs w:val="24"/>
        </w:rPr>
        <w:t>8</w:t>
      </w:r>
      <w:r w:rsidR="00515378" w:rsidRPr="001061E6">
        <w:rPr>
          <w:rFonts w:ascii="Calibri" w:hAnsi="Calibri" w:cs="Arial"/>
          <w:color w:val="000000"/>
          <w:sz w:val="24"/>
          <w:szCs w:val="24"/>
        </w:rPr>
        <w:t>.Bezpośrednia zapłata obejmuje wyłącznie należne wynagrodzenie, bez odsetek, należnych podwykonawcy lub dalszemu podwykonawcy.</w:t>
      </w:r>
    </w:p>
    <w:p w:rsidR="00515378" w:rsidRPr="001061E6" w:rsidRDefault="00F23816" w:rsidP="00E95DD5">
      <w:pPr>
        <w:pStyle w:val="Zwykytekst"/>
        <w:spacing w:before="120"/>
        <w:rPr>
          <w:rFonts w:ascii="Calibri" w:hAnsi="Calibri" w:cs="Arial"/>
          <w:color w:val="000000"/>
          <w:sz w:val="24"/>
          <w:szCs w:val="24"/>
        </w:rPr>
      </w:pPr>
      <w:r>
        <w:rPr>
          <w:rFonts w:ascii="Calibri" w:hAnsi="Calibri" w:cs="Arial"/>
          <w:color w:val="000000"/>
          <w:sz w:val="24"/>
          <w:szCs w:val="24"/>
        </w:rPr>
        <w:t>9</w:t>
      </w:r>
      <w:r w:rsidR="00515378" w:rsidRPr="001061E6">
        <w:rPr>
          <w:rFonts w:ascii="Calibri" w:hAnsi="Calibri" w:cs="Arial"/>
          <w:color w:val="000000"/>
          <w:sz w:val="24"/>
          <w:szCs w:val="24"/>
        </w:rPr>
        <w:t>.Przed dokonaniem bezpośredniej zapłaty Zamawiający umożliwi Wykonawcy zgłoszenie pisemnych uwag dotyczących zasadności bezpośredniej zapłaty wynagrodzenia podwykonawcy lub dalszemu podwykonawcy.  Wykonawca ma obowiązek zgłosić uwagi w terminie nie krótszym niż 7 dni od dnia doręczenia tej informacji o zgłoszeniu roszczenia przez podwykonawcę.</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1</w:t>
      </w:r>
      <w:r w:rsidR="00F23816">
        <w:rPr>
          <w:rFonts w:ascii="Calibri" w:hAnsi="Calibri" w:cs="Arial"/>
          <w:color w:val="000000"/>
          <w:sz w:val="24"/>
          <w:szCs w:val="24"/>
        </w:rPr>
        <w:t>0</w:t>
      </w:r>
      <w:r w:rsidRPr="001061E6">
        <w:rPr>
          <w:rFonts w:ascii="Calibri" w:hAnsi="Calibri" w:cs="Arial"/>
          <w:color w:val="000000"/>
          <w:sz w:val="24"/>
          <w:szCs w:val="24"/>
        </w:rPr>
        <w:t>.W przypadku zgłoszenia uwag, o których mowa w ust.</w:t>
      </w:r>
      <w:r w:rsidR="00F23816">
        <w:rPr>
          <w:rFonts w:ascii="Calibri" w:hAnsi="Calibri" w:cs="Arial"/>
          <w:color w:val="000000"/>
          <w:sz w:val="24"/>
          <w:szCs w:val="24"/>
        </w:rPr>
        <w:t>9</w:t>
      </w:r>
      <w:r w:rsidRPr="001061E6">
        <w:rPr>
          <w:rFonts w:ascii="Calibri" w:hAnsi="Calibri" w:cs="Arial"/>
          <w:color w:val="000000"/>
          <w:sz w:val="24"/>
          <w:szCs w:val="24"/>
        </w:rPr>
        <w:t>, Zamawiający może:</w:t>
      </w:r>
    </w:p>
    <w:p w:rsidR="00515378" w:rsidRPr="001061E6" w:rsidRDefault="00515378" w:rsidP="0084070E">
      <w:pPr>
        <w:pStyle w:val="Zwykytekst"/>
        <w:numPr>
          <w:ilvl w:val="0"/>
          <w:numId w:val="11"/>
        </w:numPr>
        <w:rPr>
          <w:rFonts w:ascii="Calibri" w:hAnsi="Calibri" w:cs="Arial"/>
          <w:color w:val="000000"/>
          <w:sz w:val="24"/>
          <w:szCs w:val="24"/>
        </w:rPr>
      </w:pPr>
      <w:r w:rsidRPr="001061E6">
        <w:rPr>
          <w:rFonts w:ascii="Calibri" w:hAnsi="Calibri" w:cs="Arial"/>
          <w:color w:val="000000"/>
          <w:sz w:val="24"/>
          <w:szCs w:val="24"/>
        </w:rPr>
        <w:t>nie dokonać bezpośredniej zapłaty wynagrodzenia podwykonawcy lub dalszemu podwykonawcy, jeżeli Wykonawca wykaże nie zasadność takiej zapłaty albo</w:t>
      </w:r>
    </w:p>
    <w:p w:rsidR="00515378" w:rsidRPr="001061E6" w:rsidRDefault="00515378" w:rsidP="0084070E">
      <w:pPr>
        <w:pStyle w:val="Zwykytekst"/>
        <w:numPr>
          <w:ilvl w:val="0"/>
          <w:numId w:val="11"/>
        </w:numPr>
        <w:rPr>
          <w:rFonts w:ascii="Calibri" w:hAnsi="Calibri" w:cs="Arial"/>
          <w:color w:val="000000"/>
          <w:sz w:val="24"/>
          <w:szCs w:val="24"/>
        </w:rPr>
      </w:pPr>
      <w:r w:rsidRPr="001061E6">
        <w:rPr>
          <w:rFonts w:ascii="Calibri" w:hAnsi="Calibri" w:cs="Arial"/>
          <w:color w:val="000000"/>
          <w:sz w:val="24"/>
          <w:szCs w:val="24"/>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515378" w:rsidRPr="001061E6" w:rsidRDefault="00515378" w:rsidP="0084070E">
      <w:pPr>
        <w:pStyle w:val="Zwykytekst"/>
        <w:numPr>
          <w:ilvl w:val="0"/>
          <w:numId w:val="11"/>
        </w:numPr>
        <w:jc w:val="both"/>
        <w:rPr>
          <w:rFonts w:ascii="Calibri" w:hAnsi="Calibri" w:cs="Arial"/>
          <w:color w:val="000000"/>
          <w:sz w:val="24"/>
          <w:szCs w:val="24"/>
        </w:rPr>
      </w:pPr>
      <w:r w:rsidRPr="001061E6">
        <w:rPr>
          <w:rFonts w:ascii="Calibri" w:hAnsi="Calibri" w:cs="Arial"/>
          <w:color w:val="000000"/>
          <w:sz w:val="24"/>
          <w:szCs w:val="24"/>
        </w:rPr>
        <w:t>dokonać bezpośredniej zapłaty wynagrodzenia podwykonawcy lub dalszemu podwykonawcy, jeżeli podwykonawca lub dalszy podwykonawca wykaże zasadność takiej zapłaty.</w:t>
      </w:r>
    </w:p>
    <w:p w:rsidR="00515378" w:rsidRPr="001061E6" w:rsidRDefault="00515378" w:rsidP="00DA5054">
      <w:pPr>
        <w:pStyle w:val="Zwykytekst"/>
        <w:spacing w:before="120"/>
        <w:rPr>
          <w:rFonts w:ascii="Calibri" w:hAnsi="Calibri" w:cs="Arial"/>
          <w:color w:val="000000"/>
          <w:sz w:val="24"/>
          <w:szCs w:val="24"/>
        </w:rPr>
      </w:pPr>
      <w:r w:rsidRPr="001061E6">
        <w:rPr>
          <w:rFonts w:ascii="Calibri" w:hAnsi="Calibri" w:cs="Arial"/>
          <w:color w:val="000000"/>
          <w:sz w:val="24"/>
          <w:szCs w:val="24"/>
        </w:rPr>
        <w:t>12.W przypadku dokonania bezpośredniej zapłaty podwykonawcy lub dalszemu podwykonawcy,  Zamawiający potrąca kwotę wypłaconego wynagrodzenia z wynagrodzenia należnego Wykonawcy.</w:t>
      </w:r>
    </w:p>
    <w:p w:rsidR="00515378" w:rsidRPr="001061E6" w:rsidRDefault="00515378" w:rsidP="00E95DD5">
      <w:pPr>
        <w:pStyle w:val="Zwykytekst"/>
        <w:spacing w:before="120" w:after="120"/>
        <w:ind w:right="51"/>
        <w:rPr>
          <w:rFonts w:ascii="Calibri" w:hAnsi="Calibri" w:cs="Arial"/>
          <w:color w:val="000000"/>
          <w:sz w:val="24"/>
          <w:szCs w:val="24"/>
        </w:rPr>
      </w:pPr>
      <w:r w:rsidRPr="001061E6">
        <w:rPr>
          <w:rFonts w:ascii="Calibri" w:hAnsi="Calibri" w:cs="Arial"/>
          <w:color w:val="000000"/>
          <w:sz w:val="24"/>
          <w:szCs w:val="24"/>
        </w:rPr>
        <w:t>13. Za datę realizacji płatności uważa się datę obciążenia przez bank należnością konta Zamawiającego.</w:t>
      </w:r>
    </w:p>
    <w:p w:rsidR="00515378" w:rsidRPr="001061E6" w:rsidRDefault="00515378" w:rsidP="00E95DD5">
      <w:pPr>
        <w:pStyle w:val="Zwykytekst"/>
        <w:ind w:right="50"/>
        <w:rPr>
          <w:rFonts w:ascii="Calibri" w:hAnsi="Calibri" w:cs="Arial"/>
          <w:color w:val="000000"/>
          <w:sz w:val="24"/>
          <w:szCs w:val="24"/>
        </w:rPr>
      </w:pPr>
      <w:r w:rsidRPr="001061E6">
        <w:rPr>
          <w:rFonts w:ascii="Calibri" w:hAnsi="Calibri" w:cs="Arial"/>
          <w:color w:val="000000"/>
          <w:sz w:val="24"/>
          <w:szCs w:val="24"/>
        </w:rPr>
        <w:t>14. Dokonanie przelewu na rzecz innego podmiotu  (cesja) wynikającej z niniejszej umowy wymaga zgody Zamawiającego wyrażonej w formie pisemnej pod rygorem nieważności.</w:t>
      </w:r>
    </w:p>
    <w:p w:rsidR="00515378" w:rsidRPr="001061E6" w:rsidRDefault="00515378" w:rsidP="00E95DD5">
      <w:pPr>
        <w:pStyle w:val="Zwykytekst"/>
        <w:jc w:val="center"/>
        <w:rPr>
          <w:rFonts w:ascii="Calibri" w:hAnsi="Calibri" w:cs="Arial"/>
          <w:b/>
          <w:bCs/>
          <w:color w:val="000000"/>
          <w:sz w:val="24"/>
          <w:szCs w:val="24"/>
        </w:rPr>
      </w:pPr>
    </w:p>
    <w:p w:rsidR="00515378" w:rsidRPr="001061E6" w:rsidRDefault="00515378" w:rsidP="00E95DD5">
      <w:pPr>
        <w:pStyle w:val="Zwykytekst"/>
        <w:jc w:val="center"/>
        <w:rPr>
          <w:rFonts w:ascii="Calibri" w:hAnsi="Calibri" w:cs="Arial"/>
          <w:b/>
          <w:bCs/>
          <w:color w:val="000000"/>
          <w:sz w:val="24"/>
          <w:szCs w:val="24"/>
        </w:rPr>
      </w:pPr>
      <w:r w:rsidRPr="001061E6">
        <w:rPr>
          <w:rFonts w:ascii="Calibri" w:hAnsi="Calibri" w:cs="Arial"/>
          <w:b/>
          <w:bCs/>
          <w:color w:val="000000"/>
          <w:sz w:val="24"/>
          <w:szCs w:val="24"/>
        </w:rPr>
        <w:t>§ 6. Zabezpieczenie należytego wykonania umowy</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 xml:space="preserve">1. Wykonawca wniósł </w:t>
      </w:r>
      <w:r w:rsidRPr="001061E6">
        <w:rPr>
          <w:rFonts w:ascii="Calibri" w:hAnsi="Calibri" w:cs="Arial"/>
          <w:b/>
          <w:bCs/>
          <w:color w:val="000000"/>
          <w:sz w:val="24"/>
          <w:szCs w:val="24"/>
        </w:rPr>
        <w:t>zabezpieczenie należytego wykonania umowy w wysokości</w:t>
      </w:r>
      <w:r w:rsidR="00EE2868">
        <w:rPr>
          <w:rFonts w:ascii="Calibri" w:hAnsi="Calibri" w:cs="Arial"/>
          <w:b/>
          <w:bCs/>
          <w:color w:val="000000"/>
          <w:sz w:val="24"/>
          <w:szCs w:val="24"/>
        </w:rPr>
        <w:t xml:space="preserve"> 8</w:t>
      </w:r>
      <w:r w:rsidRPr="001061E6">
        <w:rPr>
          <w:rFonts w:ascii="Calibri" w:hAnsi="Calibri" w:cs="Arial"/>
          <w:b/>
          <w:bCs/>
          <w:color w:val="000000"/>
          <w:sz w:val="24"/>
          <w:szCs w:val="24"/>
        </w:rPr>
        <w:t xml:space="preserve"> %</w:t>
      </w:r>
      <w:r w:rsidRPr="001061E6">
        <w:rPr>
          <w:rFonts w:ascii="Calibri" w:hAnsi="Calibri" w:cs="Arial"/>
          <w:color w:val="000000"/>
          <w:sz w:val="24"/>
          <w:szCs w:val="24"/>
        </w:rPr>
        <w:t xml:space="preserve"> ceny całkowitej podanej w ofercie co stanowi kwotę </w:t>
      </w:r>
      <w:r w:rsidRPr="001061E6">
        <w:rPr>
          <w:rFonts w:ascii="Calibri" w:hAnsi="Calibri" w:cs="Arial"/>
          <w:b/>
          <w:color w:val="000000"/>
          <w:sz w:val="24"/>
          <w:szCs w:val="24"/>
        </w:rPr>
        <w:t xml:space="preserve">….. </w:t>
      </w:r>
      <w:r w:rsidRPr="001061E6">
        <w:rPr>
          <w:rFonts w:ascii="Calibri" w:hAnsi="Calibri" w:cs="Arial"/>
          <w:b/>
          <w:bCs/>
          <w:color w:val="000000"/>
          <w:sz w:val="24"/>
          <w:szCs w:val="24"/>
        </w:rPr>
        <w:t xml:space="preserve">złotych </w:t>
      </w:r>
      <w:r w:rsidRPr="001061E6">
        <w:rPr>
          <w:rFonts w:ascii="Calibri" w:hAnsi="Calibri" w:cs="Arial"/>
          <w:color w:val="000000"/>
          <w:sz w:val="24"/>
          <w:szCs w:val="24"/>
        </w:rPr>
        <w:t>(słownie: ……złotych).</w:t>
      </w:r>
    </w:p>
    <w:p w:rsidR="00515378" w:rsidRPr="001061E6" w:rsidRDefault="00515378" w:rsidP="00E95DD5">
      <w:pPr>
        <w:pStyle w:val="Zwykytekst"/>
        <w:spacing w:before="120" w:after="120"/>
        <w:rPr>
          <w:rFonts w:ascii="Calibri" w:hAnsi="Calibri" w:cs="Arial"/>
          <w:color w:val="000000"/>
          <w:sz w:val="24"/>
          <w:szCs w:val="24"/>
        </w:rPr>
      </w:pPr>
      <w:r w:rsidRPr="001061E6">
        <w:rPr>
          <w:rFonts w:ascii="Calibri" w:hAnsi="Calibri" w:cs="Arial"/>
          <w:color w:val="000000"/>
          <w:sz w:val="24"/>
          <w:szCs w:val="24"/>
        </w:rPr>
        <w:t>2. Zabezpieczenie należytego wykonania umowy zostało wniesione w formie ……  .</w:t>
      </w:r>
    </w:p>
    <w:p w:rsidR="00515378" w:rsidRPr="001061E6" w:rsidRDefault="00515378" w:rsidP="00E95DD5">
      <w:pPr>
        <w:pStyle w:val="Zwykytekst"/>
        <w:jc w:val="both"/>
        <w:rPr>
          <w:rFonts w:ascii="Calibri" w:hAnsi="Calibri" w:cs="Arial"/>
          <w:color w:val="000000"/>
          <w:sz w:val="24"/>
          <w:szCs w:val="24"/>
        </w:rPr>
      </w:pPr>
      <w:r w:rsidRPr="001061E6">
        <w:rPr>
          <w:rFonts w:ascii="Calibri" w:hAnsi="Calibri" w:cs="Arial"/>
          <w:color w:val="000000"/>
          <w:sz w:val="24"/>
          <w:szCs w:val="24"/>
        </w:rPr>
        <w:t>3.Zabezpieczenie przeznaczone jest na pokrycie roszczeń Zamawiającego z tytułu niewykonania lub nienależytego wykonania umowy oraz usunięcia wad fizycznych w okresie rękojmi.</w:t>
      </w:r>
    </w:p>
    <w:p w:rsidR="00515378" w:rsidRPr="001061E6" w:rsidRDefault="00515378" w:rsidP="00DA5054">
      <w:pPr>
        <w:pStyle w:val="Zwykytekst"/>
        <w:spacing w:before="120" w:after="120"/>
        <w:rPr>
          <w:rStyle w:val="Tekstpodstawowy2Znak"/>
          <w:rFonts w:ascii="Calibri" w:hAnsi="Calibri" w:cs="Arial"/>
          <w:color w:val="000000"/>
          <w:szCs w:val="24"/>
        </w:rPr>
      </w:pPr>
      <w:r w:rsidRPr="001061E6">
        <w:rPr>
          <w:rFonts w:ascii="Calibri" w:hAnsi="Calibri" w:cs="Arial"/>
          <w:color w:val="000000"/>
          <w:sz w:val="24"/>
          <w:szCs w:val="24"/>
        </w:rPr>
        <w:t xml:space="preserve">4.W przypadku wniesienie zabezpieczenia w formie pieniężnej  będzie przechowywane na oprocentowanym rachunku bankowym i zostanie zwrócone </w:t>
      </w:r>
      <w:r w:rsidRPr="001061E6">
        <w:rPr>
          <w:rStyle w:val="Tekstpodstawowy2Znak"/>
          <w:rFonts w:ascii="Calibri" w:hAnsi="Calibri" w:cs="Arial"/>
          <w:color w:val="000000"/>
          <w:szCs w:val="24"/>
        </w:rPr>
        <w:t>wraz z odsetkami wynikającymi z rachunku bankowego na którym było ono przechowywane, pomniejszone o koszty prowadzenia rachunku oraz prowizje bankowe za przelew pieniędzy na rachunek Wykonawcy.</w:t>
      </w:r>
    </w:p>
    <w:p w:rsidR="00515378" w:rsidRPr="001061E6" w:rsidRDefault="00515378" w:rsidP="00E95DD5">
      <w:pPr>
        <w:pStyle w:val="Zwykytekst"/>
        <w:jc w:val="both"/>
        <w:rPr>
          <w:rStyle w:val="Tekstpodstawowy2Znak"/>
          <w:rFonts w:ascii="Calibri" w:hAnsi="Calibri" w:cs="Arial"/>
          <w:color w:val="000000"/>
          <w:szCs w:val="24"/>
        </w:rPr>
      </w:pPr>
      <w:r w:rsidRPr="001061E6">
        <w:rPr>
          <w:rFonts w:ascii="Calibri" w:hAnsi="Calibri" w:cs="Arial"/>
          <w:color w:val="000000"/>
          <w:sz w:val="24"/>
          <w:szCs w:val="24"/>
        </w:rPr>
        <w:t xml:space="preserve">1) </w:t>
      </w:r>
      <w:r w:rsidRPr="001061E6">
        <w:rPr>
          <w:rStyle w:val="Tekstpodstawowy2Znak"/>
          <w:rFonts w:ascii="Calibri" w:hAnsi="Calibri" w:cs="Arial"/>
          <w:color w:val="000000"/>
          <w:szCs w:val="24"/>
        </w:rPr>
        <w:t>Zamawiający zwróci 70 % kwoty zabezpieczenia w terminie 30 dni od dnia wykonania zamówienia i uznania go przez Zamawiającego za należyte wykonanie.</w:t>
      </w:r>
    </w:p>
    <w:p w:rsidR="00515378" w:rsidRPr="001061E6" w:rsidRDefault="00515378" w:rsidP="00E95DD5">
      <w:pPr>
        <w:pStyle w:val="Zwykytekst"/>
        <w:rPr>
          <w:rFonts w:ascii="Calibri" w:hAnsi="Calibri" w:cs="Arial"/>
          <w:color w:val="000000"/>
          <w:sz w:val="24"/>
          <w:szCs w:val="24"/>
        </w:rPr>
      </w:pPr>
      <w:r w:rsidRPr="001061E6">
        <w:rPr>
          <w:rStyle w:val="Tekstpodstawowy2Znak"/>
          <w:rFonts w:ascii="Calibri" w:hAnsi="Calibri" w:cs="Arial"/>
          <w:color w:val="000000"/>
          <w:szCs w:val="24"/>
        </w:rPr>
        <w:t>2)Pozostałą kwotę – 30 % nie później niż w 15 dniu po upływie okresu rękojmi za wady po podpisaniu protokołu odbioru ostatecznego.</w:t>
      </w:r>
    </w:p>
    <w:p w:rsidR="00515378" w:rsidRPr="001061E6" w:rsidRDefault="00515378" w:rsidP="00E95DD5">
      <w:pPr>
        <w:pStyle w:val="Zwykytekst"/>
        <w:jc w:val="center"/>
        <w:rPr>
          <w:rFonts w:ascii="Calibri" w:hAnsi="Calibri" w:cs="Arial"/>
          <w:b/>
          <w:bCs/>
          <w:color w:val="000000"/>
          <w:sz w:val="24"/>
          <w:szCs w:val="24"/>
        </w:rPr>
      </w:pPr>
      <w:r w:rsidRPr="001061E6">
        <w:rPr>
          <w:rFonts w:ascii="Calibri" w:hAnsi="Calibri" w:cs="Arial"/>
          <w:b/>
          <w:bCs/>
          <w:color w:val="000000"/>
          <w:sz w:val="24"/>
          <w:szCs w:val="24"/>
        </w:rPr>
        <w:t>§ 7. Obowiązki Wykonawcy</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 xml:space="preserve">1. Do obowiązków Wykonawcy należy: </w:t>
      </w:r>
    </w:p>
    <w:p w:rsidR="00515378" w:rsidRPr="001061E6" w:rsidRDefault="00515378" w:rsidP="00E95DD5">
      <w:pPr>
        <w:pStyle w:val="Zwykytekst"/>
        <w:ind w:left="360"/>
        <w:rPr>
          <w:rFonts w:ascii="Calibri" w:hAnsi="Calibri" w:cs="Arial"/>
          <w:color w:val="000000"/>
          <w:sz w:val="24"/>
          <w:szCs w:val="24"/>
        </w:rPr>
      </w:pPr>
      <w:r w:rsidRPr="001061E6">
        <w:rPr>
          <w:rFonts w:ascii="Calibri" w:hAnsi="Calibri" w:cs="Arial"/>
          <w:color w:val="000000"/>
          <w:sz w:val="24"/>
          <w:szCs w:val="24"/>
        </w:rPr>
        <w:t xml:space="preserve">1)wykonanie zgodnie z zasadami sztuki budowlanej, obowiązującymi normami, dokumentacją projektową, specyfikacją techniczną wykonania i odbioru robót i uzgodnieniami dokonanymi w czasie realizacji przedmiotu umowy  i przekazanie go w uzgodnionym terminie. </w:t>
      </w:r>
    </w:p>
    <w:p w:rsidR="00515378" w:rsidRPr="001061E6" w:rsidRDefault="00515378" w:rsidP="00E95DD5">
      <w:pPr>
        <w:pStyle w:val="Zwykytekst"/>
        <w:spacing w:before="120" w:after="120"/>
        <w:ind w:left="360"/>
        <w:rPr>
          <w:rFonts w:ascii="Calibri" w:hAnsi="Calibri" w:cs="Arial"/>
          <w:color w:val="000000"/>
          <w:sz w:val="24"/>
          <w:szCs w:val="24"/>
        </w:rPr>
      </w:pPr>
      <w:r w:rsidRPr="001061E6">
        <w:rPr>
          <w:rFonts w:ascii="Calibri" w:hAnsi="Calibri" w:cs="Arial"/>
          <w:color w:val="000000"/>
          <w:sz w:val="24"/>
          <w:szCs w:val="24"/>
        </w:rPr>
        <w:t xml:space="preserve">2)prowadzenie robót w sposób nie powodujący szkód, w tym zagrożenia bezpieczeństwa ludzi i mienia oraz zapewniający ochronę uzasadnionych interesów osób trzecich, pod rygorem odpowiedzialności cywilnej za powstałe szkody (z zachowaniem wymagań i obowiązujących przepisów  w szczególności bhp, </w:t>
      </w:r>
      <w:r w:rsidR="00A331C6" w:rsidRPr="001061E6">
        <w:rPr>
          <w:rFonts w:ascii="Calibri" w:hAnsi="Calibri" w:cs="Arial"/>
          <w:color w:val="000000"/>
          <w:sz w:val="24"/>
          <w:szCs w:val="24"/>
        </w:rPr>
        <w:t>ppoż.</w:t>
      </w:r>
      <w:r w:rsidRPr="001061E6">
        <w:rPr>
          <w:rFonts w:ascii="Calibri" w:hAnsi="Calibri" w:cs="Arial"/>
          <w:color w:val="000000"/>
          <w:sz w:val="24"/>
          <w:szCs w:val="24"/>
        </w:rPr>
        <w:t xml:space="preserve"> i branżowych);</w:t>
      </w:r>
    </w:p>
    <w:p w:rsidR="00515378" w:rsidRPr="001061E6" w:rsidRDefault="00515378" w:rsidP="00E95DD5">
      <w:pPr>
        <w:pStyle w:val="Zwykytekst"/>
        <w:ind w:left="360"/>
        <w:rPr>
          <w:rFonts w:ascii="Calibri" w:hAnsi="Calibri" w:cs="Arial"/>
          <w:color w:val="000000"/>
          <w:sz w:val="24"/>
          <w:szCs w:val="24"/>
        </w:rPr>
      </w:pPr>
      <w:r w:rsidRPr="001061E6">
        <w:rPr>
          <w:rFonts w:ascii="Calibri" w:hAnsi="Calibri" w:cs="Arial"/>
          <w:color w:val="000000"/>
          <w:sz w:val="24"/>
          <w:szCs w:val="24"/>
        </w:rPr>
        <w:t>3)przedłożenie inspektorowi nadzoru w dniu podpisania umowy oświadczenia kierownika budowy, o podjęciu obowiązków, które stanowi załącznik do zgłoszenia rozpoczęcia robót we właściwym inspektoracie Nadzoru budowlanego,</w:t>
      </w:r>
    </w:p>
    <w:p w:rsidR="00515378" w:rsidRPr="001061E6" w:rsidRDefault="00515378" w:rsidP="00E95DD5">
      <w:pPr>
        <w:pStyle w:val="Zwykytekst"/>
        <w:spacing w:before="120"/>
        <w:ind w:left="360"/>
        <w:rPr>
          <w:rFonts w:ascii="Calibri" w:hAnsi="Calibri" w:cs="Arial"/>
          <w:color w:val="000000"/>
          <w:sz w:val="24"/>
          <w:szCs w:val="24"/>
        </w:rPr>
      </w:pPr>
      <w:r w:rsidRPr="001061E6">
        <w:rPr>
          <w:rFonts w:ascii="Calibri" w:hAnsi="Calibri"/>
          <w:color w:val="000000"/>
          <w:sz w:val="24"/>
          <w:szCs w:val="24"/>
        </w:rPr>
        <w:t xml:space="preserve">4)zabezpieczenie terenu robót przed dostępem osób postronnych, dbanie o stan techniczny i prawidłowość oznakowania  a w szczególności zapobieganie wypadkom osób trzecich. Wykonawca ponosi odpowiedzialność za wszelkie szkody wyrządzone osobom trzecim w wyniku prowadzonych prac, od dnia przekazania placu budowy </w:t>
      </w:r>
      <w:r w:rsidRPr="001061E6">
        <w:rPr>
          <w:rFonts w:ascii="Calibri" w:hAnsi="Calibri" w:cs="Arial"/>
          <w:color w:val="000000"/>
          <w:sz w:val="24"/>
          <w:szCs w:val="24"/>
        </w:rPr>
        <w:t>do czasu wykonania i odbioru przedmiotu umowy;</w:t>
      </w:r>
    </w:p>
    <w:p w:rsidR="00515378" w:rsidRPr="001061E6" w:rsidRDefault="00515378" w:rsidP="00DA5054">
      <w:pPr>
        <w:spacing w:before="120" w:after="120"/>
        <w:ind w:left="360"/>
        <w:rPr>
          <w:rFonts w:ascii="Calibri" w:hAnsi="Calibri"/>
          <w:color w:val="000000"/>
        </w:rPr>
      </w:pPr>
      <w:r w:rsidRPr="001061E6">
        <w:rPr>
          <w:rFonts w:ascii="Calibri" w:hAnsi="Calibri"/>
          <w:color w:val="000000"/>
        </w:rPr>
        <w:t>5)zorganizowania zaplecza budowy, podłączenia mediów we własnym zakresie i na swój koszt oraz pokrycia ich kosztów przez cały okres trwania budowy. Zużycie mediów będzie ewidencjonowane (sposób ewidencji Wykonawca zobowiązany jest ustalić z Zamawiającym).</w:t>
      </w:r>
    </w:p>
    <w:p w:rsidR="00515378" w:rsidRPr="001061E6" w:rsidRDefault="00515378" w:rsidP="00DA5054">
      <w:pPr>
        <w:pStyle w:val="Zwykytekst"/>
        <w:ind w:left="360"/>
        <w:rPr>
          <w:rFonts w:ascii="Calibri" w:hAnsi="Calibri" w:cs="Arial"/>
          <w:color w:val="000000"/>
          <w:sz w:val="24"/>
          <w:szCs w:val="24"/>
        </w:rPr>
      </w:pPr>
      <w:r w:rsidRPr="001061E6">
        <w:rPr>
          <w:rFonts w:ascii="Calibri" w:hAnsi="Calibri" w:cs="Arial"/>
          <w:color w:val="000000"/>
          <w:sz w:val="24"/>
          <w:szCs w:val="24"/>
        </w:rPr>
        <w:t>6)zapewnienie materiałów niezbędnych do wykonania przedmiotu umowy odpowiadających co do jakości wymogom wyrobów dopuszczonych do obrotu i stosowania w budownictwie, i przedstawienie ich inspektorowi nadzoru do zatwierdzenia (materiały powinny posiadać odpowiednie atesty; materiały inne zostaną odrzucone i zakwalifikowane jako wadliwe i niezapłacone, ewentualne materiały zamienne w szczególnym przypadku powinny być zaakceptowane przez inspektora nadzoru przed ich zakupem);</w:t>
      </w:r>
    </w:p>
    <w:p w:rsidR="00515378" w:rsidRPr="001061E6" w:rsidRDefault="00515378" w:rsidP="00DA5054">
      <w:pPr>
        <w:spacing w:before="120" w:after="120"/>
        <w:ind w:left="360"/>
        <w:rPr>
          <w:rFonts w:ascii="Calibri" w:hAnsi="Calibri"/>
          <w:color w:val="000000"/>
        </w:rPr>
      </w:pPr>
      <w:r w:rsidRPr="001061E6">
        <w:rPr>
          <w:rFonts w:ascii="Calibri" w:hAnsi="Calibri"/>
          <w:color w:val="000000"/>
        </w:rPr>
        <w:t>7)utrzymywanie terenu budowy w stanie wolnym od przeszkód komunikacyjnych oraz usuwanie na bieżąco na swój koszt zbędnych materiałów, odpadów, niepotrzebnych urządzeń prowizorycznych, itp. Każdego dnia po zakończeniu pracy należy doprowadzić teren placu budowy do stanu czystości tak, aby komunikacja po nim odbywała się bez zakłóceń (względy ochrony p.poż. – drogi dojazdu i ewakuacji.</w:t>
      </w:r>
    </w:p>
    <w:p w:rsidR="00515378" w:rsidRPr="001061E6" w:rsidRDefault="00515378" w:rsidP="00E95DD5">
      <w:pPr>
        <w:pStyle w:val="Zwykytekst"/>
        <w:ind w:left="360"/>
        <w:rPr>
          <w:rFonts w:ascii="Calibri" w:hAnsi="Calibri" w:cs="Arial"/>
          <w:color w:val="000000"/>
          <w:sz w:val="24"/>
          <w:szCs w:val="24"/>
        </w:rPr>
      </w:pPr>
      <w:r w:rsidRPr="001061E6">
        <w:rPr>
          <w:rFonts w:ascii="Calibri" w:hAnsi="Calibri" w:cs="Arial"/>
          <w:color w:val="000000"/>
          <w:sz w:val="24"/>
          <w:szCs w:val="24"/>
        </w:rPr>
        <w:t>8)przekazywanie na żądanie Zamawiającego niezbędnych atestów, świadectw (certyfikatów) stwierdzających jakość wbudowanych materiałów;</w:t>
      </w:r>
    </w:p>
    <w:p w:rsidR="00515378" w:rsidRPr="001061E6" w:rsidRDefault="00515378" w:rsidP="00E95DD5">
      <w:pPr>
        <w:pStyle w:val="Zwykytekst"/>
        <w:spacing w:before="120"/>
        <w:ind w:left="360"/>
        <w:rPr>
          <w:rFonts w:ascii="Calibri" w:hAnsi="Calibri" w:cs="Arial"/>
          <w:color w:val="000000"/>
          <w:sz w:val="24"/>
          <w:szCs w:val="24"/>
        </w:rPr>
      </w:pPr>
      <w:r w:rsidRPr="001061E6">
        <w:rPr>
          <w:rFonts w:ascii="Calibri" w:hAnsi="Calibri" w:cs="Arial"/>
          <w:color w:val="000000"/>
          <w:sz w:val="24"/>
          <w:szCs w:val="24"/>
        </w:rPr>
        <w:t>9)zapewnienie wstępu na teren budowy przedstawicielom nadzoru budowlanego, inspektorom nadzoru i wszystkim osobom przez Zamawiającego upoważnionym wraz z dostępem do dziennika budowy wszystkim służbom zgodnie z Prawem Budowlanym;</w:t>
      </w:r>
    </w:p>
    <w:p w:rsidR="00515378" w:rsidRPr="001061E6" w:rsidRDefault="00515378" w:rsidP="00DA5054">
      <w:pPr>
        <w:spacing w:before="120"/>
        <w:ind w:left="360"/>
        <w:rPr>
          <w:rFonts w:ascii="Calibri" w:hAnsi="Calibri"/>
          <w:color w:val="000000"/>
        </w:rPr>
      </w:pPr>
      <w:r w:rsidRPr="001061E6">
        <w:rPr>
          <w:rFonts w:ascii="Calibri" w:hAnsi="Calibri"/>
          <w:color w:val="000000"/>
        </w:rPr>
        <w:t xml:space="preserve">10)opracowania i przekazania Zamawiającemu najpóźniej w dniu przekazania placu budowy </w:t>
      </w:r>
      <w:r w:rsidRPr="001061E6">
        <w:rPr>
          <w:rFonts w:ascii="Calibri" w:hAnsi="Calibri"/>
          <w:b/>
          <w:bCs/>
          <w:color w:val="000000"/>
        </w:rPr>
        <w:t xml:space="preserve">planu bezpieczeństwa i ochrony zdrowia, </w:t>
      </w:r>
      <w:r w:rsidRPr="001061E6">
        <w:rPr>
          <w:rFonts w:ascii="Calibri" w:hAnsi="Calibri"/>
          <w:color w:val="000000"/>
        </w:rPr>
        <w:t xml:space="preserve">sporządzonego zgodnie z wytycznymi zawartymi w Rozporządzeniu Ministra Infrastruktury z dnia 23 czerwca 2003 r. ( Dz.U. z 2003 r. Nr 120,poz 1126 ). </w:t>
      </w:r>
    </w:p>
    <w:p w:rsidR="00515378" w:rsidRPr="001061E6" w:rsidRDefault="00515378" w:rsidP="00E95DD5">
      <w:pPr>
        <w:spacing w:before="120"/>
        <w:ind w:left="360"/>
        <w:rPr>
          <w:rFonts w:ascii="Calibri" w:hAnsi="Calibri"/>
          <w:color w:val="000000"/>
        </w:rPr>
      </w:pPr>
      <w:r w:rsidRPr="001061E6">
        <w:rPr>
          <w:rFonts w:ascii="Calibri" w:hAnsi="Calibri"/>
          <w:color w:val="000000"/>
        </w:rPr>
        <w:t>11)Wykonanie dokumentacji powykonawczej.</w:t>
      </w:r>
    </w:p>
    <w:p w:rsidR="00515378" w:rsidRPr="001061E6" w:rsidRDefault="00515378" w:rsidP="00DA5054">
      <w:pPr>
        <w:pStyle w:val="Zwykytekst"/>
        <w:spacing w:before="120"/>
        <w:ind w:left="360"/>
        <w:rPr>
          <w:rFonts w:ascii="Calibri" w:hAnsi="Calibri" w:cs="Arial"/>
          <w:color w:val="000000"/>
          <w:sz w:val="24"/>
          <w:szCs w:val="24"/>
        </w:rPr>
      </w:pPr>
      <w:r w:rsidRPr="001061E6">
        <w:rPr>
          <w:rFonts w:ascii="Calibri" w:hAnsi="Calibri" w:cs="Arial"/>
          <w:color w:val="000000"/>
          <w:sz w:val="24"/>
          <w:szCs w:val="24"/>
        </w:rPr>
        <w:t>12)Zapewnienie i ponoszenie kosztów kompleksowej obsługi geodezyjnej (tyczenie, inwentaryzacja itp.),</w:t>
      </w:r>
    </w:p>
    <w:p w:rsidR="00515378" w:rsidRPr="001061E6" w:rsidRDefault="00F23816" w:rsidP="005B3D08">
      <w:pPr>
        <w:pStyle w:val="Zwykytekst"/>
        <w:spacing w:before="120"/>
        <w:ind w:left="360"/>
        <w:rPr>
          <w:rFonts w:ascii="Calibri" w:hAnsi="Calibri" w:cs="Arial"/>
          <w:color w:val="000000"/>
          <w:sz w:val="24"/>
          <w:szCs w:val="24"/>
        </w:rPr>
      </w:pPr>
      <w:r>
        <w:rPr>
          <w:rFonts w:ascii="Calibri" w:hAnsi="Calibri" w:cs="Arial"/>
          <w:color w:val="000000"/>
          <w:sz w:val="24"/>
          <w:szCs w:val="24"/>
        </w:rPr>
        <w:t>13</w:t>
      </w:r>
      <w:r w:rsidR="00515378" w:rsidRPr="001061E6">
        <w:rPr>
          <w:rFonts w:ascii="Calibri" w:hAnsi="Calibri" w:cs="Arial"/>
          <w:color w:val="000000"/>
          <w:sz w:val="24"/>
          <w:szCs w:val="24"/>
        </w:rPr>
        <w:t>)dokonywanie zgłoszeń do odbioru elementów i robót zanikających wpisem do dziennika budowy oraz w formie pisemnej zgłoszenia wykonania przedmiotu umowy do odbioru końcowego</w:t>
      </w:r>
    </w:p>
    <w:p w:rsidR="00515378" w:rsidRPr="001061E6" w:rsidRDefault="00515378" w:rsidP="00E95DD5">
      <w:pPr>
        <w:pStyle w:val="Zwykytekst"/>
        <w:spacing w:before="120" w:after="120"/>
        <w:ind w:left="360"/>
        <w:jc w:val="both"/>
        <w:rPr>
          <w:rFonts w:ascii="Calibri" w:hAnsi="Calibri" w:cs="Arial"/>
          <w:color w:val="000000"/>
          <w:sz w:val="24"/>
          <w:szCs w:val="24"/>
        </w:rPr>
      </w:pPr>
      <w:r w:rsidRPr="001061E6">
        <w:rPr>
          <w:rFonts w:ascii="Calibri" w:hAnsi="Calibri" w:cs="Arial"/>
          <w:color w:val="000000"/>
          <w:sz w:val="24"/>
          <w:szCs w:val="24"/>
        </w:rPr>
        <w:t>1</w:t>
      </w:r>
      <w:r w:rsidR="00F23816">
        <w:rPr>
          <w:rFonts w:ascii="Calibri" w:hAnsi="Calibri" w:cs="Arial"/>
          <w:color w:val="000000"/>
          <w:sz w:val="24"/>
          <w:szCs w:val="24"/>
        </w:rPr>
        <w:t>4</w:t>
      </w:r>
      <w:r w:rsidRPr="001061E6">
        <w:rPr>
          <w:rFonts w:ascii="Calibri" w:hAnsi="Calibri" w:cs="Arial"/>
          <w:color w:val="000000"/>
          <w:sz w:val="24"/>
          <w:szCs w:val="24"/>
        </w:rPr>
        <w:t xml:space="preserve">)prowadzenie dokumentacji budowy </w:t>
      </w:r>
    </w:p>
    <w:p w:rsidR="00515378" w:rsidRPr="001061E6" w:rsidRDefault="00F23816" w:rsidP="005B3D08">
      <w:pPr>
        <w:pStyle w:val="Zwykytekst"/>
        <w:spacing w:before="120" w:after="120"/>
        <w:ind w:left="360"/>
        <w:rPr>
          <w:rFonts w:ascii="Calibri" w:hAnsi="Calibri" w:cs="Arial"/>
          <w:color w:val="000000"/>
          <w:sz w:val="24"/>
          <w:szCs w:val="24"/>
        </w:rPr>
      </w:pPr>
      <w:r>
        <w:rPr>
          <w:rFonts w:ascii="Calibri" w:hAnsi="Calibri"/>
          <w:color w:val="000000"/>
          <w:sz w:val="24"/>
          <w:szCs w:val="24"/>
        </w:rPr>
        <w:t>15</w:t>
      </w:r>
      <w:r w:rsidR="00515378" w:rsidRPr="001061E6">
        <w:rPr>
          <w:rFonts w:ascii="Calibri" w:hAnsi="Calibri"/>
          <w:color w:val="000000"/>
          <w:sz w:val="24"/>
          <w:szCs w:val="24"/>
        </w:rPr>
        <w:t>) uporządkowania placu budowy w terminie 14 dni od dnia podpisania protokołu końcowego odbioru robót</w:t>
      </w:r>
    </w:p>
    <w:p w:rsidR="00515378" w:rsidRPr="001061E6" w:rsidRDefault="00515378" w:rsidP="008120EE">
      <w:pPr>
        <w:pStyle w:val="Zwykytekst"/>
        <w:spacing w:before="120" w:after="120"/>
        <w:ind w:left="360"/>
        <w:rPr>
          <w:rFonts w:ascii="Calibri" w:hAnsi="Calibri" w:cs="Arial"/>
          <w:b/>
          <w:bCs/>
          <w:color w:val="000000"/>
          <w:sz w:val="24"/>
          <w:szCs w:val="24"/>
        </w:rPr>
      </w:pPr>
      <w:r w:rsidRPr="001061E6">
        <w:rPr>
          <w:rFonts w:ascii="Calibri" w:hAnsi="Calibri" w:cs="Arial"/>
          <w:color w:val="000000"/>
          <w:sz w:val="24"/>
          <w:szCs w:val="24"/>
        </w:rPr>
        <w:t>1</w:t>
      </w:r>
      <w:r w:rsidR="00F23816">
        <w:rPr>
          <w:rFonts w:ascii="Calibri" w:hAnsi="Calibri" w:cs="Arial"/>
          <w:color w:val="000000"/>
          <w:sz w:val="24"/>
          <w:szCs w:val="24"/>
        </w:rPr>
        <w:t>6</w:t>
      </w:r>
      <w:r w:rsidRPr="001061E6">
        <w:rPr>
          <w:rFonts w:ascii="Calibri" w:hAnsi="Calibri" w:cs="Arial"/>
          <w:color w:val="000000"/>
          <w:sz w:val="24"/>
          <w:szCs w:val="24"/>
        </w:rPr>
        <w:t xml:space="preserve">) zawarcie ubezpieczenia odpowiedzialności cywilnej zakresie prowadzonej  działalności gospodarczej </w:t>
      </w:r>
      <w:r w:rsidRPr="001061E6">
        <w:rPr>
          <w:rFonts w:ascii="Calibri" w:hAnsi="Calibri" w:cs="Arial"/>
          <w:b/>
          <w:bCs/>
          <w:color w:val="000000"/>
          <w:sz w:val="24"/>
          <w:szCs w:val="24"/>
        </w:rPr>
        <w:t>ważnej przez okres realizacji zamówienia na sumę ubezpieczenia nie mniejszą niż 1 000 000 zł</w:t>
      </w:r>
    </w:p>
    <w:p w:rsidR="00515378" w:rsidRPr="001061E6" w:rsidRDefault="00515378" w:rsidP="00E95DD5">
      <w:pPr>
        <w:spacing w:before="120"/>
        <w:rPr>
          <w:rFonts w:ascii="Calibri" w:hAnsi="Calibri"/>
          <w:color w:val="000000"/>
        </w:rPr>
      </w:pPr>
      <w:r w:rsidRPr="001061E6">
        <w:rPr>
          <w:rFonts w:ascii="Calibri" w:hAnsi="Calibri"/>
          <w:color w:val="000000"/>
        </w:rPr>
        <w:t>2. Dziennik budowy będzie przechowywany na terenie budowy i kierownik budowy będzie odpowiedzialny za jego prowadzenie zgodnie z Prawem Budowlanym. Informacje będą wprowadzane do dziennika budowy na bieżąco jedynie przez osoby właściwie umocowane zgodnie z Prawem Budowlanym.</w:t>
      </w:r>
    </w:p>
    <w:p w:rsidR="00515378" w:rsidRPr="001061E6" w:rsidRDefault="00515378" w:rsidP="00E95DD5">
      <w:pPr>
        <w:pStyle w:val="Zwykytekst"/>
        <w:jc w:val="both"/>
        <w:rPr>
          <w:rFonts w:ascii="Calibri" w:hAnsi="Calibri" w:cs="Arial"/>
          <w:color w:val="000000"/>
          <w:sz w:val="24"/>
          <w:szCs w:val="24"/>
        </w:rPr>
      </w:pPr>
    </w:p>
    <w:p w:rsidR="00515378" w:rsidRPr="001061E6" w:rsidRDefault="00515378" w:rsidP="00E95DD5">
      <w:pPr>
        <w:pStyle w:val="Zwykytekst"/>
        <w:jc w:val="center"/>
        <w:rPr>
          <w:rFonts w:ascii="Calibri" w:hAnsi="Calibri" w:cs="Arial"/>
          <w:b/>
          <w:bCs/>
          <w:color w:val="000000"/>
          <w:sz w:val="24"/>
          <w:szCs w:val="24"/>
        </w:rPr>
      </w:pPr>
      <w:r w:rsidRPr="001061E6">
        <w:rPr>
          <w:rFonts w:ascii="Calibri" w:hAnsi="Calibri" w:cs="Arial"/>
          <w:b/>
          <w:bCs/>
          <w:color w:val="000000"/>
          <w:sz w:val="24"/>
          <w:szCs w:val="24"/>
        </w:rPr>
        <w:t xml:space="preserve">§ 8. Obowiązki Zamawiającego </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1. Zamawiający przekaże Wykonawcy  1 egzemplarz dokumentacji wymienionej w § 1, decyzję pozwolenie na budowę w terminie do 3 dni roboczych od daty podpisania umowy.</w:t>
      </w:r>
    </w:p>
    <w:p w:rsidR="00515378" w:rsidRPr="001061E6" w:rsidRDefault="00515378" w:rsidP="00E95DD5">
      <w:pPr>
        <w:pStyle w:val="Zwykytekst"/>
        <w:spacing w:before="120" w:after="120"/>
        <w:rPr>
          <w:rFonts w:ascii="Calibri" w:hAnsi="Calibri" w:cs="Arial"/>
          <w:color w:val="000000"/>
          <w:sz w:val="24"/>
          <w:szCs w:val="24"/>
        </w:rPr>
      </w:pPr>
      <w:r w:rsidRPr="001061E6">
        <w:rPr>
          <w:rFonts w:ascii="Calibri" w:hAnsi="Calibri" w:cs="Arial"/>
          <w:color w:val="000000"/>
          <w:sz w:val="24"/>
          <w:szCs w:val="24"/>
        </w:rPr>
        <w:t>2. Zamawiający przekaże Wykonawcy teren budowy w ciągu 7 dni od daty podpisania umowy.</w:t>
      </w:r>
    </w:p>
    <w:p w:rsidR="00515378" w:rsidRPr="001061E6" w:rsidRDefault="00515378" w:rsidP="00E95DD5">
      <w:pPr>
        <w:pStyle w:val="Zwykytekst"/>
        <w:rPr>
          <w:rFonts w:ascii="Calibri" w:hAnsi="Calibri" w:cs="Arial"/>
          <w:color w:val="000000"/>
          <w:sz w:val="24"/>
          <w:szCs w:val="24"/>
        </w:rPr>
      </w:pPr>
      <w:r w:rsidRPr="001061E6">
        <w:rPr>
          <w:rFonts w:ascii="Calibri" w:hAnsi="Calibri" w:cs="Arial"/>
          <w:color w:val="000000"/>
          <w:sz w:val="24"/>
          <w:szCs w:val="24"/>
        </w:rPr>
        <w:t>3. Zamawiający zapłaci Wykonawcy wynagrodzenie, o którym mowa w § 3 ust.2 na warunkach określonych w niniejszej umowie.</w:t>
      </w:r>
    </w:p>
    <w:p w:rsidR="00515378" w:rsidRPr="001061E6" w:rsidRDefault="00515378" w:rsidP="00E95DD5">
      <w:pPr>
        <w:pStyle w:val="Zwykytekst"/>
        <w:jc w:val="center"/>
        <w:rPr>
          <w:rFonts w:ascii="Calibri" w:hAnsi="Calibri" w:cs="Arial"/>
          <w:b/>
          <w:bCs/>
          <w:color w:val="000000"/>
          <w:sz w:val="24"/>
          <w:szCs w:val="24"/>
        </w:rPr>
      </w:pPr>
      <w:r w:rsidRPr="001061E6">
        <w:rPr>
          <w:rFonts w:ascii="Calibri" w:hAnsi="Calibri" w:cs="Arial"/>
          <w:b/>
          <w:bCs/>
          <w:color w:val="000000"/>
          <w:sz w:val="24"/>
          <w:szCs w:val="24"/>
        </w:rPr>
        <w:t>§ 9. Podwykonawcy</w:t>
      </w:r>
    </w:p>
    <w:p w:rsidR="00515378" w:rsidRPr="001061E6" w:rsidRDefault="00515378" w:rsidP="00E95DD5">
      <w:pPr>
        <w:pStyle w:val="Zwykytekst"/>
        <w:jc w:val="center"/>
        <w:rPr>
          <w:rFonts w:ascii="Calibri" w:hAnsi="Calibri" w:cs="Arial"/>
          <w:b/>
          <w:bCs/>
          <w:color w:val="000000"/>
          <w:sz w:val="24"/>
          <w:szCs w:val="24"/>
        </w:rPr>
      </w:pPr>
    </w:p>
    <w:p w:rsidR="00515378" w:rsidRPr="001061E6" w:rsidRDefault="00515378" w:rsidP="00E95DD5">
      <w:pPr>
        <w:pStyle w:val="Zwykytekst"/>
        <w:rPr>
          <w:rFonts w:ascii="Calibri" w:hAnsi="Calibri" w:cs="Arial"/>
          <w:color w:val="000000"/>
          <w:sz w:val="24"/>
          <w:szCs w:val="24"/>
        </w:rPr>
      </w:pPr>
      <w:r w:rsidRPr="001061E6">
        <w:rPr>
          <w:rFonts w:ascii="Calibri" w:hAnsi="Calibri" w:cs="Arial"/>
          <w:color w:val="000000"/>
          <w:sz w:val="24"/>
          <w:szCs w:val="24"/>
        </w:rPr>
        <w:t xml:space="preserve">1. Wykonawca, podwykonawca lub dalszy podwykonawca zamówienia na roboty budowlane zamierzający zawrzeć umowę o pod wykonawstwo jest obowiązany, do przedłożenia Zamawiającemu </w:t>
      </w:r>
      <w:r w:rsidRPr="001061E6">
        <w:rPr>
          <w:rFonts w:ascii="Calibri" w:hAnsi="Calibri" w:cs="Arial"/>
          <w:b/>
          <w:bCs/>
          <w:color w:val="000000"/>
          <w:sz w:val="24"/>
          <w:szCs w:val="24"/>
        </w:rPr>
        <w:t>projektu umowy</w:t>
      </w:r>
      <w:r w:rsidRPr="001061E6">
        <w:rPr>
          <w:rFonts w:ascii="Calibri" w:hAnsi="Calibri" w:cs="Arial"/>
          <w:color w:val="000000"/>
          <w:sz w:val="24"/>
          <w:szCs w:val="24"/>
        </w:rPr>
        <w:t>, przy czym podwykonawca lub dalszy podwykonawca jest obwiązany dołączyć zgodę Wykonawcy na zawarcie umowy o pod wykonawstwo..</w:t>
      </w:r>
    </w:p>
    <w:p w:rsidR="00515378" w:rsidRPr="001061E6" w:rsidRDefault="00515378" w:rsidP="005B3D08">
      <w:pPr>
        <w:pStyle w:val="Zwykytekst"/>
        <w:spacing w:before="120"/>
        <w:rPr>
          <w:rFonts w:ascii="Calibri" w:hAnsi="Calibri" w:cs="Arial"/>
          <w:color w:val="000000"/>
          <w:sz w:val="24"/>
          <w:szCs w:val="24"/>
        </w:rPr>
      </w:pPr>
      <w:r w:rsidRPr="001061E6">
        <w:rPr>
          <w:rFonts w:ascii="Calibri" w:hAnsi="Calibri" w:cs="Arial"/>
          <w:color w:val="000000"/>
          <w:sz w:val="24"/>
          <w:szCs w:val="24"/>
        </w:rPr>
        <w:t xml:space="preserve">2. Zamawiającemu przysługuje prawo do zgłoszenia </w:t>
      </w:r>
      <w:r w:rsidRPr="001061E6">
        <w:rPr>
          <w:rFonts w:ascii="Calibri" w:hAnsi="Calibri" w:cs="Arial"/>
          <w:b/>
          <w:bCs/>
          <w:color w:val="000000"/>
          <w:sz w:val="24"/>
          <w:szCs w:val="24"/>
        </w:rPr>
        <w:t>pisemnych zastrzeżeń</w:t>
      </w:r>
      <w:r w:rsidRPr="001061E6">
        <w:rPr>
          <w:rFonts w:ascii="Calibri" w:hAnsi="Calibri" w:cs="Arial"/>
          <w:color w:val="000000"/>
          <w:sz w:val="24"/>
          <w:szCs w:val="24"/>
        </w:rPr>
        <w:t xml:space="preserve"> do projektu umowy o podwykonawstwo, i do projektu jej zmiany w terminie 14 dni od otrzymania w/w projektów. </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3. Zamawiający, w terminie określonym w ust.2, zgłasza pisemne zastrzeżenia do projektu umowy o podwykonawstwo w przypadku gdy:</w:t>
      </w:r>
    </w:p>
    <w:p w:rsidR="00515378" w:rsidRPr="001061E6" w:rsidRDefault="00515378" w:rsidP="00E95DD5">
      <w:pPr>
        <w:pStyle w:val="Zwykytekst"/>
        <w:ind w:left="360"/>
        <w:jc w:val="both"/>
        <w:rPr>
          <w:rFonts w:ascii="Calibri" w:hAnsi="Calibri" w:cs="Arial"/>
          <w:color w:val="000000"/>
          <w:sz w:val="24"/>
          <w:szCs w:val="24"/>
        </w:rPr>
      </w:pPr>
      <w:r w:rsidRPr="001061E6">
        <w:rPr>
          <w:rFonts w:ascii="Calibri" w:hAnsi="Calibri" w:cs="Arial"/>
          <w:color w:val="000000"/>
          <w:sz w:val="24"/>
          <w:szCs w:val="24"/>
        </w:rPr>
        <w:t>1)nie spełnia ona  wymagań określonych w specyfikacji istotnych warunków zamówienia,</w:t>
      </w:r>
    </w:p>
    <w:p w:rsidR="00515378" w:rsidRPr="001061E6" w:rsidRDefault="00515378" w:rsidP="00E95DD5">
      <w:pPr>
        <w:pStyle w:val="Zwykytekst"/>
        <w:ind w:left="360"/>
        <w:jc w:val="both"/>
        <w:rPr>
          <w:rFonts w:ascii="Calibri" w:hAnsi="Calibri" w:cs="Arial"/>
          <w:color w:val="000000"/>
          <w:sz w:val="24"/>
          <w:szCs w:val="24"/>
        </w:rPr>
      </w:pPr>
      <w:r w:rsidRPr="001061E6">
        <w:rPr>
          <w:rFonts w:ascii="Calibri" w:hAnsi="Calibri" w:cs="Arial"/>
          <w:color w:val="000000"/>
          <w:sz w:val="24"/>
          <w:szCs w:val="24"/>
        </w:rPr>
        <w:t>2)przewiduje termin zapłaty wynagrodzenia dłuższy niż 30 dni od dnia doręczenia Wykonawcy, podwykonawcy lub dalszemu podwykonawcy faktury lub rachunku, potwierdzających wykonanie zleconej podwykonawcy lub dalszemu podwykonawcy roboty budowlanej, dostawy lub usługi.</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4. Nie zgłoszenie pisemnych zastrzeżeń do przedłożonego projektu umowy o pod wykonawstwo uważa się za akceptację projektu umowy przez Zamawiającego.</w:t>
      </w:r>
    </w:p>
    <w:p w:rsidR="00515378" w:rsidRPr="001061E6" w:rsidRDefault="00515378" w:rsidP="0040732F">
      <w:pPr>
        <w:pStyle w:val="Zwykytekst"/>
        <w:spacing w:before="120"/>
        <w:rPr>
          <w:rFonts w:ascii="Calibri" w:hAnsi="Calibri" w:cs="Arial"/>
          <w:color w:val="000000"/>
          <w:sz w:val="24"/>
          <w:szCs w:val="24"/>
        </w:rPr>
      </w:pPr>
      <w:r w:rsidRPr="001061E6">
        <w:rPr>
          <w:rFonts w:ascii="Calibri" w:hAnsi="Calibri" w:cs="Arial"/>
          <w:color w:val="000000"/>
          <w:sz w:val="24"/>
          <w:szCs w:val="24"/>
        </w:rPr>
        <w:t xml:space="preserve">5. Wykonawca, podwykonawca oraz dalszy podwykonawca przedkłada Zamawiającemu poświadczoną za zgodność z oryginałem </w:t>
      </w:r>
      <w:r w:rsidRPr="001061E6">
        <w:rPr>
          <w:rFonts w:ascii="Calibri" w:hAnsi="Calibri" w:cs="Arial"/>
          <w:b/>
          <w:bCs/>
          <w:color w:val="000000"/>
          <w:sz w:val="24"/>
          <w:szCs w:val="24"/>
        </w:rPr>
        <w:t xml:space="preserve">kopię zawartej umowy o podwykonawstwo </w:t>
      </w:r>
      <w:r w:rsidRPr="001061E6">
        <w:rPr>
          <w:rFonts w:ascii="Calibri" w:hAnsi="Calibri" w:cs="Arial"/>
          <w:color w:val="000000"/>
          <w:sz w:val="24"/>
          <w:szCs w:val="24"/>
        </w:rPr>
        <w:t>w terminie 7 dni od dnia jej zawarcia.</w:t>
      </w:r>
    </w:p>
    <w:p w:rsidR="00515378" w:rsidRPr="001061E6" w:rsidRDefault="00515378" w:rsidP="0040732F">
      <w:pPr>
        <w:pStyle w:val="Zwykytekst"/>
        <w:spacing w:before="120"/>
        <w:rPr>
          <w:rFonts w:ascii="Calibri" w:hAnsi="Calibri" w:cs="Arial"/>
          <w:color w:val="000000"/>
          <w:sz w:val="24"/>
          <w:szCs w:val="24"/>
        </w:rPr>
      </w:pPr>
      <w:r w:rsidRPr="001061E6">
        <w:rPr>
          <w:rFonts w:ascii="Calibri" w:hAnsi="Calibri" w:cs="Arial"/>
          <w:color w:val="000000"/>
          <w:sz w:val="24"/>
          <w:szCs w:val="24"/>
        </w:rPr>
        <w:t>6. Zamawiający, w terminie określonym zgodnie z ust. 2, zgłasza pisemny sprzeciw do umowy o podwykonawstwo gdy:</w:t>
      </w:r>
    </w:p>
    <w:p w:rsidR="00515378" w:rsidRPr="001061E6" w:rsidRDefault="00515378" w:rsidP="00E95DD5">
      <w:pPr>
        <w:pStyle w:val="Zwykytekst"/>
        <w:ind w:left="360"/>
        <w:rPr>
          <w:rFonts w:ascii="Calibri" w:hAnsi="Calibri" w:cs="Arial"/>
          <w:color w:val="000000"/>
          <w:sz w:val="24"/>
          <w:szCs w:val="24"/>
        </w:rPr>
      </w:pPr>
      <w:r w:rsidRPr="001061E6">
        <w:rPr>
          <w:rFonts w:ascii="Calibri" w:hAnsi="Calibri" w:cs="Arial"/>
          <w:color w:val="000000"/>
          <w:sz w:val="24"/>
          <w:szCs w:val="24"/>
        </w:rPr>
        <w:t>1) nie spełnia ona wymagań określonych w specyfikacji istotnych warunków zamówienia,</w:t>
      </w:r>
    </w:p>
    <w:p w:rsidR="00515378" w:rsidRPr="001061E6" w:rsidRDefault="00515378" w:rsidP="00E95DD5">
      <w:pPr>
        <w:pStyle w:val="Zwykytekst"/>
        <w:ind w:left="360"/>
        <w:rPr>
          <w:rFonts w:ascii="Calibri" w:hAnsi="Calibri" w:cs="Arial"/>
          <w:color w:val="000000"/>
          <w:sz w:val="24"/>
          <w:szCs w:val="24"/>
        </w:rPr>
      </w:pPr>
      <w:r w:rsidRPr="001061E6">
        <w:rPr>
          <w:rFonts w:ascii="Calibri" w:hAnsi="Calibri" w:cs="Arial"/>
          <w:color w:val="000000"/>
          <w:sz w:val="24"/>
          <w:szCs w:val="24"/>
        </w:rPr>
        <w:t>2) przewiduje termin zapłaty wynagrodzenia dłuższy niż 30 dni od dnia doręczenia Wykonawcy, podwykonawcy lub dalszemu podwykonawcy faktury lub rachunku, potwierdzających wykonanie zleconej podwykonawcy lub dalszemu podwykonawcy roboty budowlanej, dostawy lub usługi..</w:t>
      </w:r>
    </w:p>
    <w:p w:rsidR="00515378" w:rsidRPr="001061E6" w:rsidRDefault="00515378" w:rsidP="0040732F">
      <w:pPr>
        <w:pStyle w:val="Zwykytekst"/>
        <w:spacing w:before="120"/>
        <w:rPr>
          <w:rFonts w:ascii="Calibri" w:hAnsi="Calibri" w:cs="Arial"/>
          <w:color w:val="000000"/>
          <w:sz w:val="24"/>
          <w:szCs w:val="24"/>
        </w:rPr>
      </w:pPr>
      <w:r w:rsidRPr="001061E6">
        <w:rPr>
          <w:rFonts w:ascii="Calibri" w:hAnsi="Calibri" w:cs="Arial"/>
          <w:color w:val="000000"/>
          <w:sz w:val="24"/>
          <w:szCs w:val="24"/>
        </w:rPr>
        <w:t>7. Nie zgłoszenie pisemnego sprzeciwu do przedłożonej umowy o pod wykonawstwo uważa się za akceptację umowy przez Zamawiającego.</w:t>
      </w:r>
    </w:p>
    <w:p w:rsidR="00515378" w:rsidRPr="001061E6" w:rsidRDefault="00515378" w:rsidP="0040732F">
      <w:pPr>
        <w:pStyle w:val="Zwykytekst"/>
        <w:spacing w:before="120"/>
        <w:rPr>
          <w:rFonts w:ascii="Calibri" w:hAnsi="Calibri" w:cs="Arial"/>
          <w:color w:val="000000"/>
          <w:sz w:val="24"/>
          <w:szCs w:val="24"/>
        </w:rPr>
      </w:pPr>
      <w:r w:rsidRPr="001061E6">
        <w:rPr>
          <w:rFonts w:ascii="Calibri" w:hAnsi="Calibri" w:cs="Arial"/>
          <w:color w:val="000000"/>
          <w:sz w:val="24"/>
          <w:szCs w:val="24"/>
        </w:rPr>
        <w:t>8. Jeżeli termin zapłaty wynagrodzenia podwykonawcy jest dłuższy niż określony wyżej , Zamawiający informuje o tym Wykonawcę i wzywa go do doprowadzenia do zmiany tej umowy pod rygorem wystąpienia o zapłatę kary umownej.</w:t>
      </w:r>
    </w:p>
    <w:p w:rsidR="00515378" w:rsidRPr="001061E6" w:rsidRDefault="00515378" w:rsidP="0040732F">
      <w:pPr>
        <w:pStyle w:val="Zwykytekst"/>
        <w:spacing w:before="120"/>
        <w:jc w:val="both"/>
        <w:rPr>
          <w:rFonts w:ascii="Calibri" w:hAnsi="Calibri" w:cs="Arial"/>
          <w:color w:val="000000"/>
          <w:sz w:val="24"/>
          <w:szCs w:val="24"/>
        </w:rPr>
      </w:pPr>
      <w:r w:rsidRPr="001061E6">
        <w:rPr>
          <w:rFonts w:ascii="Calibri" w:hAnsi="Calibri" w:cs="Arial"/>
          <w:color w:val="000000"/>
          <w:sz w:val="24"/>
          <w:szCs w:val="24"/>
        </w:rPr>
        <w:t xml:space="preserve">9. Obowiązek przedkładania Zamawiającemu poświadczonej za zgodność z oryginałem </w:t>
      </w:r>
      <w:r w:rsidRPr="001061E6">
        <w:rPr>
          <w:rFonts w:ascii="Calibri" w:hAnsi="Calibri" w:cs="Arial"/>
          <w:b/>
          <w:bCs/>
          <w:color w:val="000000"/>
          <w:sz w:val="24"/>
          <w:szCs w:val="24"/>
        </w:rPr>
        <w:t xml:space="preserve">kopii zawartej umowy o podwykonawstwo nie dotyczy  </w:t>
      </w:r>
      <w:r w:rsidRPr="001061E6">
        <w:rPr>
          <w:rFonts w:ascii="Calibri" w:hAnsi="Calibri" w:cs="Arial"/>
          <w:color w:val="000000"/>
          <w:sz w:val="24"/>
          <w:szCs w:val="24"/>
        </w:rPr>
        <w:t xml:space="preserve">umów o wartości mniejszej niż 0,5% wartości umowy w sprawie zamówienia publicznego . Wyłączenie wygasa gdy wartość umowy o podwykonawstwo przekracza 50 000,00 zł. </w:t>
      </w:r>
    </w:p>
    <w:p w:rsidR="00515378" w:rsidRPr="001061E6" w:rsidRDefault="00515378" w:rsidP="00E95DD5">
      <w:pPr>
        <w:pStyle w:val="Zwykytekst"/>
        <w:spacing w:before="120"/>
        <w:jc w:val="both"/>
        <w:rPr>
          <w:rFonts w:ascii="Calibri" w:hAnsi="Calibri" w:cs="Arial"/>
          <w:color w:val="000000"/>
          <w:sz w:val="24"/>
          <w:szCs w:val="24"/>
        </w:rPr>
      </w:pPr>
      <w:r w:rsidRPr="001061E6">
        <w:rPr>
          <w:rFonts w:ascii="Calibri" w:hAnsi="Calibri" w:cs="Arial"/>
          <w:color w:val="000000"/>
          <w:sz w:val="24"/>
          <w:szCs w:val="24"/>
        </w:rPr>
        <w:t>10. Przepisy ust. 1-9 stosuje się odpowiednio do zmian tej umowy o pod wykonawstwo.</w:t>
      </w:r>
    </w:p>
    <w:p w:rsidR="00515378" w:rsidRPr="001061E6" w:rsidRDefault="00515378" w:rsidP="00E95DD5">
      <w:pPr>
        <w:pStyle w:val="Zwykytekst"/>
        <w:spacing w:before="120"/>
        <w:jc w:val="both"/>
        <w:rPr>
          <w:rFonts w:ascii="Calibri" w:hAnsi="Calibri" w:cs="Arial"/>
          <w:color w:val="000000"/>
          <w:sz w:val="24"/>
          <w:szCs w:val="24"/>
        </w:rPr>
      </w:pPr>
      <w:r w:rsidRPr="001061E6">
        <w:rPr>
          <w:rFonts w:ascii="Calibri" w:hAnsi="Calibri" w:cs="Arial"/>
          <w:color w:val="000000"/>
          <w:sz w:val="24"/>
          <w:szCs w:val="24"/>
        </w:rPr>
        <w:t>11. Umowa o pod wykonawstwo powinna zawierać:</w:t>
      </w:r>
    </w:p>
    <w:p w:rsidR="00515378" w:rsidRPr="001061E6" w:rsidRDefault="00515378" w:rsidP="00E95DD5">
      <w:pPr>
        <w:pStyle w:val="Zwykytekst"/>
        <w:jc w:val="both"/>
        <w:rPr>
          <w:rFonts w:ascii="Calibri" w:hAnsi="Calibri" w:cs="Arial"/>
          <w:color w:val="000000"/>
          <w:sz w:val="24"/>
          <w:szCs w:val="24"/>
        </w:rPr>
      </w:pPr>
      <w:r w:rsidRPr="001061E6">
        <w:rPr>
          <w:rFonts w:ascii="Calibri" w:hAnsi="Calibri" w:cs="Arial"/>
          <w:color w:val="000000"/>
          <w:sz w:val="24"/>
          <w:szCs w:val="24"/>
        </w:rPr>
        <w:t>1) zakres robót budowlanych, dostaw lub usług powierzonych podwykonawcy,</w:t>
      </w:r>
    </w:p>
    <w:p w:rsidR="00515378" w:rsidRPr="001061E6" w:rsidRDefault="00515378" w:rsidP="00E95DD5">
      <w:pPr>
        <w:pStyle w:val="Zwykytekst"/>
        <w:jc w:val="both"/>
        <w:rPr>
          <w:rFonts w:ascii="Calibri" w:hAnsi="Calibri" w:cs="Arial"/>
          <w:color w:val="000000"/>
          <w:sz w:val="24"/>
          <w:szCs w:val="24"/>
        </w:rPr>
      </w:pPr>
      <w:r w:rsidRPr="001061E6">
        <w:rPr>
          <w:rFonts w:ascii="Calibri" w:hAnsi="Calibri" w:cs="Arial"/>
          <w:color w:val="000000"/>
          <w:sz w:val="24"/>
          <w:szCs w:val="24"/>
        </w:rPr>
        <w:t xml:space="preserve">2) kwotę wynagrodzenia, która nie może być wyższa niż wartość zakresu robót wynikająca z oferty który będzie powierzony podwykonawcy. </w:t>
      </w:r>
    </w:p>
    <w:p w:rsidR="00515378" w:rsidRPr="001061E6" w:rsidRDefault="00515378" w:rsidP="00E95DD5">
      <w:pPr>
        <w:pStyle w:val="Zwykytekst"/>
        <w:rPr>
          <w:rFonts w:ascii="Calibri" w:hAnsi="Calibri" w:cs="Arial"/>
          <w:color w:val="000000"/>
          <w:sz w:val="24"/>
          <w:szCs w:val="24"/>
        </w:rPr>
      </w:pPr>
      <w:r w:rsidRPr="001061E6">
        <w:rPr>
          <w:rFonts w:ascii="Calibri" w:hAnsi="Calibri" w:cs="Arial"/>
          <w:color w:val="000000"/>
          <w:sz w:val="24"/>
          <w:szCs w:val="24"/>
        </w:rPr>
        <w:t>3) terminu wykonania zakresu przedmiotu zamówienia powierzonego podwykonawcy,                      4) warunki płatności</w:t>
      </w:r>
    </w:p>
    <w:p w:rsidR="00515378" w:rsidRPr="001061E6" w:rsidRDefault="00515378" w:rsidP="00E95DD5">
      <w:pPr>
        <w:pStyle w:val="Zwykytekst"/>
        <w:jc w:val="both"/>
        <w:rPr>
          <w:rFonts w:ascii="Calibri" w:hAnsi="Calibri" w:cs="Arial"/>
          <w:color w:val="000000"/>
          <w:sz w:val="24"/>
          <w:szCs w:val="24"/>
        </w:rPr>
      </w:pPr>
      <w:r w:rsidRPr="001061E6">
        <w:rPr>
          <w:rFonts w:ascii="Calibri" w:hAnsi="Calibri" w:cs="Arial"/>
          <w:color w:val="000000"/>
          <w:sz w:val="24"/>
          <w:szCs w:val="24"/>
        </w:rPr>
        <w:t>4) postanowienia dotyczące wysokości kar umownych.</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12.  Wszelkie zmiany umów, o podwykonawstwo  wymagają formy pisemnej.</w:t>
      </w:r>
    </w:p>
    <w:p w:rsidR="00515378" w:rsidRPr="001061E6" w:rsidRDefault="00515378" w:rsidP="00E95DD5">
      <w:pPr>
        <w:pStyle w:val="Zwykytekst"/>
        <w:spacing w:before="120"/>
        <w:jc w:val="both"/>
        <w:rPr>
          <w:rFonts w:ascii="Calibri" w:hAnsi="Calibri" w:cs="Arial"/>
          <w:color w:val="000000"/>
          <w:sz w:val="24"/>
          <w:szCs w:val="24"/>
        </w:rPr>
      </w:pPr>
      <w:r w:rsidRPr="001061E6">
        <w:rPr>
          <w:rFonts w:ascii="Calibri" w:hAnsi="Calibri" w:cs="Arial"/>
          <w:color w:val="000000"/>
          <w:sz w:val="24"/>
          <w:szCs w:val="24"/>
        </w:rPr>
        <w:t>13. Wykonawca ponosi wobec Zamawiającego pełną odpowiedzialność za roboty, które wykonuje przy pomocy podwykonawców.</w:t>
      </w:r>
    </w:p>
    <w:p w:rsidR="00515378" w:rsidRPr="001061E6" w:rsidRDefault="00515378" w:rsidP="00E95DD5">
      <w:pPr>
        <w:pStyle w:val="Zwykytekst"/>
        <w:jc w:val="center"/>
        <w:rPr>
          <w:rFonts w:ascii="Calibri" w:hAnsi="Calibri" w:cs="Arial"/>
          <w:b/>
          <w:bCs/>
          <w:color w:val="000000"/>
          <w:sz w:val="24"/>
          <w:szCs w:val="24"/>
        </w:rPr>
      </w:pPr>
    </w:p>
    <w:p w:rsidR="00515378" w:rsidRPr="001061E6" w:rsidRDefault="00515378" w:rsidP="00E95DD5">
      <w:pPr>
        <w:jc w:val="center"/>
        <w:rPr>
          <w:rFonts w:ascii="Calibri" w:hAnsi="Calibri"/>
          <w:b/>
          <w:bCs/>
          <w:color w:val="000000"/>
        </w:rPr>
      </w:pPr>
      <w:r w:rsidRPr="001061E6">
        <w:rPr>
          <w:rFonts w:ascii="Calibri" w:hAnsi="Calibri"/>
          <w:b/>
          <w:bCs/>
          <w:color w:val="000000"/>
        </w:rPr>
        <w:t>§ 11. Kary umowne</w:t>
      </w:r>
    </w:p>
    <w:p w:rsidR="00515378" w:rsidRPr="001061E6" w:rsidRDefault="00515378" w:rsidP="00E95DD5">
      <w:pPr>
        <w:pStyle w:val="Zwykytekst"/>
        <w:jc w:val="both"/>
        <w:rPr>
          <w:rFonts w:ascii="Calibri" w:hAnsi="Calibri" w:cs="Arial"/>
          <w:color w:val="000000"/>
          <w:sz w:val="24"/>
          <w:szCs w:val="24"/>
        </w:rPr>
      </w:pPr>
      <w:r w:rsidRPr="001061E6">
        <w:rPr>
          <w:rFonts w:ascii="Calibri" w:hAnsi="Calibri" w:cs="Arial"/>
          <w:color w:val="000000"/>
          <w:sz w:val="24"/>
          <w:szCs w:val="24"/>
        </w:rPr>
        <w:t xml:space="preserve">1. Wykonawca zapłaci Zamawiającemu kary umowne: </w:t>
      </w:r>
    </w:p>
    <w:p w:rsidR="00515378" w:rsidRPr="001061E6" w:rsidRDefault="00515378" w:rsidP="00E95DD5">
      <w:pPr>
        <w:pStyle w:val="Zwykytekst"/>
        <w:spacing w:before="120"/>
        <w:ind w:left="181"/>
        <w:rPr>
          <w:rFonts w:ascii="Calibri" w:hAnsi="Calibri" w:cs="Arial"/>
          <w:color w:val="000000"/>
          <w:sz w:val="24"/>
          <w:szCs w:val="24"/>
        </w:rPr>
      </w:pPr>
      <w:r w:rsidRPr="001061E6">
        <w:rPr>
          <w:rFonts w:ascii="Calibri" w:hAnsi="Calibri" w:cs="Arial"/>
          <w:color w:val="000000"/>
          <w:sz w:val="24"/>
          <w:szCs w:val="24"/>
        </w:rPr>
        <w:t xml:space="preserve">1)z tytułu nieterminowej realizacji robót w stosunku do terminu ustalonego w § 2 umowy - w wysokości 0,2% wynagrodzenia ustalonego w § 3 ust.2 za każdy rozpoczęty dzień zwłoki, </w:t>
      </w:r>
    </w:p>
    <w:p w:rsidR="00515378" w:rsidRPr="001061E6" w:rsidRDefault="00515378" w:rsidP="00E95DD5">
      <w:pPr>
        <w:pStyle w:val="Zwykytekst"/>
        <w:spacing w:before="120"/>
        <w:ind w:left="181"/>
        <w:rPr>
          <w:rFonts w:ascii="Calibri" w:hAnsi="Calibri" w:cs="Arial"/>
          <w:color w:val="000000"/>
          <w:sz w:val="24"/>
          <w:szCs w:val="24"/>
        </w:rPr>
      </w:pPr>
      <w:r w:rsidRPr="001061E6">
        <w:rPr>
          <w:rFonts w:ascii="Calibri" w:hAnsi="Calibri" w:cs="Arial"/>
          <w:color w:val="000000"/>
          <w:sz w:val="24"/>
          <w:szCs w:val="24"/>
        </w:rPr>
        <w:t>2)z tytułu nieterminowego usuwania wad - w wysokości 0,2% wynagrodzenia ustalonego w § 3 ust.2 za każdy rozpoczęty dzień zwłoki, w stosunku do terminu usunięcia wad,</w:t>
      </w:r>
    </w:p>
    <w:p w:rsidR="00515378" w:rsidRPr="001061E6" w:rsidRDefault="00515378" w:rsidP="00AF30EC">
      <w:pPr>
        <w:pStyle w:val="Zwykytekst"/>
        <w:spacing w:before="120"/>
        <w:ind w:left="181"/>
        <w:rPr>
          <w:rFonts w:ascii="Calibri" w:hAnsi="Calibri" w:cs="Arial"/>
          <w:color w:val="000000"/>
          <w:sz w:val="24"/>
          <w:szCs w:val="24"/>
        </w:rPr>
      </w:pPr>
      <w:r w:rsidRPr="001061E6">
        <w:rPr>
          <w:rFonts w:ascii="Calibri" w:hAnsi="Calibri" w:cs="Arial"/>
          <w:color w:val="000000"/>
          <w:sz w:val="24"/>
          <w:szCs w:val="24"/>
        </w:rPr>
        <w:t>3) za nie przedłożenie do zaakceptowania projektu umowy o podwykonawstwo,  której przedmiotem są roboty budowlane, lub projektu jej zmiany – w wysokości 0,5 % wynagrodzenia ustalonego w § 3 za każdy dzień zwłoki,</w:t>
      </w:r>
    </w:p>
    <w:p w:rsidR="00515378" w:rsidRPr="001061E6" w:rsidRDefault="00515378" w:rsidP="00E95DD5">
      <w:pPr>
        <w:pStyle w:val="Zwykytekst"/>
        <w:spacing w:before="120"/>
        <w:ind w:left="181"/>
        <w:jc w:val="both"/>
        <w:rPr>
          <w:rFonts w:ascii="Calibri" w:hAnsi="Calibri" w:cs="Arial"/>
          <w:color w:val="000000"/>
          <w:sz w:val="24"/>
          <w:szCs w:val="24"/>
        </w:rPr>
      </w:pPr>
      <w:r w:rsidRPr="001061E6">
        <w:rPr>
          <w:rFonts w:ascii="Calibri" w:hAnsi="Calibri" w:cs="Arial"/>
          <w:color w:val="000000"/>
          <w:sz w:val="24"/>
          <w:szCs w:val="24"/>
        </w:rPr>
        <w:t>4) za nie przedłożenie poświadczonej za zgodność z oryginałem kopii umowy o podwykonawstwo lub jej zmiany – w wysokości 0,5 % wynagrodzenia ustalonego w § 3 za każdy dzień zwłoki,</w:t>
      </w:r>
    </w:p>
    <w:p w:rsidR="00515378" w:rsidRPr="001061E6" w:rsidRDefault="00515378" w:rsidP="0040732F">
      <w:pPr>
        <w:pStyle w:val="Zwykytekst"/>
        <w:spacing w:before="120"/>
        <w:ind w:left="181"/>
        <w:rPr>
          <w:rFonts w:ascii="Calibri" w:hAnsi="Calibri" w:cs="Arial"/>
          <w:color w:val="000000"/>
          <w:sz w:val="24"/>
          <w:szCs w:val="24"/>
        </w:rPr>
      </w:pPr>
      <w:r w:rsidRPr="001061E6">
        <w:rPr>
          <w:rFonts w:ascii="Calibri" w:hAnsi="Calibri" w:cs="Arial"/>
          <w:color w:val="000000"/>
          <w:sz w:val="24"/>
          <w:szCs w:val="24"/>
        </w:rPr>
        <w:t>5) za brak zmiany umowy o pod wykonawstwo w zakresie terminu zapłaty – w wysokości 1% wynagrodzenia ustalonego w § 3 ust.2 za każdy dzień zwłoki,</w:t>
      </w:r>
    </w:p>
    <w:p w:rsidR="00515378" w:rsidRPr="001061E6" w:rsidRDefault="00515378" w:rsidP="00AF30EC">
      <w:pPr>
        <w:pStyle w:val="Zwykytekst"/>
        <w:spacing w:before="120"/>
        <w:ind w:left="181"/>
        <w:rPr>
          <w:rFonts w:ascii="Calibri" w:hAnsi="Calibri" w:cs="Arial"/>
          <w:color w:val="000000"/>
          <w:sz w:val="24"/>
          <w:szCs w:val="24"/>
        </w:rPr>
      </w:pPr>
      <w:r w:rsidRPr="001061E6">
        <w:rPr>
          <w:rFonts w:ascii="Calibri" w:hAnsi="Calibri" w:cs="Arial"/>
          <w:color w:val="000000"/>
          <w:sz w:val="24"/>
          <w:szCs w:val="24"/>
        </w:rPr>
        <w:t>6) za nie zatrudnienie na podstawie umowy o prace osób wskazanych w Specyfikacji istotnych warunków zamówienia – 2000 zł za każdy przypadek.</w:t>
      </w:r>
    </w:p>
    <w:p w:rsidR="00515378" w:rsidRPr="001061E6" w:rsidRDefault="00515378" w:rsidP="0040732F">
      <w:pPr>
        <w:pStyle w:val="Zwykytekst"/>
        <w:spacing w:before="120"/>
        <w:rPr>
          <w:rFonts w:ascii="Calibri" w:hAnsi="Calibri" w:cs="Arial"/>
          <w:color w:val="000000"/>
          <w:sz w:val="24"/>
          <w:szCs w:val="24"/>
        </w:rPr>
      </w:pPr>
      <w:r w:rsidRPr="001061E6">
        <w:rPr>
          <w:rFonts w:ascii="Calibri" w:hAnsi="Calibri" w:cs="Arial"/>
          <w:color w:val="000000"/>
          <w:sz w:val="24"/>
          <w:szCs w:val="24"/>
        </w:rPr>
        <w:t xml:space="preserve">2.Kara umowna powinna być zapłacona przez Wykonawcę w terminie 14 dni od daty wystąpienia przez Zamawiającego z żądaniem zapłaty. </w:t>
      </w:r>
    </w:p>
    <w:p w:rsidR="00515378" w:rsidRPr="001061E6" w:rsidRDefault="00515378" w:rsidP="0040732F">
      <w:pPr>
        <w:spacing w:before="120"/>
        <w:rPr>
          <w:rFonts w:ascii="Calibri" w:hAnsi="Calibri"/>
          <w:color w:val="000000"/>
        </w:rPr>
      </w:pPr>
      <w:r w:rsidRPr="001061E6">
        <w:rPr>
          <w:rFonts w:ascii="Calibri" w:hAnsi="Calibri"/>
          <w:color w:val="000000"/>
        </w:rPr>
        <w:t xml:space="preserve">4. Wykonawca wyraża zgodę na potrącenie należnych kar umownych z wynagrodzenia lub kwoty zabezpieczenia należytego wykonania umowy.  </w:t>
      </w:r>
    </w:p>
    <w:p w:rsidR="00515378" w:rsidRPr="001061E6" w:rsidRDefault="00515378" w:rsidP="0040732F">
      <w:pPr>
        <w:pStyle w:val="Zwykytekst"/>
        <w:spacing w:before="120"/>
        <w:rPr>
          <w:rFonts w:ascii="Calibri" w:hAnsi="Calibri" w:cs="Arial"/>
          <w:color w:val="000000"/>
          <w:sz w:val="24"/>
          <w:szCs w:val="24"/>
        </w:rPr>
      </w:pPr>
      <w:r w:rsidRPr="001061E6">
        <w:rPr>
          <w:rFonts w:ascii="Calibri" w:hAnsi="Calibri" w:cs="Arial"/>
          <w:color w:val="000000"/>
          <w:sz w:val="24"/>
          <w:szCs w:val="24"/>
        </w:rPr>
        <w:t xml:space="preserve">5. Jeżeli wysokość szkody, poniesionej przez Zamawiającego, przekroczy wysokość kar umownych, Zamawiający jest uprawniony do dochodzenia odszkodowania na zasadach ogólnych kodeksu cywilnego. </w:t>
      </w:r>
    </w:p>
    <w:p w:rsidR="00515378" w:rsidRPr="001061E6" w:rsidRDefault="00515378" w:rsidP="00E95DD5">
      <w:pPr>
        <w:pStyle w:val="Zwykytekst"/>
        <w:spacing w:before="120"/>
        <w:jc w:val="center"/>
        <w:rPr>
          <w:rFonts w:ascii="Calibri" w:hAnsi="Calibri" w:cs="Arial"/>
          <w:b/>
          <w:bCs/>
          <w:color w:val="000000"/>
          <w:sz w:val="24"/>
          <w:szCs w:val="24"/>
        </w:rPr>
      </w:pPr>
      <w:r w:rsidRPr="001061E6">
        <w:rPr>
          <w:rFonts w:ascii="Calibri" w:hAnsi="Calibri" w:cs="Arial"/>
          <w:b/>
          <w:bCs/>
          <w:color w:val="000000"/>
          <w:sz w:val="24"/>
          <w:szCs w:val="24"/>
        </w:rPr>
        <w:t>§ 12. Odstąpienie od umowy i jej rozwiązanie</w:t>
      </w:r>
    </w:p>
    <w:p w:rsidR="00515378" w:rsidRPr="001061E6" w:rsidRDefault="00515378" w:rsidP="00E95DD5">
      <w:pPr>
        <w:pStyle w:val="Zwykytekst"/>
        <w:spacing w:before="120"/>
        <w:jc w:val="both"/>
        <w:rPr>
          <w:rFonts w:ascii="Calibri" w:hAnsi="Calibri" w:cs="Arial"/>
          <w:color w:val="000000"/>
          <w:sz w:val="24"/>
          <w:szCs w:val="24"/>
        </w:rPr>
      </w:pPr>
      <w:r w:rsidRPr="001061E6">
        <w:rPr>
          <w:rFonts w:ascii="Calibri" w:hAnsi="Calibri" w:cs="Arial"/>
          <w:color w:val="000000"/>
          <w:sz w:val="24"/>
          <w:szCs w:val="24"/>
        </w:rPr>
        <w:t xml:space="preserve">1. Zamawiający ma prawo odstąpić od umowy z winy Wykonawcy bez wyznaczenia dodatkowego terminu w przypadku: </w:t>
      </w:r>
    </w:p>
    <w:p w:rsidR="00515378" w:rsidRPr="001061E6" w:rsidRDefault="00515378" w:rsidP="0084070E">
      <w:pPr>
        <w:pStyle w:val="Zwykytekst"/>
        <w:numPr>
          <w:ilvl w:val="0"/>
          <w:numId w:val="10"/>
        </w:numPr>
        <w:rPr>
          <w:rFonts w:ascii="Calibri" w:hAnsi="Calibri" w:cs="Arial"/>
          <w:color w:val="000000"/>
          <w:sz w:val="24"/>
          <w:szCs w:val="24"/>
        </w:rPr>
      </w:pPr>
      <w:r w:rsidRPr="001061E6">
        <w:rPr>
          <w:rFonts w:ascii="Calibri" w:hAnsi="Calibri" w:cs="Arial"/>
          <w:color w:val="000000"/>
          <w:sz w:val="24"/>
          <w:szCs w:val="24"/>
        </w:rPr>
        <w:t>nie rozpoczęcia przez Wykonawcę realizacji przedmiotu umowy w terminie , o którym mowa w § 2 ust.2 niniejszej umowy,</w:t>
      </w:r>
    </w:p>
    <w:p w:rsidR="00515378" w:rsidRPr="001061E6" w:rsidRDefault="00515378" w:rsidP="0084070E">
      <w:pPr>
        <w:pStyle w:val="Zwykytekst"/>
        <w:numPr>
          <w:ilvl w:val="0"/>
          <w:numId w:val="10"/>
        </w:numPr>
        <w:rPr>
          <w:rFonts w:ascii="Calibri" w:hAnsi="Calibri" w:cs="Arial"/>
          <w:color w:val="000000"/>
          <w:sz w:val="24"/>
          <w:szCs w:val="24"/>
        </w:rPr>
      </w:pPr>
      <w:r w:rsidRPr="001061E6">
        <w:rPr>
          <w:rFonts w:ascii="Calibri" w:hAnsi="Calibri" w:cs="Arial"/>
          <w:color w:val="000000"/>
          <w:sz w:val="24"/>
          <w:szCs w:val="24"/>
        </w:rPr>
        <w:t xml:space="preserve"> wykonywania robót niezgodnie z umową, lub obowiązującymi warunkami technicznymi, przy zastosowaniu niewłaściwych materiałów </w:t>
      </w:r>
    </w:p>
    <w:p w:rsidR="00515378" w:rsidRPr="001061E6" w:rsidRDefault="00515378" w:rsidP="0084070E">
      <w:pPr>
        <w:pStyle w:val="Zwykytekst"/>
        <w:numPr>
          <w:ilvl w:val="0"/>
          <w:numId w:val="10"/>
        </w:numPr>
        <w:spacing w:before="120"/>
        <w:ind w:left="538" w:hanging="357"/>
        <w:rPr>
          <w:rFonts w:ascii="Calibri" w:hAnsi="Calibri" w:cs="Arial"/>
          <w:color w:val="000000"/>
          <w:sz w:val="24"/>
          <w:szCs w:val="24"/>
        </w:rPr>
      </w:pPr>
      <w:r w:rsidRPr="001061E6">
        <w:rPr>
          <w:rFonts w:ascii="Calibri" w:hAnsi="Calibri" w:cs="Arial"/>
          <w:color w:val="000000"/>
          <w:sz w:val="24"/>
          <w:szCs w:val="24"/>
        </w:rPr>
        <w:t xml:space="preserve">konieczności wielokrotnego dokonywania bezpośredniej zapłaty wynagrodzenia podwykonawcy lub dalszemu podwykonawcy lub konieczności dokonania bezpośrednich zapłat na sumę większą niż 5 % wartości umowy </w:t>
      </w:r>
    </w:p>
    <w:p w:rsidR="00515378" w:rsidRPr="001061E6" w:rsidRDefault="00515378" w:rsidP="0084070E">
      <w:pPr>
        <w:pStyle w:val="Zwykytekst"/>
        <w:numPr>
          <w:ilvl w:val="0"/>
          <w:numId w:val="10"/>
        </w:numPr>
        <w:spacing w:before="120"/>
        <w:ind w:left="538" w:hanging="357"/>
        <w:jc w:val="both"/>
        <w:rPr>
          <w:rFonts w:ascii="Calibri" w:hAnsi="Calibri" w:cs="Arial"/>
          <w:color w:val="000000"/>
          <w:sz w:val="24"/>
          <w:szCs w:val="24"/>
        </w:rPr>
      </w:pPr>
      <w:r w:rsidRPr="001061E6">
        <w:rPr>
          <w:rFonts w:ascii="Calibri" w:hAnsi="Calibri" w:cs="Arial"/>
          <w:color w:val="000000"/>
          <w:sz w:val="24"/>
          <w:szCs w:val="24"/>
        </w:rPr>
        <w:t xml:space="preserve">powierzenia przez Wykonawcę realizacji przedmiotu umowy lub jej części osobie trzeciej bez zgody Zamawiającego, </w:t>
      </w:r>
    </w:p>
    <w:p w:rsidR="00515378" w:rsidRPr="001061E6" w:rsidRDefault="00515378" w:rsidP="0084070E">
      <w:pPr>
        <w:pStyle w:val="Zwykytekst"/>
        <w:numPr>
          <w:ilvl w:val="0"/>
          <w:numId w:val="10"/>
        </w:numPr>
        <w:spacing w:before="120"/>
        <w:ind w:left="538" w:hanging="357"/>
        <w:jc w:val="both"/>
        <w:rPr>
          <w:rFonts w:ascii="Calibri" w:hAnsi="Calibri" w:cs="Arial"/>
          <w:color w:val="000000"/>
          <w:sz w:val="24"/>
          <w:szCs w:val="24"/>
        </w:rPr>
      </w:pPr>
      <w:r w:rsidRPr="001061E6">
        <w:rPr>
          <w:rFonts w:ascii="Calibri" w:hAnsi="Calibri" w:cs="Arial"/>
          <w:color w:val="000000"/>
          <w:sz w:val="24"/>
          <w:szCs w:val="24"/>
        </w:rPr>
        <w:t xml:space="preserve">W razie zaistnienia istotnej zmiany okoliczności powodującej że wykonanie umowy nie </w:t>
      </w:r>
      <w:r w:rsidR="00A331C6" w:rsidRPr="001061E6">
        <w:rPr>
          <w:rFonts w:ascii="Calibri" w:hAnsi="Calibri" w:cs="Arial"/>
          <w:color w:val="000000"/>
          <w:sz w:val="24"/>
          <w:szCs w:val="24"/>
        </w:rPr>
        <w:t>leży</w:t>
      </w:r>
      <w:r w:rsidRPr="001061E6">
        <w:rPr>
          <w:rFonts w:ascii="Calibri" w:hAnsi="Calibri" w:cs="Arial"/>
          <w:color w:val="000000"/>
          <w:sz w:val="24"/>
          <w:szCs w:val="24"/>
        </w:rPr>
        <w:t xml:space="preserve"> w interesie publicznym czego nie można było przewidzieć w chwili zawarcia umowy – odstąpienie może nastąpić w terminie 30 dni od dnia powzięcia wiadomości o tych okolicznościach.</w:t>
      </w:r>
    </w:p>
    <w:p w:rsidR="00515378" w:rsidRPr="001061E6" w:rsidRDefault="00515378" w:rsidP="00E95DD5">
      <w:pPr>
        <w:pStyle w:val="Zwykytekst"/>
        <w:spacing w:before="120"/>
        <w:jc w:val="both"/>
        <w:rPr>
          <w:rFonts w:ascii="Calibri" w:hAnsi="Calibri" w:cs="Arial"/>
          <w:color w:val="000000"/>
          <w:sz w:val="24"/>
          <w:szCs w:val="24"/>
        </w:rPr>
      </w:pPr>
      <w:r w:rsidRPr="001061E6">
        <w:rPr>
          <w:rFonts w:ascii="Calibri" w:hAnsi="Calibri" w:cs="Arial"/>
          <w:color w:val="000000"/>
          <w:sz w:val="24"/>
          <w:szCs w:val="24"/>
        </w:rPr>
        <w:t xml:space="preserve"> 2. Zamawiający może rozwiązać umowę w przypadku gdy wykonawca w chwili zawarcia umowy podlegał wykluczeniu na podstawie art. 24 ust 1 Ustawy </w:t>
      </w:r>
      <w:proofErr w:type="spellStart"/>
      <w:r w:rsidRPr="001061E6">
        <w:rPr>
          <w:rFonts w:ascii="Calibri" w:hAnsi="Calibri" w:cs="Arial"/>
          <w:color w:val="000000"/>
          <w:sz w:val="24"/>
          <w:szCs w:val="24"/>
        </w:rPr>
        <w:t>Pzp</w:t>
      </w:r>
      <w:proofErr w:type="spellEnd"/>
      <w:r w:rsidRPr="001061E6">
        <w:rPr>
          <w:rFonts w:ascii="Calibri" w:hAnsi="Calibri" w:cs="Arial"/>
          <w:color w:val="000000"/>
          <w:sz w:val="24"/>
          <w:szCs w:val="24"/>
        </w:rPr>
        <w:t>.</w:t>
      </w:r>
    </w:p>
    <w:p w:rsidR="00515378" w:rsidRPr="001061E6" w:rsidRDefault="00515378" w:rsidP="0040732F">
      <w:pPr>
        <w:pStyle w:val="Zwykytekst"/>
        <w:spacing w:before="120"/>
        <w:rPr>
          <w:rFonts w:ascii="Calibri" w:hAnsi="Calibri" w:cs="Arial"/>
          <w:color w:val="000000"/>
          <w:sz w:val="24"/>
          <w:szCs w:val="24"/>
        </w:rPr>
      </w:pPr>
      <w:r w:rsidRPr="001061E6">
        <w:rPr>
          <w:rFonts w:ascii="Calibri" w:hAnsi="Calibri" w:cs="Arial"/>
          <w:color w:val="000000"/>
          <w:sz w:val="24"/>
          <w:szCs w:val="24"/>
        </w:rPr>
        <w:t xml:space="preserve"> 3. W przypadku odstąpienia od umowy przez Zamawiającego lub jej rozwiązania z przyczyn leżących po stronie Wykonawcy - Wykonawca zapłaci Zamawiającemu karę umowną w wysokości 20% wynagrodzenia określonego w § 3 ust.2 niniejszej umowy w terminie 14 dni od dnia otrzymania wezwania. Kara umowna w powyższej wysokości należna jest Zamawiającemu także w przypadku odstąpienia od umowy w części.</w:t>
      </w:r>
    </w:p>
    <w:p w:rsidR="00515378" w:rsidRPr="001061E6" w:rsidRDefault="00515378" w:rsidP="0040732F">
      <w:pPr>
        <w:pStyle w:val="Zwykytekst"/>
        <w:spacing w:before="120"/>
        <w:rPr>
          <w:rFonts w:ascii="Calibri" w:hAnsi="Calibri" w:cs="Arial"/>
          <w:color w:val="000000"/>
          <w:sz w:val="24"/>
          <w:szCs w:val="24"/>
        </w:rPr>
      </w:pPr>
      <w:r w:rsidRPr="001061E6">
        <w:rPr>
          <w:rFonts w:ascii="Calibri" w:hAnsi="Calibri" w:cs="Arial"/>
          <w:color w:val="000000"/>
          <w:sz w:val="24"/>
          <w:szCs w:val="24"/>
        </w:rPr>
        <w:t>4. W razie odstąpienia od umowy lub jej rozwiązania  Wykonawca obowiązany jest do dokonania przy udziale Zamawiającego pełnej inwentaryzacji robót w toku na dzień odstąpienia od umowy lub jej rozwiązania oraz zabezpieczenia wykonanych robót. Zamawiający zapłaci Wykonawcy wynagrodzenie należne za wykonane roboty w zakresie, w jakim nie odstąpiono od umowy.</w:t>
      </w:r>
    </w:p>
    <w:p w:rsidR="00515378" w:rsidRPr="001061E6" w:rsidRDefault="00515378" w:rsidP="00E95DD5">
      <w:pPr>
        <w:pStyle w:val="Zwykytekst"/>
        <w:spacing w:before="120"/>
        <w:jc w:val="center"/>
        <w:rPr>
          <w:rFonts w:ascii="Calibri" w:hAnsi="Calibri" w:cs="Arial"/>
          <w:b/>
          <w:bCs/>
          <w:color w:val="000000"/>
          <w:sz w:val="24"/>
          <w:szCs w:val="24"/>
        </w:rPr>
      </w:pPr>
      <w:r w:rsidRPr="001061E6">
        <w:rPr>
          <w:rFonts w:ascii="Calibri" w:hAnsi="Calibri" w:cs="Arial"/>
          <w:b/>
          <w:bCs/>
          <w:color w:val="000000"/>
          <w:sz w:val="24"/>
          <w:szCs w:val="24"/>
        </w:rPr>
        <w:t>§ 13. Siła wyższa</w:t>
      </w:r>
    </w:p>
    <w:p w:rsidR="00515378" w:rsidRPr="001061E6" w:rsidRDefault="00515378" w:rsidP="0072507D">
      <w:pPr>
        <w:pStyle w:val="Zwykytekst"/>
        <w:spacing w:before="120"/>
        <w:rPr>
          <w:rFonts w:ascii="Calibri" w:hAnsi="Calibri" w:cs="Arial"/>
          <w:color w:val="000000"/>
          <w:sz w:val="24"/>
          <w:szCs w:val="24"/>
        </w:rPr>
      </w:pPr>
      <w:r w:rsidRPr="001061E6">
        <w:rPr>
          <w:rFonts w:ascii="Calibri" w:hAnsi="Calibri" w:cs="Arial"/>
          <w:color w:val="000000"/>
          <w:sz w:val="24"/>
          <w:szCs w:val="24"/>
        </w:rPr>
        <w:t>1. Strony nie odpowiadają względem siebie z tytułu niewykonania lub nienależytego wykonania zobowiązania oraz opóźnienia w realizacji, jeżeli nastąpiło to z powodu okoliczności siły wyższej.</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 xml:space="preserve">2. Za okoliczności siły wyższej uznaje się okoliczności o charakterze zewnętrznym, mające nadzwyczajny charakter, nie dające się przewidzieć, oraz którym nie można zapobiec. W szczególności są to zdarzenia o charakterze katastrof przyrodniczych lub nadzwyczajne zaburzenia życia zbiorowego. </w:t>
      </w:r>
    </w:p>
    <w:p w:rsidR="00515378" w:rsidRPr="001061E6" w:rsidRDefault="00515378" w:rsidP="00E95DD5">
      <w:pPr>
        <w:pStyle w:val="Zwykytekst"/>
        <w:spacing w:before="120"/>
        <w:jc w:val="both"/>
        <w:rPr>
          <w:rFonts w:ascii="Calibri" w:hAnsi="Calibri" w:cs="Arial"/>
          <w:color w:val="000000"/>
          <w:sz w:val="24"/>
          <w:szCs w:val="24"/>
        </w:rPr>
      </w:pPr>
      <w:r w:rsidRPr="001061E6">
        <w:rPr>
          <w:rFonts w:ascii="Calibri" w:hAnsi="Calibri" w:cs="Arial"/>
          <w:color w:val="000000"/>
          <w:sz w:val="24"/>
          <w:szCs w:val="24"/>
        </w:rPr>
        <w:t>3. Nie uznaje się za siłę wyższą:</w:t>
      </w:r>
    </w:p>
    <w:p w:rsidR="00515378" w:rsidRPr="001061E6" w:rsidRDefault="00515378" w:rsidP="00E95DD5">
      <w:pPr>
        <w:pStyle w:val="Zwykytekst"/>
        <w:spacing w:before="120" w:after="120"/>
        <w:jc w:val="both"/>
        <w:rPr>
          <w:rFonts w:ascii="Calibri" w:hAnsi="Calibri" w:cs="Arial"/>
          <w:color w:val="000000"/>
          <w:sz w:val="24"/>
          <w:szCs w:val="24"/>
        </w:rPr>
      </w:pPr>
      <w:r w:rsidRPr="001061E6">
        <w:rPr>
          <w:rFonts w:ascii="Calibri" w:hAnsi="Calibri" w:cs="Arial"/>
          <w:color w:val="000000"/>
          <w:sz w:val="24"/>
          <w:szCs w:val="24"/>
        </w:rPr>
        <w:t xml:space="preserve">1) zmniejszenia podaży jakichkolwiek materiałów lub urządzeń koniecznych do realizacji przedmiotu umowy,    </w:t>
      </w:r>
    </w:p>
    <w:p w:rsidR="00515378" w:rsidRPr="001061E6" w:rsidRDefault="00515378" w:rsidP="0040732F">
      <w:pPr>
        <w:pStyle w:val="Zwykytekst"/>
        <w:rPr>
          <w:rFonts w:ascii="Calibri" w:hAnsi="Calibri" w:cs="Arial"/>
          <w:color w:val="000000"/>
          <w:sz w:val="24"/>
          <w:szCs w:val="24"/>
        </w:rPr>
      </w:pPr>
      <w:r w:rsidRPr="001061E6">
        <w:rPr>
          <w:rFonts w:ascii="Calibri" w:hAnsi="Calibri" w:cs="Arial"/>
          <w:color w:val="000000"/>
          <w:sz w:val="24"/>
          <w:szCs w:val="24"/>
        </w:rPr>
        <w:t>2) trudności w zatrudnieniu pracowników o kwalifikacjach niezbędnych do wykonania przedmiotu umowy,</w:t>
      </w:r>
    </w:p>
    <w:p w:rsidR="00515378" w:rsidRPr="001061E6" w:rsidRDefault="00515378" w:rsidP="00E95DD5">
      <w:pPr>
        <w:pStyle w:val="Zwykytekst"/>
        <w:spacing w:before="120" w:after="120"/>
        <w:jc w:val="both"/>
        <w:rPr>
          <w:rFonts w:ascii="Calibri" w:hAnsi="Calibri" w:cs="Arial"/>
          <w:color w:val="000000"/>
          <w:sz w:val="24"/>
          <w:szCs w:val="24"/>
        </w:rPr>
      </w:pPr>
      <w:r w:rsidRPr="001061E6">
        <w:rPr>
          <w:rFonts w:ascii="Calibri" w:hAnsi="Calibri" w:cs="Arial"/>
          <w:color w:val="000000"/>
          <w:sz w:val="24"/>
          <w:szCs w:val="24"/>
        </w:rPr>
        <w:t>3) istotnego wzrostu cen materiałów lub urządzeń niezbędnych do realizacji przedmiotu umowy.</w:t>
      </w:r>
    </w:p>
    <w:p w:rsidR="00515378" w:rsidRPr="001061E6" w:rsidRDefault="00515378" w:rsidP="0040732F">
      <w:pPr>
        <w:pStyle w:val="Zwykytekst"/>
        <w:rPr>
          <w:rFonts w:ascii="Calibri" w:hAnsi="Calibri" w:cs="Arial"/>
          <w:color w:val="000000"/>
          <w:sz w:val="24"/>
          <w:szCs w:val="24"/>
        </w:rPr>
      </w:pPr>
      <w:r w:rsidRPr="001061E6">
        <w:rPr>
          <w:rFonts w:ascii="Calibri" w:hAnsi="Calibri" w:cs="Arial"/>
          <w:color w:val="000000"/>
          <w:sz w:val="24"/>
          <w:szCs w:val="24"/>
        </w:rPr>
        <w:t>4. Strony są obowiązane, pod rygorem utraty uprawnień, informować się wzajemnie o wystąpieniu okoliczności stanowiących siłę wyższą  w terminie 3 dni od dnia, w którym dowiedziały się o wystąpieniu siły wyższej.</w:t>
      </w:r>
    </w:p>
    <w:p w:rsidR="00515378" w:rsidRPr="001061E6" w:rsidRDefault="00515378" w:rsidP="00E95DD5">
      <w:pPr>
        <w:pStyle w:val="Zwykytekst"/>
        <w:jc w:val="center"/>
        <w:rPr>
          <w:rFonts w:ascii="Calibri" w:hAnsi="Calibri" w:cs="Arial"/>
          <w:b/>
          <w:bCs/>
          <w:color w:val="000000"/>
          <w:sz w:val="24"/>
          <w:szCs w:val="24"/>
        </w:rPr>
      </w:pPr>
      <w:r w:rsidRPr="001061E6">
        <w:rPr>
          <w:rFonts w:ascii="Calibri" w:hAnsi="Calibri" w:cs="Arial"/>
          <w:b/>
          <w:bCs/>
          <w:color w:val="000000"/>
          <w:sz w:val="24"/>
          <w:szCs w:val="24"/>
        </w:rPr>
        <w:t xml:space="preserve">§ 14. Odbioru robót </w:t>
      </w:r>
    </w:p>
    <w:p w:rsidR="00515378" w:rsidRPr="001061E6" w:rsidRDefault="00515378" w:rsidP="00E95DD5">
      <w:pPr>
        <w:pStyle w:val="Tekstpodstawowywcity"/>
        <w:widowControl/>
        <w:suppressAutoHyphens w:val="0"/>
        <w:autoSpaceDE/>
        <w:spacing w:before="120"/>
        <w:ind w:left="0"/>
        <w:jc w:val="both"/>
        <w:rPr>
          <w:rFonts w:ascii="Calibri" w:hAnsi="Calibri"/>
          <w:bCs/>
          <w:color w:val="000000"/>
        </w:rPr>
      </w:pPr>
      <w:r w:rsidRPr="001061E6">
        <w:rPr>
          <w:rFonts w:ascii="Calibri" w:hAnsi="Calibri"/>
          <w:color w:val="000000"/>
        </w:rPr>
        <w:t>1.</w:t>
      </w:r>
      <w:r w:rsidRPr="001061E6">
        <w:rPr>
          <w:rFonts w:ascii="Calibri" w:hAnsi="Calibri"/>
          <w:bCs/>
          <w:iCs/>
          <w:color w:val="000000"/>
        </w:rPr>
        <w:t xml:space="preserve"> P</w:t>
      </w:r>
      <w:r w:rsidRPr="001061E6">
        <w:rPr>
          <w:rFonts w:ascii="Calibri" w:hAnsi="Calibri"/>
          <w:color w:val="000000"/>
        </w:rPr>
        <w:t>rzedmiot umowy podlegał będzie następującym odbiorom:</w:t>
      </w:r>
    </w:p>
    <w:p w:rsidR="00515378" w:rsidRPr="001061E6" w:rsidRDefault="00515378" w:rsidP="0084070E">
      <w:pPr>
        <w:pStyle w:val="Tekstpodstawowywcity"/>
        <w:widowControl/>
        <w:numPr>
          <w:ilvl w:val="0"/>
          <w:numId w:val="22"/>
        </w:numPr>
        <w:suppressAutoHyphens w:val="0"/>
        <w:autoSpaceDE/>
        <w:spacing w:after="0"/>
        <w:rPr>
          <w:rFonts w:ascii="Calibri" w:hAnsi="Calibri"/>
          <w:color w:val="000000"/>
        </w:rPr>
      </w:pPr>
      <w:r w:rsidRPr="001061E6">
        <w:rPr>
          <w:rFonts w:ascii="Calibri" w:hAnsi="Calibri"/>
          <w:bCs/>
          <w:color w:val="000000"/>
        </w:rPr>
        <w:t xml:space="preserve">robót zanikających i podlegających zakryciu – po zakończeniu prac – odbioru dokonuje Inspektor nadzoru poprzez wpis do Dziennika Budowy. Odbiór </w:t>
      </w:r>
      <w:r w:rsidRPr="001061E6">
        <w:rPr>
          <w:rFonts w:ascii="Calibri" w:hAnsi="Calibri"/>
          <w:color w:val="000000"/>
        </w:rPr>
        <w:t xml:space="preserve"> polega na końcowej ocenie ilości i jakości wykonanych robót, które w dalszym procesie realizacji ulegają zakryciu lub zanikają. Na dzień odbioru robót zanikających i ulegających zakryciu Wykonawca musi dostarczyć Zamawiającemu dokumenty niezbędne do odbioru tych robót. Jeżeli Wykonawca wpisem do dziennika budowy nie poinformował o tych faktach Zamawiającego, to zobowiązany jest w ciągu 3 dni do odkrycia tych robót celem umożliwienia ich zbadania przez Zamawiającego, a następnie do przywrócenia stanu poprzedniego na swój koszt. </w:t>
      </w:r>
    </w:p>
    <w:p w:rsidR="00515378" w:rsidRPr="00075456" w:rsidRDefault="00515378" w:rsidP="0084070E">
      <w:pPr>
        <w:pStyle w:val="Akapitzlist"/>
        <w:numPr>
          <w:ilvl w:val="0"/>
          <w:numId w:val="22"/>
        </w:numPr>
        <w:shd w:val="clear" w:color="auto" w:fill="FFFFFF"/>
        <w:autoSpaceDN w:val="0"/>
        <w:adjustRightInd w:val="0"/>
        <w:contextualSpacing/>
        <w:rPr>
          <w:rFonts w:ascii="Calibri" w:hAnsi="Calibri"/>
          <w:color w:val="000000"/>
        </w:rPr>
      </w:pPr>
      <w:r w:rsidRPr="00075456">
        <w:rPr>
          <w:rFonts w:ascii="Calibri" w:hAnsi="Calibri"/>
          <w:color w:val="000000"/>
        </w:rPr>
        <w:t>końcowemu – po zakończeniu realizacji przedmiotu zamówienia w terminie do 7 dni od dnia zakończenia realizacji przedmiotu zamówienia Wykonawca zgłasza Zamawiającemu zakończenie robót w formie pisemnej i wpisem w dzienniku budowy.</w:t>
      </w:r>
    </w:p>
    <w:p w:rsidR="00515378" w:rsidRPr="001061E6" w:rsidRDefault="00515378" w:rsidP="00E95DD5">
      <w:pPr>
        <w:shd w:val="clear" w:color="auto" w:fill="FFFFFF"/>
        <w:autoSpaceDN w:val="0"/>
        <w:adjustRightInd w:val="0"/>
        <w:spacing w:before="120"/>
        <w:ind w:left="567"/>
        <w:contextualSpacing/>
        <w:rPr>
          <w:rFonts w:ascii="Calibri" w:hAnsi="Calibri"/>
          <w:color w:val="000000"/>
        </w:rPr>
      </w:pPr>
      <w:r w:rsidRPr="001061E6">
        <w:rPr>
          <w:rFonts w:ascii="Calibri" w:hAnsi="Calibri"/>
          <w:color w:val="000000"/>
        </w:rPr>
        <w:t>a)Zakończenie wszystkich robót i przeprowadzenie z wynikiem pozytywnym wymaganych prób i sprawdzeń oraz gotowość do odbioru końcowego, kierownik budowy stwierdza wpisem do dziennika budowy. Za termin osiągnięcia gotowości do odbioru przyjęty będzie dzień wpisu inspektora nadzoru inwestorskiego do dziennika budowy, potwierdzający zakończenie robót. Brak ustosunkowania się inspektora nadzoru w terminie 7 dni od daty zgłoszenia oznaczać będzie osiągnięcie gotowości do odbioru.</w:t>
      </w:r>
    </w:p>
    <w:p w:rsidR="00515378" w:rsidRPr="001061E6" w:rsidRDefault="00515378" w:rsidP="00E95DD5">
      <w:pPr>
        <w:pStyle w:val="Zwykytekst"/>
        <w:spacing w:before="120"/>
        <w:ind w:left="567"/>
        <w:jc w:val="both"/>
        <w:rPr>
          <w:rFonts w:ascii="Calibri" w:hAnsi="Calibri" w:cs="Arial"/>
          <w:color w:val="000000"/>
          <w:sz w:val="24"/>
          <w:szCs w:val="24"/>
        </w:rPr>
      </w:pPr>
      <w:r w:rsidRPr="001061E6">
        <w:rPr>
          <w:rFonts w:ascii="Calibri" w:hAnsi="Calibri"/>
          <w:color w:val="000000"/>
          <w:sz w:val="24"/>
          <w:szCs w:val="24"/>
        </w:rPr>
        <w:t>b)</w:t>
      </w:r>
      <w:r w:rsidRPr="001061E6">
        <w:rPr>
          <w:rFonts w:ascii="Calibri" w:hAnsi="Calibri" w:cs="Arial"/>
          <w:color w:val="000000"/>
          <w:sz w:val="24"/>
          <w:szCs w:val="24"/>
        </w:rPr>
        <w:t xml:space="preserve"> Na dzień zgłoszenia do odbioru końcowego Wykonawca powinien posiadać: </w:t>
      </w:r>
    </w:p>
    <w:p w:rsidR="00515378" w:rsidRPr="001061E6" w:rsidRDefault="00515378" w:rsidP="0084070E">
      <w:pPr>
        <w:pStyle w:val="Zwykytekst"/>
        <w:numPr>
          <w:ilvl w:val="0"/>
          <w:numId w:val="16"/>
        </w:numPr>
        <w:jc w:val="both"/>
        <w:rPr>
          <w:rFonts w:ascii="Calibri" w:hAnsi="Calibri" w:cs="Arial"/>
          <w:color w:val="000000"/>
          <w:sz w:val="24"/>
          <w:szCs w:val="24"/>
        </w:rPr>
      </w:pPr>
      <w:r w:rsidRPr="001061E6">
        <w:rPr>
          <w:rFonts w:ascii="Calibri" w:hAnsi="Calibri" w:cs="Arial"/>
          <w:color w:val="000000"/>
          <w:sz w:val="24"/>
          <w:szCs w:val="24"/>
        </w:rPr>
        <w:t xml:space="preserve">wyniki wszystkich wymaganych badań i pomiarów, </w:t>
      </w:r>
    </w:p>
    <w:p w:rsidR="00515378" w:rsidRPr="001061E6" w:rsidRDefault="00515378" w:rsidP="0084070E">
      <w:pPr>
        <w:pStyle w:val="Akapitzlist"/>
        <w:numPr>
          <w:ilvl w:val="0"/>
          <w:numId w:val="16"/>
        </w:numPr>
        <w:shd w:val="clear" w:color="auto" w:fill="FFFFFF"/>
        <w:autoSpaceDN w:val="0"/>
        <w:adjustRightInd w:val="0"/>
        <w:contextualSpacing/>
        <w:rPr>
          <w:rFonts w:ascii="Calibri" w:hAnsi="Calibri"/>
          <w:color w:val="000000"/>
        </w:rPr>
      </w:pPr>
      <w:r w:rsidRPr="001061E6">
        <w:rPr>
          <w:rFonts w:ascii="Calibri" w:hAnsi="Calibri"/>
          <w:color w:val="000000"/>
        </w:rPr>
        <w:t xml:space="preserve">gotową i kompletną dokumentację powykonawczą                                                                        </w:t>
      </w:r>
    </w:p>
    <w:p w:rsidR="00515378" w:rsidRPr="001061E6" w:rsidRDefault="00515378" w:rsidP="0084070E">
      <w:pPr>
        <w:pStyle w:val="Zwykytekst"/>
        <w:numPr>
          <w:ilvl w:val="0"/>
          <w:numId w:val="17"/>
        </w:numPr>
        <w:spacing w:before="120" w:after="120"/>
        <w:ind w:left="851" w:hanging="284"/>
        <w:rPr>
          <w:rFonts w:ascii="Calibri" w:hAnsi="Calibri" w:cs="Arial"/>
          <w:color w:val="000000"/>
          <w:sz w:val="24"/>
          <w:szCs w:val="24"/>
        </w:rPr>
      </w:pPr>
      <w:r w:rsidRPr="001061E6">
        <w:rPr>
          <w:rFonts w:ascii="Calibri" w:hAnsi="Calibri" w:cs="Arial"/>
          <w:color w:val="000000"/>
          <w:sz w:val="24"/>
          <w:szCs w:val="24"/>
        </w:rPr>
        <w:t>Zamawiający wyznaczy termin i rozpocznie odbiór przedmiotu niniejszej umowy w ciągu 7 dni od daty zawiadomienia go o osiągnięciu gotowości do odbioru, zawiadamiając o tym Wykonawcę.</w:t>
      </w:r>
    </w:p>
    <w:p w:rsidR="00515378" w:rsidRPr="001061E6" w:rsidRDefault="00515378" w:rsidP="00E95DD5">
      <w:pPr>
        <w:shd w:val="clear" w:color="auto" w:fill="FFFFFF"/>
        <w:autoSpaceDN w:val="0"/>
        <w:adjustRightInd w:val="0"/>
        <w:ind w:left="567"/>
        <w:contextualSpacing/>
        <w:rPr>
          <w:rFonts w:ascii="Calibri" w:hAnsi="Calibri"/>
          <w:color w:val="000000"/>
        </w:rPr>
      </w:pPr>
      <w:r w:rsidRPr="001061E6">
        <w:rPr>
          <w:rFonts w:ascii="Calibri" w:hAnsi="Calibri"/>
          <w:color w:val="000000"/>
        </w:rPr>
        <w:t xml:space="preserve">d)Odbioru dokonuje </w:t>
      </w:r>
      <w:r w:rsidRPr="001061E6">
        <w:rPr>
          <w:rFonts w:ascii="Calibri" w:hAnsi="Calibri"/>
          <w:bCs/>
          <w:color w:val="000000"/>
        </w:rPr>
        <w:t xml:space="preserve">Komisja powołana przez Zamawiającego </w:t>
      </w:r>
    </w:p>
    <w:p w:rsidR="00515378" w:rsidRPr="001061E6" w:rsidRDefault="00515378" w:rsidP="00E95DD5">
      <w:pPr>
        <w:pStyle w:val="Zwykytekst"/>
        <w:spacing w:before="120"/>
        <w:ind w:left="567"/>
        <w:rPr>
          <w:rFonts w:ascii="Calibri" w:hAnsi="Calibri" w:cs="Arial"/>
          <w:color w:val="000000"/>
          <w:sz w:val="24"/>
          <w:szCs w:val="24"/>
        </w:rPr>
      </w:pPr>
      <w:r w:rsidRPr="001061E6">
        <w:rPr>
          <w:rFonts w:ascii="Calibri" w:hAnsi="Calibri"/>
          <w:color w:val="000000"/>
          <w:sz w:val="24"/>
          <w:szCs w:val="24"/>
        </w:rPr>
        <w:t xml:space="preserve">e) </w:t>
      </w:r>
      <w:r w:rsidRPr="001061E6">
        <w:rPr>
          <w:rFonts w:ascii="Calibri" w:hAnsi="Calibri" w:cs="Arial"/>
          <w:color w:val="000000"/>
          <w:sz w:val="24"/>
          <w:szCs w:val="24"/>
        </w:rPr>
        <w:t>Jeżeli w toku czynności odbiorowych zostaną stwierdzone wady, to Zamawiającemu przysługują następujące uprawnienia:</w:t>
      </w:r>
    </w:p>
    <w:p w:rsidR="00515378" w:rsidRPr="001061E6" w:rsidRDefault="00515378" w:rsidP="0084070E">
      <w:pPr>
        <w:pStyle w:val="Zwykytekst"/>
        <w:numPr>
          <w:ilvl w:val="0"/>
          <w:numId w:val="18"/>
        </w:numPr>
        <w:ind w:left="993"/>
        <w:rPr>
          <w:rFonts w:ascii="Calibri" w:hAnsi="Calibri" w:cs="Arial"/>
          <w:color w:val="000000"/>
          <w:sz w:val="24"/>
          <w:szCs w:val="24"/>
        </w:rPr>
      </w:pPr>
      <w:r w:rsidRPr="001061E6">
        <w:rPr>
          <w:rFonts w:ascii="Calibri" w:hAnsi="Calibri" w:cs="Arial"/>
          <w:color w:val="000000"/>
          <w:sz w:val="24"/>
          <w:szCs w:val="24"/>
        </w:rPr>
        <w:t xml:space="preserve">jeżeli wady nadają się do usunięcia, Zamawiający odmówi odbioru do czasu usunięcia wad, </w:t>
      </w:r>
    </w:p>
    <w:p w:rsidR="00515378" w:rsidRPr="001061E6" w:rsidRDefault="00515378" w:rsidP="0084070E">
      <w:pPr>
        <w:pStyle w:val="Zwykytekst"/>
        <w:numPr>
          <w:ilvl w:val="0"/>
          <w:numId w:val="18"/>
        </w:numPr>
        <w:ind w:left="993"/>
        <w:rPr>
          <w:rFonts w:ascii="Calibri" w:hAnsi="Calibri" w:cs="Arial"/>
          <w:color w:val="000000"/>
          <w:sz w:val="24"/>
          <w:szCs w:val="24"/>
        </w:rPr>
      </w:pPr>
      <w:r w:rsidRPr="001061E6">
        <w:rPr>
          <w:rFonts w:ascii="Calibri" w:hAnsi="Calibri" w:cs="Arial"/>
          <w:color w:val="000000"/>
          <w:sz w:val="24"/>
          <w:szCs w:val="24"/>
        </w:rPr>
        <w:t xml:space="preserve">jeżeli wady nie nadają się do usunięcia ale nie uniemożliwiają użytkowania przedmiotu odbioru zgodnie z przeznaczeniem - Zamawiający obniży odpowiednio wynagrodzenie, </w:t>
      </w:r>
    </w:p>
    <w:p w:rsidR="00515378" w:rsidRPr="001061E6" w:rsidRDefault="00515378" w:rsidP="0084070E">
      <w:pPr>
        <w:pStyle w:val="Zwykytekst"/>
        <w:numPr>
          <w:ilvl w:val="0"/>
          <w:numId w:val="18"/>
        </w:numPr>
        <w:ind w:left="993" w:hanging="633"/>
        <w:jc w:val="both"/>
        <w:rPr>
          <w:rFonts w:ascii="Calibri" w:hAnsi="Calibri" w:cs="Arial"/>
          <w:color w:val="000000"/>
          <w:sz w:val="24"/>
          <w:szCs w:val="24"/>
        </w:rPr>
      </w:pPr>
      <w:r w:rsidRPr="001061E6">
        <w:rPr>
          <w:rFonts w:ascii="Calibri" w:hAnsi="Calibri" w:cs="Arial"/>
          <w:color w:val="000000"/>
          <w:sz w:val="24"/>
          <w:szCs w:val="24"/>
        </w:rPr>
        <w:t>jeżeli wady uniemożliwiają użytkowanie zgodnie z przeznaczeniem - Zamawiający odstąpić od umowy, lub zażąda wykonania przedmiotu umowy po raz drugi.</w:t>
      </w:r>
    </w:p>
    <w:p w:rsidR="00515378" w:rsidRPr="001061E6" w:rsidRDefault="00515378" w:rsidP="00E95DD5">
      <w:pPr>
        <w:pStyle w:val="Zwykytekst"/>
        <w:spacing w:before="120"/>
        <w:ind w:left="425"/>
        <w:rPr>
          <w:rFonts w:ascii="Calibri" w:hAnsi="Calibri" w:cs="Arial"/>
          <w:color w:val="000000"/>
          <w:sz w:val="24"/>
          <w:szCs w:val="24"/>
        </w:rPr>
      </w:pPr>
      <w:r w:rsidRPr="001061E6">
        <w:rPr>
          <w:rFonts w:ascii="Calibri" w:hAnsi="Calibri" w:cs="Arial"/>
          <w:bCs/>
          <w:color w:val="000000"/>
          <w:sz w:val="24"/>
          <w:szCs w:val="24"/>
        </w:rPr>
        <w:t xml:space="preserve">4)ostatecznemu – najpóźniej w dniu upływu terminu rękojmi za wady fizyczne - </w:t>
      </w:r>
      <w:r w:rsidRPr="001061E6">
        <w:rPr>
          <w:rFonts w:ascii="Calibri" w:hAnsi="Calibri" w:cs="Arial"/>
          <w:color w:val="000000"/>
          <w:sz w:val="24"/>
          <w:szCs w:val="24"/>
        </w:rPr>
        <w:t xml:space="preserve">odbioru dokonuje </w:t>
      </w:r>
      <w:r w:rsidRPr="001061E6">
        <w:rPr>
          <w:rFonts w:ascii="Calibri" w:hAnsi="Calibri"/>
          <w:bCs/>
          <w:color w:val="000000"/>
          <w:sz w:val="24"/>
          <w:szCs w:val="24"/>
        </w:rPr>
        <w:t>Komisja powołana przez Zamawiającego.</w:t>
      </w:r>
      <w:r w:rsidRPr="001061E6">
        <w:rPr>
          <w:rFonts w:ascii="Calibri" w:hAnsi="Calibri" w:cs="Arial"/>
          <w:color w:val="000000"/>
          <w:sz w:val="24"/>
          <w:szCs w:val="24"/>
        </w:rPr>
        <w:t xml:space="preserve"> 1. Zamawiający wyznacza termin odbioru robót nie później niż ostatniego dnia rękojmi za wady fizyczne ustalonego w umowie  oraz wyznaczy termin na protokolarne stwierdzenie usunięcia ewentualnych wad. Po protokolarnym stwierdzeniu usunięcia wad, ujawnionych przy odbiorze ostatecznym  w 15 dniu nastąpi zwrot zabezpieczenia należytego wykonania umowy w wysokości 30 % kwoty wniesionej przez Wykonawcę.</w:t>
      </w:r>
    </w:p>
    <w:p w:rsidR="00515378" w:rsidRPr="001061E6" w:rsidRDefault="00515378" w:rsidP="0040732F">
      <w:pPr>
        <w:pStyle w:val="Zwykytekst"/>
        <w:tabs>
          <w:tab w:val="num" w:pos="360"/>
        </w:tabs>
        <w:spacing w:before="120" w:after="120"/>
        <w:rPr>
          <w:rFonts w:ascii="Calibri" w:hAnsi="Calibri" w:cs="Arial"/>
          <w:color w:val="000000"/>
          <w:sz w:val="24"/>
          <w:szCs w:val="24"/>
        </w:rPr>
      </w:pPr>
      <w:r w:rsidRPr="001061E6">
        <w:rPr>
          <w:rFonts w:ascii="Calibri" w:hAnsi="Calibri" w:cs="Arial"/>
          <w:color w:val="000000"/>
          <w:sz w:val="24"/>
          <w:szCs w:val="24"/>
        </w:rPr>
        <w:t xml:space="preserve"> 2. Z czynności każdego odbioru będzie sporządzony protokół zawierający wszelkie ustalenia dokonane w toku odbioru, jak też terminy wyznaczone przez Zamawiającego na usunięcie stwierdzonych przy odbiorze wad. </w:t>
      </w:r>
    </w:p>
    <w:p w:rsidR="00515378" w:rsidRPr="001061E6" w:rsidRDefault="00515378" w:rsidP="00E95DD5">
      <w:pPr>
        <w:pStyle w:val="Zwykytekst"/>
        <w:jc w:val="both"/>
        <w:rPr>
          <w:rFonts w:ascii="Calibri" w:hAnsi="Calibri" w:cs="Arial"/>
          <w:color w:val="000000"/>
          <w:sz w:val="24"/>
          <w:szCs w:val="24"/>
        </w:rPr>
      </w:pPr>
      <w:r w:rsidRPr="001061E6">
        <w:rPr>
          <w:rFonts w:ascii="Calibri" w:hAnsi="Calibri" w:cs="Arial"/>
          <w:color w:val="000000"/>
          <w:sz w:val="24"/>
          <w:szCs w:val="24"/>
        </w:rPr>
        <w:t xml:space="preserve">3.Wykonawca zobowiązany jest do zawiadomienia Zamawiającego o usunięciu wad. </w:t>
      </w:r>
    </w:p>
    <w:p w:rsidR="00515378" w:rsidRPr="001061E6" w:rsidRDefault="00515378" w:rsidP="00E95DD5">
      <w:pPr>
        <w:pStyle w:val="Zwykytekst"/>
        <w:tabs>
          <w:tab w:val="num" w:pos="360"/>
        </w:tabs>
        <w:jc w:val="center"/>
        <w:rPr>
          <w:rFonts w:ascii="Calibri" w:hAnsi="Calibri" w:cs="Arial"/>
          <w:b/>
          <w:bCs/>
          <w:color w:val="000000"/>
          <w:sz w:val="24"/>
          <w:szCs w:val="24"/>
        </w:rPr>
      </w:pPr>
    </w:p>
    <w:p w:rsidR="00515378" w:rsidRPr="001061E6" w:rsidRDefault="00515378" w:rsidP="00E95DD5">
      <w:pPr>
        <w:pStyle w:val="Zwykytekst"/>
        <w:jc w:val="center"/>
        <w:rPr>
          <w:rFonts w:ascii="Calibri" w:hAnsi="Calibri" w:cs="Arial"/>
          <w:b/>
          <w:bCs/>
          <w:color w:val="000000"/>
          <w:sz w:val="24"/>
          <w:szCs w:val="24"/>
        </w:rPr>
      </w:pPr>
      <w:r w:rsidRPr="001061E6">
        <w:rPr>
          <w:rFonts w:ascii="Calibri" w:hAnsi="Calibri" w:cs="Arial"/>
          <w:b/>
          <w:bCs/>
          <w:color w:val="000000"/>
          <w:sz w:val="24"/>
          <w:szCs w:val="24"/>
        </w:rPr>
        <w:t>§ 15. Postanowienia końcowe</w:t>
      </w:r>
    </w:p>
    <w:p w:rsidR="00515378" w:rsidRPr="001061E6" w:rsidRDefault="00515378" w:rsidP="00E95DD5">
      <w:pPr>
        <w:pStyle w:val="Zwykytekst"/>
        <w:spacing w:before="120" w:after="120"/>
        <w:rPr>
          <w:rFonts w:ascii="Calibri" w:hAnsi="Calibri" w:cs="Arial"/>
          <w:color w:val="000000"/>
          <w:sz w:val="24"/>
          <w:szCs w:val="24"/>
        </w:rPr>
      </w:pPr>
      <w:r w:rsidRPr="001061E6">
        <w:rPr>
          <w:rFonts w:ascii="Calibri" w:hAnsi="Calibri" w:cs="Arial"/>
          <w:color w:val="000000"/>
          <w:sz w:val="24"/>
          <w:szCs w:val="24"/>
        </w:rPr>
        <w:t xml:space="preserve">1.W sprawach nie uregulowanych w niniejszej umowie będą miały zastosowanie przepisy ustaw: Prawo zamówień publicznych, Kodeks Cywilny i inne właściwe dla przedmiotu zamówienia. </w:t>
      </w:r>
    </w:p>
    <w:p w:rsidR="00515378" w:rsidRPr="001061E6" w:rsidRDefault="00515378" w:rsidP="00E95DD5">
      <w:pPr>
        <w:pStyle w:val="Zwykytekst"/>
        <w:rPr>
          <w:rFonts w:ascii="Calibri" w:hAnsi="Calibri" w:cs="Arial"/>
          <w:color w:val="000000"/>
          <w:sz w:val="24"/>
          <w:szCs w:val="24"/>
        </w:rPr>
      </w:pPr>
      <w:r w:rsidRPr="001061E6">
        <w:rPr>
          <w:rFonts w:ascii="Calibri" w:hAnsi="Calibri" w:cs="Arial"/>
          <w:color w:val="000000"/>
          <w:sz w:val="24"/>
          <w:szCs w:val="24"/>
        </w:rPr>
        <w:t>2. Wszelkie spory wynikające z realizacji treści niniejszej umowy, w przypadku nie osiągnięcia porozumienia w drodze bezpośrednich negocjacji, poddawane będą sądowi miejscowo właściwemu z uwagi na siedzibę Zamawiającego.</w:t>
      </w:r>
    </w:p>
    <w:p w:rsidR="00515378" w:rsidRPr="001061E6" w:rsidRDefault="00515378" w:rsidP="00E95DD5">
      <w:pPr>
        <w:pStyle w:val="Zwykytekst"/>
        <w:spacing w:before="120" w:after="120"/>
        <w:rPr>
          <w:rFonts w:ascii="Calibri" w:hAnsi="Calibri" w:cs="Arial"/>
          <w:color w:val="000000"/>
          <w:sz w:val="24"/>
          <w:szCs w:val="24"/>
        </w:rPr>
      </w:pPr>
      <w:r w:rsidRPr="001061E6">
        <w:rPr>
          <w:rFonts w:ascii="Calibri" w:hAnsi="Calibri" w:cs="Arial"/>
          <w:color w:val="000000"/>
          <w:sz w:val="24"/>
          <w:szCs w:val="24"/>
        </w:rPr>
        <w:t xml:space="preserve">3. Wszelkie zmiany i uzupełnienia treści niniejszej umowy wymagają formy pisemnej pod rygorem nieważności. </w:t>
      </w:r>
    </w:p>
    <w:p w:rsidR="00515378" w:rsidRPr="001061E6" w:rsidRDefault="00515378" w:rsidP="00E95DD5">
      <w:pPr>
        <w:pStyle w:val="Zwykytekst"/>
        <w:rPr>
          <w:rFonts w:ascii="Calibri" w:hAnsi="Calibri" w:cs="Arial"/>
          <w:color w:val="000000"/>
          <w:sz w:val="24"/>
          <w:szCs w:val="24"/>
        </w:rPr>
      </w:pPr>
      <w:r w:rsidRPr="001061E6">
        <w:rPr>
          <w:rFonts w:ascii="Calibri" w:hAnsi="Calibri" w:cs="Arial"/>
          <w:color w:val="000000"/>
          <w:sz w:val="24"/>
          <w:szCs w:val="24"/>
        </w:rPr>
        <w:t>4. Zamawiający przewiduje możliwość wprowadzenia zmian w treści umowy w przepadkach określonych w Specyfikacji istotnych warunków zamówienia.</w:t>
      </w:r>
    </w:p>
    <w:p w:rsidR="00515378" w:rsidRPr="001061E6" w:rsidRDefault="00515378" w:rsidP="00E95DD5">
      <w:pPr>
        <w:pStyle w:val="Zwykytekst"/>
        <w:spacing w:before="120"/>
        <w:jc w:val="both"/>
        <w:rPr>
          <w:rFonts w:ascii="Calibri" w:hAnsi="Calibri" w:cs="Arial"/>
          <w:color w:val="000000"/>
          <w:sz w:val="24"/>
          <w:szCs w:val="24"/>
        </w:rPr>
      </w:pPr>
      <w:r w:rsidRPr="001061E6">
        <w:rPr>
          <w:rFonts w:ascii="Calibri" w:hAnsi="Calibri" w:cs="Arial"/>
          <w:color w:val="000000"/>
          <w:sz w:val="24"/>
          <w:szCs w:val="24"/>
        </w:rPr>
        <w:t xml:space="preserve">5. Integralnymi częściami niniejszej umowy, poza dokumentacją wymienioną w § 1 ust.3 umowy, jest kserokopia oferty Wykonawcy - załącznik nr 2. </w:t>
      </w:r>
    </w:p>
    <w:p w:rsidR="00515378" w:rsidRPr="001061E6" w:rsidRDefault="00515378" w:rsidP="00E95DD5">
      <w:pPr>
        <w:pStyle w:val="Zwykytekst"/>
        <w:spacing w:before="120"/>
        <w:rPr>
          <w:rFonts w:ascii="Calibri" w:hAnsi="Calibri" w:cs="Arial"/>
          <w:color w:val="000000"/>
          <w:sz w:val="24"/>
          <w:szCs w:val="24"/>
        </w:rPr>
      </w:pPr>
      <w:r w:rsidRPr="001061E6">
        <w:rPr>
          <w:rFonts w:ascii="Calibri" w:hAnsi="Calibri" w:cs="Arial"/>
          <w:color w:val="000000"/>
          <w:sz w:val="24"/>
          <w:szCs w:val="24"/>
        </w:rPr>
        <w:t xml:space="preserve">6. Umowa niniejsza sporządzona została w trzech jednobrzmiących egzemplarzach, z których 2 otrzymuje Zamawiający i 1 Wykonawca. </w:t>
      </w:r>
    </w:p>
    <w:p w:rsidR="00515378" w:rsidRPr="001061E6" w:rsidRDefault="00515378" w:rsidP="00E95DD5">
      <w:pPr>
        <w:pStyle w:val="Zwykytekst"/>
        <w:jc w:val="both"/>
        <w:rPr>
          <w:rFonts w:ascii="Calibri" w:hAnsi="Calibri" w:cs="Arial"/>
          <w:color w:val="000000"/>
          <w:sz w:val="24"/>
          <w:szCs w:val="24"/>
        </w:rPr>
      </w:pPr>
    </w:p>
    <w:p w:rsidR="00515378" w:rsidRPr="001061E6" w:rsidRDefault="00515378" w:rsidP="00E95DD5">
      <w:pPr>
        <w:pStyle w:val="Zwykytekst"/>
        <w:jc w:val="both"/>
        <w:rPr>
          <w:rFonts w:ascii="Calibri" w:hAnsi="Calibri" w:cs="Arial"/>
          <w:color w:val="000000"/>
          <w:sz w:val="24"/>
          <w:szCs w:val="24"/>
        </w:rPr>
      </w:pPr>
    </w:p>
    <w:p w:rsidR="00515378" w:rsidRPr="001061E6" w:rsidRDefault="00515378" w:rsidP="00E95DD5">
      <w:pPr>
        <w:pStyle w:val="Zwykytekst"/>
        <w:rPr>
          <w:rFonts w:ascii="Calibri" w:hAnsi="Calibri" w:cs="Arial"/>
          <w:color w:val="000000"/>
          <w:sz w:val="24"/>
          <w:szCs w:val="24"/>
        </w:rPr>
      </w:pPr>
    </w:p>
    <w:p w:rsidR="00515378" w:rsidRPr="001061E6" w:rsidRDefault="00515378" w:rsidP="00E95DD5">
      <w:pPr>
        <w:pStyle w:val="Zwykytekst"/>
        <w:rPr>
          <w:rFonts w:ascii="Calibri" w:hAnsi="Calibri" w:cs="Arial"/>
          <w:b/>
          <w:bCs/>
          <w:color w:val="000000"/>
          <w:sz w:val="24"/>
          <w:szCs w:val="24"/>
        </w:rPr>
      </w:pPr>
      <w:r w:rsidRPr="001061E6">
        <w:rPr>
          <w:rFonts w:ascii="Calibri" w:hAnsi="Calibri" w:cs="Arial"/>
          <w:b/>
          <w:bCs/>
          <w:color w:val="000000"/>
          <w:sz w:val="24"/>
          <w:szCs w:val="24"/>
        </w:rPr>
        <w:t xml:space="preserve">                          ZAMAWIAJĄCY                                                                           WYKONAWCA</w:t>
      </w:r>
    </w:p>
    <w:p w:rsidR="00515378" w:rsidRPr="001061E6" w:rsidRDefault="00515378" w:rsidP="00E95DD5">
      <w:pPr>
        <w:rPr>
          <w:rFonts w:ascii="Calibri" w:hAnsi="Calibri"/>
          <w:b/>
          <w:bCs/>
          <w:color w:val="000000"/>
        </w:rPr>
      </w:pPr>
    </w:p>
    <w:p w:rsidR="00515378" w:rsidRPr="001061E6" w:rsidRDefault="00515378" w:rsidP="00EC51E6">
      <w:pPr>
        <w:widowControl/>
        <w:suppressAutoHyphens w:val="0"/>
        <w:autoSpaceDN w:val="0"/>
        <w:adjustRightInd w:val="0"/>
        <w:spacing w:before="120"/>
        <w:jc w:val="both"/>
        <w:rPr>
          <w:rFonts w:ascii="Calibri" w:hAnsi="Calibri" w:cs="TimesNewRomanPSMT"/>
          <w:color w:val="000000"/>
          <w:lang w:eastAsia="en-US"/>
        </w:rPr>
      </w:pPr>
    </w:p>
    <w:sectPr w:rsidR="00515378" w:rsidRPr="001061E6" w:rsidSect="00FE69D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BE2" w:rsidRDefault="00653BE2" w:rsidP="000C51DC">
      <w:r>
        <w:separator/>
      </w:r>
    </w:p>
  </w:endnote>
  <w:endnote w:type="continuationSeparator" w:id="0">
    <w:p w:rsidR="00653BE2" w:rsidRDefault="00653BE2" w:rsidP="000C5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DejaVu Sans">
    <w:charset w:val="EE"/>
    <w:family w:val="swiss"/>
    <w:pitch w:val="variable"/>
    <w:sig w:usb0="E7002EFF" w:usb1="D200FDFF" w:usb2="0A246029" w:usb3="00000000" w:csb0="800001FF" w:csb1="00000000"/>
  </w:font>
  <w:font w:name="Verdana">
    <w:panose1 w:val="020B0604030504040204"/>
    <w:charset w:val="EE"/>
    <w:family w:val="swiss"/>
    <w:pitch w:val="variable"/>
    <w:sig w:usb0="A10006FF" w:usb1="4000205B" w:usb2="00000010" w:usb3="00000000" w:csb0="0000019F" w:csb1="00000000"/>
  </w:font>
  <w:font w:name="TimesNewRoman">
    <w:panose1 w:val="00000000000000000000"/>
    <w:charset w:val="80"/>
    <w:family w:val="auto"/>
    <w:notTrueType/>
    <w:pitch w:val="default"/>
    <w:sig w:usb0="00000005" w:usb1="08070000" w:usb2="00000010" w:usb3="00000000" w:csb0="00020002" w:csb1="00000000"/>
  </w:font>
  <w:font w:name="TimesNewRomanPSMT">
    <w:panose1 w:val="00000000000000000000"/>
    <w:charset w:val="EE"/>
    <w:family w:val="auto"/>
    <w:notTrueType/>
    <w:pitch w:val="default"/>
    <w:sig w:usb0="00000005" w:usb1="00000000" w:usb2="00000000" w:usb3="00000000" w:csb0="00000002" w:csb1="00000000"/>
  </w:font>
  <w:font w:name="TTE1ACA358t00">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BE2" w:rsidRDefault="00653BE2" w:rsidP="000C51DC">
      <w:r>
        <w:separator/>
      </w:r>
    </w:p>
  </w:footnote>
  <w:footnote w:type="continuationSeparator" w:id="0">
    <w:p w:rsidR="00653BE2" w:rsidRDefault="00653BE2" w:rsidP="000C51DC">
      <w:r>
        <w:continuationSeparator/>
      </w:r>
    </w:p>
  </w:footnote>
  <w:footnote w:id="1">
    <w:p w:rsidR="00E67324" w:rsidRDefault="00E67324">
      <w:pPr>
        <w:pStyle w:val="Tekstprzypisudolnego"/>
      </w:pPr>
      <w:r>
        <w:rPr>
          <w:rStyle w:val="Odwoanieprzypisudolnego"/>
          <w:rFonts w:cs="Arial"/>
        </w:rPr>
        <w:footnoteRef/>
      </w:r>
      <w:r>
        <w:t xml:space="preserve"> Gdy wykonawca nie jest czynnym płatnikiem VAT</w:t>
      </w:r>
    </w:p>
  </w:footnote>
  <w:footnote w:id="2">
    <w:p w:rsidR="00E67324" w:rsidRDefault="00E67324">
      <w:pPr>
        <w:pStyle w:val="Tekstprzypisudolnego"/>
      </w:pPr>
      <w:r>
        <w:rPr>
          <w:rStyle w:val="Odwoanieprzypisudolnego"/>
          <w:rFonts w:cs="Arial"/>
        </w:rPr>
        <w:footnoteRef/>
      </w:r>
      <w:r>
        <w:t xml:space="preserve"> Pozostawić właściwą informację – skreślić pozostałą</w:t>
      </w:r>
    </w:p>
  </w:footnote>
  <w:footnote w:id="3">
    <w:p w:rsidR="00E67324" w:rsidRDefault="00E67324">
      <w:pPr>
        <w:pStyle w:val="Tekstprzypisudolnego"/>
      </w:pPr>
      <w:r>
        <w:rPr>
          <w:rStyle w:val="Odwoanieprzypisudolnego"/>
          <w:rFonts w:cs="Arial"/>
        </w:rPr>
        <w:footnoteRef/>
      </w:r>
      <w:r>
        <w:t xml:space="preserve"> W przypadku składania oferty przez wykonawców wspólnie ubiegających się o zamówienie</w:t>
      </w:r>
    </w:p>
  </w:footnote>
  <w:footnote w:id="4">
    <w:p w:rsidR="00E67324" w:rsidRDefault="00E67324">
      <w:pPr>
        <w:pStyle w:val="Tekstprzypisudolnego"/>
      </w:pPr>
      <w:r>
        <w:rPr>
          <w:rStyle w:val="Znakiprzypiswdolnych"/>
        </w:rPr>
        <w:footnoteRef/>
      </w:r>
      <w:r>
        <w:t xml:space="preserve"> Pozostawić właściwą informację</w:t>
      </w:r>
    </w:p>
  </w:footnote>
  <w:footnote w:id="5">
    <w:p w:rsidR="00E67324" w:rsidRDefault="00E67324">
      <w:pPr>
        <w:pStyle w:val="Tekstprzypisudolnego"/>
      </w:pPr>
      <w:r>
        <w:rPr>
          <w:rStyle w:val="Odwoanieprzypisudolnego"/>
          <w:rFonts w:cs="Arial"/>
        </w:rPr>
        <w:footnoteRef/>
      </w:r>
      <w:r>
        <w:t xml:space="preserve"> Jeżeli jest to inna osoba niż pełnomocnik wskazany w pkt. 5</w:t>
      </w:r>
    </w:p>
  </w:footnote>
  <w:footnote w:id="6">
    <w:p w:rsidR="00E67324" w:rsidRDefault="00E67324">
      <w:pPr>
        <w:pStyle w:val="Tekstprzypisudolnego"/>
      </w:pPr>
      <w:r>
        <w:rPr>
          <w:rStyle w:val="Odwoanieprzypisudolnego"/>
          <w:rFonts w:cs="Arial"/>
        </w:rPr>
        <w:footnoteRef/>
      </w:r>
      <w:r>
        <w:t xml:space="preserve"> Podanie firmy podwykonawcy jest obowiązkowe w przypadku gdy wykonawca zamierza w celu wykazania spełnienia warunków udziału korzystać z udostępnionych przez nią zasobów – w pozostałych przypadkach podanie firmy podwykonawcy nie jest obowiązkowe. </w:t>
      </w:r>
    </w:p>
  </w:footnote>
  <w:footnote w:id="7">
    <w:p w:rsidR="00E67324" w:rsidRPr="00926AAD" w:rsidRDefault="00E67324">
      <w:pPr>
        <w:pStyle w:val="Tekstprzypisudolnego"/>
        <w:rPr>
          <w:rFonts w:asciiTheme="minorHAnsi" w:hAnsiTheme="minorHAnsi" w:cstheme="minorHAnsi"/>
        </w:rPr>
      </w:pPr>
      <w:r w:rsidRPr="00926AAD">
        <w:rPr>
          <w:rStyle w:val="Znakiprzypiswdolnych"/>
        </w:rPr>
        <w:footnoteRef/>
      </w:r>
      <w:r w:rsidRPr="00926AAD">
        <w:rPr>
          <w:rFonts w:asciiTheme="minorHAnsi" w:hAnsiTheme="minorHAnsi" w:cstheme="minorHAnsi"/>
        </w:rPr>
        <w:t>Należy wymienić wszystkie załączniki do oferty</w:t>
      </w:r>
    </w:p>
  </w:footnote>
  <w:footnote w:id="8">
    <w:p w:rsidR="00E67324" w:rsidRDefault="00E67324">
      <w:pPr>
        <w:pStyle w:val="Tekstprzypisudolnego"/>
      </w:pPr>
      <w:r>
        <w:rPr>
          <w:rStyle w:val="Odwoanieprzypisudolnego"/>
          <w:rFonts w:cs="Arial"/>
        </w:rPr>
        <w:footnoteRef/>
      </w:r>
      <w:r>
        <w:t xml:space="preserve"> Zaznaczyć udostępniane zasoby</w:t>
      </w:r>
    </w:p>
  </w:footnote>
  <w:footnote w:id="9">
    <w:p w:rsidR="00E67324" w:rsidRDefault="00E67324">
      <w:pPr>
        <w:pStyle w:val="Tekstprzypisudolnego"/>
      </w:pPr>
      <w:r>
        <w:rPr>
          <w:rStyle w:val="Odwoanieprzypisudolnego"/>
          <w:rFonts w:cs="Arial"/>
        </w:rPr>
        <w:footnoteRef/>
      </w:r>
      <w:r>
        <w:t>Redakcja ust 4 zostanie dokonana po wyborze najkorzystniejszej oferty.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pStyle w:val="Nagwek1"/>
      <w:lvlText w:val=""/>
      <w:lvlJc w:val="left"/>
      <w:pPr>
        <w:tabs>
          <w:tab w:val="num" w:pos="720"/>
        </w:tabs>
        <w:ind w:left="720" w:hanging="360"/>
      </w:pPr>
      <w:rPr>
        <w:rFonts w:ascii="Symbol" w:hAnsi="Symbol"/>
      </w:rPr>
    </w:lvl>
    <w:lvl w:ilvl="1">
      <w:start w:val="1"/>
      <w:numFmt w:val="bullet"/>
      <w:pStyle w:val="Nagwek2"/>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rPr>
        <w:rFonts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r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8Num9"/>
    <w:lvl w:ilvl="0">
      <w:start w:val="15"/>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15:restartNumberingAfterBreak="0">
    <w:nsid w:val="0000000B"/>
    <w:multiLevelType w:val="multilevel"/>
    <w:tmpl w:val="227A21D8"/>
    <w:name w:val="WW8Num11"/>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73C4548"/>
    <w:multiLevelType w:val="hybridMultilevel"/>
    <w:tmpl w:val="3092CD00"/>
    <w:lvl w:ilvl="0" w:tplc="B162A788">
      <w:start w:val="1"/>
      <w:numFmt w:val="lowerLetter"/>
      <w:lvlText w:val="%1)"/>
      <w:lvlJc w:val="left"/>
      <w:pPr>
        <w:ind w:left="1080" w:hanging="360"/>
      </w:pPr>
      <w:rPr>
        <w:rFonts w:cs="Times New Roman" w:hint="default"/>
        <w:color w:val="auto"/>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A0632E2"/>
    <w:multiLevelType w:val="hybridMultilevel"/>
    <w:tmpl w:val="97B46EDC"/>
    <w:lvl w:ilvl="0" w:tplc="B162A788">
      <w:start w:val="1"/>
      <w:numFmt w:val="lowerLetter"/>
      <w:lvlText w:val="%1)"/>
      <w:lvlJc w:val="left"/>
      <w:pPr>
        <w:ind w:left="720" w:hanging="360"/>
      </w:pPr>
      <w:rPr>
        <w:rFonts w:cs="Times New Roman" w:hint="default"/>
        <w:color w:val="auto"/>
      </w:rPr>
    </w:lvl>
    <w:lvl w:ilvl="1" w:tplc="04150003" w:tentative="1">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CFC5950"/>
    <w:multiLevelType w:val="hybridMultilevel"/>
    <w:tmpl w:val="1CE85B32"/>
    <w:lvl w:ilvl="0" w:tplc="04150011">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0CC266F"/>
    <w:multiLevelType w:val="hybridMultilevel"/>
    <w:tmpl w:val="D1961552"/>
    <w:lvl w:ilvl="0" w:tplc="7A383CCC">
      <w:start w:val="65535"/>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6870010"/>
    <w:multiLevelType w:val="hybridMultilevel"/>
    <w:tmpl w:val="8214AED0"/>
    <w:lvl w:ilvl="0" w:tplc="7A383CCC">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1CFF2B7E"/>
    <w:multiLevelType w:val="hybridMultilevel"/>
    <w:tmpl w:val="79D2F804"/>
    <w:lvl w:ilvl="0" w:tplc="B162A788">
      <w:start w:val="1"/>
      <w:numFmt w:val="lowerLetter"/>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DC70CDC"/>
    <w:multiLevelType w:val="hybridMultilevel"/>
    <w:tmpl w:val="FD1CC63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F646844"/>
    <w:multiLevelType w:val="hybridMultilevel"/>
    <w:tmpl w:val="8970FB84"/>
    <w:lvl w:ilvl="0" w:tplc="1B2241C4">
      <w:start w:val="3"/>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0" w15:restartNumberingAfterBreak="0">
    <w:nsid w:val="200E7AFD"/>
    <w:multiLevelType w:val="hybridMultilevel"/>
    <w:tmpl w:val="7ACA37AE"/>
    <w:lvl w:ilvl="0" w:tplc="7A383CCC">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1880B26"/>
    <w:multiLevelType w:val="hybridMultilevel"/>
    <w:tmpl w:val="5AE2FD5E"/>
    <w:lvl w:ilvl="0" w:tplc="7A383CCC">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4337056"/>
    <w:multiLevelType w:val="hybridMultilevel"/>
    <w:tmpl w:val="B5B22482"/>
    <w:lvl w:ilvl="0" w:tplc="13527B80">
      <w:start w:val="1"/>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7AC2670"/>
    <w:multiLevelType w:val="hybridMultilevel"/>
    <w:tmpl w:val="7CC05236"/>
    <w:lvl w:ilvl="0" w:tplc="7A383CCC">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85564C3"/>
    <w:multiLevelType w:val="hybridMultilevel"/>
    <w:tmpl w:val="55D89E86"/>
    <w:lvl w:ilvl="0" w:tplc="45F0686C">
      <w:start w:val="1"/>
      <w:numFmt w:val="decimal"/>
      <w:lvlText w:val="%1)"/>
      <w:lvlJc w:val="left"/>
      <w:pPr>
        <w:ind w:left="567" w:hanging="360"/>
      </w:pPr>
      <w:rPr>
        <w:rFonts w:hint="default"/>
      </w:rPr>
    </w:lvl>
    <w:lvl w:ilvl="1" w:tplc="04150019" w:tentative="1">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25" w15:restartNumberingAfterBreak="0">
    <w:nsid w:val="38C348F0"/>
    <w:multiLevelType w:val="hybridMultilevel"/>
    <w:tmpl w:val="008AF4A2"/>
    <w:lvl w:ilvl="0" w:tplc="7A383CCC">
      <w:start w:val="65535"/>
      <w:numFmt w:val="bullet"/>
      <w:lvlText w:val="-"/>
      <w:lvlJc w:val="left"/>
      <w:pPr>
        <w:ind w:left="720" w:hanging="360"/>
      </w:pPr>
      <w:rPr>
        <w:rFonts w:ascii="Arial" w:hAnsi="Arial" w:hint="default"/>
        <w:color w:val="auto"/>
      </w:rPr>
    </w:lvl>
    <w:lvl w:ilvl="1" w:tplc="7A383CCC">
      <w:start w:val="65535"/>
      <w:numFmt w:val="bullet"/>
      <w:lvlText w:val="-"/>
      <w:lvlJc w:val="left"/>
      <w:pPr>
        <w:ind w:left="1800" w:hanging="720"/>
      </w:pPr>
      <w:rPr>
        <w:rFonts w:ascii="Arial" w:hAnsi="Aria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A800BEC"/>
    <w:multiLevelType w:val="singleLevel"/>
    <w:tmpl w:val="14A2E98A"/>
    <w:lvl w:ilvl="0">
      <w:start w:val="1"/>
      <w:numFmt w:val="decimal"/>
      <w:lvlText w:val="%1)"/>
      <w:lvlJc w:val="left"/>
      <w:pPr>
        <w:tabs>
          <w:tab w:val="num" w:pos="540"/>
        </w:tabs>
        <w:ind w:left="540" w:hanging="360"/>
      </w:pPr>
      <w:rPr>
        <w:rFonts w:ascii="Times New Roman" w:hAnsi="Times New Roman" w:cs="Times New Roman"/>
      </w:rPr>
    </w:lvl>
  </w:abstractNum>
  <w:abstractNum w:abstractNumId="27" w15:restartNumberingAfterBreak="0">
    <w:nsid w:val="3C4613CF"/>
    <w:multiLevelType w:val="hybridMultilevel"/>
    <w:tmpl w:val="3AEE4EEE"/>
    <w:lvl w:ilvl="0" w:tplc="04150011">
      <w:start w:val="1"/>
      <w:numFmt w:val="decimal"/>
      <w:lvlText w:val="%1)"/>
      <w:lvlJc w:val="left"/>
      <w:pPr>
        <w:ind w:left="927" w:hanging="360"/>
      </w:pPr>
      <w:rPr>
        <w:rFonts w:cs="Times New Roman"/>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8" w15:restartNumberingAfterBreak="0">
    <w:nsid w:val="4C192D3A"/>
    <w:multiLevelType w:val="hybridMultilevel"/>
    <w:tmpl w:val="416419C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54B1464D"/>
    <w:multiLevelType w:val="hybridMultilevel"/>
    <w:tmpl w:val="80501AB4"/>
    <w:lvl w:ilvl="0" w:tplc="7A383CCC">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7073F73"/>
    <w:multiLevelType w:val="hybridMultilevel"/>
    <w:tmpl w:val="C7FEF03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06E7836"/>
    <w:multiLevelType w:val="hybridMultilevel"/>
    <w:tmpl w:val="00F4E5EC"/>
    <w:lvl w:ilvl="0" w:tplc="04150011">
      <w:start w:val="1"/>
      <w:numFmt w:val="decimal"/>
      <w:lvlText w:val="%1)"/>
      <w:lvlJc w:val="left"/>
      <w:pPr>
        <w:ind w:left="1428" w:hanging="360"/>
      </w:pPr>
      <w:rPr>
        <w:rFonts w:cs="Times New Roman"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2" w15:restartNumberingAfterBreak="0">
    <w:nsid w:val="77484824"/>
    <w:multiLevelType w:val="hybridMultilevel"/>
    <w:tmpl w:val="1368E8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D8C33AE"/>
    <w:multiLevelType w:val="hybridMultilevel"/>
    <w:tmpl w:val="07C8DFE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num w:numId="1">
    <w:abstractNumId w:val="0"/>
  </w:num>
  <w:num w:numId="2">
    <w:abstractNumId w:val="20"/>
  </w:num>
  <w:num w:numId="3">
    <w:abstractNumId w:val="23"/>
  </w:num>
  <w:num w:numId="4">
    <w:abstractNumId w:val="25"/>
  </w:num>
  <w:num w:numId="5">
    <w:abstractNumId w:val="27"/>
  </w:num>
  <w:num w:numId="6">
    <w:abstractNumId w:val="31"/>
  </w:num>
  <w:num w:numId="7">
    <w:abstractNumId w:val="33"/>
  </w:num>
  <w:num w:numId="8">
    <w:abstractNumId w:val="13"/>
  </w:num>
  <w:num w:numId="9">
    <w:abstractNumId w:val="30"/>
  </w:num>
  <w:num w:numId="10">
    <w:abstractNumId w:val="26"/>
    <w:lvlOverride w:ilvl="0">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9"/>
  </w:num>
  <w:num w:numId="14">
    <w:abstractNumId w:val="28"/>
  </w:num>
  <w:num w:numId="15">
    <w:abstractNumId w:val="22"/>
  </w:num>
  <w:num w:numId="16">
    <w:abstractNumId w:val="16"/>
  </w:num>
  <w:num w:numId="17">
    <w:abstractNumId w:val="19"/>
  </w:num>
  <w:num w:numId="18">
    <w:abstractNumId w:val="21"/>
  </w:num>
  <w:num w:numId="19">
    <w:abstractNumId w:val="17"/>
  </w:num>
  <w:num w:numId="20">
    <w:abstractNumId w:val="12"/>
  </w:num>
  <w:num w:numId="21">
    <w:abstractNumId w:val="15"/>
  </w:num>
  <w:num w:numId="22">
    <w:abstractNumId w:val="24"/>
  </w:num>
  <w:num w:numId="23">
    <w:abstractNumId w:val="32"/>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BC7"/>
    <w:rsid w:val="00002936"/>
    <w:rsid w:val="00012605"/>
    <w:rsid w:val="000246BE"/>
    <w:rsid w:val="00024E84"/>
    <w:rsid w:val="000315C4"/>
    <w:rsid w:val="00040313"/>
    <w:rsid w:val="00045A4F"/>
    <w:rsid w:val="000605C7"/>
    <w:rsid w:val="00061F73"/>
    <w:rsid w:val="000700E1"/>
    <w:rsid w:val="00070246"/>
    <w:rsid w:val="00073082"/>
    <w:rsid w:val="00075456"/>
    <w:rsid w:val="00092F20"/>
    <w:rsid w:val="0009766D"/>
    <w:rsid w:val="000C51DC"/>
    <w:rsid w:val="001061E6"/>
    <w:rsid w:val="00126180"/>
    <w:rsid w:val="0013176C"/>
    <w:rsid w:val="001358BF"/>
    <w:rsid w:val="00164104"/>
    <w:rsid w:val="00165B42"/>
    <w:rsid w:val="0017110A"/>
    <w:rsid w:val="00175D30"/>
    <w:rsid w:val="00182ED3"/>
    <w:rsid w:val="001836C0"/>
    <w:rsid w:val="001861A8"/>
    <w:rsid w:val="00194BA7"/>
    <w:rsid w:val="001A2983"/>
    <w:rsid w:val="001B3998"/>
    <w:rsid w:val="001B4CDE"/>
    <w:rsid w:val="001B74B5"/>
    <w:rsid w:val="001B786A"/>
    <w:rsid w:val="001C4933"/>
    <w:rsid w:val="001D0FFA"/>
    <w:rsid w:val="001D1010"/>
    <w:rsid w:val="001E22B6"/>
    <w:rsid w:val="001F7179"/>
    <w:rsid w:val="00200AAD"/>
    <w:rsid w:val="00205B09"/>
    <w:rsid w:val="00220DAF"/>
    <w:rsid w:val="00224BB3"/>
    <w:rsid w:val="002264BD"/>
    <w:rsid w:val="00241170"/>
    <w:rsid w:val="00260009"/>
    <w:rsid w:val="00264720"/>
    <w:rsid w:val="0028250F"/>
    <w:rsid w:val="00284941"/>
    <w:rsid w:val="00292D65"/>
    <w:rsid w:val="002B222A"/>
    <w:rsid w:val="002C5123"/>
    <w:rsid w:val="002D215E"/>
    <w:rsid w:val="002E2A99"/>
    <w:rsid w:val="002E6287"/>
    <w:rsid w:val="002F2A24"/>
    <w:rsid w:val="002F2AA2"/>
    <w:rsid w:val="002F3542"/>
    <w:rsid w:val="00301E06"/>
    <w:rsid w:val="00322118"/>
    <w:rsid w:val="00323F90"/>
    <w:rsid w:val="003363CD"/>
    <w:rsid w:val="003373C3"/>
    <w:rsid w:val="00341594"/>
    <w:rsid w:val="003452BC"/>
    <w:rsid w:val="00347E69"/>
    <w:rsid w:val="00353AF1"/>
    <w:rsid w:val="00357FCA"/>
    <w:rsid w:val="003641F9"/>
    <w:rsid w:val="00385D9A"/>
    <w:rsid w:val="00396D45"/>
    <w:rsid w:val="003B1250"/>
    <w:rsid w:val="003B2481"/>
    <w:rsid w:val="003B4EC1"/>
    <w:rsid w:val="003C0117"/>
    <w:rsid w:val="003C1D23"/>
    <w:rsid w:val="003F0C5C"/>
    <w:rsid w:val="0040246E"/>
    <w:rsid w:val="0040314C"/>
    <w:rsid w:val="0040732F"/>
    <w:rsid w:val="004129EE"/>
    <w:rsid w:val="00422AFA"/>
    <w:rsid w:val="00425FB1"/>
    <w:rsid w:val="004375BA"/>
    <w:rsid w:val="00446661"/>
    <w:rsid w:val="00457DB0"/>
    <w:rsid w:val="00460286"/>
    <w:rsid w:val="0047245B"/>
    <w:rsid w:val="0047687C"/>
    <w:rsid w:val="004914E2"/>
    <w:rsid w:val="004961F6"/>
    <w:rsid w:val="004A5926"/>
    <w:rsid w:val="004B3E3E"/>
    <w:rsid w:val="004D4F4A"/>
    <w:rsid w:val="004E161F"/>
    <w:rsid w:val="00500792"/>
    <w:rsid w:val="005020C7"/>
    <w:rsid w:val="00502743"/>
    <w:rsid w:val="00514F29"/>
    <w:rsid w:val="00515378"/>
    <w:rsid w:val="005177C4"/>
    <w:rsid w:val="00520754"/>
    <w:rsid w:val="00545253"/>
    <w:rsid w:val="005477CF"/>
    <w:rsid w:val="00552279"/>
    <w:rsid w:val="00554BAC"/>
    <w:rsid w:val="0056013D"/>
    <w:rsid w:val="00563D94"/>
    <w:rsid w:val="00576FC3"/>
    <w:rsid w:val="00581B10"/>
    <w:rsid w:val="00590AE7"/>
    <w:rsid w:val="005B3D08"/>
    <w:rsid w:val="005B4122"/>
    <w:rsid w:val="005B6E90"/>
    <w:rsid w:val="005C749F"/>
    <w:rsid w:val="005D4C54"/>
    <w:rsid w:val="005D726E"/>
    <w:rsid w:val="005E57AB"/>
    <w:rsid w:val="005E71B4"/>
    <w:rsid w:val="006025AA"/>
    <w:rsid w:val="006031D1"/>
    <w:rsid w:val="00605678"/>
    <w:rsid w:val="00653BE2"/>
    <w:rsid w:val="00656872"/>
    <w:rsid w:val="0065778C"/>
    <w:rsid w:val="0065791B"/>
    <w:rsid w:val="00664945"/>
    <w:rsid w:val="006A0A9B"/>
    <w:rsid w:val="006A373E"/>
    <w:rsid w:val="006A42DC"/>
    <w:rsid w:val="006C10DC"/>
    <w:rsid w:val="006D0D35"/>
    <w:rsid w:val="006D6E34"/>
    <w:rsid w:val="006E1885"/>
    <w:rsid w:val="006E518E"/>
    <w:rsid w:val="007178F8"/>
    <w:rsid w:val="0072507D"/>
    <w:rsid w:val="007340B9"/>
    <w:rsid w:val="00736884"/>
    <w:rsid w:val="00741245"/>
    <w:rsid w:val="00761F80"/>
    <w:rsid w:val="00776CA8"/>
    <w:rsid w:val="0077722B"/>
    <w:rsid w:val="00782273"/>
    <w:rsid w:val="007830CF"/>
    <w:rsid w:val="007B5CBE"/>
    <w:rsid w:val="007B7CB0"/>
    <w:rsid w:val="007C0D9F"/>
    <w:rsid w:val="007C5CC4"/>
    <w:rsid w:val="007C5E4C"/>
    <w:rsid w:val="007C6E4D"/>
    <w:rsid w:val="007D1EBC"/>
    <w:rsid w:val="007D5972"/>
    <w:rsid w:val="007F0284"/>
    <w:rsid w:val="007F786A"/>
    <w:rsid w:val="00804FE8"/>
    <w:rsid w:val="008120EE"/>
    <w:rsid w:val="00815DA4"/>
    <w:rsid w:val="0082348D"/>
    <w:rsid w:val="00830C20"/>
    <w:rsid w:val="0084070E"/>
    <w:rsid w:val="00845EFD"/>
    <w:rsid w:val="00867112"/>
    <w:rsid w:val="008717E8"/>
    <w:rsid w:val="008941AA"/>
    <w:rsid w:val="008A254F"/>
    <w:rsid w:val="008B0DEA"/>
    <w:rsid w:val="008C5082"/>
    <w:rsid w:val="008C609A"/>
    <w:rsid w:val="008D2ECB"/>
    <w:rsid w:val="008E77A4"/>
    <w:rsid w:val="009068DF"/>
    <w:rsid w:val="0091397E"/>
    <w:rsid w:val="00920DA0"/>
    <w:rsid w:val="009228CA"/>
    <w:rsid w:val="00925731"/>
    <w:rsid w:val="00926AAD"/>
    <w:rsid w:val="00933E08"/>
    <w:rsid w:val="00944BA6"/>
    <w:rsid w:val="00955DD0"/>
    <w:rsid w:val="00956AB1"/>
    <w:rsid w:val="009579C9"/>
    <w:rsid w:val="009814B5"/>
    <w:rsid w:val="00996722"/>
    <w:rsid w:val="009A7E99"/>
    <w:rsid w:val="009B3C4F"/>
    <w:rsid w:val="009B43DB"/>
    <w:rsid w:val="009E79EC"/>
    <w:rsid w:val="009F3B52"/>
    <w:rsid w:val="00A31068"/>
    <w:rsid w:val="00A331C6"/>
    <w:rsid w:val="00A34115"/>
    <w:rsid w:val="00A40C2A"/>
    <w:rsid w:val="00A52316"/>
    <w:rsid w:val="00A535A2"/>
    <w:rsid w:val="00A629EF"/>
    <w:rsid w:val="00A65862"/>
    <w:rsid w:val="00A677CB"/>
    <w:rsid w:val="00A728F5"/>
    <w:rsid w:val="00A747BE"/>
    <w:rsid w:val="00A75BC7"/>
    <w:rsid w:val="00A9170D"/>
    <w:rsid w:val="00AC290A"/>
    <w:rsid w:val="00AC5E96"/>
    <w:rsid w:val="00AE7EC1"/>
    <w:rsid w:val="00AF22B8"/>
    <w:rsid w:val="00AF2C0F"/>
    <w:rsid w:val="00AF30EC"/>
    <w:rsid w:val="00AF37E9"/>
    <w:rsid w:val="00B0650F"/>
    <w:rsid w:val="00B120D2"/>
    <w:rsid w:val="00B144F9"/>
    <w:rsid w:val="00B20EB1"/>
    <w:rsid w:val="00B3079E"/>
    <w:rsid w:val="00B42995"/>
    <w:rsid w:val="00B4756B"/>
    <w:rsid w:val="00B508A6"/>
    <w:rsid w:val="00B56C61"/>
    <w:rsid w:val="00B7265B"/>
    <w:rsid w:val="00B749E8"/>
    <w:rsid w:val="00B91392"/>
    <w:rsid w:val="00B91EDF"/>
    <w:rsid w:val="00B946FF"/>
    <w:rsid w:val="00BA5FA5"/>
    <w:rsid w:val="00BB50FA"/>
    <w:rsid w:val="00BC4D19"/>
    <w:rsid w:val="00BC5BFE"/>
    <w:rsid w:val="00BD226B"/>
    <w:rsid w:val="00BE0595"/>
    <w:rsid w:val="00BE1BC1"/>
    <w:rsid w:val="00BF3435"/>
    <w:rsid w:val="00BF42C9"/>
    <w:rsid w:val="00C01E51"/>
    <w:rsid w:val="00C070F1"/>
    <w:rsid w:val="00C111B6"/>
    <w:rsid w:val="00C1292F"/>
    <w:rsid w:val="00C143A0"/>
    <w:rsid w:val="00C2211B"/>
    <w:rsid w:val="00C34552"/>
    <w:rsid w:val="00C34AB4"/>
    <w:rsid w:val="00C47A7D"/>
    <w:rsid w:val="00C53926"/>
    <w:rsid w:val="00C61C23"/>
    <w:rsid w:val="00C630B5"/>
    <w:rsid w:val="00C6717F"/>
    <w:rsid w:val="00C877E5"/>
    <w:rsid w:val="00C95736"/>
    <w:rsid w:val="00CA043B"/>
    <w:rsid w:val="00CB1B7F"/>
    <w:rsid w:val="00CB2953"/>
    <w:rsid w:val="00CB474F"/>
    <w:rsid w:val="00CD07F4"/>
    <w:rsid w:val="00CD2A42"/>
    <w:rsid w:val="00CE4F03"/>
    <w:rsid w:val="00CF21F6"/>
    <w:rsid w:val="00D036BF"/>
    <w:rsid w:val="00D2756D"/>
    <w:rsid w:val="00D44FA7"/>
    <w:rsid w:val="00D5391D"/>
    <w:rsid w:val="00D5632B"/>
    <w:rsid w:val="00D60228"/>
    <w:rsid w:val="00D60E7E"/>
    <w:rsid w:val="00D61A44"/>
    <w:rsid w:val="00D67CE3"/>
    <w:rsid w:val="00D73D4F"/>
    <w:rsid w:val="00D75A36"/>
    <w:rsid w:val="00D76185"/>
    <w:rsid w:val="00D863A1"/>
    <w:rsid w:val="00D875B0"/>
    <w:rsid w:val="00D95B7A"/>
    <w:rsid w:val="00DA5054"/>
    <w:rsid w:val="00DC187C"/>
    <w:rsid w:val="00DC19A3"/>
    <w:rsid w:val="00DD3B4B"/>
    <w:rsid w:val="00DD58AA"/>
    <w:rsid w:val="00DE728C"/>
    <w:rsid w:val="00E04AA9"/>
    <w:rsid w:val="00E23C78"/>
    <w:rsid w:val="00E25096"/>
    <w:rsid w:val="00E315BE"/>
    <w:rsid w:val="00E37A5B"/>
    <w:rsid w:val="00E42820"/>
    <w:rsid w:val="00E5403A"/>
    <w:rsid w:val="00E554BF"/>
    <w:rsid w:val="00E63451"/>
    <w:rsid w:val="00E66008"/>
    <w:rsid w:val="00E67324"/>
    <w:rsid w:val="00E729BD"/>
    <w:rsid w:val="00E83B14"/>
    <w:rsid w:val="00E95438"/>
    <w:rsid w:val="00E95DD5"/>
    <w:rsid w:val="00EA248B"/>
    <w:rsid w:val="00EA4A53"/>
    <w:rsid w:val="00EB2584"/>
    <w:rsid w:val="00EB2690"/>
    <w:rsid w:val="00EC51E6"/>
    <w:rsid w:val="00ED08F4"/>
    <w:rsid w:val="00EE1156"/>
    <w:rsid w:val="00EE22DE"/>
    <w:rsid w:val="00EE2868"/>
    <w:rsid w:val="00F132B2"/>
    <w:rsid w:val="00F160D4"/>
    <w:rsid w:val="00F23816"/>
    <w:rsid w:val="00F24191"/>
    <w:rsid w:val="00F3657F"/>
    <w:rsid w:val="00F378E9"/>
    <w:rsid w:val="00F423FB"/>
    <w:rsid w:val="00F44639"/>
    <w:rsid w:val="00F51548"/>
    <w:rsid w:val="00F53CE9"/>
    <w:rsid w:val="00F619FE"/>
    <w:rsid w:val="00F61AED"/>
    <w:rsid w:val="00F62757"/>
    <w:rsid w:val="00F6353E"/>
    <w:rsid w:val="00F65ADD"/>
    <w:rsid w:val="00F678DD"/>
    <w:rsid w:val="00F814AC"/>
    <w:rsid w:val="00F836BE"/>
    <w:rsid w:val="00F96208"/>
    <w:rsid w:val="00F974BA"/>
    <w:rsid w:val="00F97BF8"/>
    <w:rsid w:val="00FA4F36"/>
    <w:rsid w:val="00FB33D2"/>
    <w:rsid w:val="00FD6FD7"/>
    <w:rsid w:val="00FE418D"/>
    <w:rsid w:val="00FE69DA"/>
    <w:rsid w:val="00FF719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977D829"/>
  <w15:docId w15:val="{38AFCE10-093E-47C1-A26E-64EBCEF2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75BC7"/>
    <w:pPr>
      <w:widowControl w:val="0"/>
      <w:suppressAutoHyphens/>
      <w:autoSpaceDE w:val="0"/>
    </w:pPr>
    <w:rPr>
      <w:rFonts w:ascii="Arial" w:hAnsi="Arial" w:cs="Arial"/>
      <w:sz w:val="24"/>
      <w:szCs w:val="24"/>
    </w:rPr>
  </w:style>
  <w:style w:type="paragraph" w:styleId="Nagwek1">
    <w:name w:val="heading 1"/>
    <w:basedOn w:val="Normalny"/>
    <w:next w:val="Normalny"/>
    <w:link w:val="Nagwek1Znak"/>
    <w:uiPriority w:val="99"/>
    <w:qFormat/>
    <w:rsid w:val="00A75BC7"/>
    <w:pPr>
      <w:keepNext/>
      <w:widowControl/>
      <w:numPr>
        <w:numId w:val="1"/>
      </w:numPr>
      <w:autoSpaceDE/>
      <w:outlineLvl w:val="0"/>
    </w:pPr>
    <w:rPr>
      <w:rFonts w:ascii="Times New Roman" w:eastAsia="Times New Roman" w:hAnsi="Times New Roman" w:cs="Times New Roman"/>
      <w:b/>
      <w:bCs/>
      <w:sz w:val="28"/>
      <w:lang w:eastAsia="ar-SA"/>
    </w:rPr>
  </w:style>
  <w:style w:type="paragraph" w:styleId="Nagwek2">
    <w:name w:val="heading 2"/>
    <w:basedOn w:val="Normalny"/>
    <w:next w:val="Normalny"/>
    <w:link w:val="Nagwek2Znak"/>
    <w:uiPriority w:val="99"/>
    <w:qFormat/>
    <w:rsid w:val="00A75BC7"/>
    <w:pPr>
      <w:keepNext/>
      <w:widowControl/>
      <w:numPr>
        <w:ilvl w:val="1"/>
        <w:numId w:val="1"/>
      </w:numPr>
      <w:autoSpaceDE/>
      <w:jc w:val="center"/>
      <w:outlineLvl w:val="1"/>
    </w:pPr>
    <w:rPr>
      <w:rFonts w:ascii="Times New Roman" w:eastAsia="Times New Roman" w:hAnsi="Times New Roman" w:cs="Times New Roman"/>
      <w:b/>
      <w:bCs/>
      <w:lang w:eastAsia="ar-SA"/>
    </w:rPr>
  </w:style>
  <w:style w:type="paragraph" w:styleId="Nagwek5">
    <w:name w:val="heading 5"/>
    <w:basedOn w:val="Normalny"/>
    <w:next w:val="Normalny"/>
    <w:link w:val="Nagwek5Znak"/>
    <w:uiPriority w:val="99"/>
    <w:qFormat/>
    <w:rsid w:val="00A75BC7"/>
    <w:pPr>
      <w:widowControl/>
      <w:suppressAutoHyphens w:val="0"/>
      <w:autoSpaceDE/>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uiPriority w:val="99"/>
    <w:qFormat/>
    <w:rsid w:val="00A75BC7"/>
    <w:pPr>
      <w:keepNext/>
      <w:widowControl/>
      <w:suppressAutoHyphens w:val="0"/>
      <w:autoSpaceDE/>
      <w:spacing w:before="20" w:after="20"/>
      <w:jc w:val="center"/>
      <w:outlineLvl w:val="5"/>
    </w:pPr>
    <w:rPr>
      <w:rFonts w:eastAsia="Times New Roman" w:cs="Times New Roman"/>
      <w:b/>
      <w:caps/>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5BC7"/>
    <w:rPr>
      <w:rFonts w:ascii="Times New Roman" w:eastAsia="Times New Roman" w:hAnsi="Times New Roman"/>
      <w:b/>
      <w:bCs/>
      <w:sz w:val="28"/>
      <w:szCs w:val="24"/>
      <w:lang w:eastAsia="ar-SA"/>
    </w:rPr>
  </w:style>
  <w:style w:type="character" w:customStyle="1" w:styleId="Nagwek2Znak">
    <w:name w:val="Nagłówek 2 Znak"/>
    <w:basedOn w:val="Domylnaczcionkaakapitu"/>
    <w:link w:val="Nagwek2"/>
    <w:uiPriority w:val="99"/>
    <w:locked/>
    <w:rsid w:val="00A75BC7"/>
    <w:rPr>
      <w:rFonts w:ascii="Times New Roman" w:eastAsia="Times New Roman" w:hAnsi="Times New Roman"/>
      <w:b/>
      <w:bCs/>
      <w:sz w:val="24"/>
      <w:szCs w:val="24"/>
      <w:lang w:eastAsia="ar-SA"/>
    </w:rPr>
  </w:style>
  <w:style w:type="character" w:customStyle="1" w:styleId="Nagwek5Znak">
    <w:name w:val="Nagłówek 5 Znak"/>
    <w:basedOn w:val="Domylnaczcionkaakapitu"/>
    <w:link w:val="Nagwek5"/>
    <w:uiPriority w:val="99"/>
    <w:locked/>
    <w:rsid w:val="00A75BC7"/>
    <w:rPr>
      <w:rFonts w:ascii="Calibri" w:hAnsi="Calibri" w:cs="Times New Roman"/>
      <w:b/>
      <w:bCs/>
      <w:i/>
      <w:iCs/>
      <w:sz w:val="26"/>
      <w:szCs w:val="26"/>
    </w:rPr>
  </w:style>
  <w:style w:type="character" w:customStyle="1" w:styleId="Nagwek6Znak">
    <w:name w:val="Nagłówek 6 Znak"/>
    <w:basedOn w:val="Domylnaczcionkaakapitu"/>
    <w:link w:val="Nagwek6"/>
    <w:uiPriority w:val="99"/>
    <w:locked/>
    <w:rsid w:val="00A75BC7"/>
    <w:rPr>
      <w:rFonts w:ascii="Arial" w:hAnsi="Arial" w:cs="Times New Roman"/>
      <w:b/>
      <w:caps/>
      <w:sz w:val="20"/>
      <w:szCs w:val="20"/>
      <w:lang w:eastAsia="ar-SA" w:bidi="ar-SA"/>
    </w:rPr>
  </w:style>
  <w:style w:type="character" w:customStyle="1" w:styleId="WW8Num1z0">
    <w:name w:val="WW8Num1z0"/>
    <w:uiPriority w:val="99"/>
    <w:rsid w:val="00A75BC7"/>
    <w:rPr>
      <w:rFonts w:ascii="Symbol" w:hAnsi="Symbol"/>
    </w:rPr>
  </w:style>
  <w:style w:type="character" w:customStyle="1" w:styleId="WW8Num2z0">
    <w:name w:val="WW8Num2z0"/>
    <w:uiPriority w:val="99"/>
    <w:rsid w:val="00A75BC7"/>
    <w:rPr>
      <w:rFonts w:ascii="Symbol" w:hAnsi="Symbol"/>
    </w:rPr>
  </w:style>
  <w:style w:type="character" w:customStyle="1" w:styleId="WW8Num3z0">
    <w:name w:val="WW8Num3z0"/>
    <w:uiPriority w:val="99"/>
    <w:rsid w:val="00A75BC7"/>
    <w:rPr>
      <w:rFonts w:ascii="Symbol" w:hAnsi="Symbol"/>
    </w:rPr>
  </w:style>
  <w:style w:type="character" w:customStyle="1" w:styleId="WW8Num6z0">
    <w:name w:val="WW8Num6z0"/>
    <w:uiPriority w:val="99"/>
    <w:rsid w:val="00A75BC7"/>
    <w:rPr>
      <w:rFonts w:ascii="Symbol" w:hAnsi="Symbol"/>
    </w:rPr>
  </w:style>
  <w:style w:type="character" w:customStyle="1" w:styleId="WW8Num8z0">
    <w:name w:val="WW8Num8z0"/>
    <w:uiPriority w:val="99"/>
    <w:rsid w:val="00A75BC7"/>
    <w:rPr>
      <w:rFonts w:ascii="Symbol" w:hAnsi="Symbol"/>
    </w:rPr>
  </w:style>
  <w:style w:type="character" w:customStyle="1" w:styleId="WW8Num8z1">
    <w:name w:val="WW8Num8z1"/>
    <w:uiPriority w:val="99"/>
    <w:rsid w:val="00A75BC7"/>
    <w:rPr>
      <w:rFonts w:ascii="Courier New" w:hAnsi="Courier New"/>
    </w:rPr>
  </w:style>
  <w:style w:type="character" w:customStyle="1" w:styleId="WW8Num8z2">
    <w:name w:val="WW8Num8z2"/>
    <w:uiPriority w:val="99"/>
    <w:rsid w:val="00A75BC7"/>
    <w:rPr>
      <w:rFonts w:ascii="Wingdings" w:hAnsi="Wingdings"/>
    </w:rPr>
  </w:style>
  <w:style w:type="character" w:customStyle="1" w:styleId="Domylnaczcionkaakapitu5">
    <w:name w:val="Domyślna czcionka akapitu5"/>
    <w:uiPriority w:val="99"/>
    <w:rsid w:val="00A75BC7"/>
  </w:style>
  <w:style w:type="character" w:customStyle="1" w:styleId="Absatz-Standardschriftart">
    <w:name w:val="Absatz-Standardschriftart"/>
    <w:uiPriority w:val="99"/>
    <w:rsid w:val="00A75BC7"/>
  </w:style>
  <w:style w:type="character" w:customStyle="1" w:styleId="WW-Absatz-Standardschriftart">
    <w:name w:val="WW-Absatz-Standardschriftart"/>
    <w:uiPriority w:val="99"/>
    <w:rsid w:val="00A75BC7"/>
  </w:style>
  <w:style w:type="character" w:customStyle="1" w:styleId="WW8Num10z0">
    <w:name w:val="WW8Num10z0"/>
    <w:uiPriority w:val="99"/>
    <w:rsid w:val="00A75BC7"/>
    <w:rPr>
      <w:rFonts w:ascii="Symbol" w:hAnsi="Symbol"/>
    </w:rPr>
  </w:style>
  <w:style w:type="character" w:customStyle="1" w:styleId="WW8Num11z0">
    <w:name w:val="WW8Num11z0"/>
    <w:uiPriority w:val="99"/>
    <w:rsid w:val="00A75BC7"/>
    <w:rPr>
      <w:rFonts w:ascii="Symbol" w:hAnsi="Symbol"/>
    </w:rPr>
  </w:style>
  <w:style w:type="character" w:customStyle="1" w:styleId="WW8Num12z0">
    <w:name w:val="WW8Num12z0"/>
    <w:uiPriority w:val="99"/>
    <w:rsid w:val="00A75BC7"/>
    <w:rPr>
      <w:rFonts w:ascii="Wingdings" w:hAnsi="Wingdings"/>
    </w:rPr>
  </w:style>
  <w:style w:type="character" w:customStyle="1" w:styleId="WW8Num13z0">
    <w:name w:val="WW8Num13z0"/>
    <w:uiPriority w:val="99"/>
    <w:rsid w:val="00A75BC7"/>
    <w:rPr>
      <w:rFonts w:ascii="Arial" w:hAnsi="Arial"/>
    </w:rPr>
  </w:style>
  <w:style w:type="character" w:customStyle="1" w:styleId="Domylnaczcionkaakapitu4">
    <w:name w:val="Domyślna czcionka akapitu4"/>
    <w:uiPriority w:val="99"/>
    <w:rsid w:val="00A75BC7"/>
  </w:style>
  <w:style w:type="character" w:customStyle="1" w:styleId="WW-Absatz-Standardschriftart1">
    <w:name w:val="WW-Absatz-Standardschriftart1"/>
    <w:uiPriority w:val="99"/>
    <w:rsid w:val="00A75BC7"/>
  </w:style>
  <w:style w:type="character" w:customStyle="1" w:styleId="WW-Absatz-Standardschriftart11">
    <w:name w:val="WW-Absatz-Standardschriftart11"/>
    <w:uiPriority w:val="99"/>
    <w:rsid w:val="00A75BC7"/>
  </w:style>
  <w:style w:type="character" w:customStyle="1" w:styleId="WW8Num14z0">
    <w:name w:val="WW8Num14z0"/>
    <w:uiPriority w:val="99"/>
    <w:rsid w:val="00A75BC7"/>
    <w:rPr>
      <w:rFonts w:ascii="Wingdings" w:hAnsi="Wingdings"/>
    </w:rPr>
  </w:style>
  <w:style w:type="character" w:customStyle="1" w:styleId="Domylnaczcionkaakapitu3">
    <w:name w:val="Domyślna czcionka akapitu3"/>
    <w:uiPriority w:val="99"/>
    <w:rsid w:val="00A75BC7"/>
  </w:style>
  <w:style w:type="character" w:customStyle="1" w:styleId="WW-Absatz-Standardschriftart111">
    <w:name w:val="WW-Absatz-Standardschriftart111"/>
    <w:uiPriority w:val="99"/>
    <w:rsid w:val="00A75BC7"/>
  </w:style>
  <w:style w:type="character" w:customStyle="1" w:styleId="WW-Absatz-Standardschriftart1111">
    <w:name w:val="WW-Absatz-Standardschriftart1111"/>
    <w:uiPriority w:val="99"/>
    <w:rsid w:val="00A75BC7"/>
  </w:style>
  <w:style w:type="character" w:customStyle="1" w:styleId="WW-Absatz-Standardschriftart11111">
    <w:name w:val="WW-Absatz-Standardschriftart11111"/>
    <w:uiPriority w:val="99"/>
    <w:rsid w:val="00A75BC7"/>
  </w:style>
  <w:style w:type="character" w:customStyle="1" w:styleId="WW-Absatz-Standardschriftart111111">
    <w:name w:val="WW-Absatz-Standardschriftart111111"/>
    <w:uiPriority w:val="99"/>
    <w:rsid w:val="00A75BC7"/>
  </w:style>
  <w:style w:type="character" w:customStyle="1" w:styleId="WW8Num15z0">
    <w:name w:val="WW8Num15z0"/>
    <w:uiPriority w:val="99"/>
    <w:rsid w:val="00A75BC7"/>
    <w:rPr>
      <w:rFonts w:ascii="Symbol" w:hAnsi="Symbol"/>
    </w:rPr>
  </w:style>
  <w:style w:type="character" w:customStyle="1" w:styleId="WW-Absatz-Standardschriftart1111111">
    <w:name w:val="WW-Absatz-Standardschriftart1111111"/>
    <w:uiPriority w:val="99"/>
    <w:rsid w:val="00A75BC7"/>
  </w:style>
  <w:style w:type="character" w:customStyle="1" w:styleId="WW-Absatz-Standardschriftart11111111">
    <w:name w:val="WW-Absatz-Standardschriftart11111111"/>
    <w:uiPriority w:val="99"/>
    <w:rsid w:val="00A75BC7"/>
  </w:style>
  <w:style w:type="character" w:customStyle="1" w:styleId="WW-Absatz-Standardschriftart111111111">
    <w:name w:val="WW-Absatz-Standardschriftart111111111"/>
    <w:uiPriority w:val="99"/>
    <w:rsid w:val="00A75BC7"/>
  </w:style>
  <w:style w:type="character" w:customStyle="1" w:styleId="WW-Absatz-Standardschriftart1111111111">
    <w:name w:val="WW-Absatz-Standardschriftart1111111111"/>
    <w:uiPriority w:val="99"/>
    <w:rsid w:val="00A75BC7"/>
  </w:style>
  <w:style w:type="character" w:customStyle="1" w:styleId="WW-Absatz-Standardschriftart11111111111">
    <w:name w:val="WW-Absatz-Standardschriftart11111111111"/>
    <w:uiPriority w:val="99"/>
    <w:rsid w:val="00A75BC7"/>
  </w:style>
  <w:style w:type="character" w:customStyle="1" w:styleId="WW-Absatz-Standardschriftart111111111111">
    <w:name w:val="WW-Absatz-Standardschriftart111111111111"/>
    <w:uiPriority w:val="99"/>
    <w:rsid w:val="00A75BC7"/>
  </w:style>
  <w:style w:type="character" w:customStyle="1" w:styleId="WW-Absatz-Standardschriftart1111111111111">
    <w:name w:val="WW-Absatz-Standardschriftart1111111111111"/>
    <w:uiPriority w:val="99"/>
    <w:rsid w:val="00A75BC7"/>
  </w:style>
  <w:style w:type="character" w:customStyle="1" w:styleId="WW-Absatz-Standardschriftart11111111111111">
    <w:name w:val="WW-Absatz-Standardschriftart11111111111111"/>
    <w:uiPriority w:val="99"/>
    <w:rsid w:val="00A75BC7"/>
  </w:style>
  <w:style w:type="character" w:customStyle="1" w:styleId="WW-Absatz-Standardschriftart111111111111111">
    <w:name w:val="WW-Absatz-Standardschriftart111111111111111"/>
    <w:uiPriority w:val="99"/>
    <w:rsid w:val="00A75BC7"/>
  </w:style>
  <w:style w:type="character" w:customStyle="1" w:styleId="WW-Absatz-Standardschriftart1111111111111111">
    <w:name w:val="WW-Absatz-Standardschriftart1111111111111111"/>
    <w:uiPriority w:val="99"/>
    <w:rsid w:val="00A75BC7"/>
  </w:style>
  <w:style w:type="character" w:customStyle="1" w:styleId="WW-Absatz-Standardschriftart11111111111111111">
    <w:name w:val="WW-Absatz-Standardschriftart11111111111111111"/>
    <w:uiPriority w:val="99"/>
    <w:rsid w:val="00A75BC7"/>
  </w:style>
  <w:style w:type="character" w:customStyle="1" w:styleId="WW-Absatz-Standardschriftart111111111111111111">
    <w:name w:val="WW-Absatz-Standardschriftart111111111111111111"/>
    <w:uiPriority w:val="99"/>
    <w:rsid w:val="00A75BC7"/>
  </w:style>
  <w:style w:type="character" w:customStyle="1" w:styleId="WW8Num9z0">
    <w:name w:val="WW8Num9z0"/>
    <w:uiPriority w:val="99"/>
    <w:rsid w:val="00A75BC7"/>
    <w:rPr>
      <w:rFonts w:ascii="Symbol" w:hAnsi="Symbol"/>
    </w:rPr>
  </w:style>
  <w:style w:type="character" w:customStyle="1" w:styleId="WW-Absatz-Standardschriftart1111111111111111111">
    <w:name w:val="WW-Absatz-Standardschriftart1111111111111111111"/>
    <w:uiPriority w:val="99"/>
    <w:rsid w:val="00A75BC7"/>
  </w:style>
  <w:style w:type="character" w:customStyle="1" w:styleId="WW-Absatz-Standardschriftart11111111111111111111">
    <w:name w:val="WW-Absatz-Standardschriftart11111111111111111111"/>
    <w:uiPriority w:val="99"/>
    <w:rsid w:val="00A75BC7"/>
  </w:style>
  <w:style w:type="character" w:customStyle="1" w:styleId="WW-Absatz-Standardschriftart111111111111111111111">
    <w:name w:val="WW-Absatz-Standardschriftart111111111111111111111"/>
    <w:uiPriority w:val="99"/>
    <w:rsid w:val="00A75BC7"/>
  </w:style>
  <w:style w:type="character" w:customStyle="1" w:styleId="WW-Absatz-Standardschriftart1111111111111111111111">
    <w:name w:val="WW-Absatz-Standardschriftart1111111111111111111111"/>
    <w:uiPriority w:val="99"/>
    <w:rsid w:val="00A75BC7"/>
  </w:style>
  <w:style w:type="character" w:customStyle="1" w:styleId="WW8Num6z1">
    <w:name w:val="WW8Num6z1"/>
    <w:uiPriority w:val="99"/>
    <w:rsid w:val="00A75BC7"/>
    <w:rPr>
      <w:rFonts w:ascii="Courier New" w:hAnsi="Courier New"/>
    </w:rPr>
  </w:style>
  <w:style w:type="character" w:customStyle="1" w:styleId="WW8Num6z2">
    <w:name w:val="WW8Num6z2"/>
    <w:uiPriority w:val="99"/>
    <w:rsid w:val="00A75BC7"/>
    <w:rPr>
      <w:rFonts w:ascii="Wingdings" w:hAnsi="Wingdings"/>
    </w:rPr>
  </w:style>
  <w:style w:type="character" w:customStyle="1" w:styleId="WW8Num7z0">
    <w:name w:val="WW8Num7z0"/>
    <w:uiPriority w:val="99"/>
    <w:rsid w:val="00A75BC7"/>
    <w:rPr>
      <w:rFonts w:ascii="Symbol" w:hAnsi="Symbol"/>
    </w:rPr>
  </w:style>
  <w:style w:type="character" w:customStyle="1" w:styleId="WW8Num7z1">
    <w:name w:val="WW8Num7z1"/>
    <w:uiPriority w:val="99"/>
    <w:rsid w:val="00A75BC7"/>
    <w:rPr>
      <w:rFonts w:ascii="Courier New" w:hAnsi="Courier New"/>
    </w:rPr>
  </w:style>
  <w:style w:type="character" w:customStyle="1" w:styleId="WW8Num7z2">
    <w:name w:val="WW8Num7z2"/>
    <w:uiPriority w:val="99"/>
    <w:rsid w:val="00A75BC7"/>
    <w:rPr>
      <w:rFonts w:ascii="Wingdings" w:hAnsi="Wingdings"/>
    </w:rPr>
  </w:style>
  <w:style w:type="character" w:customStyle="1" w:styleId="WW8Num9z1">
    <w:name w:val="WW8Num9z1"/>
    <w:uiPriority w:val="99"/>
    <w:rsid w:val="00A75BC7"/>
    <w:rPr>
      <w:rFonts w:ascii="Courier New" w:hAnsi="Courier New"/>
    </w:rPr>
  </w:style>
  <w:style w:type="character" w:customStyle="1" w:styleId="WW8Num9z2">
    <w:name w:val="WW8Num9z2"/>
    <w:uiPriority w:val="99"/>
    <w:rsid w:val="00A75BC7"/>
    <w:rPr>
      <w:rFonts w:ascii="Wingdings" w:hAnsi="Wingdings"/>
    </w:rPr>
  </w:style>
  <w:style w:type="character" w:customStyle="1" w:styleId="WW8Num13z1">
    <w:name w:val="WW8Num13z1"/>
    <w:uiPriority w:val="99"/>
    <w:rsid w:val="00A75BC7"/>
    <w:rPr>
      <w:rFonts w:ascii="Courier New" w:hAnsi="Courier New"/>
    </w:rPr>
  </w:style>
  <w:style w:type="character" w:customStyle="1" w:styleId="WW8Num13z2">
    <w:name w:val="WW8Num13z2"/>
    <w:uiPriority w:val="99"/>
    <w:rsid w:val="00A75BC7"/>
    <w:rPr>
      <w:rFonts w:ascii="Wingdings" w:hAnsi="Wingdings"/>
    </w:rPr>
  </w:style>
  <w:style w:type="character" w:customStyle="1" w:styleId="WW8Num16z0">
    <w:name w:val="WW8Num16z0"/>
    <w:uiPriority w:val="99"/>
    <w:rsid w:val="00A75BC7"/>
    <w:rPr>
      <w:rFonts w:ascii="Symbol" w:hAnsi="Symbol"/>
    </w:rPr>
  </w:style>
  <w:style w:type="character" w:customStyle="1" w:styleId="WW8Num16z1">
    <w:name w:val="WW8Num16z1"/>
    <w:uiPriority w:val="99"/>
    <w:rsid w:val="00A75BC7"/>
    <w:rPr>
      <w:rFonts w:ascii="Courier New" w:hAnsi="Courier New"/>
    </w:rPr>
  </w:style>
  <w:style w:type="character" w:customStyle="1" w:styleId="WW8Num16z2">
    <w:name w:val="WW8Num16z2"/>
    <w:uiPriority w:val="99"/>
    <w:rsid w:val="00A75BC7"/>
    <w:rPr>
      <w:rFonts w:ascii="Wingdings" w:hAnsi="Wingdings"/>
    </w:rPr>
  </w:style>
  <w:style w:type="character" w:customStyle="1" w:styleId="Domylnaczcionkaakapitu2">
    <w:name w:val="Domyślna czcionka akapitu2"/>
    <w:uiPriority w:val="99"/>
    <w:rsid w:val="00A75BC7"/>
  </w:style>
  <w:style w:type="character" w:customStyle="1" w:styleId="WW-Absatz-Standardschriftart11111111111111111111111">
    <w:name w:val="WW-Absatz-Standardschriftart11111111111111111111111"/>
    <w:uiPriority w:val="99"/>
    <w:rsid w:val="00A75BC7"/>
  </w:style>
  <w:style w:type="character" w:customStyle="1" w:styleId="WW-Absatz-Standardschriftart111111111111111111111111">
    <w:name w:val="WW-Absatz-Standardschriftart111111111111111111111111"/>
    <w:uiPriority w:val="99"/>
    <w:rsid w:val="00A75BC7"/>
  </w:style>
  <w:style w:type="character" w:customStyle="1" w:styleId="WW-Absatz-Standardschriftart1111111111111111111111111">
    <w:name w:val="WW-Absatz-Standardschriftart1111111111111111111111111"/>
    <w:uiPriority w:val="99"/>
    <w:rsid w:val="00A75BC7"/>
  </w:style>
  <w:style w:type="character" w:customStyle="1" w:styleId="WW-Absatz-Standardschriftart11111111111111111111111111">
    <w:name w:val="WW-Absatz-Standardschriftart11111111111111111111111111"/>
    <w:uiPriority w:val="99"/>
    <w:rsid w:val="00A75BC7"/>
  </w:style>
  <w:style w:type="character" w:customStyle="1" w:styleId="WW-Absatz-Standardschriftart111111111111111111111111111">
    <w:name w:val="WW-Absatz-Standardschriftart111111111111111111111111111"/>
    <w:uiPriority w:val="99"/>
    <w:rsid w:val="00A75BC7"/>
  </w:style>
  <w:style w:type="character" w:customStyle="1" w:styleId="WW-Absatz-Standardschriftart1111111111111111111111111111">
    <w:name w:val="WW-Absatz-Standardschriftart1111111111111111111111111111"/>
    <w:uiPriority w:val="99"/>
    <w:rsid w:val="00A75BC7"/>
  </w:style>
  <w:style w:type="character" w:customStyle="1" w:styleId="WW-Absatz-Standardschriftart11111111111111111111111111111">
    <w:name w:val="WW-Absatz-Standardschriftart11111111111111111111111111111"/>
    <w:uiPriority w:val="99"/>
    <w:rsid w:val="00A75BC7"/>
  </w:style>
  <w:style w:type="character" w:customStyle="1" w:styleId="WW-Absatz-Standardschriftart111111111111111111111111111111">
    <w:name w:val="WW-Absatz-Standardschriftart111111111111111111111111111111"/>
    <w:uiPriority w:val="99"/>
    <w:rsid w:val="00A75BC7"/>
  </w:style>
  <w:style w:type="character" w:customStyle="1" w:styleId="WW-Absatz-Standardschriftart1111111111111111111111111111111">
    <w:name w:val="WW-Absatz-Standardschriftart1111111111111111111111111111111"/>
    <w:uiPriority w:val="99"/>
    <w:rsid w:val="00A75BC7"/>
  </w:style>
  <w:style w:type="character" w:customStyle="1" w:styleId="WW-Absatz-Standardschriftart11111111111111111111111111111111">
    <w:name w:val="WW-Absatz-Standardschriftart11111111111111111111111111111111"/>
    <w:uiPriority w:val="99"/>
    <w:rsid w:val="00A75BC7"/>
  </w:style>
  <w:style w:type="character" w:customStyle="1" w:styleId="WW-Absatz-Standardschriftart111111111111111111111111111111111">
    <w:name w:val="WW-Absatz-Standardschriftart111111111111111111111111111111111"/>
    <w:uiPriority w:val="99"/>
    <w:rsid w:val="00A75BC7"/>
  </w:style>
  <w:style w:type="character" w:customStyle="1" w:styleId="WW-Absatz-Standardschriftart1111111111111111111111111111111111">
    <w:name w:val="WW-Absatz-Standardschriftart1111111111111111111111111111111111"/>
    <w:uiPriority w:val="99"/>
    <w:rsid w:val="00A75BC7"/>
  </w:style>
  <w:style w:type="character" w:customStyle="1" w:styleId="WW-Absatz-Standardschriftart11111111111111111111111111111111111">
    <w:name w:val="WW-Absatz-Standardschriftart11111111111111111111111111111111111"/>
    <w:uiPriority w:val="99"/>
    <w:rsid w:val="00A75BC7"/>
  </w:style>
  <w:style w:type="character" w:customStyle="1" w:styleId="WW-Absatz-Standardschriftart111111111111111111111111111111111111">
    <w:name w:val="WW-Absatz-Standardschriftart111111111111111111111111111111111111"/>
    <w:uiPriority w:val="99"/>
    <w:rsid w:val="00A75BC7"/>
  </w:style>
  <w:style w:type="character" w:customStyle="1" w:styleId="WW-Absatz-Standardschriftart1111111111111111111111111111111111111">
    <w:name w:val="WW-Absatz-Standardschriftart1111111111111111111111111111111111111"/>
    <w:uiPriority w:val="99"/>
    <w:rsid w:val="00A75BC7"/>
  </w:style>
  <w:style w:type="character" w:customStyle="1" w:styleId="WW-Absatz-Standardschriftart11111111111111111111111111111111111111">
    <w:name w:val="WW-Absatz-Standardschriftart11111111111111111111111111111111111111"/>
    <w:uiPriority w:val="99"/>
    <w:rsid w:val="00A75BC7"/>
  </w:style>
  <w:style w:type="character" w:customStyle="1" w:styleId="WW-Absatz-Standardschriftart111111111111111111111111111111111111111">
    <w:name w:val="WW-Absatz-Standardschriftart111111111111111111111111111111111111111"/>
    <w:uiPriority w:val="99"/>
    <w:rsid w:val="00A75BC7"/>
  </w:style>
  <w:style w:type="character" w:customStyle="1" w:styleId="WW-Absatz-Standardschriftart1111111111111111111111111111111111111111">
    <w:name w:val="WW-Absatz-Standardschriftart1111111111111111111111111111111111111111"/>
    <w:uiPriority w:val="99"/>
    <w:rsid w:val="00A75BC7"/>
  </w:style>
  <w:style w:type="character" w:customStyle="1" w:styleId="WW-Absatz-Standardschriftart11111111111111111111111111111111111111111">
    <w:name w:val="WW-Absatz-Standardschriftart11111111111111111111111111111111111111111"/>
    <w:uiPriority w:val="99"/>
    <w:rsid w:val="00A75BC7"/>
  </w:style>
  <w:style w:type="character" w:customStyle="1" w:styleId="WW-Absatz-Standardschriftart111111111111111111111111111111111111111111">
    <w:name w:val="WW-Absatz-Standardschriftart111111111111111111111111111111111111111111"/>
    <w:uiPriority w:val="99"/>
    <w:rsid w:val="00A75BC7"/>
  </w:style>
  <w:style w:type="character" w:customStyle="1" w:styleId="WW-Absatz-Standardschriftart1111111111111111111111111111111111111111111">
    <w:name w:val="WW-Absatz-Standardschriftart1111111111111111111111111111111111111111111"/>
    <w:uiPriority w:val="99"/>
    <w:rsid w:val="00A75BC7"/>
  </w:style>
  <w:style w:type="character" w:customStyle="1" w:styleId="WW-Absatz-Standardschriftart11111111111111111111111111111111111111111111">
    <w:name w:val="WW-Absatz-Standardschriftart11111111111111111111111111111111111111111111"/>
    <w:uiPriority w:val="99"/>
    <w:rsid w:val="00A75BC7"/>
  </w:style>
  <w:style w:type="character" w:customStyle="1" w:styleId="WW8Num5z0">
    <w:name w:val="WW8Num5z0"/>
    <w:uiPriority w:val="99"/>
    <w:rsid w:val="00A75BC7"/>
    <w:rPr>
      <w:rFonts w:ascii="Symbol" w:hAnsi="Symbol"/>
    </w:rPr>
  </w:style>
  <w:style w:type="character" w:customStyle="1" w:styleId="WW-Absatz-Standardschriftart111111111111111111111111111111111111111111111">
    <w:name w:val="WW-Absatz-Standardschriftart111111111111111111111111111111111111111111111"/>
    <w:uiPriority w:val="99"/>
    <w:rsid w:val="00A75BC7"/>
  </w:style>
  <w:style w:type="character" w:customStyle="1" w:styleId="WW8Num4z0">
    <w:name w:val="WW8Num4z0"/>
    <w:uiPriority w:val="99"/>
    <w:rsid w:val="00A75BC7"/>
    <w:rPr>
      <w:rFonts w:ascii="Symbol" w:hAnsi="Symbol"/>
    </w:rPr>
  </w:style>
  <w:style w:type="character" w:customStyle="1" w:styleId="WW-Absatz-Standardschriftart1111111111111111111111111111111111111111111111">
    <w:name w:val="WW-Absatz-Standardschriftart1111111111111111111111111111111111111111111111"/>
    <w:uiPriority w:val="99"/>
    <w:rsid w:val="00A75BC7"/>
  </w:style>
  <w:style w:type="character" w:customStyle="1" w:styleId="WW-Absatz-Standardschriftart11111111111111111111111111111111111111111111111">
    <w:name w:val="WW-Absatz-Standardschriftart11111111111111111111111111111111111111111111111"/>
    <w:uiPriority w:val="99"/>
    <w:rsid w:val="00A75BC7"/>
  </w:style>
  <w:style w:type="character" w:customStyle="1" w:styleId="WW-Absatz-Standardschriftart111111111111111111111111111111111111111111111111">
    <w:name w:val="WW-Absatz-Standardschriftart111111111111111111111111111111111111111111111111"/>
    <w:uiPriority w:val="99"/>
    <w:rsid w:val="00A75BC7"/>
  </w:style>
  <w:style w:type="character" w:customStyle="1" w:styleId="WW-Absatz-Standardschriftart1111111111111111111111111111111111111111111111111">
    <w:name w:val="WW-Absatz-Standardschriftart1111111111111111111111111111111111111111111111111"/>
    <w:uiPriority w:val="99"/>
    <w:rsid w:val="00A75BC7"/>
  </w:style>
  <w:style w:type="character" w:customStyle="1" w:styleId="WW-Absatz-Standardschriftart11111111111111111111111111111111111111111111111111">
    <w:name w:val="WW-Absatz-Standardschriftart11111111111111111111111111111111111111111111111111"/>
    <w:uiPriority w:val="99"/>
    <w:rsid w:val="00A75BC7"/>
  </w:style>
  <w:style w:type="character" w:customStyle="1" w:styleId="WW-Absatz-Standardschriftart111111111111111111111111111111111111111111111111111">
    <w:name w:val="WW-Absatz-Standardschriftart111111111111111111111111111111111111111111111111111"/>
    <w:uiPriority w:val="99"/>
    <w:rsid w:val="00A75BC7"/>
  </w:style>
  <w:style w:type="character" w:customStyle="1" w:styleId="WW-Absatz-Standardschriftart1111111111111111111111111111111111111111111111111111">
    <w:name w:val="WW-Absatz-Standardschriftart1111111111111111111111111111111111111111111111111111"/>
    <w:uiPriority w:val="99"/>
    <w:rsid w:val="00A75BC7"/>
  </w:style>
  <w:style w:type="character" w:customStyle="1" w:styleId="WW-Absatz-Standardschriftart11111111111111111111111111111111111111111111111111111">
    <w:name w:val="WW-Absatz-Standardschriftart11111111111111111111111111111111111111111111111111111"/>
    <w:uiPriority w:val="99"/>
    <w:rsid w:val="00A75BC7"/>
  </w:style>
  <w:style w:type="character" w:customStyle="1" w:styleId="WW-Absatz-Standardschriftart111111111111111111111111111111111111111111111111111111">
    <w:name w:val="WW-Absatz-Standardschriftart111111111111111111111111111111111111111111111111111111"/>
    <w:uiPriority w:val="99"/>
    <w:rsid w:val="00A75BC7"/>
  </w:style>
  <w:style w:type="character" w:customStyle="1" w:styleId="WW-Absatz-Standardschriftart1111111111111111111111111111111111111111111111111111111">
    <w:name w:val="WW-Absatz-Standardschriftart1111111111111111111111111111111111111111111111111111111"/>
    <w:uiPriority w:val="99"/>
    <w:rsid w:val="00A75BC7"/>
  </w:style>
  <w:style w:type="character" w:customStyle="1" w:styleId="WW-Absatz-Standardschriftart11111111111111111111111111111111111111111111111111111111">
    <w:name w:val="WW-Absatz-Standardschriftart11111111111111111111111111111111111111111111111111111111"/>
    <w:uiPriority w:val="99"/>
    <w:rsid w:val="00A75BC7"/>
  </w:style>
  <w:style w:type="character" w:customStyle="1" w:styleId="WW-Absatz-Standardschriftart111111111111111111111111111111111111111111111111111111111">
    <w:name w:val="WW-Absatz-Standardschriftart111111111111111111111111111111111111111111111111111111111"/>
    <w:uiPriority w:val="99"/>
    <w:rsid w:val="00A75BC7"/>
  </w:style>
  <w:style w:type="character" w:customStyle="1" w:styleId="WW-Absatz-Standardschriftart1111111111111111111111111111111111111111111111111111111111">
    <w:name w:val="WW-Absatz-Standardschriftart1111111111111111111111111111111111111111111111111111111111"/>
    <w:uiPriority w:val="99"/>
    <w:rsid w:val="00A75BC7"/>
  </w:style>
  <w:style w:type="character" w:customStyle="1" w:styleId="WW-Absatz-Standardschriftart11111111111111111111111111111111111111111111111111111111111">
    <w:name w:val="WW-Absatz-Standardschriftart11111111111111111111111111111111111111111111111111111111111"/>
    <w:uiPriority w:val="99"/>
    <w:rsid w:val="00A75BC7"/>
  </w:style>
  <w:style w:type="character" w:customStyle="1" w:styleId="WW-Absatz-Standardschriftart111111111111111111111111111111111111111111111111111111111111">
    <w:name w:val="WW-Absatz-Standardschriftart111111111111111111111111111111111111111111111111111111111111"/>
    <w:uiPriority w:val="99"/>
    <w:rsid w:val="00A75BC7"/>
  </w:style>
  <w:style w:type="character" w:customStyle="1" w:styleId="WW8Num21z0">
    <w:name w:val="WW8Num21z0"/>
    <w:uiPriority w:val="99"/>
    <w:rsid w:val="00A75BC7"/>
    <w:rPr>
      <w:sz w:val="24"/>
    </w:rPr>
  </w:style>
  <w:style w:type="character" w:customStyle="1" w:styleId="WW8Num24z0">
    <w:name w:val="WW8Num24z0"/>
    <w:uiPriority w:val="99"/>
    <w:rsid w:val="00A75BC7"/>
    <w:rPr>
      <w:rFonts w:ascii="Symbol" w:hAnsi="Symbol"/>
    </w:rPr>
  </w:style>
  <w:style w:type="character" w:customStyle="1" w:styleId="WW8Num24z1">
    <w:name w:val="WW8Num24z1"/>
    <w:uiPriority w:val="99"/>
    <w:rsid w:val="00A75BC7"/>
    <w:rPr>
      <w:rFonts w:ascii="Courier New" w:hAnsi="Courier New"/>
    </w:rPr>
  </w:style>
  <w:style w:type="character" w:customStyle="1" w:styleId="WW8Num24z2">
    <w:name w:val="WW8Num24z2"/>
    <w:uiPriority w:val="99"/>
    <w:rsid w:val="00A75BC7"/>
    <w:rPr>
      <w:rFonts w:ascii="Wingdings" w:hAnsi="Wingdings"/>
    </w:rPr>
  </w:style>
  <w:style w:type="character" w:customStyle="1" w:styleId="WW8Num25z0">
    <w:name w:val="WW8Num25z0"/>
    <w:uiPriority w:val="99"/>
    <w:rsid w:val="00A75BC7"/>
    <w:rPr>
      <w:rFonts w:ascii="Symbol" w:hAnsi="Symbol"/>
    </w:rPr>
  </w:style>
  <w:style w:type="character" w:customStyle="1" w:styleId="WW8Num25z1">
    <w:name w:val="WW8Num25z1"/>
    <w:uiPriority w:val="99"/>
    <w:rsid w:val="00A75BC7"/>
    <w:rPr>
      <w:rFonts w:ascii="Courier New" w:hAnsi="Courier New"/>
    </w:rPr>
  </w:style>
  <w:style w:type="character" w:customStyle="1" w:styleId="WW8Num25z2">
    <w:name w:val="WW8Num25z2"/>
    <w:uiPriority w:val="99"/>
    <w:rsid w:val="00A75BC7"/>
    <w:rPr>
      <w:rFonts w:ascii="Wingdings" w:hAnsi="Wingdings"/>
    </w:rPr>
  </w:style>
  <w:style w:type="character" w:customStyle="1" w:styleId="WW8Num28z2">
    <w:name w:val="WW8Num28z2"/>
    <w:uiPriority w:val="99"/>
    <w:rsid w:val="00A75BC7"/>
    <w:rPr>
      <w:rFonts w:ascii="Times New Roman" w:hAnsi="Times New Roman"/>
    </w:rPr>
  </w:style>
  <w:style w:type="character" w:customStyle="1" w:styleId="WW8Num28z3">
    <w:name w:val="WW8Num28z3"/>
    <w:uiPriority w:val="99"/>
    <w:rsid w:val="00A75BC7"/>
    <w:rPr>
      <w:rFonts w:ascii="Courier New" w:hAnsi="Courier New"/>
    </w:rPr>
  </w:style>
  <w:style w:type="character" w:customStyle="1" w:styleId="WW8Num28z7">
    <w:name w:val="WW8Num28z7"/>
    <w:uiPriority w:val="99"/>
    <w:rsid w:val="00A75BC7"/>
    <w:rPr>
      <w:color w:val="auto"/>
    </w:rPr>
  </w:style>
  <w:style w:type="character" w:customStyle="1" w:styleId="WW8Num30z0">
    <w:name w:val="WW8Num30z0"/>
    <w:uiPriority w:val="99"/>
    <w:rsid w:val="00A75BC7"/>
    <w:rPr>
      <w:rFonts w:ascii="Wingdings" w:hAnsi="Wingdings"/>
    </w:rPr>
  </w:style>
  <w:style w:type="character" w:customStyle="1" w:styleId="WW8Num30z1">
    <w:name w:val="WW8Num30z1"/>
    <w:uiPriority w:val="99"/>
    <w:rsid w:val="00A75BC7"/>
    <w:rPr>
      <w:rFonts w:ascii="Courier New" w:hAnsi="Courier New"/>
    </w:rPr>
  </w:style>
  <w:style w:type="character" w:customStyle="1" w:styleId="WW8Num30z3">
    <w:name w:val="WW8Num30z3"/>
    <w:uiPriority w:val="99"/>
    <w:rsid w:val="00A75BC7"/>
    <w:rPr>
      <w:rFonts w:ascii="Symbol" w:hAnsi="Symbol"/>
    </w:rPr>
  </w:style>
  <w:style w:type="character" w:customStyle="1" w:styleId="WW8Num31z0">
    <w:name w:val="WW8Num31z0"/>
    <w:uiPriority w:val="99"/>
    <w:rsid w:val="00A75BC7"/>
    <w:rPr>
      <w:rFonts w:ascii="Arial" w:hAnsi="Arial"/>
    </w:rPr>
  </w:style>
  <w:style w:type="character" w:customStyle="1" w:styleId="WW8Num40z0">
    <w:name w:val="WW8Num40z0"/>
    <w:uiPriority w:val="99"/>
    <w:rsid w:val="00A75BC7"/>
  </w:style>
  <w:style w:type="character" w:customStyle="1" w:styleId="WW8Num41z0">
    <w:name w:val="WW8Num41z0"/>
    <w:uiPriority w:val="99"/>
    <w:rsid w:val="00A75BC7"/>
    <w:rPr>
      <w:rFonts w:ascii="Wingdings" w:hAnsi="Wingdings"/>
    </w:rPr>
  </w:style>
  <w:style w:type="character" w:customStyle="1" w:styleId="WW8Num41z1">
    <w:name w:val="WW8Num41z1"/>
    <w:uiPriority w:val="99"/>
    <w:rsid w:val="00A75BC7"/>
    <w:rPr>
      <w:rFonts w:ascii="Courier New" w:hAnsi="Courier New"/>
    </w:rPr>
  </w:style>
  <w:style w:type="character" w:customStyle="1" w:styleId="WW8Num41z3">
    <w:name w:val="WW8Num41z3"/>
    <w:uiPriority w:val="99"/>
    <w:rsid w:val="00A75BC7"/>
    <w:rPr>
      <w:rFonts w:ascii="Symbol" w:hAnsi="Symbol"/>
    </w:rPr>
  </w:style>
  <w:style w:type="character" w:customStyle="1" w:styleId="WW8NumSt33z0">
    <w:name w:val="WW8NumSt33z0"/>
    <w:uiPriority w:val="99"/>
    <w:rsid w:val="00A75BC7"/>
    <w:rPr>
      <w:rFonts w:ascii="Symbol" w:hAnsi="Symbol"/>
    </w:rPr>
  </w:style>
  <w:style w:type="character" w:customStyle="1" w:styleId="Domylnaczcionkaakapitu1">
    <w:name w:val="Domyślna czcionka akapitu1"/>
    <w:uiPriority w:val="99"/>
    <w:rsid w:val="00A75BC7"/>
  </w:style>
  <w:style w:type="character" w:customStyle="1" w:styleId="WW-Absatz-Standardschriftart1111111111111111111111111111111111111111111111111111111111111">
    <w:name w:val="WW-Absatz-Standardschriftart1111111111111111111111111111111111111111111111111111111111111"/>
    <w:uiPriority w:val="99"/>
    <w:rsid w:val="00A75BC7"/>
  </w:style>
  <w:style w:type="character" w:customStyle="1" w:styleId="WW-Absatz-Standardschriftart11111111111111111111111111111111111111111111111111111111111111">
    <w:name w:val="WW-Absatz-Standardschriftart11111111111111111111111111111111111111111111111111111111111111"/>
    <w:uiPriority w:val="99"/>
    <w:rsid w:val="00A75BC7"/>
  </w:style>
  <w:style w:type="character" w:customStyle="1" w:styleId="WW-Absatz-Standardschriftart111111111111111111111111111111111111111111111111111111111111111">
    <w:name w:val="WW-Absatz-Standardschriftart111111111111111111111111111111111111111111111111111111111111111"/>
    <w:uiPriority w:val="99"/>
    <w:rsid w:val="00A75BC7"/>
  </w:style>
  <w:style w:type="character" w:customStyle="1" w:styleId="WW-Absatz-Standardschriftart1111111111111111111111111111111111111111111111111111111111111111">
    <w:name w:val="WW-Absatz-Standardschriftart1111111111111111111111111111111111111111111111111111111111111111"/>
    <w:uiPriority w:val="99"/>
    <w:rsid w:val="00A75BC7"/>
  </w:style>
  <w:style w:type="character" w:customStyle="1" w:styleId="WW-Absatz-Standardschriftart11111111111111111111111111111111111111111111111111111111111111111">
    <w:name w:val="WW-Absatz-Standardschriftart11111111111111111111111111111111111111111111111111111111111111111"/>
    <w:uiPriority w:val="99"/>
    <w:rsid w:val="00A75BC7"/>
  </w:style>
  <w:style w:type="character" w:customStyle="1" w:styleId="WW-Absatz-Standardschriftart111111111111111111111111111111111111111111111111111111111111111111">
    <w:name w:val="WW-Absatz-Standardschriftart111111111111111111111111111111111111111111111111111111111111111111"/>
    <w:uiPriority w:val="99"/>
    <w:rsid w:val="00A75BC7"/>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A75BC7"/>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A75BC7"/>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A75BC7"/>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A75BC7"/>
  </w:style>
  <w:style w:type="character" w:customStyle="1" w:styleId="Symbolewypunktowania">
    <w:name w:val="Symbole wypunktowania"/>
    <w:uiPriority w:val="99"/>
    <w:rsid w:val="00A75BC7"/>
    <w:rPr>
      <w:rFonts w:ascii="OpenSymbol" w:hAnsi="OpenSymbol"/>
    </w:rPr>
  </w:style>
  <w:style w:type="character" w:customStyle="1" w:styleId="Znakinumeracji">
    <w:name w:val="Znaki numeracji"/>
    <w:uiPriority w:val="99"/>
    <w:rsid w:val="00A75BC7"/>
  </w:style>
  <w:style w:type="character" w:customStyle="1" w:styleId="NagwekZnak">
    <w:name w:val="Nagłówek Znak"/>
    <w:uiPriority w:val="99"/>
    <w:rsid w:val="00A75BC7"/>
    <w:rPr>
      <w:rFonts w:ascii="Arial" w:hAnsi="Arial"/>
      <w:sz w:val="24"/>
      <w:lang w:eastAsia="pl-PL"/>
    </w:rPr>
  </w:style>
  <w:style w:type="character" w:customStyle="1" w:styleId="StopkaZnak">
    <w:name w:val="Stopka Znak"/>
    <w:uiPriority w:val="99"/>
    <w:rsid w:val="00A75BC7"/>
    <w:rPr>
      <w:rFonts w:ascii="Arial" w:hAnsi="Arial"/>
      <w:sz w:val="24"/>
      <w:lang w:eastAsia="pl-PL"/>
    </w:rPr>
  </w:style>
  <w:style w:type="character" w:customStyle="1" w:styleId="TekstpodstawowywcityZnak">
    <w:name w:val="Tekst podstawowy wcięty Znak"/>
    <w:uiPriority w:val="99"/>
    <w:rsid w:val="00A75BC7"/>
    <w:rPr>
      <w:rFonts w:ascii="Arial" w:hAnsi="Arial"/>
      <w:sz w:val="24"/>
      <w:lang w:eastAsia="pl-PL"/>
    </w:rPr>
  </w:style>
  <w:style w:type="character" w:customStyle="1" w:styleId="TekstprzypisudolnegoZnak">
    <w:name w:val="Tekst przypisu dolnego Znak"/>
    <w:uiPriority w:val="99"/>
    <w:rsid w:val="00A75BC7"/>
    <w:rPr>
      <w:rFonts w:ascii="Arial" w:hAnsi="Arial"/>
      <w:lang w:eastAsia="pl-PL"/>
    </w:rPr>
  </w:style>
  <w:style w:type="character" w:customStyle="1" w:styleId="Znakiprzypiswdolnych">
    <w:name w:val="Znaki przypisów dolnych"/>
    <w:uiPriority w:val="99"/>
    <w:rsid w:val="00A75BC7"/>
    <w:rPr>
      <w:vertAlign w:val="superscript"/>
    </w:rPr>
  </w:style>
  <w:style w:type="character" w:styleId="Hipercze">
    <w:name w:val="Hyperlink"/>
    <w:basedOn w:val="Domylnaczcionkaakapitu"/>
    <w:uiPriority w:val="99"/>
    <w:semiHidden/>
    <w:rsid w:val="00A75BC7"/>
    <w:rPr>
      <w:rFonts w:cs="Times New Roman"/>
      <w:color w:val="0000FF"/>
      <w:u w:val="single"/>
    </w:rPr>
  </w:style>
  <w:style w:type="character" w:customStyle="1" w:styleId="Tekstpodstawowy2Znak">
    <w:name w:val="Tekst podstawowy 2 Znak"/>
    <w:uiPriority w:val="99"/>
    <w:rsid w:val="00A75BC7"/>
    <w:rPr>
      <w:rFonts w:ascii="Arial" w:hAnsi="Arial"/>
      <w:sz w:val="24"/>
      <w:lang w:eastAsia="pl-PL"/>
    </w:rPr>
  </w:style>
  <w:style w:type="character" w:customStyle="1" w:styleId="Tekstpodstawowywcity2Znak">
    <w:name w:val="Tekst podstawowy wcięty 2 Znak"/>
    <w:uiPriority w:val="99"/>
    <w:rsid w:val="00A75BC7"/>
    <w:rPr>
      <w:rFonts w:ascii="Arial" w:hAnsi="Arial"/>
      <w:b/>
      <w:sz w:val="22"/>
    </w:rPr>
  </w:style>
  <w:style w:type="character" w:customStyle="1" w:styleId="Odwoanieprzypisudolnego1">
    <w:name w:val="Odwołanie przypisu dolnego1"/>
    <w:uiPriority w:val="99"/>
    <w:rsid w:val="00A75BC7"/>
    <w:rPr>
      <w:vertAlign w:val="superscript"/>
    </w:rPr>
  </w:style>
  <w:style w:type="character" w:customStyle="1" w:styleId="Znakiprzypiswkocowych">
    <w:name w:val="Znaki przypisów końcowych"/>
    <w:uiPriority w:val="99"/>
    <w:rsid w:val="00A75BC7"/>
    <w:rPr>
      <w:vertAlign w:val="superscript"/>
    </w:rPr>
  </w:style>
  <w:style w:type="character" w:customStyle="1" w:styleId="WW-Znakiprzypiswkocowych">
    <w:name w:val="WW-Znaki przypisów końcowych"/>
    <w:uiPriority w:val="99"/>
    <w:rsid w:val="00A75BC7"/>
  </w:style>
  <w:style w:type="character" w:customStyle="1" w:styleId="Odwoanieprzypisukocowego1">
    <w:name w:val="Odwołanie przypisu końcowego1"/>
    <w:uiPriority w:val="99"/>
    <w:rsid w:val="00A75BC7"/>
    <w:rPr>
      <w:vertAlign w:val="superscript"/>
    </w:rPr>
  </w:style>
  <w:style w:type="character" w:customStyle="1" w:styleId="TekstdymkaZnak">
    <w:name w:val="Tekst dymka Znak"/>
    <w:uiPriority w:val="99"/>
    <w:rsid w:val="00A75BC7"/>
    <w:rPr>
      <w:rFonts w:ascii="Tahoma" w:hAnsi="Tahoma"/>
      <w:sz w:val="16"/>
      <w:lang w:eastAsia="pl-PL"/>
    </w:rPr>
  </w:style>
  <w:style w:type="character" w:customStyle="1" w:styleId="Odwoanieprzypisudolnego2">
    <w:name w:val="Odwołanie przypisu dolnego2"/>
    <w:uiPriority w:val="99"/>
    <w:rsid w:val="00A75BC7"/>
    <w:rPr>
      <w:vertAlign w:val="superscript"/>
    </w:rPr>
  </w:style>
  <w:style w:type="character" w:customStyle="1" w:styleId="Odwoanieprzypisukocowego2">
    <w:name w:val="Odwołanie przypisu końcowego2"/>
    <w:uiPriority w:val="99"/>
    <w:rsid w:val="00A75BC7"/>
    <w:rPr>
      <w:vertAlign w:val="superscript"/>
    </w:rPr>
  </w:style>
  <w:style w:type="character" w:customStyle="1" w:styleId="Odwoanieprzypisudolnego3">
    <w:name w:val="Odwołanie przypisu dolnego3"/>
    <w:uiPriority w:val="99"/>
    <w:rsid w:val="00A75BC7"/>
    <w:rPr>
      <w:vertAlign w:val="superscript"/>
    </w:rPr>
  </w:style>
  <w:style w:type="character" w:customStyle="1" w:styleId="Odwoanieprzypisukocowego3">
    <w:name w:val="Odwołanie przypisu końcowego3"/>
    <w:uiPriority w:val="99"/>
    <w:rsid w:val="00A75BC7"/>
    <w:rPr>
      <w:vertAlign w:val="superscript"/>
    </w:rPr>
  </w:style>
  <w:style w:type="character" w:customStyle="1" w:styleId="Odwoanieprzypisudolnego4">
    <w:name w:val="Odwołanie przypisu dolnego4"/>
    <w:uiPriority w:val="99"/>
    <w:rsid w:val="00A75BC7"/>
    <w:rPr>
      <w:vertAlign w:val="superscript"/>
    </w:rPr>
  </w:style>
  <w:style w:type="character" w:customStyle="1" w:styleId="Odwoanieprzypisukocowego4">
    <w:name w:val="Odwołanie przypisu końcowego4"/>
    <w:uiPriority w:val="99"/>
    <w:rsid w:val="00A75BC7"/>
    <w:rPr>
      <w:vertAlign w:val="superscript"/>
    </w:rPr>
  </w:style>
  <w:style w:type="character" w:styleId="Odwoanieprzypisudolnego">
    <w:name w:val="footnote reference"/>
    <w:basedOn w:val="Domylnaczcionkaakapitu"/>
    <w:uiPriority w:val="99"/>
    <w:rsid w:val="00A75BC7"/>
    <w:rPr>
      <w:rFonts w:cs="Times New Roman"/>
      <w:vertAlign w:val="superscript"/>
    </w:rPr>
  </w:style>
  <w:style w:type="character" w:styleId="Odwoanieprzypisukocowego">
    <w:name w:val="endnote reference"/>
    <w:basedOn w:val="Domylnaczcionkaakapitu"/>
    <w:uiPriority w:val="99"/>
    <w:semiHidden/>
    <w:rsid w:val="00A75BC7"/>
    <w:rPr>
      <w:rFonts w:cs="Times New Roman"/>
      <w:vertAlign w:val="superscript"/>
    </w:rPr>
  </w:style>
  <w:style w:type="paragraph" w:customStyle="1" w:styleId="Nagwek60">
    <w:name w:val="Nagłówek6"/>
    <w:basedOn w:val="Normalny"/>
    <w:next w:val="Tekstpodstawowy"/>
    <w:uiPriority w:val="99"/>
    <w:rsid w:val="00A75BC7"/>
    <w:pPr>
      <w:keepNext/>
      <w:spacing w:before="240" w:after="120"/>
    </w:pPr>
    <w:rPr>
      <w:rFonts w:cs="Tahoma"/>
      <w:sz w:val="28"/>
      <w:szCs w:val="28"/>
    </w:rPr>
  </w:style>
  <w:style w:type="paragraph" w:styleId="Tekstpodstawowy">
    <w:name w:val="Body Text"/>
    <w:basedOn w:val="Normalny"/>
    <w:link w:val="TekstpodstawowyZnak"/>
    <w:uiPriority w:val="99"/>
    <w:semiHidden/>
    <w:rsid w:val="00A75BC7"/>
    <w:pPr>
      <w:spacing w:after="120"/>
    </w:pPr>
  </w:style>
  <w:style w:type="character" w:customStyle="1" w:styleId="BodyTextChar">
    <w:name w:val="Body Text Char"/>
    <w:basedOn w:val="Domylnaczcionkaakapitu"/>
    <w:uiPriority w:val="99"/>
    <w:locked/>
    <w:rsid w:val="00A75BC7"/>
    <w:rPr>
      <w:rFonts w:ascii="Times New Roman" w:hAnsi="Times New Roman" w:cs="Times New Roman"/>
      <w:sz w:val="24"/>
      <w:szCs w:val="24"/>
    </w:rPr>
  </w:style>
  <w:style w:type="character" w:customStyle="1" w:styleId="TekstpodstawowyZnak">
    <w:name w:val="Tekst podstawowy Znak"/>
    <w:basedOn w:val="Domylnaczcionkaakapitu"/>
    <w:link w:val="Tekstpodstawowy"/>
    <w:uiPriority w:val="99"/>
    <w:semiHidden/>
    <w:locked/>
    <w:rsid w:val="00A75BC7"/>
    <w:rPr>
      <w:rFonts w:ascii="Arial" w:hAnsi="Arial" w:cs="Arial"/>
      <w:sz w:val="24"/>
      <w:szCs w:val="24"/>
      <w:lang w:eastAsia="pl-PL"/>
    </w:rPr>
  </w:style>
  <w:style w:type="paragraph" w:styleId="Lista">
    <w:name w:val="List"/>
    <w:basedOn w:val="Tekstpodstawowy"/>
    <w:uiPriority w:val="99"/>
    <w:semiHidden/>
    <w:rsid w:val="00A75BC7"/>
    <w:rPr>
      <w:rFonts w:cs="Tahoma"/>
    </w:rPr>
  </w:style>
  <w:style w:type="paragraph" w:customStyle="1" w:styleId="Podpis6">
    <w:name w:val="Podpis6"/>
    <w:basedOn w:val="Normalny"/>
    <w:uiPriority w:val="99"/>
    <w:rsid w:val="00A75BC7"/>
    <w:pPr>
      <w:suppressLineNumbers/>
      <w:spacing w:before="120" w:after="120"/>
    </w:pPr>
    <w:rPr>
      <w:rFonts w:cs="Tahoma"/>
      <w:i/>
      <w:iCs/>
    </w:rPr>
  </w:style>
  <w:style w:type="paragraph" w:customStyle="1" w:styleId="Indeks">
    <w:name w:val="Indeks"/>
    <w:basedOn w:val="Normalny"/>
    <w:uiPriority w:val="99"/>
    <w:rsid w:val="00A75BC7"/>
    <w:pPr>
      <w:suppressLineNumbers/>
    </w:pPr>
    <w:rPr>
      <w:rFonts w:cs="Tahoma"/>
    </w:rPr>
  </w:style>
  <w:style w:type="paragraph" w:customStyle="1" w:styleId="Nagwek50">
    <w:name w:val="Nagłówek5"/>
    <w:basedOn w:val="Normalny"/>
    <w:next w:val="Tekstpodstawowy"/>
    <w:uiPriority w:val="99"/>
    <w:rsid w:val="00A75BC7"/>
    <w:pPr>
      <w:keepNext/>
      <w:spacing w:before="240" w:after="120"/>
    </w:pPr>
    <w:rPr>
      <w:rFonts w:cs="Tahoma"/>
      <w:sz w:val="28"/>
      <w:szCs w:val="28"/>
    </w:rPr>
  </w:style>
  <w:style w:type="paragraph" w:customStyle="1" w:styleId="Podpis5">
    <w:name w:val="Podpis5"/>
    <w:basedOn w:val="Normalny"/>
    <w:uiPriority w:val="99"/>
    <w:rsid w:val="00A75BC7"/>
    <w:pPr>
      <w:suppressLineNumbers/>
      <w:spacing w:before="120" w:after="120"/>
    </w:pPr>
    <w:rPr>
      <w:rFonts w:cs="Tahoma"/>
      <w:i/>
      <w:iCs/>
    </w:rPr>
  </w:style>
  <w:style w:type="paragraph" w:customStyle="1" w:styleId="Nagwek4">
    <w:name w:val="Nagłówek4"/>
    <w:basedOn w:val="Normalny"/>
    <w:next w:val="Tekstpodstawowy"/>
    <w:uiPriority w:val="99"/>
    <w:rsid w:val="00A75BC7"/>
    <w:pPr>
      <w:keepNext/>
      <w:spacing w:before="240" w:after="120"/>
    </w:pPr>
    <w:rPr>
      <w:rFonts w:cs="Tahoma"/>
      <w:sz w:val="28"/>
      <w:szCs w:val="28"/>
    </w:rPr>
  </w:style>
  <w:style w:type="paragraph" w:customStyle="1" w:styleId="Podpis4">
    <w:name w:val="Podpis4"/>
    <w:basedOn w:val="Normalny"/>
    <w:uiPriority w:val="99"/>
    <w:rsid w:val="00A75BC7"/>
    <w:pPr>
      <w:suppressLineNumbers/>
      <w:spacing w:before="120" w:after="120"/>
    </w:pPr>
    <w:rPr>
      <w:rFonts w:cs="Tahoma"/>
      <w:i/>
      <w:iCs/>
    </w:rPr>
  </w:style>
  <w:style w:type="paragraph" w:customStyle="1" w:styleId="Nagwek3">
    <w:name w:val="Nagłówek3"/>
    <w:basedOn w:val="Normalny"/>
    <w:next w:val="Tekstpodstawowy"/>
    <w:uiPriority w:val="99"/>
    <w:rsid w:val="00A75BC7"/>
    <w:pPr>
      <w:keepNext/>
      <w:spacing w:before="240" w:after="120"/>
    </w:pPr>
    <w:rPr>
      <w:rFonts w:cs="Tahoma"/>
      <w:sz w:val="28"/>
      <w:szCs w:val="28"/>
    </w:rPr>
  </w:style>
  <w:style w:type="paragraph" w:customStyle="1" w:styleId="Podpis3">
    <w:name w:val="Podpis3"/>
    <w:basedOn w:val="Normalny"/>
    <w:uiPriority w:val="99"/>
    <w:rsid w:val="00A75BC7"/>
    <w:pPr>
      <w:suppressLineNumbers/>
      <w:spacing w:before="120" w:after="120"/>
    </w:pPr>
    <w:rPr>
      <w:rFonts w:cs="Tahoma"/>
      <w:i/>
      <w:iCs/>
    </w:rPr>
  </w:style>
  <w:style w:type="paragraph" w:customStyle="1" w:styleId="Nagwek20">
    <w:name w:val="Nagłówek2"/>
    <w:basedOn w:val="Normalny"/>
    <w:next w:val="Tekstpodstawowy"/>
    <w:uiPriority w:val="99"/>
    <w:rsid w:val="00A75BC7"/>
    <w:pPr>
      <w:keepNext/>
      <w:spacing w:before="240" w:after="120"/>
    </w:pPr>
    <w:rPr>
      <w:rFonts w:cs="Tahoma"/>
      <w:sz w:val="28"/>
      <w:szCs w:val="28"/>
    </w:rPr>
  </w:style>
  <w:style w:type="paragraph" w:customStyle="1" w:styleId="Podpis2">
    <w:name w:val="Podpis2"/>
    <w:basedOn w:val="Normalny"/>
    <w:uiPriority w:val="99"/>
    <w:rsid w:val="00A75BC7"/>
    <w:pPr>
      <w:suppressLineNumbers/>
      <w:spacing w:before="120" w:after="120"/>
    </w:pPr>
    <w:rPr>
      <w:rFonts w:cs="Tahoma"/>
      <w:i/>
      <w:iCs/>
    </w:rPr>
  </w:style>
  <w:style w:type="paragraph" w:customStyle="1" w:styleId="Nagwek10">
    <w:name w:val="Nagłówek1"/>
    <w:basedOn w:val="Normalny"/>
    <w:next w:val="Tekstpodstawowy"/>
    <w:uiPriority w:val="99"/>
    <w:rsid w:val="00A75BC7"/>
    <w:pPr>
      <w:keepNext/>
      <w:spacing w:before="240" w:after="120"/>
    </w:pPr>
    <w:rPr>
      <w:rFonts w:cs="Tahoma"/>
      <w:sz w:val="28"/>
      <w:szCs w:val="28"/>
    </w:rPr>
  </w:style>
  <w:style w:type="paragraph" w:customStyle="1" w:styleId="Podpis1">
    <w:name w:val="Podpis1"/>
    <w:basedOn w:val="Normalny"/>
    <w:uiPriority w:val="99"/>
    <w:rsid w:val="00A75BC7"/>
    <w:pPr>
      <w:suppressLineNumbers/>
      <w:spacing w:before="120" w:after="120"/>
    </w:pPr>
    <w:rPr>
      <w:rFonts w:cs="Tahoma"/>
      <w:i/>
      <w:iCs/>
    </w:rPr>
  </w:style>
  <w:style w:type="paragraph" w:customStyle="1" w:styleId="Zawartotabeli">
    <w:name w:val="Zawartość tabeli"/>
    <w:basedOn w:val="Normalny"/>
    <w:uiPriority w:val="99"/>
    <w:rsid w:val="00A75BC7"/>
    <w:pPr>
      <w:suppressLineNumbers/>
    </w:pPr>
  </w:style>
  <w:style w:type="paragraph" w:customStyle="1" w:styleId="Nagwektabeli">
    <w:name w:val="Nagłówek tabeli"/>
    <w:basedOn w:val="Zawartotabeli"/>
    <w:uiPriority w:val="99"/>
    <w:rsid w:val="00A75BC7"/>
    <w:pPr>
      <w:jc w:val="center"/>
    </w:pPr>
    <w:rPr>
      <w:b/>
      <w:bCs/>
    </w:rPr>
  </w:style>
  <w:style w:type="paragraph" w:styleId="Stopka">
    <w:name w:val="footer"/>
    <w:basedOn w:val="Normalny"/>
    <w:link w:val="StopkaZnak1"/>
    <w:uiPriority w:val="99"/>
    <w:rsid w:val="00A75BC7"/>
    <w:pPr>
      <w:suppressLineNumbers/>
      <w:tabs>
        <w:tab w:val="center" w:pos="4320"/>
        <w:tab w:val="right" w:pos="8640"/>
      </w:tabs>
    </w:pPr>
  </w:style>
  <w:style w:type="character" w:customStyle="1" w:styleId="StopkaZnak1">
    <w:name w:val="Stopka Znak1"/>
    <w:basedOn w:val="Domylnaczcionkaakapitu"/>
    <w:link w:val="Stopka"/>
    <w:uiPriority w:val="99"/>
    <w:semiHidden/>
    <w:locked/>
    <w:rsid w:val="00A75BC7"/>
    <w:rPr>
      <w:rFonts w:ascii="Arial" w:hAnsi="Arial" w:cs="Arial"/>
      <w:sz w:val="24"/>
      <w:szCs w:val="24"/>
      <w:lang w:eastAsia="pl-PL"/>
    </w:rPr>
  </w:style>
  <w:style w:type="paragraph" w:styleId="Nagwek">
    <w:name w:val="header"/>
    <w:basedOn w:val="Normalny"/>
    <w:link w:val="NagwekZnak1"/>
    <w:uiPriority w:val="99"/>
    <w:semiHidden/>
    <w:rsid w:val="00A75BC7"/>
    <w:pPr>
      <w:tabs>
        <w:tab w:val="center" w:pos="4536"/>
        <w:tab w:val="right" w:pos="9072"/>
      </w:tabs>
    </w:pPr>
  </w:style>
  <w:style w:type="character" w:customStyle="1" w:styleId="NagwekZnak1">
    <w:name w:val="Nagłówek Znak1"/>
    <w:basedOn w:val="Domylnaczcionkaakapitu"/>
    <w:link w:val="Nagwek"/>
    <w:uiPriority w:val="99"/>
    <w:semiHidden/>
    <w:locked/>
    <w:rsid w:val="00A75BC7"/>
    <w:rPr>
      <w:rFonts w:ascii="Arial" w:hAnsi="Arial" w:cs="Arial"/>
      <w:sz w:val="24"/>
      <w:szCs w:val="24"/>
      <w:lang w:eastAsia="pl-PL"/>
    </w:rPr>
  </w:style>
  <w:style w:type="paragraph" w:styleId="Tekstpodstawowywcity">
    <w:name w:val="Body Text Indent"/>
    <w:basedOn w:val="Normalny"/>
    <w:link w:val="TekstpodstawowywcityZnak1"/>
    <w:uiPriority w:val="99"/>
    <w:semiHidden/>
    <w:rsid w:val="00A75BC7"/>
    <w:pPr>
      <w:spacing w:after="120"/>
      <w:ind w:left="283"/>
    </w:pPr>
  </w:style>
  <w:style w:type="character" w:customStyle="1" w:styleId="TekstpodstawowywcityZnak1">
    <w:name w:val="Tekst podstawowy wcięty Znak1"/>
    <w:basedOn w:val="Domylnaczcionkaakapitu"/>
    <w:link w:val="Tekstpodstawowywcity"/>
    <w:uiPriority w:val="99"/>
    <w:semiHidden/>
    <w:locked/>
    <w:rsid w:val="00A75BC7"/>
    <w:rPr>
      <w:rFonts w:ascii="Arial" w:hAnsi="Arial" w:cs="Arial"/>
      <w:sz w:val="24"/>
      <w:szCs w:val="24"/>
      <w:lang w:eastAsia="pl-PL"/>
    </w:rPr>
  </w:style>
  <w:style w:type="paragraph" w:styleId="NormalnyWeb">
    <w:name w:val="Normal (Web)"/>
    <w:basedOn w:val="Normalny"/>
    <w:uiPriority w:val="99"/>
    <w:rsid w:val="00A75BC7"/>
    <w:pPr>
      <w:autoSpaceDE/>
      <w:spacing w:before="100" w:after="100"/>
    </w:pPr>
    <w:rPr>
      <w:rFonts w:ascii="Times New Roman" w:hAnsi="Times New Roman" w:cs="Times New Roman"/>
      <w:lang w:eastAsia="ar-SA"/>
    </w:rPr>
  </w:style>
  <w:style w:type="paragraph" w:styleId="Tekstprzypisudolnego">
    <w:name w:val="footnote text"/>
    <w:basedOn w:val="Normalny"/>
    <w:link w:val="TekstprzypisudolnegoZnak1"/>
    <w:uiPriority w:val="99"/>
    <w:rsid w:val="00A75BC7"/>
    <w:rPr>
      <w:sz w:val="20"/>
      <w:szCs w:val="20"/>
    </w:rPr>
  </w:style>
  <w:style w:type="character" w:customStyle="1" w:styleId="TekstprzypisudolnegoZnak1">
    <w:name w:val="Tekst przypisu dolnego Znak1"/>
    <w:basedOn w:val="Domylnaczcionkaakapitu"/>
    <w:link w:val="Tekstprzypisudolnego"/>
    <w:uiPriority w:val="99"/>
    <w:locked/>
    <w:rsid w:val="00A75BC7"/>
    <w:rPr>
      <w:rFonts w:ascii="Arial" w:hAnsi="Arial" w:cs="Arial"/>
      <w:sz w:val="20"/>
      <w:szCs w:val="20"/>
      <w:lang w:eastAsia="pl-PL"/>
    </w:rPr>
  </w:style>
  <w:style w:type="paragraph" w:customStyle="1" w:styleId="Tekstpodstawowy21">
    <w:name w:val="Tekst podstawowy 21"/>
    <w:basedOn w:val="Normalny"/>
    <w:uiPriority w:val="99"/>
    <w:rsid w:val="00A75BC7"/>
    <w:pPr>
      <w:spacing w:after="120" w:line="480" w:lineRule="auto"/>
    </w:pPr>
  </w:style>
  <w:style w:type="paragraph" w:customStyle="1" w:styleId="Tekstblokowy1">
    <w:name w:val="Tekst blokowy1"/>
    <w:basedOn w:val="Normalny"/>
    <w:uiPriority w:val="99"/>
    <w:rsid w:val="00A75BC7"/>
    <w:pPr>
      <w:widowControl/>
      <w:suppressAutoHyphens w:val="0"/>
      <w:autoSpaceDE/>
      <w:ind w:left="426" w:right="-1" w:hanging="426"/>
      <w:jc w:val="both"/>
    </w:pPr>
    <w:rPr>
      <w:rFonts w:eastAsia="Times New Roman" w:cs="Times New Roman"/>
      <w:szCs w:val="20"/>
      <w:lang w:eastAsia="ar-SA"/>
    </w:rPr>
  </w:style>
  <w:style w:type="paragraph" w:customStyle="1" w:styleId="Tekstpodstawowywcity21">
    <w:name w:val="Tekst podstawowy wcięty 21"/>
    <w:basedOn w:val="Normalny"/>
    <w:uiPriority w:val="99"/>
    <w:rsid w:val="00A75BC7"/>
    <w:pPr>
      <w:widowControl/>
      <w:tabs>
        <w:tab w:val="left" w:pos="19028"/>
        <w:tab w:val="left" w:pos="29021"/>
      </w:tabs>
      <w:suppressAutoHyphens w:val="0"/>
      <w:autoSpaceDE/>
      <w:ind w:left="284" w:hanging="284"/>
      <w:jc w:val="both"/>
    </w:pPr>
    <w:rPr>
      <w:rFonts w:eastAsia="Times New Roman" w:cs="Times New Roman"/>
      <w:b/>
      <w:sz w:val="22"/>
      <w:szCs w:val="20"/>
      <w:lang w:eastAsia="ar-SA"/>
    </w:rPr>
  </w:style>
  <w:style w:type="paragraph" w:customStyle="1" w:styleId="Tekstpodstawowywcity22">
    <w:name w:val="Tekst podstawowy wcięty 22"/>
    <w:basedOn w:val="Normalny"/>
    <w:uiPriority w:val="99"/>
    <w:rsid w:val="00A75BC7"/>
    <w:pPr>
      <w:widowControl/>
      <w:suppressAutoHyphens w:val="0"/>
      <w:autoSpaceDE/>
      <w:ind w:left="567" w:hanging="283"/>
      <w:jc w:val="both"/>
    </w:pPr>
    <w:rPr>
      <w:rFonts w:ascii="Times New Roman" w:eastAsia="Times New Roman" w:hAnsi="Times New Roman" w:cs="Times New Roman"/>
      <w:sz w:val="28"/>
      <w:szCs w:val="20"/>
      <w:lang w:eastAsia="ar-SA"/>
    </w:rPr>
  </w:style>
  <w:style w:type="paragraph" w:styleId="Tekstdymka">
    <w:name w:val="Balloon Text"/>
    <w:basedOn w:val="Normalny"/>
    <w:link w:val="TekstdymkaZnak1"/>
    <w:uiPriority w:val="99"/>
    <w:rsid w:val="00A75BC7"/>
    <w:rPr>
      <w:rFonts w:ascii="Tahoma" w:hAnsi="Tahoma" w:cs="Tahoma"/>
      <w:sz w:val="16"/>
      <w:szCs w:val="16"/>
    </w:rPr>
  </w:style>
  <w:style w:type="character" w:customStyle="1" w:styleId="TekstdymkaZnak1">
    <w:name w:val="Tekst dymka Znak1"/>
    <w:basedOn w:val="Domylnaczcionkaakapitu"/>
    <w:link w:val="Tekstdymka"/>
    <w:uiPriority w:val="99"/>
    <w:locked/>
    <w:rsid w:val="00A75BC7"/>
    <w:rPr>
      <w:rFonts w:ascii="Tahoma" w:hAnsi="Tahoma" w:cs="Tahoma"/>
      <w:sz w:val="16"/>
      <w:szCs w:val="16"/>
      <w:lang w:eastAsia="pl-PL"/>
    </w:rPr>
  </w:style>
  <w:style w:type="paragraph" w:styleId="Akapitzlist">
    <w:name w:val="List Paragraph"/>
    <w:basedOn w:val="Normalny"/>
    <w:uiPriority w:val="99"/>
    <w:qFormat/>
    <w:rsid w:val="00A75BC7"/>
    <w:pPr>
      <w:widowControl/>
      <w:suppressAutoHyphens w:val="0"/>
      <w:autoSpaceDE/>
      <w:ind w:left="708"/>
    </w:pPr>
    <w:rPr>
      <w:rFonts w:ascii="Times New Roman" w:eastAsia="Times New Roman" w:hAnsi="Times New Roman" w:cs="Times New Roman"/>
      <w:lang w:eastAsia="ar-SA"/>
    </w:rPr>
  </w:style>
  <w:style w:type="paragraph" w:styleId="Tekstpodstawowy2">
    <w:name w:val="Body Text 2"/>
    <w:basedOn w:val="Normalny"/>
    <w:link w:val="Tekstpodstawowy2Znak1"/>
    <w:uiPriority w:val="99"/>
    <w:rsid w:val="00A75BC7"/>
    <w:pPr>
      <w:spacing w:after="120" w:line="480" w:lineRule="auto"/>
    </w:pPr>
  </w:style>
  <w:style w:type="character" w:customStyle="1" w:styleId="BodyText2Char">
    <w:name w:val="Body Text 2 Char"/>
    <w:basedOn w:val="Domylnaczcionkaakapitu"/>
    <w:uiPriority w:val="99"/>
    <w:locked/>
    <w:rsid w:val="00A75BC7"/>
    <w:rPr>
      <w:rFonts w:ascii="Times New Roman" w:hAnsi="Times New Roman" w:cs="Times New Roman"/>
      <w:sz w:val="24"/>
      <w:szCs w:val="24"/>
    </w:rPr>
  </w:style>
  <w:style w:type="character" w:customStyle="1" w:styleId="Tekstpodstawowy2Znak1">
    <w:name w:val="Tekst podstawowy 2 Znak1"/>
    <w:basedOn w:val="Domylnaczcionkaakapitu"/>
    <w:link w:val="Tekstpodstawowy2"/>
    <w:uiPriority w:val="99"/>
    <w:locked/>
    <w:rsid w:val="00A75BC7"/>
    <w:rPr>
      <w:rFonts w:ascii="Arial" w:hAnsi="Arial" w:cs="Arial"/>
      <w:sz w:val="24"/>
      <w:szCs w:val="24"/>
      <w:lang w:eastAsia="pl-PL"/>
    </w:rPr>
  </w:style>
  <w:style w:type="paragraph" w:styleId="Zwykytekst">
    <w:name w:val="Plain Text"/>
    <w:basedOn w:val="Normalny"/>
    <w:link w:val="ZwykytekstZnak1"/>
    <w:uiPriority w:val="99"/>
    <w:rsid w:val="00A75BC7"/>
    <w:pPr>
      <w:widowControl/>
      <w:suppressAutoHyphens w:val="0"/>
      <w:autoSpaceDE/>
    </w:pPr>
    <w:rPr>
      <w:rFonts w:ascii="Courier New" w:eastAsia="Times New Roman" w:hAnsi="Courier New" w:cs="Courier New"/>
      <w:sz w:val="20"/>
      <w:szCs w:val="20"/>
    </w:rPr>
  </w:style>
  <w:style w:type="character" w:customStyle="1" w:styleId="ZwykytekstZnak1">
    <w:name w:val="Zwykły tekst Znak1"/>
    <w:basedOn w:val="Domylnaczcionkaakapitu"/>
    <w:link w:val="Zwykytekst"/>
    <w:uiPriority w:val="99"/>
    <w:locked/>
    <w:rsid w:val="00A75BC7"/>
    <w:rPr>
      <w:rFonts w:ascii="Courier New" w:hAnsi="Courier New" w:cs="Courier New"/>
      <w:sz w:val="20"/>
      <w:szCs w:val="20"/>
      <w:lang w:eastAsia="pl-PL"/>
    </w:rPr>
  </w:style>
  <w:style w:type="character" w:customStyle="1" w:styleId="ZwykytekstZnak">
    <w:name w:val="Zwykły tekst Znak"/>
    <w:basedOn w:val="Domylnaczcionkaakapitu"/>
    <w:uiPriority w:val="99"/>
    <w:semiHidden/>
    <w:rsid w:val="00A75BC7"/>
    <w:rPr>
      <w:rFonts w:ascii="Consolas" w:hAnsi="Consolas" w:cs="Consolas"/>
      <w:sz w:val="21"/>
      <w:szCs w:val="21"/>
      <w:lang w:eastAsia="pl-PL"/>
    </w:rPr>
  </w:style>
  <w:style w:type="table" w:styleId="Siatkatabeli">
    <w:name w:val="Table Grid"/>
    <w:basedOn w:val="Standardowy"/>
    <w:uiPriority w:val="99"/>
    <w:rsid w:val="00A75BC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5BC7"/>
    <w:pPr>
      <w:autoSpaceDE w:val="0"/>
      <w:autoSpaceDN w:val="0"/>
      <w:adjustRightInd w:val="0"/>
    </w:pPr>
    <w:rPr>
      <w:rFonts w:ascii="Times New Roman" w:eastAsia="Times New Roman" w:hAnsi="Times New Roman"/>
      <w:color w:val="000000"/>
      <w:sz w:val="24"/>
      <w:szCs w:val="24"/>
    </w:rPr>
  </w:style>
  <w:style w:type="paragraph" w:styleId="Tekstprzypisukocowego">
    <w:name w:val="endnote text"/>
    <w:basedOn w:val="Normalny"/>
    <w:link w:val="TekstprzypisukocowegoZnak"/>
    <w:uiPriority w:val="99"/>
    <w:semiHidden/>
    <w:rsid w:val="00E95DD5"/>
    <w:rPr>
      <w:sz w:val="20"/>
      <w:szCs w:val="20"/>
    </w:rPr>
  </w:style>
  <w:style w:type="character" w:customStyle="1" w:styleId="TekstprzypisukocowegoZnak">
    <w:name w:val="Tekst przypisu końcowego Znak"/>
    <w:basedOn w:val="Domylnaczcionkaakapitu"/>
    <w:link w:val="Tekstprzypisukocowego"/>
    <w:uiPriority w:val="99"/>
    <w:semiHidden/>
    <w:locked/>
    <w:rsid w:val="00E95DD5"/>
    <w:rPr>
      <w:rFonts w:ascii="Arial" w:hAnsi="Arial" w:cs="Arial"/>
      <w:sz w:val="20"/>
      <w:szCs w:val="20"/>
      <w:lang w:eastAsia="pl-PL"/>
    </w:rPr>
  </w:style>
  <w:style w:type="character" w:styleId="Nierozpoznanawzmianka">
    <w:name w:val="Unresolved Mention"/>
    <w:basedOn w:val="Domylnaczcionkaakapitu"/>
    <w:uiPriority w:val="99"/>
    <w:semiHidden/>
    <w:unhideWhenUsed/>
    <w:rsid w:val="009B3C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450959">
      <w:bodyDiv w:val="1"/>
      <w:marLeft w:val="0"/>
      <w:marRight w:val="0"/>
      <w:marTop w:val="0"/>
      <w:marBottom w:val="0"/>
      <w:divBdr>
        <w:top w:val="none" w:sz="0" w:space="0" w:color="auto"/>
        <w:left w:val="none" w:sz="0" w:space="0" w:color="auto"/>
        <w:bottom w:val="none" w:sz="0" w:space="0" w:color="auto"/>
        <w:right w:val="none" w:sz="0" w:space="0" w:color="auto"/>
      </w:divBdr>
    </w:div>
    <w:div w:id="20304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komlin.akcessnet.net" TargetMode="External"/><Relationship Id="rId13" Type="http://schemas.openxmlformats.org/officeDocument/2006/relationships/hyperlink" Target="http://www.b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czarnozyly.akcessnet.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ip." TargetMode="External"/><Relationship Id="rId4" Type="http://schemas.openxmlformats.org/officeDocument/2006/relationships/settings" Target="settings.xml"/><Relationship Id="rId9" Type="http://schemas.openxmlformats.org/officeDocument/2006/relationships/hyperlink" Target="http://www.bip.skomlin.akcessne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31DD-18E1-4575-B71C-3232654B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14378</Words>
  <Characters>86270</Characters>
  <Application>Microsoft Office Word</Application>
  <DocSecurity>0</DocSecurity>
  <Lines>718</Lines>
  <Paragraphs>200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dc:creator>
  <cp:lastModifiedBy>Gmina Skomlin</cp:lastModifiedBy>
  <cp:revision>9</cp:revision>
  <cp:lastPrinted>2017-09-25T08:38:00Z</cp:lastPrinted>
  <dcterms:created xsi:type="dcterms:W3CDTF">2017-09-25T09:25:00Z</dcterms:created>
  <dcterms:modified xsi:type="dcterms:W3CDTF">2017-09-28T08:55:00Z</dcterms:modified>
</cp:coreProperties>
</file>