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0D90" w14:textId="6AE9B12B" w:rsidR="00F77637" w:rsidRPr="00DD79B4" w:rsidRDefault="00F77637" w:rsidP="00F77637">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4DD5C75F" w14:textId="77777777" w:rsidTr="00A8078D">
        <w:trPr>
          <w:jc w:val="center"/>
        </w:trPr>
        <w:tc>
          <w:tcPr>
            <w:tcW w:w="9054" w:type="dxa"/>
          </w:tcPr>
          <w:p w14:paraId="647E3C2F" w14:textId="77777777" w:rsidR="000868F8" w:rsidRDefault="000868F8" w:rsidP="000868F8">
            <w:pPr>
              <w:widowControl w:val="0"/>
              <w:suppressAutoHyphens/>
              <w:spacing w:line="276" w:lineRule="auto"/>
              <w:jc w:val="center"/>
              <w:rPr>
                <w:rFonts w:eastAsia="Tahoma" w:cs="Calibri"/>
                <w:b/>
                <w:sz w:val="36"/>
              </w:rPr>
            </w:pPr>
          </w:p>
          <w:p w14:paraId="44D87997" w14:textId="77777777" w:rsidR="000868F8" w:rsidRDefault="000868F8" w:rsidP="000868F8">
            <w:pPr>
              <w:widowControl w:val="0"/>
              <w:suppressAutoHyphens/>
              <w:spacing w:line="276" w:lineRule="auto"/>
              <w:jc w:val="center"/>
              <w:rPr>
                <w:rFonts w:eastAsia="Tahoma" w:cs="Calibri"/>
                <w:b/>
                <w:sz w:val="36"/>
              </w:rPr>
            </w:pPr>
          </w:p>
          <w:p w14:paraId="624D4781" w14:textId="77777777" w:rsidR="000868F8" w:rsidRDefault="000868F8" w:rsidP="000868F8">
            <w:pPr>
              <w:widowControl w:val="0"/>
              <w:suppressAutoHyphens/>
              <w:spacing w:line="276" w:lineRule="auto"/>
              <w:jc w:val="center"/>
              <w:rPr>
                <w:rFonts w:eastAsia="Tahoma" w:cs="Calibri"/>
                <w:b/>
                <w:sz w:val="36"/>
              </w:rPr>
            </w:pPr>
          </w:p>
          <w:p w14:paraId="7681497C" w14:textId="77777777" w:rsidR="000868F8" w:rsidRDefault="000868F8" w:rsidP="000868F8">
            <w:pPr>
              <w:widowControl w:val="0"/>
              <w:suppressAutoHyphens/>
              <w:spacing w:line="276" w:lineRule="auto"/>
              <w:jc w:val="center"/>
              <w:rPr>
                <w:rFonts w:eastAsia="Tahoma" w:cs="Calibri"/>
                <w:b/>
                <w:sz w:val="36"/>
              </w:rPr>
            </w:pPr>
          </w:p>
          <w:p w14:paraId="191AF1C3" w14:textId="77777777" w:rsidR="000868F8" w:rsidRDefault="000868F8" w:rsidP="000868F8">
            <w:pPr>
              <w:widowControl w:val="0"/>
              <w:suppressAutoHyphens/>
              <w:spacing w:line="276" w:lineRule="auto"/>
              <w:jc w:val="center"/>
              <w:rPr>
                <w:rFonts w:eastAsia="Tahoma" w:cs="Calibri"/>
                <w:b/>
                <w:sz w:val="36"/>
              </w:rPr>
            </w:pPr>
          </w:p>
          <w:p w14:paraId="1BE0050E" w14:textId="77777777" w:rsidR="000868F8" w:rsidRDefault="000868F8" w:rsidP="000868F8">
            <w:pPr>
              <w:widowControl w:val="0"/>
              <w:suppressAutoHyphens/>
              <w:spacing w:line="276" w:lineRule="auto"/>
              <w:jc w:val="center"/>
              <w:rPr>
                <w:rFonts w:eastAsia="Tahoma" w:cs="Calibri"/>
                <w:b/>
                <w:sz w:val="36"/>
              </w:rPr>
            </w:pPr>
          </w:p>
          <w:p w14:paraId="27F71A18" w14:textId="77777777" w:rsidR="000868F8" w:rsidRDefault="000868F8" w:rsidP="000868F8">
            <w:pPr>
              <w:widowControl w:val="0"/>
              <w:suppressAutoHyphens/>
              <w:spacing w:line="276" w:lineRule="auto"/>
              <w:jc w:val="center"/>
              <w:rPr>
                <w:rFonts w:eastAsia="Tahoma" w:cs="Calibri"/>
                <w:b/>
                <w:sz w:val="36"/>
              </w:rPr>
            </w:pPr>
          </w:p>
          <w:p w14:paraId="10CDD238" w14:textId="77777777" w:rsidR="000868F8" w:rsidRDefault="000868F8" w:rsidP="000868F8">
            <w:pPr>
              <w:widowControl w:val="0"/>
              <w:suppressAutoHyphens/>
              <w:spacing w:line="276" w:lineRule="auto"/>
              <w:jc w:val="center"/>
              <w:rPr>
                <w:rFonts w:eastAsia="Tahoma" w:cs="Calibri"/>
                <w:b/>
                <w:sz w:val="36"/>
              </w:rPr>
            </w:pPr>
          </w:p>
          <w:p w14:paraId="466F35D8" w14:textId="4DB0C04B" w:rsidR="000868F8" w:rsidRDefault="000868F8" w:rsidP="000868F8">
            <w:pPr>
              <w:widowControl w:val="0"/>
              <w:suppressAutoHyphens/>
              <w:spacing w:line="276" w:lineRule="auto"/>
              <w:jc w:val="center"/>
              <w:rPr>
                <w:rFonts w:eastAsia="Tahoma" w:cs="Calibri"/>
                <w:b/>
                <w:sz w:val="36"/>
              </w:rPr>
            </w:pPr>
            <w:r>
              <w:rPr>
                <w:rFonts w:eastAsia="Tahoma" w:cs="Calibri"/>
                <w:b/>
                <w:sz w:val="36"/>
              </w:rPr>
              <w:t>Specyfikacja Istotnych Warunków Zamówienia (SIWZ)</w:t>
            </w:r>
          </w:p>
          <w:p w14:paraId="33718167" w14:textId="3EF55743" w:rsidR="000868F8" w:rsidRDefault="000868F8" w:rsidP="000868F8">
            <w:pPr>
              <w:widowControl w:val="0"/>
              <w:suppressAutoHyphens/>
              <w:spacing w:line="276" w:lineRule="auto"/>
              <w:jc w:val="center"/>
              <w:rPr>
                <w:rFonts w:eastAsia="Tahoma" w:cs="Calibri"/>
                <w:b/>
                <w:sz w:val="36"/>
              </w:rPr>
            </w:pPr>
            <w:r>
              <w:rPr>
                <w:rFonts w:eastAsia="Tahoma" w:cs="Calibri"/>
                <w:b/>
                <w:sz w:val="36"/>
              </w:rPr>
              <w:t xml:space="preserve">na </w:t>
            </w:r>
            <w:r w:rsidR="00864535">
              <w:rPr>
                <w:rFonts w:eastAsia="Tahoma" w:cs="Calibri"/>
                <w:b/>
                <w:sz w:val="36"/>
              </w:rPr>
              <w:t>usługę</w:t>
            </w:r>
            <w:r>
              <w:rPr>
                <w:rFonts w:eastAsia="Tahoma" w:cs="Calibri"/>
                <w:b/>
                <w:sz w:val="36"/>
              </w:rPr>
              <w:t xml:space="preserve"> pod nazwą :</w:t>
            </w:r>
          </w:p>
          <w:p w14:paraId="247E0F68" w14:textId="77777777" w:rsidR="000868F8" w:rsidRDefault="000868F8" w:rsidP="000868F8">
            <w:pPr>
              <w:widowControl w:val="0"/>
              <w:suppressAutoHyphens/>
              <w:spacing w:line="276" w:lineRule="auto"/>
              <w:jc w:val="center"/>
              <w:rPr>
                <w:rFonts w:eastAsia="Tahoma" w:cs="Calibri"/>
                <w:b/>
                <w:sz w:val="36"/>
                <w:szCs w:val="36"/>
              </w:rPr>
            </w:pPr>
          </w:p>
          <w:p w14:paraId="1321CB19" w14:textId="77777777" w:rsidR="000868F8" w:rsidRDefault="000868F8" w:rsidP="000868F8">
            <w:pPr>
              <w:widowControl w:val="0"/>
              <w:suppressAutoHyphens/>
              <w:spacing w:line="276" w:lineRule="auto"/>
              <w:jc w:val="center"/>
              <w:rPr>
                <w:rFonts w:eastAsia="Tahoma" w:cs="Calibri"/>
                <w:sz w:val="32"/>
                <w:szCs w:val="32"/>
              </w:rPr>
            </w:pPr>
          </w:p>
          <w:p w14:paraId="1279280C" w14:textId="77777777" w:rsidR="000868F8" w:rsidRDefault="000868F8" w:rsidP="000868F8">
            <w:pPr>
              <w:widowControl w:val="0"/>
              <w:suppressAutoHyphens/>
              <w:spacing w:line="276" w:lineRule="auto"/>
              <w:jc w:val="center"/>
              <w:rPr>
                <w:rFonts w:eastAsia="Tahoma" w:cs="Calibri"/>
                <w:sz w:val="32"/>
                <w:szCs w:val="32"/>
              </w:rPr>
            </w:pPr>
          </w:p>
          <w:p w14:paraId="4D01FD0C" w14:textId="77777777" w:rsidR="000868F8" w:rsidRDefault="000868F8" w:rsidP="000868F8">
            <w:pPr>
              <w:widowControl w:val="0"/>
              <w:suppressAutoHyphens/>
              <w:spacing w:line="276" w:lineRule="auto"/>
              <w:jc w:val="center"/>
              <w:rPr>
                <w:rFonts w:eastAsia="Tahoma" w:cs="Calibri"/>
                <w:sz w:val="32"/>
                <w:szCs w:val="32"/>
              </w:rPr>
            </w:pPr>
          </w:p>
          <w:p w14:paraId="60558109" w14:textId="77777777" w:rsidR="000868F8" w:rsidRDefault="000868F8" w:rsidP="000868F8">
            <w:pPr>
              <w:widowControl w:val="0"/>
              <w:suppressAutoHyphens/>
              <w:spacing w:line="276" w:lineRule="auto"/>
              <w:jc w:val="center"/>
              <w:rPr>
                <w:rFonts w:eastAsia="Tahoma" w:cs="Calibri"/>
                <w:sz w:val="32"/>
                <w:szCs w:val="32"/>
              </w:rPr>
            </w:pPr>
          </w:p>
          <w:p w14:paraId="4B4421A4" w14:textId="77777777" w:rsidR="000868F8" w:rsidRDefault="000868F8" w:rsidP="000868F8">
            <w:pPr>
              <w:widowControl w:val="0"/>
              <w:suppressAutoHyphens/>
              <w:spacing w:line="276" w:lineRule="auto"/>
              <w:jc w:val="center"/>
              <w:rPr>
                <w:rFonts w:eastAsia="Tahoma" w:cs="Calibri"/>
                <w:sz w:val="32"/>
                <w:szCs w:val="32"/>
              </w:rPr>
            </w:pPr>
            <w:r>
              <w:rPr>
                <w:rFonts w:eastAsia="Tahoma" w:cs="Calibri"/>
                <w:sz w:val="32"/>
                <w:szCs w:val="32"/>
              </w:rPr>
              <w:t xml:space="preserve"> </w:t>
            </w:r>
          </w:p>
          <w:p w14:paraId="0FCB7596" w14:textId="212BB0F7" w:rsidR="000868F8" w:rsidRDefault="000868F8" w:rsidP="000868F8">
            <w:pPr>
              <w:widowControl w:val="0"/>
              <w:suppressAutoHyphens/>
              <w:spacing w:line="276" w:lineRule="auto"/>
              <w:jc w:val="center"/>
              <w:rPr>
                <w:rFonts w:eastAsia="Tahoma" w:cs="Calibri"/>
                <w:b/>
                <w:sz w:val="32"/>
                <w:szCs w:val="32"/>
                <w:u w:val="single"/>
              </w:rPr>
            </w:pPr>
            <w:bookmarkStart w:id="0" w:name="_Hlk53728833"/>
            <w:r>
              <w:rPr>
                <w:rFonts w:eastAsia="Tahoma" w:cs="Calibri"/>
                <w:b/>
                <w:sz w:val="32"/>
                <w:szCs w:val="32"/>
              </w:rPr>
              <w:t>„</w:t>
            </w:r>
            <w:r w:rsidR="00F33AFF" w:rsidRPr="00F33AFF">
              <w:rPr>
                <w:b/>
                <w:bCs/>
                <w:color w:val="000000"/>
                <w:sz w:val="32"/>
                <w:szCs w:val="32"/>
              </w:rPr>
              <w:t>Odbiór i zagospodarowanie stałych odpadów komunalnych z</w:t>
            </w:r>
            <w:r w:rsidR="00F33AFF">
              <w:rPr>
                <w:b/>
                <w:bCs/>
                <w:color w:val="000000"/>
                <w:sz w:val="32"/>
                <w:szCs w:val="32"/>
              </w:rPr>
              <w:t> </w:t>
            </w:r>
            <w:r w:rsidR="00F33AFF" w:rsidRPr="00F33AFF">
              <w:rPr>
                <w:b/>
                <w:bCs/>
                <w:color w:val="000000"/>
                <w:sz w:val="32"/>
                <w:szCs w:val="32"/>
              </w:rPr>
              <w:t>terenu gminy Skomlin</w:t>
            </w:r>
            <w:r w:rsidRPr="00F33AFF">
              <w:rPr>
                <w:rFonts w:eastAsia="Tahoma" w:cs="Calibri"/>
                <w:b/>
                <w:sz w:val="32"/>
                <w:szCs w:val="32"/>
              </w:rPr>
              <w:t>”</w:t>
            </w:r>
            <w:r>
              <w:rPr>
                <w:rFonts w:eastAsia="Tahoma" w:cs="Calibri"/>
                <w:b/>
                <w:sz w:val="32"/>
                <w:szCs w:val="32"/>
              </w:rPr>
              <w:t xml:space="preserve"> </w:t>
            </w:r>
          </w:p>
          <w:bookmarkEnd w:id="0"/>
          <w:p w14:paraId="0B6AA947" w14:textId="77777777" w:rsidR="000868F8" w:rsidRDefault="000868F8" w:rsidP="000868F8">
            <w:pPr>
              <w:widowControl w:val="0"/>
              <w:suppressAutoHyphens/>
              <w:spacing w:line="276" w:lineRule="auto"/>
              <w:jc w:val="center"/>
              <w:rPr>
                <w:rFonts w:eastAsia="Tahoma" w:cs="Calibri"/>
                <w:sz w:val="32"/>
                <w:szCs w:val="32"/>
                <w:u w:val="single"/>
              </w:rPr>
            </w:pPr>
          </w:p>
          <w:p w14:paraId="15ECBB99" w14:textId="77777777" w:rsidR="000868F8" w:rsidRDefault="000868F8" w:rsidP="000868F8">
            <w:pPr>
              <w:widowControl w:val="0"/>
              <w:suppressAutoHyphens/>
              <w:spacing w:line="276" w:lineRule="auto"/>
              <w:jc w:val="center"/>
              <w:rPr>
                <w:rFonts w:eastAsia="Tahoma" w:cs="Calibri"/>
                <w:sz w:val="36"/>
                <w:u w:val="single"/>
              </w:rPr>
            </w:pPr>
          </w:p>
          <w:p w14:paraId="35E595E7" w14:textId="77777777" w:rsidR="000868F8" w:rsidRDefault="000868F8" w:rsidP="000868F8">
            <w:pPr>
              <w:widowControl w:val="0"/>
              <w:suppressAutoHyphens/>
              <w:spacing w:line="276" w:lineRule="auto"/>
              <w:jc w:val="center"/>
              <w:rPr>
                <w:rFonts w:eastAsia="Tahoma" w:cs="Calibri"/>
                <w:sz w:val="36"/>
                <w:u w:val="single"/>
              </w:rPr>
            </w:pPr>
          </w:p>
          <w:p w14:paraId="43B49709" w14:textId="77777777" w:rsidR="000868F8" w:rsidRDefault="000868F8" w:rsidP="000868F8">
            <w:pPr>
              <w:widowControl w:val="0"/>
              <w:suppressAutoHyphens/>
              <w:spacing w:line="276" w:lineRule="auto"/>
              <w:jc w:val="center"/>
              <w:rPr>
                <w:rFonts w:eastAsia="Tahoma" w:cs="Calibri"/>
                <w:sz w:val="28"/>
              </w:rPr>
            </w:pPr>
            <w:r>
              <w:rPr>
                <w:rFonts w:eastAsia="Tahoma" w:cs="Calibri"/>
                <w:sz w:val="28"/>
              </w:rPr>
              <w:t xml:space="preserve">                                                         Zatwierdzam:</w:t>
            </w:r>
          </w:p>
          <w:p w14:paraId="0212FF21" w14:textId="77777777" w:rsidR="000868F8" w:rsidRDefault="000868F8" w:rsidP="000868F8">
            <w:pPr>
              <w:widowControl w:val="0"/>
              <w:suppressAutoHyphens/>
              <w:spacing w:line="276" w:lineRule="auto"/>
              <w:jc w:val="center"/>
              <w:rPr>
                <w:rFonts w:eastAsia="Tahoma" w:cs="Calibri"/>
                <w:sz w:val="36"/>
                <w:u w:val="single"/>
              </w:rPr>
            </w:pPr>
          </w:p>
          <w:p w14:paraId="2DD233B6" w14:textId="77777777" w:rsidR="000868F8" w:rsidRDefault="000868F8" w:rsidP="000868F8">
            <w:pPr>
              <w:widowControl w:val="0"/>
              <w:suppressAutoHyphens/>
              <w:spacing w:line="276" w:lineRule="auto"/>
              <w:jc w:val="center"/>
              <w:rPr>
                <w:rFonts w:eastAsia="Tahoma" w:cs="Calibri"/>
              </w:rPr>
            </w:pPr>
            <w:r>
              <w:rPr>
                <w:rFonts w:eastAsia="Tahoma" w:cs="Calibri"/>
              </w:rPr>
              <w:t xml:space="preserve">                                                                     Grzegorz Maras</w:t>
            </w:r>
          </w:p>
          <w:p w14:paraId="741692BA" w14:textId="77777777" w:rsidR="000868F8" w:rsidRDefault="000868F8" w:rsidP="000868F8">
            <w:pPr>
              <w:widowControl w:val="0"/>
              <w:suppressAutoHyphens/>
              <w:spacing w:line="276" w:lineRule="auto"/>
              <w:jc w:val="center"/>
              <w:rPr>
                <w:rFonts w:eastAsia="Tahoma" w:cs="Calibri"/>
              </w:rPr>
            </w:pPr>
          </w:p>
          <w:p w14:paraId="2107D099" w14:textId="77777777" w:rsidR="000868F8" w:rsidRDefault="000868F8" w:rsidP="000868F8">
            <w:pPr>
              <w:widowControl w:val="0"/>
              <w:suppressAutoHyphens/>
              <w:spacing w:line="276" w:lineRule="auto"/>
              <w:jc w:val="center"/>
              <w:rPr>
                <w:rFonts w:eastAsia="Tahoma" w:cs="Calibri"/>
                <w:sz w:val="36"/>
                <w:u w:val="single"/>
              </w:rPr>
            </w:pPr>
          </w:p>
          <w:p w14:paraId="43DA4E21" w14:textId="77777777" w:rsidR="000868F8" w:rsidRDefault="000868F8" w:rsidP="000868F8">
            <w:pPr>
              <w:widowControl w:val="0"/>
              <w:suppressAutoHyphens/>
              <w:spacing w:line="276" w:lineRule="auto"/>
              <w:rPr>
                <w:rFonts w:eastAsia="Tahoma" w:cs="Calibri"/>
              </w:rPr>
            </w:pPr>
          </w:p>
          <w:p w14:paraId="28F42BF2" w14:textId="77777777" w:rsidR="000868F8" w:rsidRDefault="000868F8" w:rsidP="000868F8">
            <w:pPr>
              <w:widowControl w:val="0"/>
              <w:suppressAutoHyphens/>
              <w:spacing w:line="276" w:lineRule="auto"/>
              <w:rPr>
                <w:rFonts w:eastAsia="Tahoma" w:cs="Calibri"/>
              </w:rPr>
            </w:pPr>
          </w:p>
          <w:p w14:paraId="3A46A23B" w14:textId="77777777" w:rsidR="000868F8" w:rsidRDefault="000868F8" w:rsidP="000868F8">
            <w:pPr>
              <w:widowControl w:val="0"/>
              <w:suppressAutoHyphens/>
              <w:spacing w:line="276" w:lineRule="auto"/>
              <w:rPr>
                <w:rFonts w:eastAsia="Tahoma" w:cs="Calibri"/>
              </w:rPr>
            </w:pPr>
          </w:p>
          <w:p w14:paraId="42CA7791" w14:textId="77777777" w:rsidR="000868F8" w:rsidRDefault="000868F8" w:rsidP="000868F8">
            <w:pPr>
              <w:widowControl w:val="0"/>
              <w:suppressAutoHyphens/>
              <w:spacing w:line="276" w:lineRule="auto"/>
              <w:rPr>
                <w:rFonts w:eastAsia="Tahoma" w:cs="Calibri"/>
              </w:rPr>
            </w:pPr>
          </w:p>
          <w:p w14:paraId="6C59D01D" w14:textId="5D8476BC" w:rsidR="000868F8" w:rsidRDefault="000868F8" w:rsidP="000868F8">
            <w:pPr>
              <w:widowControl w:val="0"/>
              <w:suppressAutoHyphens/>
              <w:spacing w:line="276" w:lineRule="auto"/>
              <w:jc w:val="center"/>
              <w:rPr>
                <w:rFonts w:eastAsia="Tahoma" w:cs="Calibri"/>
              </w:rPr>
            </w:pPr>
            <w:r>
              <w:rPr>
                <w:rFonts w:eastAsia="Tahoma" w:cs="Calibri"/>
              </w:rPr>
              <w:t xml:space="preserve">Skomlin, dnia </w:t>
            </w:r>
            <w:r w:rsidR="00867BC1">
              <w:rPr>
                <w:rFonts w:eastAsia="Tahoma" w:cs="Calibri"/>
              </w:rPr>
              <w:t>02.12.</w:t>
            </w:r>
            <w:r>
              <w:rPr>
                <w:rFonts w:eastAsia="Tahoma" w:cs="Calibri"/>
              </w:rPr>
              <w:t>2020r</w:t>
            </w:r>
          </w:p>
          <w:p w14:paraId="228F0835" w14:textId="77777777" w:rsidR="0037660A" w:rsidRDefault="0037660A" w:rsidP="00B32AFD">
            <w:pPr>
              <w:spacing w:line="276" w:lineRule="auto"/>
              <w:jc w:val="center"/>
              <w:rPr>
                <w:rFonts w:ascii="Cambria" w:hAnsi="Cambria"/>
                <w:sz w:val="26"/>
                <w:szCs w:val="26"/>
              </w:rPr>
            </w:pPr>
          </w:p>
          <w:p w14:paraId="643AAA40" w14:textId="77777777" w:rsidR="002F2192" w:rsidRDefault="002F2192" w:rsidP="00B32AFD">
            <w:pPr>
              <w:spacing w:line="276" w:lineRule="auto"/>
              <w:jc w:val="center"/>
              <w:rPr>
                <w:rFonts w:ascii="Cambria" w:hAnsi="Cambria"/>
                <w:sz w:val="26"/>
                <w:szCs w:val="26"/>
              </w:rPr>
            </w:pPr>
          </w:p>
          <w:p w14:paraId="7ACB9172" w14:textId="77777777" w:rsidR="00803C80" w:rsidRPr="00394958" w:rsidRDefault="00803C80" w:rsidP="006773A9">
            <w:pPr>
              <w:shd w:val="clear" w:color="auto" w:fill="D9D9D9" w:themeFill="background1" w:themeFillShade="D9"/>
              <w:spacing w:line="276" w:lineRule="auto"/>
              <w:jc w:val="center"/>
              <w:rPr>
                <w:rFonts w:ascii="Cambria" w:hAnsi="Cambria"/>
                <w:sz w:val="26"/>
                <w:szCs w:val="26"/>
              </w:rPr>
            </w:pPr>
            <w:r w:rsidRPr="00394958">
              <w:rPr>
                <w:rFonts w:ascii="Cambria" w:hAnsi="Cambria"/>
                <w:sz w:val="26"/>
                <w:szCs w:val="26"/>
              </w:rPr>
              <w:lastRenderedPageBreak/>
              <w:t>Rozdział 1</w:t>
            </w:r>
          </w:p>
          <w:p w14:paraId="6E97BA5F" w14:textId="77777777" w:rsidR="00803C80" w:rsidRDefault="00803C80" w:rsidP="006773A9">
            <w:pPr>
              <w:shd w:val="clear" w:color="auto" w:fill="D9D9D9" w:themeFill="background1" w:themeFillShade="D9"/>
              <w:spacing w:line="276" w:lineRule="auto"/>
              <w:jc w:val="center"/>
              <w:rPr>
                <w:rFonts w:ascii="Cambria" w:hAnsi="Cambria"/>
              </w:rPr>
            </w:pPr>
            <w:r w:rsidRPr="006D32AB">
              <w:rPr>
                <w:rFonts w:ascii="Cambria" w:hAnsi="Cambria"/>
                <w:b/>
                <w:sz w:val="26"/>
                <w:szCs w:val="26"/>
              </w:rPr>
              <w:t>POSTANOWIENIA OGÓLNE</w:t>
            </w:r>
          </w:p>
        </w:tc>
      </w:tr>
    </w:tbl>
    <w:p w14:paraId="1D4E60E7" w14:textId="77777777" w:rsidR="00803C80" w:rsidRPr="00326CDC" w:rsidRDefault="00803C80" w:rsidP="00B32AFD">
      <w:pPr>
        <w:spacing w:line="276" w:lineRule="auto"/>
        <w:rPr>
          <w:rFonts w:ascii="Cambria" w:hAnsi="Cambria"/>
          <w:sz w:val="18"/>
          <w:szCs w:val="18"/>
        </w:rPr>
      </w:pPr>
    </w:p>
    <w:p w14:paraId="62E84C24" w14:textId="77777777" w:rsidR="00803C80" w:rsidRPr="00227CAA" w:rsidRDefault="00803C80" w:rsidP="005F26DE">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Nazwa oraz adres Zamawiającego.</w:t>
      </w:r>
      <w:r w:rsidRPr="00227CAA">
        <w:rPr>
          <w:rFonts w:ascii="Cambria" w:hAnsi="Cambria" w:cs="Arial"/>
          <w:b/>
          <w:bCs/>
        </w:rPr>
        <w:tab/>
      </w:r>
    </w:p>
    <w:p w14:paraId="04BDF333" w14:textId="2636B284" w:rsidR="00F77637" w:rsidRPr="00BE4A7A" w:rsidRDefault="000868F8" w:rsidP="00F77637">
      <w:pPr>
        <w:widowControl w:val="0"/>
        <w:spacing w:line="276" w:lineRule="auto"/>
        <w:ind w:left="709" w:hanging="142"/>
        <w:jc w:val="both"/>
        <w:outlineLvl w:val="3"/>
        <w:rPr>
          <w:rFonts w:ascii="Cambria" w:hAnsi="Cambria" w:cs="Arial"/>
          <w:b/>
          <w:bCs/>
          <w:color w:val="000000" w:themeColor="text1"/>
        </w:rPr>
      </w:pPr>
      <w:r>
        <w:rPr>
          <w:rFonts w:ascii="Cambria" w:hAnsi="Cambria" w:cs="Arial"/>
          <w:b/>
          <w:bCs/>
          <w:color w:val="000000" w:themeColor="text1"/>
        </w:rPr>
        <w:t>Gmina Skomlin</w:t>
      </w:r>
      <w:r w:rsidR="00F77637" w:rsidRPr="00193DE0">
        <w:rPr>
          <w:rFonts w:ascii="Cambria" w:hAnsi="Cambria" w:cs="Arial"/>
          <w:b/>
          <w:bCs/>
          <w:color w:val="000000" w:themeColor="text1"/>
        </w:rPr>
        <w:t xml:space="preserve"> </w:t>
      </w:r>
      <w:r w:rsidR="00F77637" w:rsidRPr="003C67BB">
        <w:rPr>
          <w:rFonts w:ascii="Cambria" w:hAnsi="Cambria" w:cs="Arial"/>
          <w:bCs/>
          <w:color w:val="000000" w:themeColor="text1"/>
        </w:rPr>
        <w:t>zwana dalej</w:t>
      </w:r>
      <w:r w:rsidR="00F77637">
        <w:rPr>
          <w:rFonts w:ascii="Cambria" w:hAnsi="Cambria" w:cs="Arial"/>
          <w:b/>
          <w:bCs/>
          <w:color w:val="000000" w:themeColor="text1"/>
        </w:rPr>
        <w:t xml:space="preserve"> „Zamawiającym”</w:t>
      </w:r>
    </w:p>
    <w:p w14:paraId="06279125" w14:textId="1385E32C" w:rsidR="00F77637" w:rsidRPr="00954FD6" w:rsidRDefault="000868F8"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Ul. Trojanowskiego 1, 98-346 Skomlin</w:t>
      </w:r>
      <w:r w:rsidR="00F77637">
        <w:rPr>
          <w:rFonts w:ascii="Cambria" w:hAnsi="Cambria" w:cs="Arial"/>
          <w:bCs/>
          <w:color w:val="000000" w:themeColor="text1"/>
        </w:rPr>
        <w:t>,</w:t>
      </w:r>
    </w:p>
    <w:p w14:paraId="36F7F2F6" w14:textId="00A47FAA" w:rsidR="00F77637" w:rsidRDefault="00F77637"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w:t>
      </w:r>
      <w:r w:rsidR="00A73428">
        <w:rPr>
          <w:rFonts w:ascii="Cambria" w:hAnsi="Cambria" w:cs="Arial"/>
          <w:bCs/>
          <w:color w:val="000000" w:themeColor="text1"/>
        </w:rPr>
        <w:t>197-16-51</w:t>
      </w:r>
      <w:r>
        <w:rPr>
          <w:rFonts w:ascii="Cambria" w:hAnsi="Cambria" w:cs="Arial"/>
          <w:bCs/>
          <w:color w:val="000000" w:themeColor="text1"/>
        </w:rPr>
        <w:t xml:space="preserve">, REGON: </w:t>
      </w:r>
      <w:r w:rsidR="00A73428">
        <w:rPr>
          <w:rFonts w:ascii="Cambria" w:hAnsi="Cambria" w:cs="Arial"/>
          <w:bCs/>
          <w:color w:val="000000" w:themeColor="text1"/>
        </w:rPr>
        <w:t>730934737</w:t>
      </w:r>
      <w:r>
        <w:rPr>
          <w:rFonts w:ascii="Cambria" w:hAnsi="Cambria" w:cs="Arial"/>
          <w:bCs/>
          <w:color w:val="000000" w:themeColor="text1"/>
        </w:rPr>
        <w:t>,</w:t>
      </w:r>
    </w:p>
    <w:p w14:paraId="61309BE2" w14:textId="12E7EBD2" w:rsidR="00F77637" w:rsidRDefault="00F77637" w:rsidP="00F77637">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 xml:space="preserve">886 </w:t>
      </w:r>
      <w:r w:rsidR="00A73428">
        <w:rPr>
          <w:rFonts w:ascii="Cambria" w:hAnsi="Cambria" w:cs="Arial"/>
          <w:bCs/>
          <w:color w:val="000000" w:themeColor="text1"/>
        </w:rPr>
        <w:t>44</w:t>
      </w:r>
      <w:r w:rsidRPr="009F6C22">
        <w:rPr>
          <w:rFonts w:ascii="Cambria" w:hAnsi="Cambria" w:cs="Arial"/>
          <w:bCs/>
          <w:color w:val="000000" w:themeColor="text1"/>
        </w:rPr>
        <w:t xml:space="preserve"> 77</w:t>
      </w:r>
      <w:r>
        <w:rPr>
          <w:rFonts w:ascii="Cambria" w:hAnsi="Cambria" w:cs="Arial"/>
          <w:bCs/>
          <w:color w:val="000000" w:themeColor="text1"/>
        </w:rPr>
        <w:t>,</w:t>
      </w:r>
    </w:p>
    <w:p w14:paraId="20D9291C" w14:textId="563D30E0" w:rsidR="00F77637" w:rsidRPr="006A05DF" w:rsidRDefault="00F77637" w:rsidP="00F77637">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00A73428">
        <w:rPr>
          <w:rFonts w:ascii="Cambria" w:hAnsi="Cambria" w:cs="Arial"/>
          <w:bCs/>
          <w:color w:val="C00000"/>
          <w:u w:val="single"/>
        </w:rPr>
        <w:t>sekretariat@skomlin.pl</w:t>
      </w:r>
    </w:p>
    <w:p w14:paraId="460AE240" w14:textId="7C32B173" w:rsidR="00F77637" w:rsidRDefault="00F77637" w:rsidP="00F77637">
      <w:pPr>
        <w:widowControl w:val="0"/>
        <w:spacing w:line="276" w:lineRule="auto"/>
        <w:ind w:left="709" w:hanging="142"/>
        <w:jc w:val="both"/>
        <w:outlineLvl w:val="3"/>
        <w:rPr>
          <w:rFonts w:ascii="Cambria" w:hAnsi="Cambria" w:cs="Arial"/>
          <w:bCs/>
          <w:color w:val="C00000"/>
          <w:u w:val="single"/>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hyperlink r:id="rId8" w:history="1">
        <w:r w:rsidR="002A4433" w:rsidRPr="0089149E">
          <w:rPr>
            <w:rStyle w:val="Hipercze"/>
            <w:rFonts w:ascii="Cambria" w:hAnsi="Cambria" w:cs="Arial"/>
            <w:bCs/>
          </w:rPr>
          <w:t>http://www.bip.skomlin.akcessnet.net</w:t>
        </w:r>
      </w:hyperlink>
    </w:p>
    <w:p w14:paraId="3F0F8BFC" w14:textId="77777777" w:rsidR="002A4433" w:rsidRPr="002A4433" w:rsidRDefault="002A4433" w:rsidP="002A4433">
      <w:pPr>
        <w:widowControl w:val="0"/>
        <w:spacing w:line="276" w:lineRule="auto"/>
        <w:ind w:left="709" w:hanging="142"/>
        <w:jc w:val="both"/>
        <w:outlineLvl w:val="3"/>
        <w:rPr>
          <w:rFonts w:ascii="Cambria" w:hAnsi="Cambria" w:cs="Arial"/>
          <w:bCs/>
          <w:color w:val="000000" w:themeColor="text1"/>
        </w:rPr>
      </w:pPr>
      <w:r w:rsidRPr="002A4433">
        <w:rPr>
          <w:rFonts w:ascii="Cambria" w:hAnsi="Cambria" w:cs="Arial"/>
          <w:bCs/>
          <w:color w:val="000000" w:themeColor="text1"/>
        </w:rPr>
        <w:t>Godziny urzędowania Urzędu Gminy Skomlin:</w:t>
      </w:r>
    </w:p>
    <w:p w14:paraId="2C3F9D81" w14:textId="355B5C65" w:rsidR="002A4433" w:rsidRDefault="002A4433" w:rsidP="002A4433">
      <w:pPr>
        <w:widowControl w:val="0"/>
        <w:spacing w:line="276" w:lineRule="auto"/>
        <w:ind w:left="709" w:hanging="142"/>
        <w:jc w:val="both"/>
        <w:outlineLvl w:val="3"/>
        <w:rPr>
          <w:rFonts w:ascii="Cambria" w:hAnsi="Cambria" w:cs="Arial"/>
          <w:bCs/>
          <w:color w:val="000000" w:themeColor="text1"/>
        </w:rPr>
      </w:pPr>
      <w:r w:rsidRPr="002A4433">
        <w:rPr>
          <w:rFonts w:ascii="Cambria" w:hAnsi="Cambria" w:cs="Arial"/>
          <w:bCs/>
          <w:color w:val="000000" w:themeColor="text1"/>
        </w:rPr>
        <w:t xml:space="preserve">poniedziałek - piątek: 07:30 </w:t>
      </w:r>
      <w:r w:rsidR="00F27131">
        <w:rPr>
          <w:rFonts w:ascii="Cambria" w:hAnsi="Cambria" w:cs="Arial"/>
          <w:bCs/>
          <w:color w:val="000000" w:themeColor="text1"/>
        </w:rPr>
        <w:t xml:space="preserve">- </w:t>
      </w:r>
      <w:r w:rsidRPr="002A4433">
        <w:rPr>
          <w:rFonts w:ascii="Cambria" w:hAnsi="Cambria" w:cs="Arial"/>
          <w:bCs/>
          <w:color w:val="000000" w:themeColor="text1"/>
        </w:rPr>
        <w:t>15:30</w:t>
      </w:r>
    </w:p>
    <w:p w14:paraId="006D90B8" w14:textId="77777777" w:rsidR="00803C80" w:rsidRPr="00227CAA" w:rsidRDefault="00803C80" w:rsidP="005F26DE">
      <w:pPr>
        <w:widowControl w:val="0"/>
        <w:numPr>
          <w:ilvl w:val="1"/>
          <w:numId w:val="1"/>
        </w:numPr>
        <w:spacing w:line="276" w:lineRule="auto"/>
        <w:ind w:left="567" w:hanging="567"/>
        <w:jc w:val="both"/>
        <w:outlineLvl w:val="3"/>
        <w:rPr>
          <w:rFonts w:ascii="Cambria" w:hAnsi="Cambria" w:cs="Arial"/>
          <w:b/>
          <w:bCs/>
        </w:rPr>
      </w:pPr>
      <w:r w:rsidRPr="00227CAA">
        <w:rPr>
          <w:rFonts w:ascii="Cambria" w:hAnsi="Cambria" w:cs="Arial"/>
          <w:b/>
          <w:bCs/>
        </w:rPr>
        <w:t>Podstawa prawna udzielenia zamówienia.</w:t>
      </w:r>
    </w:p>
    <w:p w14:paraId="06558B89" w14:textId="77777777" w:rsidR="00803C80" w:rsidRPr="00803C80" w:rsidRDefault="00803C80" w:rsidP="005F26DE">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ED04F9">
        <w:rPr>
          <w:rFonts w:ascii="Cambria" w:hAnsi="Cambria" w:cs="Arial"/>
          <w:bCs/>
        </w:rPr>
        <w:t xml:space="preserve">(t. </w:t>
      </w:r>
      <w:r w:rsidR="00823B80" w:rsidRPr="00823B80">
        <w:rPr>
          <w:rFonts w:ascii="Cambria" w:hAnsi="Cambria" w:cs="Arial"/>
          <w:bCs/>
        </w:rPr>
        <w:t>j. Dz. U. z 201</w:t>
      </w:r>
      <w:r w:rsidR="00D677E8">
        <w:rPr>
          <w:rFonts w:ascii="Cambria" w:hAnsi="Cambria" w:cs="Arial"/>
          <w:bCs/>
        </w:rPr>
        <w:t>9</w:t>
      </w:r>
      <w:r w:rsidR="00823B80" w:rsidRPr="00823B80">
        <w:rPr>
          <w:rFonts w:ascii="Cambria" w:hAnsi="Cambria" w:cs="Arial"/>
          <w:bCs/>
        </w:rPr>
        <w:t xml:space="preserve"> r., poz. 1</w:t>
      </w:r>
      <w:r w:rsidR="00D677E8">
        <w:rPr>
          <w:rFonts w:ascii="Cambria" w:hAnsi="Cambria" w:cs="Arial"/>
          <w:bCs/>
        </w:rPr>
        <w:t>843</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14:paraId="1AD6AC16" w14:textId="77777777" w:rsidR="00803C80" w:rsidRDefault="00803C80" w:rsidP="005F26DE">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8949880" w14:textId="77777777" w:rsidR="00803C80" w:rsidRPr="00803C80" w:rsidRDefault="00803C80" w:rsidP="005F26DE">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337BF">
        <w:rPr>
          <w:rFonts w:ascii="Cambria" w:eastAsia="MS Mincho" w:hAnsi="Cambria" w:cs="MS Mincho"/>
          <w:bCs/>
        </w:rPr>
        <w:t>nie</w:t>
      </w:r>
      <w:r w:rsidR="00651F8C" w:rsidRPr="004337BF">
        <w:rPr>
          <w:rFonts w:ascii="Cambria" w:eastAsia="MS Mincho" w:hAnsi="Cambria" w:cs="MS Mincho"/>
          <w:bCs/>
        </w:rPr>
        <w:t xml:space="preserve"> </w:t>
      </w:r>
      <w:r w:rsidR="00357E5C" w:rsidRPr="004337BF">
        <w:rPr>
          <w:rFonts w:ascii="Cambria" w:eastAsia="MS Mincho" w:hAnsi="Cambria" w:cs="MS Mincho"/>
          <w:bCs/>
        </w:rPr>
        <w:t>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37AB2C26" w14:textId="77777777" w:rsidR="00803C80" w:rsidRPr="00803C80" w:rsidRDefault="00803C80" w:rsidP="005F26DE">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3CC96E18" w14:textId="77777777" w:rsidR="00803C80" w:rsidRPr="00803C80" w:rsidRDefault="00803C80" w:rsidP="005F26DE">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169162B7" w14:textId="77777777" w:rsidR="00815C1A" w:rsidRPr="00243DFC" w:rsidRDefault="00815C1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w:t>
      </w:r>
      <w:proofErr w:type="spellStart"/>
      <w:r w:rsidR="006D2E91">
        <w:rPr>
          <w:rFonts w:ascii="Cambria" w:eastAsia="MS Mincho" w:hAnsi="Cambria" w:cs="MS Mincho"/>
          <w:b/>
          <w:bCs/>
          <w:sz w:val="24"/>
          <w:szCs w:val="24"/>
        </w:rPr>
        <w:t>Pzp</w:t>
      </w:r>
      <w:proofErr w:type="spellEnd"/>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w:t>
      </w:r>
      <w:r w:rsidR="002611BE">
        <w:rPr>
          <w:rFonts w:ascii="Cambria" w:eastAsia="MS Mincho" w:hAnsi="Cambria" w:cs="MS Mincho"/>
          <w:bCs/>
          <w:sz w:val="24"/>
          <w:szCs w:val="24"/>
        </w:rPr>
        <w:t>9</w:t>
      </w:r>
      <w:r w:rsidR="00EA5FD7" w:rsidRPr="00EA5FD7">
        <w:rPr>
          <w:rFonts w:ascii="Cambria" w:eastAsia="MS Mincho" w:hAnsi="Cambria" w:cs="MS Mincho"/>
          <w:bCs/>
          <w:sz w:val="24"/>
          <w:szCs w:val="24"/>
        </w:rPr>
        <w:t xml:space="preserve"> r., poz. 1</w:t>
      </w:r>
      <w:r w:rsidR="002611BE">
        <w:rPr>
          <w:rFonts w:ascii="Cambria" w:eastAsia="MS Mincho" w:hAnsi="Cambria" w:cs="MS Mincho"/>
          <w:bCs/>
          <w:sz w:val="24"/>
          <w:szCs w:val="24"/>
        </w:rPr>
        <w:t>843</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14:paraId="6284D1B5" w14:textId="77777777" w:rsidR="00815C1A" w:rsidRPr="00243DFC" w:rsidRDefault="00815C1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1C6DF4AF" w14:textId="77777777" w:rsidR="00815C1A" w:rsidRPr="00243DFC" w:rsidRDefault="00815C1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41508E94" w14:textId="77777777" w:rsidR="00815C1A" w:rsidRPr="00243DFC" w:rsidRDefault="00815C1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4A7A95A9" w14:textId="7BED954B" w:rsidR="002611BE" w:rsidRPr="002611BE" w:rsidRDefault="00815C1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2611BE">
        <w:rPr>
          <w:rFonts w:ascii="Cambria" w:eastAsia="MS Mincho" w:hAnsi="Cambria" w:cs="MS Mincho"/>
          <w:bCs/>
          <w:sz w:val="24"/>
          <w:szCs w:val="24"/>
        </w:rPr>
        <w:t>„</w:t>
      </w:r>
      <w:r w:rsidRPr="002611BE">
        <w:rPr>
          <w:rFonts w:ascii="Cambria" w:eastAsia="MS Mincho" w:hAnsi="Cambria" w:cs="MS Mincho"/>
          <w:b/>
          <w:bCs/>
          <w:sz w:val="24"/>
          <w:szCs w:val="24"/>
        </w:rPr>
        <w:t>Zamawiający</w:t>
      </w:r>
      <w:r w:rsidRPr="002611BE">
        <w:rPr>
          <w:rFonts w:ascii="Cambria" w:eastAsia="MS Mincho" w:hAnsi="Cambria" w:cs="MS Mincho"/>
          <w:bCs/>
          <w:sz w:val="24"/>
          <w:szCs w:val="24"/>
        </w:rPr>
        <w:t xml:space="preserve">” – </w:t>
      </w:r>
      <w:r w:rsidR="00F77637">
        <w:rPr>
          <w:rFonts w:ascii="Cambria" w:eastAsia="MS Mincho" w:hAnsi="Cambria" w:cs="MS Mincho"/>
          <w:bCs/>
          <w:sz w:val="24"/>
          <w:szCs w:val="24"/>
        </w:rPr>
        <w:t xml:space="preserve">Gmina </w:t>
      </w:r>
      <w:r w:rsidR="00F33AFF">
        <w:rPr>
          <w:rFonts w:ascii="Cambria" w:eastAsia="MS Mincho" w:hAnsi="Cambria" w:cs="MS Mincho"/>
          <w:bCs/>
          <w:sz w:val="24"/>
          <w:szCs w:val="24"/>
        </w:rPr>
        <w:t>Skomlin</w:t>
      </w:r>
      <w:r w:rsidR="002611BE">
        <w:rPr>
          <w:rFonts w:ascii="Cambria" w:eastAsia="MS Mincho" w:hAnsi="Cambria" w:cs="MS Mincho"/>
          <w:bCs/>
          <w:sz w:val="24"/>
          <w:szCs w:val="24"/>
        </w:rPr>
        <w:t>,</w:t>
      </w:r>
    </w:p>
    <w:p w14:paraId="5BCC62B0" w14:textId="77777777" w:rsidR="00227CAA" w:rsidRPr="001E78B7" w:rsidRDefault="00227CAA" w:rsidP="005F26DE">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w:t>
      </w:r>
      <w:r w:rsidR="001179D4" w:rsidRPr="001E78B7">
        <w:rPr>
          <w:rFonts w:ascii="Cambria" w:eastAsia="MS Mincho" w:hAnsi="Cambria" w:cs="MS Mincho"/>
          <w:bCs/>
          <w:sz w:val="24"/>
          <w:szCs w:val="24"/>
        </w:rPr>
        <w:t>należy</w:t>
      </w:r>
      <w:r w:rsidRPr="001E78B7">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sidRPr="001E78B7">
        <w:rPr>
          <w:rFonts w:ascii="Cambria" w:eastAsia="MS Mincho" w:hAnsi="Cambria" w:cs="MS Mincho"/>
          <w:bCs/>
          <w:sz w:val="24"/>
          <w:szCs w:val="24"/>
        </w:rPr>
        <w:t>sie</w:t>
      </w:r>
      <w:proofErr w:type="spellEnd"/>
      <w:r w:rsidRPr="001E78B7">
        <w:rPr>
          <w:rFonts w:ascii="Cambria" w:eastAsia="MS Mincho" w:hAnsi="Cambria" w:cs="MS Mincho"/>
          <w:bCs/>
          <w:sz w:val="24"/>
          <w:szCs w:val="24"/>
        </w:rPr>
        <w:t xml:space="preserve">̨ o udzielenie </w:t>
      </w:r>
      <w:r w:rsidR="001179D4" w:rsidRPr="001E78B7">
        <w:rPr>
          <w:rFonts w:ascii="Cambria" w:eastAsia="MS Mincho" w:hAnsi="Cambria" w:cs="MS Mincho"/>
          <w:bCs/>
          <w:sz w:val="24"/>
          <w:szCs w:val="24"/>
        </w:rPr>
        <w:t>zamówienia</w:t>
      </w:r>
      <w:r w:rsidRPr="001E78B7">
        <w:rPr>
          <w:rFonts w:ascii="Cambria" w:eastAsia="MS Mincho" w:hAnsi="Cambria" w:cs="MS Mincho"/>
          <w:bCs/>
          <w:sz w:val="24"/>
          <w:szCs w:val="24"/>
        </w:rPr>
        <w:t xml:space="preserve"> publicznego, złożyła </w:t>
      </w:r>
      <w:r w:rsidR="001179D4" w:rsidRPr="001E78B7">
        <w:rPr>
          <w:rFonts w:ascii="Cambria" w:eastAsia="MS Mincho" w:hAnsi="Cambria" w:cs="MS Mincho"/>
          <w:bCs/>
          <w:sz w:val="24"/>
          <w:szCs w:val="24"/>
        </w:rPr>
        <w:t>ofertę</w:t>
      </w:r>
      <w:r w:rsidRPr="001E78B7">
        <w:rPr>
          <w:rFonts w:ascii="Cambria" w:eastAsia="MS Mincho" w:hAnsi="Cambria" w:cs="MS Mincho"/>
          <w:bCs/>
          <w:sz w:val="24"/>
          <w:szCs w:val="24"/>
        </w:rPr>
        <w:t xml:space="preserve">̨ lub zawarła umowę </w:t>
      </w:r>
      <w:r w:rsidRPr="001E78B7">
        <w:rPr>
          <w:rFonts w:ascii="Cambria" w:eastAsia="MS Mincho" w:hAnsi="Cambria" w:cs="MS Mincho"/>
          <w:bCs/>
          <w:sz w:val="24"/>
          <w:szCs w:val="24"/>
        </w:rPr>
        <w:br/>
        <w:t xml:space="preserve">w </w:t>
      </w:r>
      <w:r w:rsidR="002611BE">
        <w:rPr>
          <w:rFonts w:ascii="Cambria" w:eastAsia="MS Mincho" w:hAnsi="Cambria" w:cs="MS Mincho"/>
          <w:bCs/>
          <w:sz w:val="24"/>
          <w:szCs w:val="24"/>
        </w:rPr>
        <w:t xml:space="preserve">sprawie </w:t>
      </w:r>
      <w:r w:rsidR="001179D4">
        <w:rPr>
          <w:rFonts w:ascii="Cambria" w:eastAsia="MS Mincho" w:hAnsi="Cambria" w:cs="MS Mincho"/>
          <w:bCs/>
          <w:sz w:val="24"/>
          <w:szCs w:val="24"/>
        </w:rPr>
        <w:t>zamówienia</w:t>
      </w:r>
      <w:r w:rsidR="002611BE">
        <w:rPr>
          <w:rFonts w:ascii="Cambria" w:eastAsia="MS Mincho" w:hAnsi="Cambria" w:cs="MS Mincho"/>
          <w:bCs/>
          <w:sz w:val="24"/>
          <w:szCs w:val="24"/>
        </w:rPr>
        <w:t xml:space="preserve"> publicznego.</w:t>
      </w:r>
    </w:p>
    <w:p w14:paraId="4AF2E22A" w14:textId="77777777" w:rsidR="00973640" w:rsidRDefault="00973640" w:rsidP="005F26DE">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58DE61A9" w14:textId="77777777" w:rsidR="00F5227E" w:rsidRDefault="00F5227E">
      <w:r>
        <w:br w:type="page"/>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0C9CC04" w14:textId="77777777" w:rsidTr="00BF14AE">
        <w:trPr>
          <w:jc w:val="center"/>
        </w:trPr>
        <w:tc>
          <w:tcPr>
            <w:tcW w:w="9060" w:type="dxa"/>
            <w:shd w:val="clear" w:color="auto" w:fill="auto"/>
          </w:tcPr>
          <w:p w14:paraId="62DB3222" w14:textId="66229C98" w:rsidR="00F77637" w:rsidRDefault="00811203" w:rsidP="00B32AFD">
            <w:pPr>
              <w:suppressAutoHyphens/>
              <w:spacing w:line="276" w:lineRule="auto"/>
              <w:contextualSpacing/>
              <w:jc w:val="center"/>
              <w:textAlignment w:val="baseline"/>
              <w:rPr>
                <w:rFonts w:ascii="Cambria" w:hAnsi="Cambria"/>
                <w:b/>
              </w:rPr>
            </w:pPr>
            <w:r w:rsidRPr="00EB1AA9">
              <w:rPr>
                <w:rFonts w:ascii="Cambria" w:hAnsi="Cambria"/>
                <w:b/>
              </w:rPr>
              <w:lastRenderedPageBreak/>
              <w:br w:type="page"/>
            </w:r>
          </w:p>
          <w:p w14:paraId="0E1F2A21" w14:textId="77777777" w:rsidR="00811203" w:rsidRPr="00394958" w:rsidRDefault="00811203" w:rsidP="006773A9">
            <w:pPr>
              <w:shd w:val="clear" w:color="auto" w:fill="D9D9D9" w:themeFill="background1" w:themeFillShade="D9"/>
              <w:suppressAutoHyphens/>
              <w:spacing w:line="276" w:lineRule="auto"/>
              <w:contextualSpacing/>
              <w:jc w:val="center"/>
              <w:textAlignment w:val="baseline"/>
              <w:rPr>
                <w:rFonts w:ascii="Cambria" w:hAnsi="Cambria"/>
                <w:color w:val="000000"/>
                <w:sz w:val="26"/>
                <w:szCs w:val="26"/>
              </w:rPr>
            </w:pPr>
            <w:r w:rsidRPr="00394958">
              <w:rPr>
                <w:rFonts w:ascii="Cambria" w:hAnsi="Cambria"/>
                <w:color w:val="000000"/>
                <w:sz w:val="26"/>
                <w:szCs w:val="26"/>
              </w:rPr>
              <w:t>Rozdział 2</w:t>
            </w:r>
          </w:p>
          <w:p w14:paraId="5C9FFD6B" w14:textId="77777777" w:rsidR="00811203" w:rsidRPr="00EB1AA9" w:rsidRDefault="00811203" w:rsidP="006773A9">
            <w:pPr>
              <w:shd w:val="clear" w:color="auto" w:fill="D9D9D9" w:themeFill="background1" w:themeFillShade="D9"/>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58A45645" w14:textId="77777777" w:rsidR="00811203" w:rsidRPr="000B70B2" w:rsidRDefault="00811203" w:rsidP="00B32AFD">
      <w:pPr>
        <w:widowControl w:val="0"/>
        <w:spacing w:line="276" w:lineRule="auto"/>
        <w:ind w:left="709"/>
        <w:jc w:val="both"/>
        <w:outlineLvl w:val="3"/>
        <w:rPr>
          <w:rFonts w:ascii="Cambria" w:hAnsi="Cambria" w:cs="Arial"/>
          <w:bCs/>
        </w:rPr>
      </w:pPr>
    </w:p>
    <w:p w14:paraId="338E8456" w14:textId="77777777" w:rsidR="00044FD0" w:rsidRPr="00044FD0" w:rsidRDefault="00044FD0" w:rsidP="007E58B5">
      <w:pPr>
        <w:pStyle w:val="Akapitzlist"/>
        <w:numPr>
          <w:ilvl w:val="0"/>
          <w:numId w:val="4"/>
        </w:numPr>
        <w:suppressAutoHyphens/>
        <w:spacing w:line="276" w:lineRule="auto"/>
        <w:rPr>
          <w:rFonts w:ascii="Cambria" w:hAnsi="Cambria" w:cs="Arial"/>
          <w:bCs/>
          <w:vanish/>
          <w:color w:val="000000" w:themeColor="text1"/>
          <w:sz w:val="24"/>
          <w:szCs w:val="24"/>
        </w:rPr>
      </w:pPr>
    </w:p>
    <w:p w14:paraId="7D77B26D" w14:textId="77777777" w:rsidR="00044FD0" w:rsidRPr="00044FD0" w:rsidRDefault="00044FD0" w:rsidP="007E58B5">
      <w:pPr>
        <w:pStyle w:val="Akapitzlist"/>
        <w:numPr>
          <w:ilvl w:val="0"/>
          <w:numId w:val="4"/>
        </w:numPr>
        <w:suppressAutoHyphens/>
        <w:spacing w:line="276" w:lineRule="auto"/>
        <w:rPr>
          <w:rFonts w:ascii="Cambria" w:hAnsi="Cambria" w:cs="Arial"/>
          <w:bCs/>
          <w:vanish/>
          <w:color w:val="000000" w:themeColor="text1"/>
          <w:sz w:val="24"/>
          <w:szCs w:val="24"/>
        </w:rPr>
      </w:pPr>
    </w:p>
    <w:p w14:paraId="740501F8" w14:textId="7646D9FB" w:rsidR="00AC536D" w:rsidRPr="00AC536D" w:rsidRDefault="00AC536D" w:rsidP="00AC536D">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AC536D">
        <w:rPr>
          <w:rFonts w:ascii="Cambria" w:hAnsi="Cambria"/>
          <w:color w:val="000000"/>
          <w:sz w:val="24"/>
          <w:szCs w:val="24"/>
        </w:rPr>
        <w:t>Przedmiotem zamówienia jest usługa polegająca na odbiorze i zagospodarowaniu odpadów</w:t>
      </w:r>
      <w:r>
        <w:rPr>
          <w:rFonts w:ascii="Cambria" w:hAnsi="Cambria"/>
          <w:color w:val="000000"/>
          <w:sz w:val="24"/>
          <w:szCs w:val="24"/>
        </w:rPr>
        <w:t xml:space="preserve"> </w:t>
      </w:r>
      <w:r w:rsidRPr="00AC536D">
        <w:rPr>
          <w:rFonts w:ascii="Cambria" w:hAnsi="Cambria"/>
          <w:color w:val="000000"/>
          <w:sz w:val="24"/>
          <w:szCs w:val="24"/>
        </w:rPr>
        <w:t xml:space="preserve">komunalnych pochodzących </w:t>
      </w:r>
      <w:r w:rsidR="007F2785">
        <w:rPr>
          <w:rFonts w:ascii="Cambria" w:hAnsi="Cambria"/>
          <w:color w:val="000000"/>
          <w:sz w:val="24"/>
          <w:szCs w:val="24"/>
        </w:rPr>
        <w:t>z</w:t>
      </w:r>
      <w:r w:rsidR="00F56942">
        <w:rPr>
          <w:rFonts w:ascii="Cambria" w:hAnsi="Cambria"/>
          <w:color w:val="000000"/>
          <w:sz w:val="24"/>
          <w:szCs w:val="24"/>
        </w:rPr>
        <w:t xml:space="preserve"> nieruchomości</w:t>
      </w:r>
      <w:r w:rsidR="007F2785">
        <w:rPr>
          <w:rFonts w:ascii="Cambria" w:hAnsi="Cambria"/>
          <w:color w:val="000000"/>
          <w:sz w:val="24"/>
          <w:szCs w:val="24"/>
        </w:rPr>
        <w:t>, na których zamieszkują mieszkańcy oraz z nieruchomości wykorzystywanych na cele rekreacyjno-wypoczynkowe, położonych na terenie</w:t>
      </w:r>
      <w:r w:rsidRPr="00AC536D">
        <w:rPr>
          <w:rFonts w:ascii="Cambria" w:hAnsi="Cambria"/>
          <w:color w:val="000000"/>
          <w:sz w:val="24"/>
          <w:szCs w:val="24"/>
        </w:rPr>
        <w:t xml:space="preserve"> gminy </w:t>
      </w:r>
      <w:r w:rsidR="00F33AFF">
        <w:rPr>
          <w:rFonts w:ascii="Cambria" w:hAnsi="Cambria"/>
          <w:color w:val="000000"/>
          <w:sz w:val="24"/>
          <w:szCs w:val="24"/>
        </w:rPr>
        <w:t>Skomlin</w:t>
      </w:r>
      <w:r w:rsidRPr="00AC536D">
        <w:rPr>
          <w:rFonts w:ascii="Cambria" w:hAnsi="Cambria"/>
          <w:color w:val="000000"/>
          <w:sz w:val="24"/>
          <w:szCs w:val="24"/>
        </w:rPr>
        <w:t xml:space="preserve">, </w:t>
      </w:r>
      <w:r w:rsidRPr="00AC536D">
        <w:rPr>
          <w:rFonts w:ascii="Cambria" w:hAnsi="Cambria"/>
          <w:b/>
          <w:bCs/>
          <w:color w:val="000000"/>
          <w:sz w:val="24"/>
          <w:szCs w:val="24"/>
        </w:rPr>
        <w:t>w okresie od 01.0</w:t>
      </w:r>
      <w:r w:rsidR="00F33AFF">
        <w:rPr>
          <w:rFonts w:ascii="Cambria" w:hAnsi="Cambria"/>
          <w:b/>
          <w:bCs/>
          <w:color w:val="000000"/>
          <w:sz w:val="24"/>
          <w:szCs w:val="24"/>
        </w:rPr>
        <w:t>1</w:t>
      </w:r>
      <w:r w:rsidRPr="00AC536D">
        <w:rPr>
          <w:rFonts w:ascii="Cambria" w:hAnsi="Cambria"/>
          <w:b/>
          <w:bCs/>
          <w:color w:val="000000"/>
          <w:sz w:val="24"/>
          <w:szCs w:val="24"/>
        </w:rPr>
        <w:t>.202</w:t>
      </w:r>
      <w:r w:rsidR="00F33AFF">
        <w:rPr>
          <w:rFonts w:ascii="Cambria" w:hAnsi="Cambria"/>
          <w:b/>
          <w:bCs/>
          <w:color w:val="000000"/>
          <w:sz w:val="24"/>
          <w:szCs w:val="24"/>
        </w:rPr>
        <w:t>1</w:t>
      </w:r>
      <w:r w:rsidRPr="00AC536D">
        <w:rPr>
          <w:rFonts w:ascii="Cambria" w:hAnsi="Cambria"/>
          <w:b/>
          <w:bCs/>
          <w:color w:val="000000"/>
          <w:sz w:val="24"/>
          <w:szCs w:val="24"/>
        </w:rPr>
        <w:t xml:space="preserve"> r. do 3</w:t>
      </w:r>
      <w:r w:rsidR="00F33AFF">
        <w:rPr>
          <w:rFonts w:ascii="Cambria" w:hAnsi="Cambria"/>
          <w:b/>
          <w:bCs/>
          <w:color w:val="000000"/>
          <w:sz w:val="24"/>
          <w:szCs w:val="24"/>
        </w:rPr>
        <w:t>1</w:t>
      </w:r>
      <w:r w:rsidRPr="00AC536D">
        <w:rPr>
          <w:rFonts w:ascii="Cambria" w:hAnsi="Cambria"/>
          <w:b/>
          <w:bCs/>
          <w:color w:val="000000"/>
          <w:sz w:val="24"/>
          <w:szCs w:val="24"/>
        </w:rPr>
        <w:t>.</w:t>
      </w:r>
      <w:r w:rsidR="00F33AFF">
        <w:rPr>
          <w:rFonts w:ascii="Cambria" w:hAnsi="Cambria"/>
          <w:b/>
          <w:bCs/>
          <w:color w:val="000000"/>
          <w:sz w:val="24"/>
          <w:szCs w:val="24"/>
        </w:rPr>
        <w:t>12</w:t>
      </w:r>
      <w:r w:rsidRPr="00AC536D">
        <w:rPr>
          <w:rFonts w:ascii="Cambria" w:hAnsi="Cambria"/>
          <w:b/>
          <w:bCs/>
          <w:color w:val="000000"/>
          <w:sz w:val="24"/>
          <w:szCs w:val="24"/>
        </w:rPr>
        <w:t>.202</w:t>
      </w:r>
      <w:r w:rsidR="00D55ECC">
        <w:rPr>
          <w:rFonts w:ascii="Cambria" w:hAnsi="Cambria"/>
          <w:b/>
          <w:bCs/>
          <w:color w:val="000000"/>
          <w:sz w:val="24"/>
          <w:szCs w:val="24"/>
        </w:rPr>
        <w:t>1</w:t>
      </w:r>
      <w:r w:rsidRPr="00AC536D">
        <w:rPr>
          <w:rFonts w:ascii="Cambria" w:hAnsi="Cambria"/>
          <w:b/>
          <w:bCs/>
          <w:color w:val="000000"/>
          <w:sz w:val="24"/>
          <w:szCs w:val="24"/>
        </w:rPr>
        <w:t xml:space="preserve"> r</w:t>
      </w:r>
      <w:r w:rsidRPr="00AC536D">
        <w:rPr>
          <w:rFonts w:ascii="Cambria" w:hAnsi="Cambria"/>
          <w:color w:val="000000"/>
          <w:sz w:val="24"/>
          <w:szCs w:val="24"/>
        </w:rPr>
        <w:t>. i wyposażenie ich w pojemniki lub worki na odpady, wg uzgodnienia z Zamawiającym.</w:t>
      </w:r>
    </w:p>
    <w:p w14:paraId="7F298964" w14:textId="77777777" w:rsidR="00C54CA2" w:rsidRPr="00BB7F0C" w:rsidRDefault="00C54CA2" w:rsidP="00AC536D">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olor w:val="000000"/>
          <w:sz w:val="24"/>
          <w:szCs w:val="24"/>
        </w:rPr>
        <w:t>Świadczenie w/w usługi ma być prowadzone w sposób zgodny z zapisami:</w:t>
      </w:r>
    </w:p>
    <w:p w14:paraId="7788BCBB" w14:textId="69095426"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eastAsia="SymbolMT" w:hAnsi="Cambria"/>
          <w:color w:val="000000"/>
          <w:sz w:val="24"/>
          <w:szCs w:val="24"/>
        </w:rPr>
        <w:t xml:space="preserve">1) </w:t>
      </w:r>
      <w:r w:rsidRPr="00BB7F0C">
        <w:rPr>
          <w:rFonts w:ascii="Cambria" w:hAnsi="Cambria"/>
          <w:color w:val="000000"/>
          <w:sz w:val="24"/>
          <w:szCs w:val="24"/>
        </w:rPr>
        <w:t xml:space="preserve">ustawy z dnia 13 września 1996 r. o utrzymaniu czystości i porządku w gminach (Dz. U. z </w:t>
      </w:r>
      <w:r w:rsidR="00B41599">
        <w:rPr>
          <w:rFonts w:ascii="Cambria" w:hAnsi="Cambria"/>
          <w:color w:val="000000"/>
          <w:sz w:val="24"/>
          <w:szCs w:val="24"/>
        </w:rPr>
        <w:t>2020</w:t>
      </w:r>
      <w:r w:rsidRPr="00BB7F0C">
        <w:rPr>
          <w:rFonts w:ascii="Cambria" w:hAnsi="Cambria"/>
          <w:color w:val="000000"/>
          <w:sz w:val="24"/>
          <w:szCs w:val="24"/>
        </w:rPr>
        <w:t xml:space="preserve"> r. poz. </w:t>
      </w:r>
      <w:r w:rsidR="00D55ECC">
        <w:rPr>
          <w:rFonts w:ascii="Cambria" w:hAnsi="Cambria"/>
          <w:color w:val="000000"/>
          <w:sz w:val="24"/>
          <w:szCs w:val="24"/>
        </w:rPr>
        <w:t>1439</w:t>
      </w:r>
      <w:r w:rsidRPr="00BB7F0C">
        <w:rPr>
          <w:rFonts w:ascii="Cambria" w:hAnsi="Cambria"/>
          <w:color w:val="000000"/>
          <w:sz w:val="24"/>
          <w:szCs w:val="24"/>
        </w:rPr>
        <w:t xml:space="preserve"> ze zm.),</w:t>
      </w:r>
    </w:p>
    <w:p w14:paraId="53BD586E" w14:textId="104AB52B"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eastAsia="SymbolMT" w:hAnsi="Cambria"/>
          <w:color w:val="000000"/>
          <w:sz w:val="24"/>
          <w:szCs w:val="24"/>
        </w:rPr>
        <w:t xml:space="preserve">2) </w:t>
      </w:r>
      <w:r w:rsidRPr="00BB7F0C">
        <w:rPr>
          <w:rFonts w:ascii="Cambria" w:hAnsi="Cambria"/>
          <w:color w:val="000000"/>
          <w:sz w:val="24"/>
          <w:szCs w:val="24"/>
        </w:rPr>
        <w:t xml:space="preserve">ustawy z dnia 14 grudnia 2012 r. o odpadach (Dz.U. z </w:t>
      </w:r>
      <w:r w:rsidR="00D55ECC">
        <w:rPr>
          <w:rFonts w:ascii="Cambria" w:hAnsi="Cambria"/>
          <w:color w:val="000000"/>
          <w:sz w:val="24"/>
          <w:szCs w:val="24"/>
        </w:rPr>
        <w:t>2020</w:t>
      </w:r>
      <w:r w:rsidRPr="00BB7F0C">
        <w:rPr>
          <w:rFonts w:ascii="Cambria" w:hAnsi="Cambria"/>
          <w:color w:val="000000"/>
          <w:sz w:val="24"/>
          <w:szCs w:val="24"/>
        </w:rPr>
        <w:t xml:space="preserve"> r., poz. </w:t>
      </w:r>
      <w:r w:rsidR="00D55ECC">
        <w:rPr>
          <w:rFonts w:ascii="Cambria" w:hAnsi="Cambria"/>
          <w:color w:val="000000"/>
          <w:sz w:val="24"/>
          <w:szCs w:val="24"/>
        </w:rPr>
        <w:t>797</w:t>
      </w:r>
      <w:r w:rsidRPr="00BB7F0C">
        <w:rPr>
          <w:rFonts w:ascii="Cambria" w:hAnsi="Cambria"/>
          <w:color w:val="000000"/>
          <w:sz w:val="24"/>
          <w:szCs w:val="24"/>
        </w:rPr>
        <w:t xml:space="preserve"> ze zm.</w:t>
      </w:r>
      <w:r w:rsidR="00D55ECC">
        <w:rPr>
          <w:rFonts w:ascii="Cambria" w:hAnsi="Cambria"/>
          <w:color w:val="000000"/>
          <w:sz w:val="24"/>
          <w:szCs w:val="24"/>
        </w:rPr>
        <w:t>)</w:t>
      </w:r>
      <w:r w:rsidRPr="00BB7F0C">
        <w:rPr>
          <w:rFonts w:ascii="Cambria" w:hAnsi="Cambria"/>
          <w:color w:val="000000"/>
          <w:sz w:val="24"/>
          <w:szCs w:val="24"/>
        </w:rPr>
        <w:t>,</w:t>
      </w:r>
    </w:p>
    <w:p w14:paraId="21F64F9A"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eastAsia="SymbolMT" w:hAnsi="Cambria"/>
          <w:color w:val="000000"/>
          <w:sz w:val="24"/>
          <w:szCs w:val="24"/>
        </w:rPr>
        <w:t xml:space="preserve">3) </w:t>
      </w:r>
      <w:r w:rsidRPr="00BB7F0C">
        <w:rPr>
          <w:rFonts w:ascii="Cambria" w:hAnsi="Cambria"/>
          <w:color w:val="000000"/>
          <w:sz w:val="24"/>
          <w:szCs w:val="24"/>
        </w:rPr>
        <w:t>Planu gospodarki odpadami dla województwa łódzkiego na lata 2016-2022 z uwzględnieniem lat 2023-2028 przyjętego uchwałą Nr XL/502/17 Sejmiku Województwa Łódzkiego w dniu 20 czerwca 2017 r.,</w:t>
      </w:r>
    </w:p>
    <w:p w14:paraId="0158800B"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xml:space="preserve">4) Rozporządzeniem Ministra Środowiska z dnia 29 grudnia 2016 r. w sprawie szczegółowego sposobu selektywnego zbierania wybranych frakcji odpadów. </w:t>
      </w:r>
    </w:p>
    <w:p w14:paraId="3B34E935" w14:textId="77777777" w:rsidR="00E302D1" w:rsidRPr="00BB7F0C" w:rsidRDefault="00E302D1" w:rsidP="00E8387C">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olor w:val="000000"/>
          <w:sz w:val="24"/>
          <w:szCs w:val="24"/>
          <w:u w:val="single"/>
        </w:rPr>
        <w:t>Wspólny słownik zamówień (CPV):</w:t>
      </w:r>
    </w:p>
    <w:p w14:paraId="77E36D78" w14:textId="77777777" w:rsidR="00E302D1" w:rsidRPr="00BB7F0C" w:rsidRDefault="00E302D1"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90513100-7 Usługi wywozu odpadów pochodzących z gospodarstw domowych</w:t>
      </w:r>
    </w:p>
    <w:p w14:paraId="6AEB8A61" w14:textId="77777777" w:rsidR="00E302D1" w:rsidRPr="00BB7F0C" w:rsidRDefault="00E302D1"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90500000-2 Usługi związane z odpadami</w:t>
      </w:r>
    </w:p>
    <w:p w14:paraId="692899C1" w14:textId="77777777" w:rsidR="00E302D1" w:rsidRPr="00BB7F0C" w:rsidRDefault="00E302D1"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90533000-2 Usługi zagospodarowania odpadów</w:t>
      </w:r>
    </w:p>
    <w:p w14:paraId="559F7E51" w14:textId="77777777" w:rsidR="00E302D1" w:rsidRPr="00BB7F0C" w:rsidRDefault="00E302D1"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90512000-9 Usługi transportu odpadów</w:t>
      </w:r>
    </w:p>
    <w:p w14:paraId="62BDD745" w14:textId="77777777" w:rsidR="00E302D1" w:rsidRPr="00BB7F0C" w:rsidRDefault="00E302D1"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90511000-2 Usługi wywozu odpadów</w:t>
      </w:r>
    </w:p>
    <w:p w14:paraId="27F856D9" w14:textId="129CD077" w:rsidR="00C54CA2" w:rsidRPr="00BB7F0C" w:rsidRDefault="00C54CA2" w:rsidP="00E8387C">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olor w:val="000000"/>
          <w:sz w:val="24"/>
          <w:szCs w:val="24"/>
        </w:rPr>
        <w:t>W wyniku podpisanej umowy Wykonawca za określo</w:t>
      </w:r>
      <w:r w:rsidR="00A7428E">
        <w:rPr>
          <w:rFonts w:ascii="Cambria" w:hAnsi="Cambria"/>
          <w:color w:val="000000"/>
          <w:sz w:val="24"/>
          <w:szCs w:val="24"/>
        </w:rPr>
        <w:t xml:space="preserve">ną w umowie cenę wykona usługę </w:t>
      </w:r>
      <w:r w:rsidRPr="00BB7F0C">
        <w:rPr>
          <w:rFonts w:ascii="Cambria" w:hAnsi="Cambria"/>
          <w:color w:val="000000"/>
          <w:sz w:val="24"/>
          <w:szCs w:val="24"/>
        </w:rPr>
        <w:t xml:space="preserve">w zakresie odbioru i zagospodarowania odpadów komunalnych od właścicieli nieruchomości zamieszkałych </w:t>
      </w:r>
      <w:r w:rsidR="007F2785">
        <w:rPr>
          <w:rFonts w:ascii="Cambria" w:hAnsi="Cambria"/>
          <w:color w:val="000000"/>
          <w:sz w:val="24"/>
          <w:szCs w:val="24"/>
        </w:rPr>
        <w:t xml:space="preserve">i nieruchomości wykorzystywanych na cele rekreacyjno-wypoczynkowe </w:t>
      </w:r>
      <w:r w:rsidR="00A82E73">
        <w:rPr>
          <w:rFonts w:ascii="Cambria" w:hAnsi="Cambria"/>
          <w:color w:val="000000"/>
          <w:sz w:val="24"/>
          <w:szCs w:val="24"/>
        </w:rPr>
        <w:t xml:space="preserve">z terenu </w:t>
      </w:r>
      <w:r w:rsidRPr="00BB7F0C">
        <w:rPr>
          <w:rFonts w:ascii="Cambria" w:hAnsi="Cambria"/>
          <w:color w:val="000000"/>
          <w:sz w:val="24"/>
          <w:szCs w:val="24"/>
        </w:rPr>
        <w:t xml:space="preserve">gminy </w:t>
      </w:r>
      <w:r w:rsidR="00AB18B1">
        <w:rPr>
          <w:rFonts w:ascii="Cambria" w:hAnsi="Cambria"/>
          <w:color w:val="000000"/>
          <w:sz w:val="24"/>
          <w:szCs w:val="24"/>
        </w:rPr>
        <w:t>Skomlin</w:t>
      </w:r>
      <w:r w:rsidRPr="00BB7F0C">
        <w:rPr>
          <w:rFonts w:ascii="Cambria" w:hAnsi="Cambria"/>
          <w:color w:val="000000"/>
          <w:sz w:val="24"/>
          <w:szCs w:val="24"/>
        </w:rPr>
        <w:t xml:space="preserve">. Usługa obejmuje również dostawę pojemników lub worków na odpady komunalne zmieszane i odpady zebrane selektywnie do wszystkich odbiorców zadeklarowanych i wskazanych przez Zamawiającego oraz wyposażenie </w:t>
      </w:r>
      <w:r w:rsidRPr="00E36EB3">
        <w:rPr>
          <w:rFonts w:ascii="Cambria" w:hAnsi="Cambria"/>
          <w:color w:val="000000" w:themeColor="text1"/>
          <w:sz w:val="24"/>
          <w:szCs w:val="24"/>
        </w:rPr>
        <w:t xml:space="preserve">Punktu Selektywnego Zbierania Odpadów Komunalnych </w:t>
      </w:r>
      <w:r w:rsidRPr="00BB7F0C">
        <w:rPr>
          <w:rFonts w:ascii="Cambria" w:hAnsi="Cambria"/>
          <w:color w:val="000000"/>
          <w:sz w:val="24"/>
          <w:szCs w:val="24"/>
        </w:rPr>
        <w:t>stanowiącego własność gminy Skomlin</w:t>
      </w:r>
      <w:r w:rsidR="00A7428E">
        <w:rPr>
          <w:rFonts w:ascii="Cambria" w:hAnsi="Cambria"/>
          <w:color w:val="000000"/>
          <w:sz w:val="24"/>
          <w:szCs w:val="24"/>
        </w:rPr>
        <w:t xml:space="preserve"> </w:t>
      </w:r>
      <w:r w:rsidRPr="00BB7F0C">
        <w:rPr>
          <w:rFonts w:ascii="Cambria" w:hAnsi="Cambria"/>
          <w:color w:val="000000"/>
          <w:sz w:val="24"/>
          <w:szCs w:val="24"/>
        </w:rPr>
        <w:t>w pojemniki/kontenery oraz odbiór odpadów z tego punktu.</w:t>
      </w:r>
    </w:p>
    <w:p w14:paraId="7D288211" w14:textId="77777777" w:rsidR="00C54CA2" w:rsidRPr="00BB7F0C" w:rsidRDefault="00210267" w:rsidP="00E8387C">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olor w:val="000000"/>
          <w:sz w:val="24"/>
          <w:szCs w:val="24"/>
        </w:rPr>
        <w:t xml:space="preserve"> </w:t>
      </w:r>
      <w:r w:rsidR="00C54CA2" w:rsidRPr="00BB7F0C">
        <w:rPr>
          <w:rFonts w:ascii="Cambria" w:hAnsi="Cambria"/>
          <w:color w:val="000000"/>
          <w:sz w:val="24"/>
          <w:szCs w:val="24"/>
        </w:rPr>
        <w:t xml:space="preserve">Wykonawca będzie wykonywał przez cały okres obowiązywania umowy odbiór </w:t>
      </w:r>
      <w:r w:rsidR="00C54CA2" w:rsidRPr="00BB7F0C">
        <w:rPr>
          <w:rFonts w:ascii="Cambria" w:hAnsi="Cambria"/>
          <w:color w:val="000000"/>
          <w:sz w:val="24"/>
          <w:szCs w:val="24"/>
        </w:rPr>
        <w:br/>
        <w:t>i zagospodarowanie odpadów:</w:t>
      </w:r>
    </w:p>
    <w:p w14:paraId="1612D212"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a) niesegregowanych (zmieszanych) odpadów komunalnych,</w:t>
      </w:r>
    </w:p>
    <w:p w14:paraId="6B11B4CF"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b) segregowanych odpadów komunalnych z podziałem na frakcje:</w:t>
      </w:r>
    </w:p>
    <w:p w14:paraId="6CF294F1" w14:textId="20BF9F7D" w:rsidR="00E36EB3" w:rsidRPr="00E36EB3" w:rsidRDefault="00E36EB3" w:rsidP="00E36EB3">
      <w:pPr>
        <w:tabs>
          <w:tab w:val="left" w:pos="709"/>
        </w:tabs>
        <w:autoSpaceDE w:val="0"/>
        <w:autoSpaceDN w:val="0"/>
        <w:adjustRightInd w:val="0"/>
        <w:spacing w:line="23" w:lineRule="atLeast"/>
        <w:rPr>
          <w:rFonts w:ascii="Cambria" w:hAnsi="Cambria"/>
          <w:color w:val="000000"/>
        </w:rPr>
      </w:pPr>
      <w:r>
        <w:rPr>
          <w:rFonts w:ascii="Cambria" w:hAnsi="Cambria"/>
          <w:color w:val="000000"/>
        </w:rPr>
        <w:t xml:space="preserve">- </w:t>
      </w:r>
      <w:r w:rsidR="00210267" w:rsidRPr="00E36EB3">
        <w:rPr>
          <w:rFonts w:ascii="Cambria" w:hAnsi="Cambria"/>
          <w:color w:val="000000"/>
        </w:rPr>
        <w:t>papier, w tym tektura, odpady opakowaniowe z papieru i tektury,</w:t>
      </w:r>
    </w:p>
    <w:p w14:paraId="699F1495" w14:textId="170BA57A" w:rsidR="00E36EB3" w:rsidRPr="00E36EB3" w:rsidRDefault="00E36EB3" w:rsidP="00E36EB3">
      <w:pPr>
        <w:tabs>
          <w:tab w:val="left" w:pos="709"/>
        </w:tabs>
        <w:autoSpaceDE w:val="0"/>
        <w:autoSpaceDN w:val="0"/>
        <w:adjustRightInd w:val="0"/>
        <w:spacing w:line="23" w:lineRule="atLeast"/>
        <w:rPr>
          <w:rFonts w:ascii="Cambria" w:hAnsi="Cambria"/>
          <w:color w:val="000000"/>
        </w:rPr>
      </w:pPr>
      <w:r>
        <w:rPr>
          <w:rFonts w:ascii="Cambria" w:hAnsi="Cambria"/>
          <w:color w:val="000000"/>
        </w:rPr>
        <w:t xml:space="preserve">- </w:t>
      </w:r>
      <w:r w:rsidR="00210267" w:rsidRPr="00E36EB3">
        <w:rPr>
          <w:rFonts w:ascii="Cambria" w:hAnsi="Cambria"/>
          <w:color w:val="000000"/>
        </w:rPr>
        <w:t>szkło, w tym opakowania ze szkła,</w:t>
      </w:r>
    </w:p>
    <w:p w14:paraId="64EE988B" w14:textId="3E19F54B" w:rsidR="00E36EB3" w:rsidRPr="00E36EB3" w:rsidRDefault="00E36EB3" w:rsidP="00E36EB3">
      <w:pPr>
        <w:tabs>
          <w:tab w:val="left" w:pos="709"/>
        </w:tabs>
        <w:autoSpaceDE w:val="0"/>
        <w:autoSpaceDN w:val="0"/>
        <w:adjustRightInd w:val="0"/>
        <w:spacing w:line="23" w:lineRule="atLeast"/>
        <w:rPr>
          <w:rFonts w:ascii="Cambria" w:hAnsi="Cambria"/>
          <w:color w:val="000000"/>
        </w:rPr>
      </w:pPr>
      <w:r>
        <w:rPr>
          <w:rFonts w:ascii="Cambria" w:hAnsi="Cambria"/>
          <w:color w:val="000000"/>
        </w:rPr>
        <w:t xml:space="preserve">- </w:t>
      </w:r>
      <w:r w:rsidR="00210267" w:rsidRPr="00E36EB3">
        <w:rPr>
          <w:rFonts w:ascii="Cambria" w:hAnsi="Cambria"/>
          <w:color w:val="000000"/>
        </w:rPr>
        <w:t xml:space="preserve">surowce suche – odpady opakowaniowe z metali, tworzywa sztuczne, odpady opakowaniowe z tworzyw sztucznych, odpady opakowaniowe wielomateriałowe, </w:t>
      </w:r>
    </w:p>
    <w:p w14:paraId="556E9865" w14:textId="0A4BB449" w:rsidR="00210267" w:rsidRPr="00E36EB3" w:rsidRDefault="00E36EB3" w:rsidP="00E36EB3">
      <w:pPr>
        <w:tabs>
          <w:tab w:val="left" w:pos="709"/>
        </w:tabs>
        <w:autoSpaceDE w:val="0"/>
        <w:autoSpaceDN w:val="0"/>
        <w:adjustRightInd w:val="0"/>
        <w:spacing w:line="23" w:lineRule="atLeast"/>
        <w:rPr>
          <w:rFonts w:ascii="Cambria" w:hAnsi="Cambria"/>
          <w:color w:val="000000"/>
        </w:rPr>
      </w:pPr>
      <w:r>
        <w:rPr>
          <w:rFonts w:ascii="Cambria" w:hAnsi="Cambria"/>
          <w:color w:val="000000"/>
        </w:rPr>
        <w:t xml:space="preserve">- </w:t>
      </w:r>
      <w:r w:rsidR="00210267" w:rsidRPr="00E36EB3">
        <w:rPr>
          <w:rFonts w:ascii="Cambria" w:hAnsi="Cambria"/>
          <w:color w:val="000000"/>
        </w:rPr>
        <w:t>odpady ulegające biodegradacji w tym bioodpady, odpady kuchenne,</w:t>
      </w:r>
    </w:p>
    <w:p w14:paraId="0ED94984"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xml:space="preserve">c) odpadów komunalnych z </w:t>
      </w:r>
      <w:r w:rsidRPr="00E36EB3">
        <w:rPr>
          <w:rFonts w:ascii="Cambria" w:hAnsi="Cambria"/>
          <w:color w:val="000000" w:themeColor="text1"/>
          <w:sz w:val="24"/>
          <w:szCs w:val="24"/>
        </w:rPr>
        <w:t xml:space="preserve">Punktu Selektywnej Zbiórki Odpadów Komunalnych </w:t>
      </w:r>
      <w:r w:rsidRPr="00BB7F0C">
        <w:rPr>
          <w:rFonts w:ascii="Cambria" w:hAnsi="Cambria"/>
          <w:color w:val="000000"/>
          <w:sz w:val="24"/>
          <w:szCs w:val="24"/>
        </w:rPr>
        <w:t xml:space="preserve">– </w:t>
      </w:r>
      <w:r w:rsidRPr="00BB7F0C">
        <w:rPr>
          <w:rFonts w:ascii="Cambria" w:hAnsi="Cambria"/>
          <w:color w:val="000000"/>
          <w:sz w:val="24"/>
          <w:szCs w:val="24"/>
        </w:rPr>
        <w:br/>
        <w:t>w zależności od potrzeb, na zgłoszenie:</w:t>
      </w:r>
    </w:p>
    <w:p w14:paraId="40E5F2DE"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opakowania z papieru i makulatury,</w:t>
      </w:r>
    </w:p>
    <w:p w14:paraId="50A3050A"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opakowania z metali,</w:t>
      </w:r>
    </w:p>
    <w:p w14:paraId="19053B09"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opakowania z tworzyw sztucznych,</w:t>
      </w:r>
    </w:p>
    <w:p w14:paraId="78B6790B"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opakowania wielomateriałowe, zmieszane odpady opakowaniowe,</w:t>
      </w:r>
    </w:p>
    <w:p w14:paraId="0B4EA4B8"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opakowania ze szkła,</w:t>
      </w:r>
    </w:p>
    <w:p w14:paraId="6311D4EC"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lastRenderedPageBreak/>
        <w:t>- odpady ulegające biodegradacji,</w:t>
      </w:r>
    </w:p>
    <w:p w14:paraId="3E2256C6"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przeterminowane leki,</w:t>
      </w:r>
    </w:p>
    <w:p w14:paraId="4667B921"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odpady medyczne powstałe w gospodarstwie domowym w wyniku przyjmowania produktów leczniczych w formie iniekcji i prowadzenia monitoringu poziomu substancji we krwi (w szczególności igły i strzykawki), umieszczone ze względu na wymogi sanitarne oraz względy bezpieczeństwa w specjalnych, jednorazowych pojemnikach, odpornych na przekłucia, zabezpieczających przed urazem,</w:t>
      </w:r>
    </w:p>
    <w:p w14:paraId="1436009B"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zużyte baterie i akumulatory,</w:t>
      </w:r>
    </w:p>
    <w:p w14:paraId="76C1F713"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zużyty sprzęt elektryczny i elektroniczny,</w:t>
      </w:r>
    </w:p>
    <w:p w14:paraId="0A3079A9"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inne odpady niebezpieczne,</w:t>
      </w:r>
    </w:p>
    <w:p w14:paraId="00B7EF49"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meble i inne odpady wielkogabarytowe,</w:t>
      </w:r>
    </w:p>
    <w:p w14:paraId="2B638169"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odpady budowlane i rozbiórkowe,</w:t>
      </w:r>
    </w:p>
    <w:p w14:paraId="23687456"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zużyte opony o kodzie 16 01 03 (rowerowe, motorowerowe, z wózków, motocykli, oraz pojazdów o dopuszczalnej masie całkowitej do 3,5 t, które nie są wykorzystywane do prowadzenia działalności gospodarczej),</w:t>
      </w:r>
    </w:p>
    <w:p w14:paraId="7943C864" w14:textId="027CBF7B" w:rsidR="00210267"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chemikalia,</w:t>
      </w:r>
    </w:p>
    <w:p w14:paraId="06CA811E" w14:textId="670877C6" w:rsidR="00105299" w:rsidRPr="00BB7F0C" w:rsidRDefault="00105299"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Pr>
          <w:rFonts w:ascii="Cambria" w:hAnsi="Cambria"/>
          <w:color w:val="000000"/>
          <w:sz w:val="24"/>
          <w:szCs w:val="24"/>
        </w:rPr>
        <w:t>- odpady tekstyliów i odzieży</w:t>
      </w:r>
    </w:p>
    <w:p w14:paraId="386B8EEA"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odpady nie wymienione w innych podgrupach (popiół, żużel).</w:t>
      </w:r>
    </w:p>
    <w:p w14:paraId="11567C81" w14:textId="77777777"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d) zużytego sprzętu elektrycznego i elektronicznego, mebli i innych odpadów wielkogabarytowych, zużytych baterii i akumulatorów, zużytych opon – w okresie zamówienia jeden raz w półroczu, na zasadzie mobilnej zbiórki ww. odpadów sprzed posesji. Usługa będzie wykonywana w godzinach 6:00 – 20:00.</w:t>
      </w:r>
    </w:p>
    <w:p w14:paraId="3DF31E01" w14:textId="6FAC4892" w:rsidR="00210267" w:rsidRPr="00BB7F0C" w:rsidRDefault="00210267" w:rsidP="00E8387C">
      <w:pPr>
        <w:pStyle w:val="Akapitzlist"/>
        <w:tabs>
          <w:tab w:val="left" w:pos="709"/>
        </w:tabs>
        <w:autoSpaceDE w:val="0"/>
        <w:autoSpaceDN w:val="0"/>
        <w:adjustRightInd w:val="0"/>
        <w:spacing w:before="0" w:after="0" w:line="23" w:lineRule="atLeast"/>
        <w:ind w:left="0"/>
        <w:rPr>
          <w:rFonts w:ascii="Cambria" w:hAnsi="Cambria"/>
          <w:color w:val="000000"/>
          <w:sz w:val="24"/>
          <w:szCs w:val="24"/>
        </w:rPr>
      </w:pPr>
      <w:r w:rsidRPr="00BB7F0C">
        <w:rPr>
          <w:rFonts w:ascii="Cambria" w:hAnsi="Cambria"/>
          <w:color w:val="000000"/>
          <w:sz w:val="24"/>
          <w:szCs w:val="24"/>
        </w:rPr>
        <w:t xml:space="preserve">W celu poprawnej wyceny przedmiotu zamówienia zaleca się, aby Wykonawca zapoznał się ze specyfiką i ukształtowaniem terenu gminy </w:t>
      </w:r>
      <w:r w:rsidR="00105299">
        <w:rPr>
          <w:rFonts w:ascii="Cambria" w:hAnsi="Cambria"/>
          <w:color w:val="000000"/>
          <w:sz w:val="24"/>
          <w:szCs w:val="24"/>
        </w:rPr>
        <w:t>Skomlin</w:t>
      </w:r>
      <w:r w:rsidRPr="00BB7F0C">
        <w:rPr>
          <w:rFonts w:ascii="Cambria" w:hAnsi="Cambria"/>
          <w:color w:val="000000"/>
          <w:sz w:val="24"/>
          <w:szCs w:val="24"/>
        </w:rPr>
        <w:t>.</w:t>
      </w:r>
    </w:p>
    <w:p w14:paraId="32D2EE98" w14:textId="24A87BDA" w:rsidR="006B23A4" w:rsidRPr="00F8347B" w:rsidRDefault="00210267" w:rsidP="006B23A4">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themeColor="text1"/>
          <w:sz w:val="24"/>
          <w:szCs w:val="24"/>
        </w:rPr>
      </w:pPr>
      <w:r w:rsidRPr="00BB7F0C">
        <w:rPr>
          <w:rFonts w:ascii="Cambria" w:hAnsi="Cambria" w:cs="Helvetica"/>
          <w:b/>
          <w:bCs/>
          <w:color w:val="000000" w:themeColor="text1"/>
          <w:sz w:val="24"/>
          <w:szCs w:val="24"/>
        </w:rPr>
        <w:t>Szczegółowy opis przedmiotu zamówienia zawiera Załącznik Nr 1 do niniejszej specyﬁkacji istotnych</w:t>
      </w:r>
      <w:r w:rsidR="000B42FC" w:rsidRPr="00BB7F0C">
        <w:rPr>
          <w:rFonts w:ascii="Cambria" w:hAnsi="Cambria" w:cs="Helvetica"/>
          <w:b/>
          <w:bCs/>
          <w:color w:val="000000" w:themeColor="text1"/>
          <w:sz w:val="24"/>
          <w:szCs w:val="24"/>
        </w:rPr>
        <w:t xml:space="preserve"> </w:t>
      </w:r>
      <w:r w:rsidRPr="00BB7F0C">
        <w:rPr>
          <w:rFonts w:ascii="Cambria" w:hAnsi="Cambria" w:cs="Helvetica"/>
          <w:b/>
          <w:bCs/>
          <w:color w:val="000000" w:themeColor="text1"/>
          <w:sz w:val="24"/>
          <w:szCs w:val="24"/>
        </w:rPr>
        <w:t>warunków zamówienia, który stanowi jej integralną całoś</w:t>
      </w:r>
      <w:r w:rsidR="000B42FC" w:rsidRPr="00BB7F0C">
        <w:rPr>
          <w:rFonts w:ascii="Cambria" w:hAnsi="Cambria" w:cs="Helvetica"/>
          <w:b/>
          <w:bCs/>
          <w:color w:val="000000" w:themeColor="text1"/>
          <w:sz w:val="24"/>
          <w:szCs w:val="24"/>
        </w:rPr>
        <w:t>ć</w:t>
      </w:r>
      <w:r w:rsidRPr="00BB7F0C">
        <w:rPr>
          <w:rFonts w:ascii="Cambria" w:hAnsi="Cambria" w:cs="Helvetica"/>
          <w:b/>
          <w:bCs/>
          <w:color w:val="000000" w:themeColor="text1"/>
          <w:sz w:val="24"/>
          <w:szCs w:val="24"/>
        </w:rPr>
        <w:t>.</w:t>
      </w:r>
      <w:r w:rsidR="006B23A4">
        <w:rPr>
          <w:rFonts w:ascii="Cambria" w:hAnsi="Cambria" w:cs="Helvetica"/>
          <w:b/>
          <w:bCs/>
          <w:color w:val="000000" w:themeColor="text1"/>
          <w:sz w:val="24"/>
          <w:szCs w:val="24"/>
        </w:rPr>
        <w:t xml:space="preserve"> </w:t>
      </w:r>
      <w:r w:rsidR="006B23A4" w:rsidRPr="006B23A4">
        <w:rPr>
          <w:rFonts w:ascii="Cambria" w:hAnsi="Cambria"/>
          <w:color w:val="000000"/>
          <w:sz w:val="24"/>
          <w:szCs w:val="24"/>
        </w:rPr>
        <w:t xml:space="preserve">Szacunkowa ilość odpadów komunalnych do odbioru </w:t>
      </w:r>
      <w:r w:rsidR="006B23A4">
        <w:rPr>
          <w:rFonts w:ascii="Cambria" w:hAnsi="Cambria"/>
          <w:color w:val="000000"/>
          <w:sz w:val="24"/>
          <w:szCs w:val="24"/>
        </w:rPr>
        <w:br/>
      </w:r>
      <w:r w:rsidR="006B23A4" w:rsidRPr="006B23A4">
        <w:rPr>
          <w:rFonts w:ascii="Cambria" w:hAnsi="Cambria"/>
          <w:color w:val="000000"/>
          <w:sz w:val="24"/>
          <w:szCs w:val="24"/>
        </w:rPr>
        <w:t xml:space="preserve">i zagospodarowania </w:t>
      </w:r>
      <w:r w:rsidR="006B23A4" w:rsidRPr="00F8347B">
        <w:rPr>
          <w:rFonts w:ascii="Cambria" w:hAnsi="Cambria"/>
          <w:color w:val="000000" w:themeColor="text1"/>
          <w:sz w:val="24"/>
          <w:szCs w:val="24"/>
        </w:rPr>
        <w:t xml:space="preserve">wynosi </w:t>
      </w:r>
      <w:r w:rsidR="00F8347B" w:rsidRPr="00F8347B">
        <w:rPr>
          <w:rFonts w:ascii="Cambria" w:hAnsi="Cambria"/>
          <w:color w:val="000000" w:themeColor="text1"/>
          <w:sz w:val="24"/>
          <w:szCs w:val="24"/>
        </w:rPr>
        <w:t>6</w:t>
      </w:r>
      <w:r w:rsidR="00C65A2C">
        <w:rPr>
          <w:rFonts w:ascii="Cambria" w:hAnsi="Cambria"/>
          <w:color w:val="000000" w:themeColor="text1"/>
          <w:sz w:val="24"/>
          <w:szCs w:val="24"/>
        </w:rPr>
        <w:t>5</w:t>
      </w:r>
      <w:r w:rsidR="00F8347B" w:rsidRPr="00F8347B">
        <w:rPr>
          <w:rFonts w:ascii="Cambria" w:hAnsi="Cambria"/>
          <w:color w:val="000000" w:themeColor="text1"/>
          <w:sz w:val="24"/>
          <w:szCs w:val="24"/>
        </w:rPr>
        <w:t>0</w:t>
      </w:r>
      <w:r w:rsidR="006B23A4" w:rsidRPr="00F8347B">
        <w:rPr>
          <w:rFonts w:ascii="Cambria" w:hAnsi="Cambria"/>
          <w:color w:val="000000" w:themeColor="text1"/>
          <w:sz w:val="24"/>
          <w:szCs w:val="24"/>
        </w:rPr>
        <w:t xml:space="preserve"> Mg.</w:t>
      </w:r>
    </w:p>
    <w:p w14:paraId="61181C14" w14:textId="77777777" w:rsidR="0089282D" w:rsidRPr="00BB7F0C" w:rsidRDefault="0089282D" w:rsidP="00E8387C">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olor w:val="000000"/>
          <w:sz w:val="24"/>
          <w:szCs w:val="24"/>
        </w:rPr>
      </w:pPr>
      <w:r w:rsidRPr="00BB7F0C">
        <w:rPr>
          <w:rFonts w:ascii="Cambria" w:hAnsi="Cambria" w:cs="Helvetica"/>
          <w:bCs/>
          <w:color w:val="000000" w:themeColor="text1"/>
          <w:sz w:val="24"/>
          <w:szCs w:val="24"/>
        </w:rPr>
        <w:t xml:space="preserve">Zamawiający </w:t>
      </w:r>
      <w:r w:rsidRPr="00BB7F0C">
        <w:rPr>
          <w:rFonts w:ascii="Cambria" w:hAnsi="Cambria" w:cs="Helvetica"/>
          <w:b/>
          <w:bCs/>
          <w:color w:val="000000" w:themeColor="text1"/>
          <w:sz w:val="24"/>
          <w:szCs w:val="24"/>
        </w:rPr>
        <w:t>dopuszcza korzystanie z podwykonawców</w:t>
      </w:r>
      <w:r w:rsidRPr="00BB7F0C">
        <w:rPr>
          <w:rFonts w:ascii="Cambria" w:hAnsi="Cambria" w:cs="Helvetica"/>
          <w:bCs/>
          <w:color w:val="000000" w:themeColor="text1"/>
          <w:sz w:val="24"/>
          <w:szCs w:val="24"/>
        </w:rPr>
        <w:t>. Wykonawca:</w:t>
      </w:r>
    </w:p>
    <w:p w14:paraId="74FA0374" w14:textId="77777777" w:rsidR="0070137A" w:rsidRPr="00BB7F0C" w:rsidRDefault="0089282D" w:rsidP="00E8387C">
      <w:pPr>
        <w:pStyle w:val="Akapitzlist"/>
        <w:numPr>
          <w:ilvl w:val="2"/>
          <w:numId w:val="26"/>
        </w:numPr>
        <w:pBdr>
          <w:top w:val="nil"/>
          <w:left w:val="nil"/>
          <w:bottom w:val="nil"/>
          <w:right w:val="nil"/>
          <w:between w:val="nil"/>
          <w:bar w:val="nil"/>
        </w:pBdr>
        <w:tabs>
          <w:tab w:val="left" w:pos="709"/>
        </w:tabs>
        <w:spacing w:before="0" w:after="0" w:line="23" w:lineRule="atLeast"/>
        <w:ind w:left="0" w:firstLine="0"/>
        <w:contextualSpacing w:val="0"/>
        <w:rPr>
          <w:rFonts w:ascii="Cambria" w:eastAsia="Cambria" w:hAnsi="Cambria" w:cs="Cambria"/>
          <w:color w:val="000000" w:themeColor="text1"/>
          <w:sz w:val="24"/>
          <w:szCs w:val="24"/>
        </w:rPr>
      </w:pPr>
      <w:r w:rsidRPr="00BB7F0C">
        <w:rPr>
          <w:rFonts w:ascii="Cambria" w:eastAsia="Cambria" w:hAnsi="Cambria" w:cs="Cambria"/>
          <w:color w:val="000000" w:themeColor="text1"/>
          <w:sz w:val="24"/>
          <w:szCs w:val="24"/>
        </w:rPr>
        <w:t xml:space="preserve">jest zobowiązany wskazać w formularzu ofertowym </w:t>
      </w:r>
      <w:r w:rsidRPr="00BB7F0C">
        <w:rPr>
          <w:rFonts w:ascii="Cambria" w:eastAsia="Cambria" w:hAnsi="Cambria" w:cs="Cambria"/>
          <w:b/>
          <w:color w:val="000000" w:themeColor="text1"/>
          <w:sz w:val="24"/>
          <w:szCs w:val="24"/>
        </w:rPr>
        <w:t>(Załącznik nr 3 do SIWZ)</w:t>
      </w:r>
      <w:r w:rsidRPr="00BB7F0C">
        <w:rPr>
          <w:rFonts w:ascii="Cambria" w:eastAsia="Cambria" w:hAnsi="Cambria" w:cs="Cambria"/>
          <w:color w:val="000000" w:themeColor="text1"/>
          <w:sz w:val="24"/>
          <w:szCs w:val="24"/>
        </w:rPr>
        <w:t xml:space="preserve"> części zamówienia, których wykonanie zamierza powierzyć podwykonawcom i podać firmy </w:t>
      </w:r>
      <w:r w:rsidRPr="00BB7F0C">
        <w:rPr>
          <w:rFonts w:ascii="Cambria" w:eastAsia="Cambria" w:hAnsi="Cambria" w:cs="Cambria"/>
          <w:b/>
          <w:color w:val="000000" w:themeColor="text1"/>
          <w:sz w:val="24"/>
          <w:szCs w:val="24"/>
        </w:rPr>
        <w:t>(oznaczenie przedsiębiorstwa)</w:t>
      </w:r>
      <w:r w:rsidRPr="00BB7F0C">
        <w:rPr>
          <w:rFonts w:ascii="Cambria" w:eastAsia="Cambria" w:hAnsi="Cambria" w:cs="Cambria"/>
          <w:color w:val="000000" w:themeColor="text1"/>
          <w:sz w:val="24"/>
          <w:szCs w:val="24"/>
        </w:rPr>
        <w:t xml:space="preserve"> podwykonawców;</w:t>
      </w:r>
    </w:p>
    <w:p w14:paraId="36637154" w14:textId="77777777" w:rsidR="0070137A" w:rsidRPr="00BB7F0C" w:rsidRDefault="0089282D" w:rsidP="00E8387C">
      <w:pPr>
        <w:pStyle w:val="Akapitzlist"/>
        <w:numPr>
          <w:ilvl w:val="2"/>
          <w:numId w:val="26"/>
        </w:numPr>
        <w:pBdr>
          <w:top w:val="nil"/>
          <w:left w:val="nil"/>
          <w:bottom w:val="nil"/>
          <w:right w:val="nil"/>
          <w:between w:val="nil"/>
          <w:bar w:val="nil"/>
        </w:pBdr>
        <w:tabs>
          <w:tab w:val="left" w:pos="709"/>
        </w:tabs>
        <w:spacing w:before="0" w:after="0" w:line="23" w:lineRule="atLeast"/>
        <w:ind w:left="0" w:firstLine="0"/>
        <w:contextualSpacing w:val="0"/>
        <w:rPr>
          <w:rFonts w:ascii="Cambria" w:eastAsia="Cambria" w:hAnsi="Cambria" w:cs="Cambria"/>
          <w:color w:val="000000" w:themeColor="text1"/>
          <w:sz w:val="24"/>
          <w:szCs w:val="24"/>
        </w:rPr>
      </w:pPr>
      <w:r w:rsidRPr="00BB7F0C">
        <w:rPr>
          <w:rFonts w:ascii="Cambria" w:eastAsia="Cambria" w:hAnsi="Cambria" w:cs="Cambria"/>
          <w:color w:val="000000" w:themeColor="text1"/>
          <w:sz w:val="24"/>
          <w:szCs w:val="24"/>
        </w:rPr>
        <w:t xml:space="preserve">w przypadku podpisania umowy </w:t>
      </w:r>
      <w:r w:rsidR="007A2ADE" w:rsidRPr="00BB7F0C">
        <w:rPr>
          <w:rFonts w:ascii="Cambria" w:eastAsia="Cambria" w:hAnsi="Cambria" w:cs="Cambria"/>
          <w:color w:val="000000" w:themeColor="text1"/>
          <w:sz w:val="24"/>
          <w:szCs w:val="24"/>
        </w:rPr>
        <w:t>W</w:t>
      </w:r>
      <w:r w:rsidRPr="00BB7F0C">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sidRPr="00BB7F0C">
        <w:rPr>
          <w:rFonts w:ascii="Cambria" w:eastAsia="Cambria" w:hAnsi="Cambria" w:cs="Cambria"/>
          <w:color w:val="000000" w:themeColor="text1"/>
          <w:sz w:val="24"/>
          <w:szCs w:val="24"/>
        </w:rPr>
        <w:t>Z</w:t>
      </w:r>
      <w:r w:rsidRPr="00BB7F0C">
        <w:rPr>
          <w:rFonts w:ascii="Cambria" w:eastAsia="Cambria" w:hAnsi="Cambria" w:cs="Cambria"/>
          <w:color w:val="000000" w:themeColor="text1"/>
          <w:sz w:val="24"/>
          <w:szCs w:val="24"/>
        </w:rPr>
        <w:t xml:space="preserve">amawiającego o wszelkich zmianach danych dotyczących podwykonawców, a także przekazywał informacje na temat nowych podwykonawców, </w:t>
      </w:r>
      <w:r w:rsidR="00BB7F0C">
        <w:rPr>
          <w:rFonts w:ascii="Cambria" w:eastAsia="Cambria" w:hAnsi="Cambria" w:cs="Cambria"/>
          <w:color w:val="000000" w:themeColor="text1"/>
          <w:sz w:val="24"/>
          <w:szCs w:val="24"/>
        </w:rPr>
        <w:t xml:space="preserve">którym </w:t>
      </w:r>
      <w:r w:rsidRPr="00BB7F0C">
        <w:rPr>
          <w:rFonts w:ascii="Cambria" w:eastAsia="Cambria" w:hAnsi="Cambria" w:cs="Cambria"/>
          <w:color w:val="000000" w:themeColor="text1"/>
          <w:sz w:val="24"/>
          <w:szCs w:val="24"/>
        </w:rPr>
        <w:t>w późniejszym okresie zamierza powierzyć realizację przedmiotu zamówienia.</w:t>
      </w:r>
    </w:p>
    <w:p w14:paraId="1FFF647B" w14:textId="77777777" w:rsidR="0070137A" w:rsidRDefault="0089282D" w:rsidP="00E8387C">
      <w:pPr>
        <w:pStyle w:val="Akapitzlist"/>
        <w:numPr>
          <w:ilvl w:val="2"/>
          <w:numId w:val="26"/>
        </w:numPr>
        <w:pBdr>
          <w:top w:val="nil"/>
          <w:left w:val="nil"/>
          <w:bottom w:val="nil"/>
          <w:right w:val="nil"/>
          <w:between w:val="nil"/>
          <w:bar w:val="nil"/>
        </w:pBdr>
        <w:tabs>
          <w:tab w:val="left" w:pos="709"/>
        </w:tabs>
        <w:spacing w:before="0" w:after="0" w:line="23" w:lineRule="atLeast"/>
        <w:ind w:left="0" w:firstLine="0"/>
        <w:contextualSpacing w:val="0"/>
        <w:rPr>
          <w:rFonts w:ascii="Cambria" w:eastAsia="Cambria" w:hAnsi="Cambria" w:cs="Cambria"/>
          <w:color w:val="000000" w:themeColor="text1"/>
          <w:sz w:val="24"/>
          <w:szCs w:val="24"/>
        </w:rPr>
      </w:pPr>
      <w:r w:rsidRPr="00BB7F0C">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sidRPr="00BB7F0C">
        <w:rPr>
          <w:rFonts w:ascii="Cambria" w:eastAsia="Cambria" w:hAnsi="Cambria" w:cs="Cambria"/>
          <w:color w:val="000000" w:themeColor="text1"/>
          <w:sz w:val="24"/>
          <w:szCs w:val="24"/>
        </w:rPr>
        <w:t>Pzp</w:t>
      </w:r>
      <w:proofErr w:type="spellEnd"/>
      <w:r w:rsidRPr="00BB7F0C">
        <w:rPr>
          <w:rFonts w:ascii="Cambria" w:eastAsia="Cambria" w:hAnsi="Cambria" w:cs="Cambria"/>
          <w:color w:val="000000" w:themeColor="text1"/>
          <w:sz w:val="24"/>
          <w:szCs w:val="24"/>
        </w:rPr>
        <w:t>, w celu wskazan</w:t>
      </w:r>
      <w:r w:rsidR="00BB7F0C">
        <w:rPr>
          <w:rFonts w:ascii="Cambria" w:eastAsia="Cambria" w:hAnsi="Cambria" w:cs="Cambria"/>
          <w:color w:val="000000" w:themeColor="text1"/>
          <w:sz w:val="24"/>
          <w:szCs w:val="24"/>
        </w:rPr>
        <w:t xml:space="preserve">ia spełnienia warunków udziału </w:t>
      </w:r>
      <w:r w:rsidRPr="00BB7F0C">
        <w:rPr>
          <w:rFonts w:ascii="Cambria" w:eastAsia="Cambria" w:hAnsi="Cambria" w:cs="Cambria"/>
          <w:color w:val="000000" w:themeColor="text1"/>
          <w:sz w:val="24"/>
          <w:szCs w:val="24"/>
        </w:rPr>
        <w:t>w postępowaniu Wykonawca jest zobo</w:t>
      </w:r>
      <w:r w:rsidR="00BB7F0C">
        <w:rPr>
          <w:rFonts w:ascii="Cambria" w:eastAsia="Cambria" w:hAnsi="Cambria" w:cs="Cambria"/>
          <w:color w:val="000000" w:themeColor="text1"/>
          <w:sz w:val="24"/>
          <w:szCs w:val="24"/>
        </w:rPr>
        <w:t xml:space="preserve">wiązany wskazać Zamawiającemu, </w:t>
      </w:r>
      <w:r w:rsidRPr="00BB7F0C">
        <w:rPr>
          <w:rFonts w:ascii="Cambria" w:eastAsia="Cambria" w:hAnsi="Cambria" w:cs="Cambria"/>
          <w:color w:val="000000" w:themeColor="text1"/>
          <w:sz w:val="24"/>
          <w:szCs w:val="24"/>
        </w:rPr>
        <w:t xml:space="preserve">iż proponowany inny Podwykonawca lub Wykonawca samodzielnie spełniają je w stopniu nie mniejszym niż podwykonawca, na którego zasoby </w:t>
      </w:r>
      <w:r w:rsidR="007A2ADE" w:rsidRPr="00BB7F0C">
        <w:rPr>
          <w:rFonts w:ascii="Cambria" w:eastAsia="Cambria" w:hAnsi="Cambria" w:cs="Cambria"/>
          <w:color w:val="000000" w:themeColor="text1"/>
          <w:sz w:val="24"/>
          <w:szCs w:val="24"/>
        </w:rPr>
        <w:t>W</w:t>
      </w:r>
      <w:r w:rsidRPr="00BB7F0C">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sidRPr="006D77BE">
        <w:rPr>
          <w:rFonts w:ascii="Cambria" w:eastAsia="Cambria" w:hAnsi="Cambria" w:cs="Cambria"/>
          <w:color w:val="000000" w:themeColor="text1"/>
          <w:sz w:val="24"/>
          <w:szCs w:val="24"/>
        </w:rPr>
        <w:t xml:space="preserve">§ </w:t>
      </w:r>
      <w:r w:rsidR="006D77BE" w:rsidRPr="006D77BE">
        <w:rPr>
          <w:rFonts w:ascii="Cambria" w:eastAsia="Cambria" w:hAnsi="Cambria" w:cs="Cambria"/>
          <w:color w:val="000000" w:themeColor="text1"/>
          <w:sz w:val="24"/>
          <w:szCs w:val="24"/>
        </w:rPr>
        <w:t>7</w:t>
      </w:r>
      <w:r w:rsidR="00807323" w:rsidRPr="006D77BE">
        <w:rPr>
          <w:rFonts w:ascii="Cambria" w:eastAsia="Cambria" w:hAnsi="Cambria" w:cs="Cambria"/>
          <w:color w:val="000000" w:themeColor="text1"/>
          <w:sz w:val="24"/>
          <w:szCs w:val="24"/>
        </w:rPr>
        <w:t xml:space="preserve"> </w:t>
      </w:r>
      <w:r w:rsidR="007A2ADE" w:rsidRPr="006D77BE">
        <w:rPr>
          <w:rFonts w:ascii="Cambria" w:eastAsia="Cambria" w:hAnsi="Cambria" w:cs="Cambria"/>
          <w:color w:val="000000" w:themeColor="text1"/>
          <w:sz w:val="24"/>
          <w:szCs w:val="24"/>
        </w:rPr>
        <w:t>P</w:t>
      </w:r>
      <w:r w:rsidR="00807323" w:rsidRPr="006D77BE">
        <w:rPr>
          <w:rFonts w:ascii="Cambria" w:eastAsia="Cambria" w:hAnsi="Cambria" w:cs="Cambria"/>
          <w:color w:val="000000" w:themeColor="text1"/>
          <w:sz w:val="24"/>
          <w:szCs w:val="24"/>
        </w:rPr>
        <w:t>rojektu</w:t>
      </w:r>
      <w:r w:rsidRPr="006D77BE">
        <w:rPr>
          <w:rFonts w:ascii="Cambria" w:eastAsia="Cambria" w:hAnsi="Cambria" w:cs="Cambria"/>
          <w:color w:val="000000" w:themeColor="text1"/>
          <w:sz w:val="24"/>
          <w:szCs w:val="24"/>
        </w:rPr>
        <w:t xml:space="preserve"> umowy.</w:t>
      </w:r>
    </w:p>
    <w:p w14:paraId="23BE88AB" w14:textId="77777777" w:rsidR="00A7428E" w:rsidRDefault="00A7428E"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14:paraId="5F8DD49F" w14:textId="3F3865AF" w:rsidR="00A7428E" w:rsidRDefault="00A7428E"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14:paraId="71A1AED5" w14:textId="62BD0D6C" w:rsidR="00AC76C5" w:rsidRDefault="00AC76C5"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14:paraId="09B8E5BE" w14:textId="77777777" w:rsidR="00AC76C5" w:rsidRDefault="00AC76C5"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14:paraId="5F22C30F" w14:textId="77777777" w:rsidR="00A7428E" w:rsidRPr="00BB7F0C" w:rsidRDefault="00A7428E" w:rsidP="00A7428E">
      <w:pPr>
        <w:pStyle w:val="Akapitzlist"/>
        <w:pBdr>
          <w:top w:val="nil"/>
          <w:left w:val="nil"/>
          <w:bottom w:val="nil"/>
          <w:right w:val="nil"/>
          <w:between w:val="nil"/>
          <w:bar w:val="nil"/>
        </w:pBdr>
        <w:tabs>
          <w:tab w:val="left" w:pos="709"/>
        </w:tabs>
        <w:spacing w:before="0" w:after="0" w:line="23" w:lineRule="atLeast"/>
        <w:ind w:left="0"/>
        <w:contextualSpacing w:val="0"/>
        <w:rPr>
          <w:rFonts w:ascii="Cambria" w:eastAsia="Cambria" w:hAnsi="Cambria" w:cs="Cambria"/>
          <w:color w:val="000000" w:themeColor="text1"/>
          <w:sz w:val="24"/>
          <w:szCs w:val="24"/>
        </w:rPr>
      </w:pPr>
    </w:p>
    <w:p w14:paraId="53A1F47C" w14:textId="77777777" w:rsidR="0089282D" w:rsidRPr="00BB7F0C" w:rsidRDefault="0089282D" w:rsidP="00E8387C">
      <w:pPr>
        <w:pStyle w:val="Akapitzlist"/>
        <w:numPr>
          <w:ilvl w:val="1"/>
          <w:numId w:val="4"/>
        </w:numPr>
        <w:tabs>
          <w:tab w:val="left" w:pos="709"/>
        </w:tabs>
        <w:autoSpaceDE w:val="0"/>
        <w:autoSpaceDN w:val="0"/>
        <w:adjustRightInd w:val="0"/>
        <w:spacing w:before="0" w:after="0" w:line="23" w:lineRule="atLeast"/>
        <w:ind w:left="0" w:firstLine="0"/>
        <w:rPr>
          <w:rFonts w:ascii="Cambria" w:hAnsi="Cambria" w:cs="Helvetica"/>
          <w:b/>
          <w:bCs/>
          <w:color w:val="000000" w:themeColor="text1"/>
          <w:sz w:val="24"/>
          <w:szCs w:val="24"/>
        </w:rPr>
      </w:pPr>
      <w:r w:rsidRPr="00BB7F0C">
        <w:rPr>
          <w:rFonts w:ascii="Cambria" w:hAnsi="Cambria" w:cs="Helvetica"/>
          <w:b/>
          <w:bCs/>
          <w:color w:val="000000" w:themeColor="text1"/>
          <w:sz w:val="24"/>
          <w:szCs w:val="24"/>
        </w:rPr>
        <w:t>Klauzula zatrudnienia.</w:t>
      </w:r>
    </w:p>
    <w:p w14:paraId="072D1151" w14:textId="77777777" w:rsidR="00776DAB" w:rsidRPr="00BB7F0C" w:rsidRDefault="0089282D" w:rsidP="00E8387C">
      <w:pPr>
        <w:pStyle w:val="Akapitzlist"/>
        <w:tabs>
          <w:tab w:val="left" w:pos="567"/>
          <w:tab w:val="left" w:pos="709"/>
        </w:tabs>
        <w:autoSpaceDE w:val="0"/>
        <w:autoSpaceDN w:val="0"/>
        <w:adjustRightInd w:val="0"/>
        <w:spacing w:before="0" w:after="0" w:line="23" w:lineRule="atLeast"/>
        <w:ind w:left="0"/>
        <w:rPr>
          <w:rFonts w:ascii="Cambria" w:hAnsi="Cambria" w:cs="Helvetica"/>
          <w:bCs/>
          <w:color w:val="000000" w:themeColor="text1"/>
          <w:sz w:val="24"/>
          <w:szCs w:val="24"/>
        </w:rPr>
      </w:pPr>
      <w:r w:rsidRPr="00BB7F0C">
        <w:rPr>
          <w:rFonts w:ascii="Cambria" w:hAnsi="Cambria" w:cs="Helvetica"/>
          <w:bCs/>
          <w:color w:val="000000" w:themeColor="text1"/>
          <w:sz w:val="24"/>
          <w:szCs w:val="24"/>
        </w:rPr>
        <w:t xml:space="preserve">Zamawiający stosownie do art. 29 ust. 3a ustawy </w:t>
      </w:r>
      <w:proofErr w:type="spellStart"/>
      <w:r w:rsidRPr="00BB7F0C">
        <w:rPr>
          <w:rFonts w:ascii="Cambria" w:hAnsi="Cambria" w:cs="Helvetica"/>
          <w:bCs/>
          <w:color w:val="000000" w:themeColor="text1"/>
          <w:sz w:val="24"/>
          <w:szCs w:val="24"/>
        </w:rPr>
        <w:t>Pzp</w:t>
      </w:r>
      <w:proofErr w:type="spellEnd"/>
      <w:r w:rsidRPr="00BB7F0C">
        <w:rPr>
          <w:rFonts w:ascii="Cambria" w:hAnsi="Cambria" w:cs="Helvetica"/>
          <w:bCs/>
          <w:color w:val="000000" w:themeColor="text1"/>
          <w:sz w:val="24"/>
          <w:szCs w:val="24"/>
        </w:rPr>
        <w:t>, określa obowiązek zatrudnienia na podstawie umowy o pracę</w:t>
      </w:r>
      <w:r w:rsidR="00776DAB" w:rsidRPr="00BB7F0C">
        <w:rPr>
          <w:rFonts w:ascii="Cambria" w:hAnsi="Cambria" w:cs="Helvetica"/>
          <w:bCs/>
          <w:color w:val="000000" w:themeColor="text1"/>
          <w:sz w:val="24"/>
          <w:szCs w:val="24"/>
        </w:rPr>
        <w:t>, co najmniej trzech (3) osób wykonujących poniższe czynności:</w:t>
      </w:r>
    </w:p>
    <w:p w14:paraId="66FE02DA" w14:textId="77777777" w:rsidR="00776DAB" w:rsidRPr="00BB7F0C" w:rsidRDefault="00776DAB" w:rsidP="00E8387C">
      <w:pPr>
        <w:pStyle w:val="Akapitzlist"/>
        <w:tabs>
          <w:tab w:val="left" w:pos="567"/>
          <w:tab w:val="left" w:pos="709"/>
        </w:tabs>
        <w:autoSpaceDE w:val="0"/>
        <w:autoSpaceDN w:val="0"/>
        <w:adjustRightInd w:val="0"/>
        <w:spacing w:before="0" w:after="0" w:line="23" w:lineRule="atLeast"/>
        <w:ind w:left="0"/>
        <w:rPr>
          <w:rFonts w:ascii="Cambria" w:hAnsi="Cambria" w:cs="Helvetica"/>
          <w:bCs/>
          <w:color w:val="000000" w:themeColor="text1"/>
          <w:sz w:val="24"/>
          <w:szCs w:val="24"/>
        </w:rPr>
      </w:pPr>
      <w:bookmarkStart w:id="1" w:name="_Hlk57716835"/>
      <w:r w:rsidRPr="00BB7F0C">
        <w:rPr>
          <w:rFonts w:ascii="Cambria" w:hAnsi="Cambria" w:cs="Helvetica"/>
          <w:bCs/>
          <w:color w:val="000000" w:themeColor="text1"/>
          <w:sz w:val="24"/>
          <w:szCs w:val="24"/>
        </w:rPr>
        <w:t>a) koordynowanie zadań wykonawcy lub podwykonawcy w zakresie realizacji zamówienia w szczególności nadzór nad właściwą realizacją usługi,</w:t>
      </w:r>
    </w:p>
    <w:p w14:paraId="39C04867" w14:textId="77777777" w:rsidR="00776DAB" w:rsidRPr="00BB7F0C" w:rsidRDefault="00776DAB" w:rsidP="00E8387C">
      <w:pPr>
        <w:pStyle w:val="Akapitzlist"/>
        <w:tabs>
          <w:tab w:val="left" w:pos="567"/>
          <w:tab w:val="left" w:pos="709"/>
        </w:tabs>
        <w:autoSpaceDE w:val="0"/>
        <w:autoSpaceDN w:val="0"/>
        <w:adjustRightInd w:val="0"/>
        <w:spacing w:before="0" w:after="0" w:line="23" w:lineRule="atLeast"/>
        <w:ind w:left="0"/>
        <w:rPr>
          <w:rFonts w:ascii="Cambria" w:hAnsi="Cambria" w:cs="Helvetica"/>
          <w:bCs/>
          <w:color w:val="000000" w:themeColor="text1"/>
          <w:sz w:val="24"/>
          <w:szCs w:val="24"/>
        </w:rPr>
      </w:pPr>
      <w:r w:rsidRPr="00BB7F0C">
        <w:rPr>
          <w:rFonts w:ascii="Cambria" w:hAnsi="Cambria" w:cs="Helvetica"/>
          <w:bCs/>
          <w:color w:val="000000" w:themeColor="text1"/>
          <w:sz w:val="24"/>
          <w:szCs w:val="24"/>
        </w:rPr>
        <w:t>b) obsługę bieżącą zgłoszeń mieszkańców, w szczególności bieżącą aktualizację wykazu obsługiwanych nieruchomości oraz pojemników, sporządzanie sprawozdań i rozliczeń,</w:t>
      </w:r>
    </w:p>
    <w:p w14:paraId="20A65DC7" w14:textId="77777777" w:rsidR="00776DAB" w:rsidRPr="00BB7F0C" w:rsidRDefault="00776DAB" w:rsidP="00E8387C">
      <w:pPr>
        <w:pStyle w:val="Akapitzlist"/>
        <w:tabs>
          <w:tab w:val="left" w:pos="567"/>
          <w:tab w:val="left" w:pos="709"/>
        </w:tabs>
        <w:autoSpaceDE w:val="0"/>
        <w:autoSpaceDN w:val="0"/>
        <w:adjustRightInd w:val="0"/>
        <w:spacing w:before="0" w:after="0" w:line="23" w:lineRule="atLeast"/>
        <w:ind w:left="0"/>
        <w:rPr>
          <w:rFonts w:ascii="Cambria" w:hAnsi="Cambria" w:cs="Helvetica"/>
          <w:bCs/>
          <w:color w:val="000000" w:themeColor="text1"/>
          <w:sz w:val="24"/>
          <w:szCs w:val="24"/>
        </w:rPr>
      </w:pPr>
      <w:r w:rsidRPr="00BB7F0C">
        <w:rPr>
          <w:rFonts w:ascii="Cambria" w:hAnsi="Cambria" w:cs="Helvetica"/>
          <w:bCs/>
          <w:color w:val="000000" w:themeColor="text1"/>
          <w:sz w:val="24"/>
          <w:szCs w:val="24"/>
        </w:rPr>
        <w:t>c) obsługę techniczną,</w:t>
      </w:r>
    </w:p>
    <w:p w14:paraId="29686446" w14:textId="77777777" w:rsidR="0089282D" w:rsidRPr="00BB7F0C" w:rsidRDefault="0089282D" w:rsidP="00E8387C">
      <w:pPr>
        <w:pStyle w:val="Akapitzlist"/>
        <w:tabs>
          <w:tab w:val="left" w:pos="567"/>
          <w:tab w:val="left" w:pos="709"/>
        </w:tabs>
        <w:autoSpaceDE w:val="0"/>
        <w:autoSpaceDN w:val="0"/>
        <w:adjustRightInd w:val="0"/>
        <w:spacing w:before="0" w:after="0" w:line="23" w:lineRule="atLeast"/>
        <w:ind w:left="0"/>
        <w:rPr>
          <w:rFonts w:ascii="Cambria" w:eastAsia="Calibri" w:hAnsi="Cambria" w:cs="ArialNarrow"/>
          <w:i/>
          <w:color w:val="000000" w:themeColor="text1"/>
          <w:sz w:val="24"/>
          <w:szCs w:val="24"/>
        </w:rPr>
      </w:pPr>
      <w:r w:rsidRPr="00BB7F0C">
        <w:rPr>
          <w:rFonts w:ascii="Cambria" w:hAnsi="Cambria"/>
          <w:color w:val="000000" w:themeColor="text1"/>
          <w:sz w:val="24"/>
          <w:szCs w:val="24"/>
        </w:rPr>
        <w:t>(</w:t>
      </w:r>
      <w:r w:rsidRPr="00BB7F0C">
        <w:rPr>
          <w:rFonts w:ascii="Cambria" w:eastAsia="Cambria" w:hAnsi="Cambria" w:cs="Cambria"/>
          <w:i/>
          <w:color w:val="000000" w:themeColor="text1"/>
          <w:sz w:val="24"/>
          <w:szCs w:val="24"/>
        </w:rPr>
        <w:t xml:space="preserve">obowiązek ten nie dotyczy sytuacji, gdy prace te będą wykonywane samodzielnie </w:t>
      </w:r>
      <w:r w:rsidR="00626CE1" w:rsidRPr="00BB7F0C">
        <w:rPr>
          <w:rFonts w:ascii="Cambria" w:eastAsia="Cambria" w:hAnsi="Cambria" w:cs="Cambria"/>
          <w:i/>
          <w:color w:val="000000" w:themeColor="text1"/>
          <w:sz w:val="24"/>
          <w:szCs w:val="24"/>
        </w:rPr>
        <w:br/>
      </w:r>
      <w:r w:rsidRPr="00BB7F0C">
        <w:rPr>
          <w:rFonts w:ascii="Cambria" w:eastAsia="Cambria" w:hAnsi="Cambria" w:cs="Cambria"/>
          <w:i/>
          <w:color w:val="000000" w:themeColor="text1"/>
          <w:sz w:val="24"/>
          <w:szCs w:val="24"/>
        </w:rPr>
        <w:t>i osobiście przez osoby fizyczne prowadzące działalność gospodarczą w postaci tzw. samozatrudnienia, jako podwykonawcy).</w:t>
      </w:r>
    </w:p>
    <w:bookmarkEnd w:id="1"/>
    <w:p w14:paraId="24DBA820" w14:textId="07D959CE" w:rsidR="0089282D" w:rsidRPr="008A0EEE" w:rsidRDefault="0089282D" w:rsidP="00E8387C">
      <w:pPr>
        <w:pStyle w:val="Akapitzlist"/>
        <w:tabs>
          <w:tab w:val="left" w:pos="567"/>
          <w:tab w:val="left" w:pos="709"/>
        </w:tabs>
        <w:autoSpaceDE w:val="0"/>
        <w:autoSpaceDN w:val="0"/>
        <w:adjustRightInd w:val="0"/>
        <w:spacing w:before="0" w:after="0" w:line="23" w:lineRule="atLeast"/>
        <w:ind w:left="0"/>
        <w:rPr>
          <w:rFonts w:ascii="Cambria" w:hAnsi="Cambria" w:cs="Helvetica"/>
          <w:bCs/>
          <w:sz w:val="24"/>
          <w:szCs w:val="24"/>
        </w:rPr>
      </w:pPr>
      <w:r w:rsidRPr="00BB7F0C">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BB7F0C">
        <w:rPr>
          <w:rFonts w:ascii="Cambria" w:hAnsi="Cambria" w:cs="Helvetica"/>
          <w:bCs/>
          <w:color w:val="000000" w:themeColor="text1"/>
          <w:sz w:val="24"/>
          <w:szCs w:val="24"/>
        </w:rPr>
        <w:t xml:space="preserve"> przez   </w:t>
      </w:r>
      <w:r w:rsidR="00807323" w:rsidRPr="00BB7F0C">
        <w:rPr>
          <w:rFonts w:ascii="Cambria" w:hAnsi="Cambria" w:cs="Helvetica"/>
          <w:bCs/>
          <w:color w:val="000000" w:themeColor="text1"/>
          <w:sz w:val="24"/>
          <w:szCs w:val="24"/>
        </w:rPr>
        <w:t>W</w:t>
      </w:r>
      <w:r w:rsidR="00AB4E0A" w:rsidRPr="00BB7F0C">
        <w:rPr>
          <w:rFonts w:ascii="Cambria" w:hAnsi="Cambria" w:cs="Helvetica"/>
          <w:bCs/>
          <w:color w:val="000000" w:themeColor="text1"/>
          <w:sz w:val="24"/>
          <w:szCs w:val="24"/>
        </w:rPr>
        <w:t xml:space="preserve">ykonawcę   wymagań, </w:t>
      </w:r>
      <w:r w:rsidRPr="00BB7F0C">
        <w:rPr>
          <w:rFonts w:ascii="Cambria" w:hAnsi="Cambria" w:cs="Helvetica"/>
          <w:bCs/>
          <w:color w:val="000000" w:themeColor="text1"/>
          <w:sz w:val="24"/>
          <w:szCs w:val="24"/>
        </w:rPr>
        <w:t>o   których mowa</w:t>
      </w:r>
      <w:r w:rsidR="00AB4E0A" w:rsidRPr="00BB7F0C">
        <w:rPr>
          <w:rFonts w:ascii="Cambria" w:hAnsi="Cambria" w:cs="Helvetica"/>
          <w:bCs/>
          <w:color w:val="000000" w:themeColor="text1"/>
          <w:sz w:val="24"/>
          <w:szCs w:val="24"/>
        </w:rPr>
        <w:t xml:space="preserve">   w   art.   29   ust.   3a</w:t>
      </w:r>
      <w:r w:rsidR="00807323" w:rsidRPr="00BB7F0C">
        <w:rPr>
          <w:rFonts w:ascii="Cambria" w:hAnsi="Cambria" w:cs="Helvetica"/>
          <w:bCs/>
          <w:color w:val="000000" w:themeColor="text1"/>
          <w:sz w:val="24"/>
          <w:szCs w:val="24"/>
        </w:rPr>
        <w:t xml:space="preserve"> ustawy </w:t>
      </w:r>
      <w:proofErr w:type="spellStart"/>
      <w:r w:rsidR="00807323" w:rsidRPr="00BB7F0C">
        <w:rPr>
          <w:rFonts w:ascii="Cambria" w:hAnsi="Cambria" w:cs="Helvetica"/>
          <w:bCs/>
          <w:color w:val="000000" w:themeColor="text1"/>
          <w:sz w:val="24"/>
          <w:szCs w:val="24"/>
        </w:rPr>
        <w:t>Pzp</w:t>
      </w:r>
      <w:proofErr w:type="spellEnd"/>
      <w:r w:rsidR="00AB4E0A" w:rsidRPr="00BB7F0C">
        <w:rPr>
          <w:rFonts w:ascii="Cambria" w:hAnsi="Cambria" w:cs="Helvetica"/>
          <w:bCs/>
          <w:color w:val="000000" w:themeColor="text1"/>
          <w:sz w:val="24"/>
          <w:szCs w:val="24"/>
        </w:rPr>
        <w:t xml:space="preserve"> </w:t>
      </w:r>
      <w:r w:rsidRPr="00BB7F0C">
        <w:rPr>
          <w:rFonts w:ascii="Cambria" w:hAnsi="Cambria" w:cs="Helvetica"/>
          <w:bCs/>
          <w:color w:val="000000" w:themeColor="text1"/>
          <w:sz w:val="24"/>
          <w:szCs w:val="24"/>
        </w:rPr>
        <w:t>oraz   sankcji   z   tytułu   ni</w:t>
      </w:r>
      <w:r w:rsidR="00AB4E0A" w:rsidRPr="00BB7F0C">
        <w:rPr>
          <w:rFonts w:ascii="Cambria" w:hAnsi="Cambria" w:cs="Helvetica"/>
          <w:bCs/>
          <w:color w:val="000000" w:themeColor="text1"/>
          <w:sz w:val="24"/>
          <w:szCs w:val="24"/>
        </w:rPr>
        <w:t xml:space="preserve">espełnienia   tych   wymagań, </w:t>
      </w:r>
      <w:r w:rsidRPr="00BB7F0C">
        <w:rPr>
          <w:rFonts w:ascii="Cambria" w:hAnsi="Cambria" w:cs="Helvetica"/>
          <w:bCs/>
          <w:color w:val="000000" w:themeColor="text1"/>
          <w:sz w:val="24"/>
          <w:szCs w:val="24"/>
        </w:rPr>
        <w:t>rodzaju   czynności niezbędnych do realizacji zamówienia, których dotyczą wymagania zatrudnienia na p</w:t>
      </w:r>
      <w:r w:rsidR="00807323" w:rsidRPr="00BB7F0C">
        <w:rPr>
          <w:rFonts w:ascii="Cambria" w:hAnsi="Cambria" w:cs="Helvetica"/>
          <w:bCs/>
          <w:color w:val="000000" w:themeColor="text1"/>
          <w:sz w:val="24"/>
          <w:szCs w:val="24"/>
        </w:rPr>
        <w:t>odstawie umowy o pracę przez   W</w:t>
      </w:r>
      <w:r w:rsidRPr="00BB7F0C">
        <w:rPr>
          <w:rFonts w:ascii="Cambria" w:hAnsi="Cambria" w:cs="Helvetica"/>
          <w:bCs/>
          <w:color w:val="000000" w:themeColor="text1"/>
          <w:sz w:val="24"/>
          <w:szCs w:val="24"/>
        </w:rPr>
        <w:t xml:space="preserve">ykonawcę   lub   podwykonawcę   osób   wykonujących   czynności   w   trakcie   realizacji zamówienia </w:t>
      </w:r>
      <w:r w:rsidRPr="008A0EEE">
        <w:rPr>
          <w:rFonts w:ascii="Cambria" w:hAnsi="Cambria" w:cs="Helvetica"/>
          <w:bCs/>
          <w:sz w:val="24"/>
          <w:szCs w:val="24"/>
        </w:rPr>
        <w:t xml:space="preserve">zawarte są § </w:t>
      </w:r>
      <w:r w:rsidR="000D1824" w:rsidRPr="008A0EEE">
        <w:rPr>
          <w:rFonts w:ascii="Cambria" w:hAnsi="Cambria" w:cs="Helvetica"/>
          <w:bCs/>
          <w:sz w:val="24"/>
          <w:szCs w:val="24"/>
        </w:rPr>
        <w:t>1</w:t>
      </w:r>
      <w:r w:rsidR="00A1553D" w:rsidRPr="008A0EEE">
        <w:rPr>
          <w:rFonts w:ascii="Cambria" w:hAnsi="Cambria" w:cs="Helvetica"/>
          <w:bCs/>
          <w:sz w:val="24"/>
          <w:szCs w:val="24"/>
        </w:rPr>
        <w:t>1</w:t>
      </w:r>
      <w:r w:rsidRPr="008A0EEE">
        <w:rPr>
          <w:rFonts w:ascii="Cambria" w:hAnsi="Cambria" w:cs="Helvetica"/>
          <w:bCs/>
          <w:sz w:val="24"/>
          <w:szCs w:val="24"/>
        </w:rPr>
        <w:t xml:space="preserve"> Projektu umowy stanowiącym (</w:t>
      </w:r>
      <w:r w:rsidRPr="008A0EEE">
        <w:rPr>
          <w:rFonts w:ascii="Cambria" w:hAnsi="Cambria" w:cs="Helvetica"/>
          <w:b/>
          <w:bCs/>
          <w:sz w:val="24"/>
          <w:szCs w:val="24"/>
        </w:rPr>
        <w:t xml:space="preserve">Załącznik Nr </w:t>
      </w:r>
      <w:r w:rsidR="00142B7E" w:rsidRPr="008A0EEE">
        <w:rPr>
          <w:rFonts w:ascii="Cambria" w:hAnsi="Cambria" w:cs="Helvetica"/>
          <w:b/>
          <w:bCs/>
          <w:sz w:val="24"/>
          <w:szCs w:val="24"/>
        </w:rPr>
        <w:t>2</w:t>
      </w:r>
      <w:r w:rsidRPr="008A0EEE">
        <w:rPr>
          <w:rFonts w:ascii="Cambria" w:hAnsi="Cambria" w:cs="Helvetica"/>
          <w:b/>
          <w:bCs/>
          <w:sz w:val="24"/>
          <w:szCs w:val="24"/>
        </w:rPr>
        <w:t xml:space="preserve"> do SIWZ)</w:t>
      </w:r>
      <w:r w:rsidRPr="008A0EEE">
        <w:rPr>
          <w:rFonts w:ascii="Cambria" w:hAnsi="Cambria" w:cs="Helvetica"/>
          <w:bCs/>
          <w:sz w:val="24"/>
          <w:szCs w:val="24"/>
        </w:rPr>
        <w:t>.</w:t>
      </w:r>
    </w:p>
    <w:p w14:paraId="19CD8D2C" w14:textId="77777777" w:rsidR="00C6567A" w:rsidRPr="00BB7F0C" w:rsidRDefault="003F2F49" w:rsidP="00E8387C">
      <w:pPr>
        <w:widowControl w:val="0"/>
        <w:numPr>
          <w:ilvl w:val="1"/>
          <w:numId w:val="4"/>
        </w:numPr>
        <w:tabs>
          <w:tab w:val="left" w:pos="709"/>
        </w:tabs>
        <w:spacing w:line="23" w:lineRule="atLeast"/>
        <w:ind w:left="0" w:firstLine="0"/>
        <w:jc w:val="both"/>
        <w:outlineLvl w:val="3"/>
        <w:rPr>
          <w:rFonts w:ascii="Cambria" w:hAnsi="Cambria" w:cs="Arial"/>
          <w:bCs/>
          <w:color w:val="000000" w:themeColor="text1"/>
        </w:rPr>
      </w:pPr>
      <w:r w:rsidRPr="00BB7F0C">
        <w:rPr>
          <w:rFonts w:ascii="Cambria" w:hAnsi="Cambria" w:cs="Arial"/>
          <w:bCs/>
          <w:color w:val="000000" w:themeColor="text1"/>
        </w:rPr>
        <w:t xml:space="preserve">Zamawiający </w:t>
      </w:r>
      <w:r w:rsidRPr="00BB7F0C">
        <w:rPr>
          <w:rFonts w:ascii="Cambria" w:hAnsi="Cambria" w:cs="Arial"/>
          <w:b/>
          <w:bCs/>
          <w:color w:val="000000" w:themeColor="text1"/>
          <w:u w:val="single"/>
        </w:rPr>
        <w:t>nie zastrzega</w:t>
      </w:r>
      <w:r w:rsidRPr="00BB7F0C">
        <w:rPr>
          <w:rFonts w:ascii="Cambria" w:hAnsi="Cambria" w:cs="Arial"/>
          <w:bCs/>
          <w:color w:val="000000" w:themeColor="text1"/>
        </w:rPr>
        <w:t xml:space="preserve"> obowiązku osobistego wykonania przez </w:t>
      </w:r>
      <w:r w:rsidR="00807323" w:rsidRPr="00BB7F0C">
        <w:rPr>
          <w:rFonts w:ascii="Cambria" w:hAnsi="Cambria" w:cs="Arial"/>
          <w:bCs/>
          <w:color w:val="000000" w:themeColor="text1"/>
        </w:rPr>
        <w:t>W</w:t>
      </w:r>
      <w:r w:rsidRPr="00BB7F0C">
        <w:rPr>
          <w:rFonts w:ascii="Cambria" w:hAnsi="Cambria" w:cs="Arial"/>
          <w:bCs/>
          <w:color w:val="000000" w:themeColor="text1"/>
        </w:rPr>
        <w:t>ykonawcę kluczowych części zamówienia w zakresie przedmiotu zamówienia.</w:t>
      </w:r>
    </w:p>
    <w:p w14:paraId="7DAD97A3" w14:textId="77777777" w:rsidR="00236881" w:rsidRPr="00BB7F0C" w:rsidRDefault="00236881" w:rsidP="00E8387C">
      <w:pPr>
        <w:widowControl w:val="0"/>
        <w:numPr>
          <w:ilvl w:val="1"/>
          <w:numId w:val="4"/>
        </w:numPr>
        <w:tabs>
          <w:tab w:val="left" w:pos="709"/>
        </w:tabs>
        <w:spacing w:line="23" w:lineRule="atLeast"/>
        <w:ind w:left="0" w:firstLine="0"/>
        <w:jc w:val="both"/>
        <w:outlineLvl w:val="3"/>
        <w:rPr>
          <w:rFonts w:ascii="Cambria" w:hAnsi="Cambria" w:cs="Arial"/>
          <w:bCs/>
          <w:color w:val="000000" w:themeColor="text1"/>
        </w:rPr>
      </w:pPr>
      <w:r w:rsidRPr="00BB7F0C">
        <w:rPr>
          <w:rFonts w:ascii="Cambria" w:hAnsi="Cambria" w:cs="Arial"/>
          <w:bCs/>
          <w:color w:val="000000" w:themeColor="text1"/>
        </w:rPr>
        <w:t xml:space="preserve">Zamawiający </w:t>
      </w:r>
      <w:r w:rsidRPr="00BB7F0C">
        <w:rPr>
          <w:rFonts w:ascii="Cambria" w:hAnsi="Cambria" w:cs="Arial"/>
          <w:b/>
          <w:bCs/>
          <w:color w:val="000000" w:themeColor="text1"/>
          <w:u w:val="single"/>
        </w:rPr>
        <w:t>nie przewiduje</w:t>
      </w:r>
      <w:r w:rsidRPr="00BB7F0C">
        <w:rPr>
          <w:rFonts w:ascii="Cambria" w:hAnsi="Cambria" w:cs="Arial"/>
          <w:bCs/>
          <w:color w:val="000000" w:themeColor="text1"/>
        </w:rPr>
        <w:t xml:space="preserve"> udzielenie zamówień, o których mowa w a</w:t>
      </w:r>
      <w:r w:rsidR="00EE1DD8" w:rsidRPr="00BB7F0C">
        <w:rPr>
          <w:rFonts w:ascii="Cambria" w:hAnsi="Cambria" w:cs="Arial"/>
          <w:bCs/>
          <w:color w:val="000000" w:themeColor="text1"/>
        </w:rPr>
        <w:t>rt. 67 ust. 1 pkt. 6 i 7 ustawy</w:t>
      </w:r>
      <w:r w:rsidR="00AA64FE" w:rsidRPr="00BB7F0C">
        <w:rPr>
          <w:rFonts w:ascii="Cambria" w:hAnsi="Cambria" w:cs="Arial"/>
          <w:bCs/>
          <w:color w:val="000000" w:themeColor="text1"/>
        </w:rPr>
        <w:t xml:space="preserve"> </w:t>
      </w:r>
      <w:proofErr w:type="spellStart"/>
      <w:r w:rsidR="00AA64FE" w:rsidRPr="00BB7F0C">
        <w:rPr>
          <w:rFonts w:ascii="Cambria" w:hAnsi="Cambria" w:cs="Arial"/>
          <w:bCs/>
          <w:color w:val="000000" w:themeColor="text1"/>
        </w:rPr>
        <w:t>Pzp</w:t>
      </w:r>
      <w:proofErr w:type="spellEnd"/>
      <w:r w:rsidR="00EE1DD8" w:rsidRPr="00BB7F0C">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5BA4F58E" w14:textId="77777777" w:rsidTr="006773A9">
        <w:trPr>
          <w:jc w:val="center"/>
        </w:trPr>
        <w:tc>
          <w:tcPr>
            <w:tcW w:w="9068" w:type="dxa"/>
            <w:shd w:val="clear" w:color="auto" w:fill="D9D9D9" w:themeFill="background1" w:themeFillShade="D9"/>
          </w:tcPr>
          <w:p w14:paraId="079F536F"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06508FB0"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626D1F47" w14:textId="77777777" w:rsidR="0034047D" w:rsidRPr="000B70B2" w:rsidRDefault="0034047D" w:rsidP="00B32AFD">
      <w:pPr>
        <w:widowControl w:val="0"/>
        <w:spacing w:line="276" w:lineRule="auto"/>
        <w:ind w:left="709"/>
        <w:jc w:val="both"/>
        <w:outlineLvl w:val="3"/>
        <w:rPr>
          <w:rFonts w:ascii="Cambria" w:hAnsi="Cambria" w:cs="Arial"/>
          <w:bCs/>
        </w:rPr>
      </w:pPr>
    </w:p>
    <w:p w14:paraId="0F55C6B4" w14:textId="456A6327" w:rsidR="007F3793" w:rsidRPr="00BB7F0C" w:rsidRDefault="007F3793" w:rsidP="00453134">
      <w:pPr>
        <w:pStyle w:val="Akapitzlist"/>
        <w:widowControl w:val="0"/>
        <w:numPr>
          <w:ilvl w:val="1"/>
          <w:numId w:val="37"/>
        </w:numPr>
        <w:spacing w:line="276" w:lineRule="auto"/>
        <w:ind w:left="567" w:hanging="567"/>
        <w:outlineLvl w:val="3"/>
        <w:rPr>
          <w:rFonts w:ascii="Cambria" w:hAnsi="Cambria" w:cs="Arial"/>
          <w:bCs/>
          <w:color w:val="000000" w:themeColor="text1"/>
          <w:sz w:val="24"/>
          <w:szCs w:val="24"/>
        </w:rPr>
      </w:pPr>
      <w:r w:rsidRPr="00BB7F0C">
        <w:rPr>
          <w:rFonts w:ascii="Cambria" w:hAnsi="Cambria" w:cs="Arial"/>
          <w:spacing w:val="-1"/>
          <w:sz w:val="24"/>
          <w:szCs w:val="24"/>
        </w:rPr>
        <w:t xml:space="preserve">Wymagany termin realizacji umowy od dnia </w:t>
      </w:r>
      <w:r w:rsidRPr="00BB7F0C">
        <w:rPr>
          <w:rFonts w:ascii="Cambria" w:hAnsi="Cambria" w:cs="Arial"/>
          <w:b/>
          <w:spacing w:val="-1"/>
          <w:sz w:val="24"/>
          <w:szCs w:val="24"/>
        </w:rPr>
        <w:t>01.0</w:t>
      </w:r>
      <w:r w:rsidR="001849BB">
        <w:rPr>
          <w:rFonts w:ascii="Cambria" w:hAnsi="Cambria" w:cs="Arial"/>
          <w:b/>
          <w:spacing w:val="-1"/>
          <w:sz w:val="24"/>
          <w:szCs w:val="24"/>
        </w:rPr>
        <w:t>1</w:t>
      </w:r>
      <w:r w:rsidRPr="00BB7F0C">
        <w:rPr>
          <w:rFonts w:ascii="Cambria" w:hAnsi="Cambria" w:cs="Arial"/>
          <w:b/>
          <w:spacing w:val="-1"/>
          <w:sz w:val="24"/>
          <w:szCs w:val="24"/>
        </w:rPr>
        <w:t>.202</w:t>
      </w:r>
      <w:r w:rsidR="001849BB">
        <w:rPr>
          <w:rFonts w:ascii="Cambria" w:hAnsi="Cambria" w:cs="Arial"/>
          <w:b/>
          <w:spacing w:val="-1"/>
          <w:sz w:val="24"/>
          <w:szCs w:val="24"/>
        </w:rPr>
        <w:t>1</w:t>
      </w:r>
      <w:r w:rsidRPr="00BB7F0C">
        <w:rPr>
          <w:rFonts w:ascii="Cambria" w:hAnsi="Cambria" w:cs="Arial"/>
          <w:b/>
          <w:spacing w:val="-1"/>
          <w:sz w:val="24"/>
          <w:szCs w:val="24"/>
        </w:rPr>
        <w:t xml:space="preserve"> r. </w:t>
      </w:r>
      <w:r w:rsidRPr="00BB7F0C">
        <w:rPr>
          <w:rFonts w:ascii="Cambria" w:hAnsi="Cambria" w:cs="Arial"/>
          <w:b/>
          <w:sz w:val="24"/>
          <w:szCs w:val="24"/>
        </w:rPr>
        <w:t>do dnia 3</w:t>
      </w:r>
      <w:r w:rsidR="001849BB">
        <w:rPr>
          <w:rFonts w:ascii="Cambria" w:hAnsi="Cambria" w:cs="Arial"/>
          <w:b/>
          <w:sz w:val="24"/>
          <w:szCs w:val="24"/>
        </w:rPr>
        <w:t>1</w:t>
      </w:r>
      <w:r w:rsidRPr="00BB7F0C">
        <w:rPr>
          <w:rFonts w:ascii="Cambria" w:hAnsi="Cambria" w:cs="Arial"/>
          <w:b/>
          <w:sz w:val="24"/>
          <w:szCs w:val="24"/>
        </w:rPr>
        <w:t>.</w:t>
      </w:r>
      <w:r w:rsidR="001849BB">
        <w:rPr>
          <w:rFonts w:ascii="Cambria" w:hAnsi="Cambria" w:cs="Arial"/>
          <w:b/>
          <w:sz w:val="24"/>
          <w:szCs w:val="24"/>
        </w:rPr>
        <w:t>12</w:t>
      </w:r>
      <w:r w:rsidRPr="00BB7F0C">
        <w:rPr>
          <w:rFonts w:ascii="Cambria" w:hAnsi="Cambria" w:cs="Arial"/>
          <w:b/>
          <w:sz w:val="24"/>
          <w:szCs w:val="24"/>
        </w:rPr>
        <w:t>.202</w:t>
      </w:r>
      <w:r w:rsidR="00D55ECC">
        <w:rPr>
          <w:rFonts w:ascii="Cambria" w:hAnsi="Cambria" w:cs="Arial"/>
          <w:b/>
          <w:sz w:val="24"/>
          <w:szCs w:val="24"/>
        </w:rPr>
        <w:t>1</w:t>
      </w:r>
      <w:r w:rsidRPr="00BB7F0C">
        <w:rPr>
          <w:rFonts w:ascii="Cambria" w:hAnsi="Cambria" w:cs="Arial"/>
          <w:b/>
          <w:sz w:val="24"/>
          <w:szCs w:val="24"/>
        </w:rPr>
        <w:t xml:space="preserve"> r.</w:t>
      </w:r>
      <w:r w:rsidRPr="00BB7F0C">
        <w:rPr>
          <w:rFonts w:ascii="Cambria" w:hAnsi="Cambria" w:cs="Arial"/>
          <w:sz w:val="24"/>
          <w:szCs w:val="24"/>
        </w:rPr>
        <w:t>,</w:t>
      </w:r>
    </w:p>
    <w:p w14:paraId="68B4AE0C" w14:textId="77777777" w:rsidR="00142B7E" w:rsidRPr="000F24D6" w:rsidRDefault="00142B7E" w:rsidP="00142B7E">
      <w:pPr>
        <w:pStyle w:val="Akapitzlist"/>
        <w:widowControl w:val="0"/>
        <w:spacing w:line="276" w:lineRule="auto"/>
        <w:ind w:left="567"/>
        <w:outlineLvl w:val="3"/>
        <w:rPr>
          <w:rFonts w:ascii="Cambria" w:hAnsi="Cambria" w:cs="Arial"/>
          <w:bCs/>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53FBE5EB" w14:textId="77777777" w:rsidTr="006773A9">
        <w:trPr>
          <w:jc w:val="center"/>
        </w:trPr>
        <w:tc>
          <w:tcPr>
            <w:tcW w:w="9068" w:type="dxa"/>
            <w:shd w:val="clear" w:color="auto" w:fill="D9D9D9" w:themeFill="background1" w:themeFillShade="D9"/>
          </w:tcPr>
          <w:p w14:paraId="7685E736"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0A03EF31"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01B04E47" w14:textId="77777777" w:rsidR="00A66FFF" w:rsidRDefault="00A66FFF" w:rsidP="00603DA7">
      <w:pPr>
        <w:widowControl w:val="0"/>
        <w:spacing w:line="276" w:lineRule="auto"/>
        <w:outlineLvl w:val="3"/>
        <w:rPr>
          <w:rFonts w:ascii="Cambria" w:eastAsia="Times New Roman" w:hAnsi="Cambria" w:cs="Arial"/>
          <w:bCs/>
        </w:rPr>
      </w:pPr>
    </w:p>
    <w:p w14:paraId="63B7AE77" w14:textId="77777777" w:rsidR="005E6650" w:rsidRPr="005E6650" w:rsidRDefault="005E6650" w:rsidP="00453134">
      <w:pPr>
        <w:pStyle w:val="Akapitzlist"/>
        <w:widowControl w:val="0"/>
        <w:numPr>
          <w:ilvl w:val="0"/>
          <w:numId w:val="41"/>
        </w:numPr>
        <w:spacing w:line="276" w:lineRule="auto"/>
        <w:outlineLvl w:val="3"/>
        <w:rPr>
          <w:rFonts w:ascii="Cambria" w:eastAsia="Cambria" w:hAnsi="Cambria" w:cs="Cambria"/>
          <w:b/>
          <w:vanish/>
          <w:sz w:val="24"/>
          <w:szCs w:val="24"/>
        </w:rPr>
      </w:pPr>
    </w:p>
    <w:p w14:paraId="18ACFFAD" w14:textId="77777777" w:rsidR="005E6650" w:rsidRPr="005E6650" w:rsidRDefault="005E6650" w:rsidP="00453134">
      <w:pPr>
        <w:pStyle w:val="Akapitzlist"/>
        <w:widowControl w:val="0"/>
        <w:numPr>
          <w:ilvl w:val="0"/>
          <w:numId w:val="41"/>
        </w:numPr>
        <w:spacing w:line="276" w:lineRule="auto"/>
        <w:outlineLvl w:val="3"/>
        <w:rPr>
          <w:rFonts w:ascii="Cambria" w:eastAsia="Cambria" w:hAnsi="Cambria" w:cs="Cambria"/>
          <w:b/>
          <w:vanish/>
          <w:sz w:val="24"/>
          <w:szCs w:val="24"/>
        </w:rPr>
      </w:pPr>
    </w:p>
    <w:p w14:paraId="3FD93E4E" w14:textId="77777777" w:rsidR="005E6650" w:rsidRPr="005E6650" w:rsidRDefault="005E6650" w:rsidP="00453134">
      <w:pPr>
        <w:pStyle w:val="Akapitzlist"/>
        <w:widowControl w:val="0"/>
        <w:numPr>
          <w:ilvl w:val="0"/>
          <w:numId w:val="41"/>
        </w:numPr>
        <w:spacing w:line="276" w:lineRule="auto"/>
        <w:outlineLvl w:val="3"/>
        <w:rPr>
          <w:rFonts w:ascii="Cambria" w:eastAsia="Cambria" w:hAnsi="Cambria" w:cs="Cambria"/>
          <w:b/>
          <w:vanish/>
          <w:sz w:val="24"/>
          <w:szCs w:val="24"/>
        </w:rPr>
      </w:pPr>
    </w:p>
    <w:p w14:paraId="0C38017E" w14:textId="77777777" w:rsidR="005E6650" w:rsidRPr="005E6650" w:rsidRDefault="005E6650" w:rsidP="00453134">
      <w:pPr>
        <w:pStyle w:val="Akapitzlist"/>
        <w:widowControl w:val="0"/>
        <w:numPr>
          <w:ilvl w:val="0"/>
          <w:numId w:val="41"/>
        </w:numPr>
        <w:spacing w:line="276" w:lineRule="auto"/>
        <w:outlineLvl w:val="3"/>
        <w:rPr>
          <w:rFonts w:ascii="Cambria" w:eastAsia="Cambria" w:hAnsi="Cambria" w:cs="Cambria"/>
          <w:b/>
          <w:vanish/>
          <w:sz w:val="24"/>
          <w:szCs w:val="24"/>
        </w:rPr>
      </w:pPr>
    </w:p>
    <w:p w14:paraId="5B9DF95E" w14:textId="77777777" w:rsidR="0070137A" w:rsidRPr="00453134" w:rsidRDefault="00A66FFF" w:rsidP="00453134">
      <w:pPr>
        <w:pStyle w:val="Akapitzlist"/>
        <w:widowControl w:val="0"/>
        <w:numPr>
          <w:ilvl w:val="1"/>
          <w:numId w:val="41"/>
        </w:numPr>
        <w:spacing w:line="276" w:lineRule="auto"/>
        <w:ind w:left="0" w:firstLine="0"/>
        <w:outlineLvl w:val="3"/>
        <w:rPr>
          <w:rFonts w:ascii="Cambria" w:hAnsi="Cambria" w:cs="Arial"/>
          <w:b/>
          <w:bCs/>
          <w:color w:val="000000" w:themeColor="text1"/>
          <w:sz w:val="24"/>
          <w:szCs w:val="24"/>
        </w:rPr>
      </w:pPr>
      <w:r w:rsidRPr="00453134">
        <w:rPr>
          <w:rFonts w:ascii="Cambria" w:eastAsia="Cambria" w:hAnsi="Cambria" w:cs="Cambria"/>
          <w:b/>
          <w:sz w:val="24"/>
          <w:szCs w:val="24"/>
        </w:rPr>
        <w:t>O udzielenie zamówienia mogą ub</w:t>
      </w:r>
      <w:r w:rsidR="00453134" w:rsidRPr="00453134">
        <w:rPr>
          <w:rFonts w:ascii="Cambria" w:eastAsia="Cambria" w:hAnsi="Cambria" w:cs="Cambria"/>
          <w:b/>
          <w:sz w:val="24"/>
          <w:szCs w:val="24"/>
        </w:rPr>
        <w:t xml:space="preserve">iegać się Wykonawcy, którzy nie </w:t>
      </w:r>
      <w:r w:rsidRPr="00453134">
        <w:rPr>
          <w:rFonts w:ascii="Cambria" w:eastAsia="Cambria" w:hAnsi="Cambria" w:cs="Cambria"/>
          <w:b/>
          <w:sz w:val="24"/>
          <w:szCs w:val="24"/>
        </w:rPr>
        <w:t>podlegają wykluczeniu:</w:t>
      </w:r>
    </w:p>
    <w:p w14:paraId="567466A3" w14:textId="77777777" w:rsidR="0070137A" w:rsidRPr="00453134" w:rsidRDefault="00FE276A" w:rsidP="00453134">
      <w:pPr>
        <w:pStyle w:val="Akapitzlist"/>
        <w:numPr>
          <w:ilvl w:val="2"/>
          <w:numId w:val="41"/>
        </w:numPr>
        <w:autoSpaceDE w:val="0"/>
        <w:autoSpaceDN w:val="0"/>
        <w:adjustRightInd w:val="0"/>
        <w:spacing w:line="276" w:lineRule="auto"/>
        <w:ind w:left="0" w:firstLine="0"/>
        <w:rPr>
          <w:rFonts w:ascii="Cambria" w:hAnsi="Cambria" w:cs="Arial"/>
          <w:color w:val="000000" w:themeColor="text1"/>
          <w:sz w:val="24"/>
          <w:szCs w:val="24"/>
        </w:rPr>
      </w:pPr>
      <w:r w:rsidRPr="00453134">
        <w:rPr>
          <w:rFonts w:ascii="Cambria" w:hAnsi="Cambria" w:cs="Arial"/>
          <w:color w:val="000000" w:themeColor="text1"/>
          <w:sz w:val="24"/>
          <w:szCs w:val="24"/>
        </w:rPr>
        <w:t>Wykonawca zobowiązany jest wykazać brak pods</w:t>
      </w:r>
      <w:r w:rsidR="00E90AB3" w:rsidRPr="00453134">
        <w:rPr>
          <w:rFonts w:ascii="Cambria" w:hAnsi="Cambria" w:cs="Arial"/>
          <w:color w:val="000000" w:themeColor="text1"/>
          <w:sz w:val="24"/>
          <w:szCs w:val="24"/>
        </w:rPr>
        <w:t xml:space="preserve">taw do wykluczenia </w:t>
      </w:r>
      <w:r w:rsidR="00E90AB3" w:rsidRPr="00453134">
        <w:rPr>
          <w:rFonts w:ascii="Cambria" w:hAnsi="Cambria" w:cs="Arial"/>
          <w:color w:val="000000" w:themeColor="text1"/>
          <w:sz w:val="24"/>
          <w:szCs w:val="24"/>
        </w:rPr>
        <w:br/>
        <w:t xml:space="preserve">w oparciu o </w:t>
      </w:r>
      <w:r w:rsidRPr="00453134">
        <w:rPr>
          <w:rFonts w:ascii="Cambria" w:hAnsi="Cambria"/>
          <w:color w:val="000000" w:themeColor="text1"/>
          <w:sz w:val="24"/>
          <w:szCs w:val="24"/>
        </w:rPr>
        <w:t>przesłanki określone w art. 24 ust. 1 pkt 12-23 ustawy</w:t>
      </w:r>
      <w:r w:rsidR="00A5725C" w:rsidRPr="00453134">
        <w:rPr>
          <w:rFonts w:ascii="Cambria" w:hAnsi="Cambria"/>
          <w:color w:val="000000" w:themeColor="text1"/>
          <w:sz w:val="24"/>
          <w:szCs w:val="24"/>
        </w:rPr>
        <w:t xml:space="preserve"> </w:t>
      </w:r>
      <w:proofErr w:type="spellStart"/>
      <w:r w:rsidR="00A5725C" w:rsidRPr="00453134">
        <w:rPr>
          <w:rFonts w:ascii="Cambria" w:hAnsi="Cambria"/>
          <w:color w:val="000000" w:themeColor="text1"/>
          <w:sz w:val="24"/>
          <w:szCs w:val="24"/>
        </w:rPr>
        <w:t>Pzp</w:t>
      </w:r>
      <w:proofErr w:type="spellEnd"/>
      <w:r w:rsidRPr="00453134">
        <w:rPr>
          <w:rFonts w:ascii="Cambria" w:hAnsi="Cambria"/>
          <w:color w:val="000000" w:themeColor="text1"/>
          <w:sz w:val="24"/>
          <w:szCs w:val="24"/>
        </w:rPr>
        <w:t xml:space="preserve">. </w:t>
      </w:r>
    </w:p>
    <w:p w14:paraId="4A924CBD" w14:textId="77777777" w:rsidR="0070137A" w:rsidRPr="00453134" w:rsidRDefault="006D2E91" w:rsidP="00453134">
      <w:pPr>
        <w:pStyle w:val="Akapitzlist"/>
        <w:numPr>
          <w:ilvl w:val="2"/>
          <w:numId w:val="41"/>
        </w:numPr>
        <w:autoSpaceDE w:val="0"/>
        <w:autoSpaceDN w:val="0"/>
        <w:adjustRightInd w:val="0"/>
        <w:spacing w:line="276" w:lineRule="auto"/>
        <w:ind w:left="0" w:firstLine="0"/>
        <w:rPr>
          <w:rFonts w:ascii="Cambria" w:hAnsi="Cambria" w:cs="Arial"/>
          <w:color w:val="000000" w:themeColor="text1"/>
          <w:sz w:val="24"/>
          <w:szCs w:val="24"/>
        </w:rPr>
      </w:pPr>
      <w:r w:rsidRPr="00453134">
        <w:rPr>
          <w:rFonts w:ascii="Cambria" w:hAnsi="Cambria"/>
          <w:b/>
          <w:color w:val="000000" w:themeColor="text1"/>
          <w:sz w:val="24"/>
          <w:szCs w:val="24"/>
        </w:rPr>
        <w:t xml:space="preserve">Zamawiający </w:t>
      </w:r>
      <w:r w:rsidRPr="00453134">
        <w:rPr>
          <w:rFonts w:ascii="Cambria" w:hAnsi="Cambria"/>
          <w:b/>
          <w:color w:val="000000" w:themeColor="text1"/>
          <w:sz w:val="24"/>
          <w:szCs w:val="24"/>
          <w:u w:val="single"/>
        </w:rPr>
        <w:t>przewiduje</w:t>
      </w:r>
      <w:r w:rsidRPr="00453134">
        <w:rPr>
          <w:rFonts w:ascii="Cambria" w:hAnsi="Cambria"/>
          <w:b/>
          <w:color w:val="000000" w:themeColor="text1"/>
          <w:sz w:val="24"/>
          <w:szCs w:val="24"/>
        </w:rPr>
        <w:t xml:space="preserve"> podstawy wykluczenia wskazane w art. 24 ust. 5 pkt 1, 2, 4 i 8 ustawy </w:t>
      </w:r>
      <w:proofErr w:type="spellStart"/>
      <w:r w:rsidRPr="00453134">
        <w:rPr>
          <w:rFonts w:ascii="Cambria" w:hAnsi="Cambria"/>
          <w:b/>
          <w:color w:val="000000" w:themeColor="text1"/>
          <w:sz w:val="24"/>
          <w:szCs w:val="24"/>
        </w:rPr>
        <w:t>Pzp</w:t>
      </w:r>
      <w:proofErr w:type="spellEnd"/>
      <w:r w:rsidRPr="00453134">
        <w:rPr>
          <w:rFonts w:ascii="Cambria" w:hAnsi="Cambria"/>
          <w:b/>
          <w:color w:val="000000" w:themeColor="text1"/>
          <w:sz w:val="24"/>
          <w:szCs w:val="24"/>
        </w:rPr>
        <w:t>.</w:t>
      </w:r>
    </w:p>
    <w:p w14:paraId="6996BA1C" w14:textId="77777777" w:rsidR="00FE276A" w:rsidRPr="00453134" w:rsidRDefault="00FE276A" w:rsidP="00453134">
      <w:pPr>
        <w:spacing w:line="276" w:lineRule="auto"/>
        <w:jc w:val="both"/>
        <w:rPr>
          <w:rFonts w:ascii="Cambria" w:hAnsi="Cambria"/>
          <w:i/>
          <w:color w:val="000000" w:themeColor="text1"/>
        </w:rPr>
      </w:pPr>
      <w:r w:rsidRPr="00453134">
        <w:rPr>
          <w:rFonts w:ascii="Cambria" w:hAnsi="Cambria"/>
          <w:i/>
          <w:color w:val="000000" w:themeColor="text1"/>
        </w:rPr>
        <w:t xml:space="preserve">Sposób wykazania braku podstaw wykluczenia wskazano w rozdziale </w:t>
      </w:r>
      <w:r w:rsidRPr="00453134">
        <w:rPr>
          <w:rFonts w:ascii="Cambria" w:hAnsi="Cambria"/>
          <w:i/>
          <w:color w:val="000000" w:themeColor="text1"/>
        </w:rPr>
        <w:br/>
        <w:t>5 SIWZ.</w:t>
      </w:r>
    </w:p>
    <w:p w14:paraId="566EC100" w14:textId="77777777" w:rsidR="0070137A" w:rsidRPr="00453134" w:rsidRDefault="00FE276A" w:rsidP="00453134">
      <w:pPr>
        <w:pStyle w:val="Akapitzlist"/>
        <w:numPr>
          <w:ilvl w:val="2"/>
          <w:numId w:val="41"/>
        </w:numPr>
        <w:autoSpaceDE w:val="0"/>
        <w:autoSpaceDN w:val="0"/>
        <w:adjustRightInd w:val="0"/>
        <w:spacing w:line="276" w:lineRule="auto"/>
        <w:ind w:left="0" w:firstLine="0"/>
        <w:rPr>
          <w:rFonts w:ascii="Cambria" w:hAnsi="Cambria"/>
          <w:color w:val="000000" w:themeColor="text1"/>
          <w:sz w:val="24"/>
          <w:szCs w:val="24"/>
        </w:rPr>
      </w:pPr>
      <w:r w:rsidRPr="00453134">
        <w:rPr>
          <w:rFonts w:ascii="Cambria" w:hAnsi="Cambria"/>
          <w:color w:val="000000" w:themeColor="text1"/>
          <w:sz w:val="24"/>
          <w:szCs w:val="24"/>
        </w:rPr>
        <w:t>Zamawiający może wykluczyć wykonawcę na każdym etapie postępowania (art. 24 ust. 12 ustawy).</w:t>
      </w:r>
    </w:p>
    <w:p w14:paraId="71EF0E5D" w14:textId="77777777" w:rsidR="0070137A" w:rsidRPr="00453134" w:rsidRDefault="00FE276A" w:rsidP="00453134">
      <w:pPr>
        <w:pStyle w:val="Akapitzlist"/>
        <w:numPr>
          <w:ilvl w:val="2"/>
          <w:numId w:val="41"/>
        </w:numPr>
        <w:autoSpaceDE w:val="0"/>
        <w:autoSpaceDN w:val="0"/>
        <w:adjustRightInd w:val="0"/>
        <w:spacing w:line="276" w:lineRule="auto"/>
        <w:ind w:left="0" w:firstLine="0"/>
        <w:rPr>
          <w:rFonts w:ascii="Cambria" w:hAnsi="Cambria"/>
          <w:color w:val="000000" w:themeColor="text1"/>
          <w:sz w:val="24"/>
          <w:szCs w:val="24"/>
        </w:rPr>
      </w:pPr>
      <w:r w:rsidRPr="00453134">
        <w:rPr>
          <w:rFonts w:ascii="Cambria" w:hAnsi="Cambria"/>
          <w:color w:val="000000" w:themeColor="text1"/>
          <w:sz w:val="24"/>
          <w:szCs w:val="24"/>
        </w:rPr>
        <w:t xml:space="preserve">Wykonawca, który podlega wykluczeniu na podstawie art. 24 ust. 1 pkt 13 </w:t>
      </w:r>
      <w:r w:rsidR="00AA4BE5" w:rsidRPr="00453134">
        <w:rPr>
          <w:rFonts w:ascii="Cambria" w:hAnsi="Cambria"/>
          <w:color w:val="000000" w:themeColor="text1"/>
          <w:sz w:val="24"/>
          <w:szCs w:val="24"/>
        </w:rPr>
        <w:br/>
      </w:r>
      <w:r w:rsidRPr="00453134">
        <w:rPr>
          <w:rFonts w:ascii="Cambria" w:hAnsi="Cambria"/>
          <w:color w:val="000000" w:themeColor="text1"/>
          <w:sz w:val="24"/>
          <w:szCs w:val="24"/>
        </w:rPr>
        <w:t>i 14 oraz pkt 16–20</w:t>
      </w:r>
      <w:r w:rsidR="006D2E91" w:rsidRPr="00453134">
        <w:rPr>
          <w:rFonts w:ascii="Cambria" w:hAnsi="Cambria"/>
          <w:color w:val="000000" w:themeColor="text1"/>
          <w:sz w:val="24"/>
          <w:szCs w:val="24"/>
        </w:rPr>
        <w:t xml:space="preserve">, </w:t>
      </w:r>
      <w:r w:rsidR="006D2E91" w:rsidRPr="00453134">
        <w:rPr>
          <w:rFonts w:ascii="Cambria" w:hAnsi="Cambria"/>
          <w:sz w:val="24"/>
          <w:szCs w:val="24"/>
        </w:rPr>
        <w:t>a także art. 24 ust. 5 pkt 1, 2, 4 i 8 ustawy</w:t>
      </w:r>
      <w:r w:rsidR="006D2E91" w:rsidRPr="00453134">
        <w:rPr>
          <w:rFonts w:ascii="Cambria" w:hAnsi="Cambria"/>
          <w:color w:val="000000" w:themeColor="text1"/>
          <w:sz w:val="24"/>
          <w:szCs w:val="24"/>
        </w:rPr>
        <w:t xml:space="preserve"> </w:t>
      </w:r>
      <w:proofErr w:type="spellStart"/>
      <w:r w:rsidR="006D2E91" w:rsidRPr="00453134">
        <w:rPr>
          <w:rFonts w:ascii="Cambria" w:hAnsi="Cambria"/>
          <w:color w:val="000000" w:themeColor="text1"/>
          <w:sz w:val="24"/>
          <w:szCs w:val="24"/>
        </w:rPr>
        <w:t>Pzp</w:t>
      </w:r>
      <w:proofErr w:type="spellEnd"/>
      <w:r w:rsidRPr="00453134">
        <w:rPr>
          <w:rFonts w:ascii="Cambria" w:hAnsi="Cambria"/>
          <w:color w:val="000000" w:themeColor="text1"/>
          <w:sz w:val="24"/>
          <w:szCs w:val="24"/>
        </w:rPr>
        <w:t xml:space="preserve">, może przedstawić </w:t>
      </w:r>
      <w:r w:rsidRPr="00453134">
        <w:rPr>
          <w:rFonts w:ascii="Cambria" w:hAnsi="Cambria"/>
          <w:color w:val="000000" w:themeColor="text1"/>
          <w:sz w:val="24"/>
          <w:szCs w:val="24"/>
        </w:rPr>
        <w:lastRenderedPageBreak/>
        <w:t xml:space="preserve">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B06FF2A" w14:textId="77777777" w:rsidR="006E7FFC" w:rsidRPr="00453134" w:rsidRDefault="006E7FFC" w:rsidP="00453134">
      <w:pPr>
        <w:pStyle w:val="Akapitzlist"/>
        <w:autoSpaceDE w:val="0"/>
        <w:autoSpaceDN w:val="0"/>
        <w:adjustRightInd w:val="0"/>
        <w:spacing w:line="276" w:lineRule="auto"/>
        <w:ind w:left="0"/>
        <w:rPr>
          <w:rFonts w:ascii="Cambria" w:hAnsi="Cambria"/>
          <w:color w:val="000000" w:themeColor="text1"/>
          <w:sz w:val="24"/>
          <w:szCs w:val="24"/>
        </w:rPr>
      </w:pPr>
    </w:p>
    <w:p w14:paraId="5677F85A" w14:textId="77777777" w:rsidR="0070137A" w:rsidRPr="00453134" w:rsidRDefault="00AA4BE5" w:rsidP="00453134">
      <w:pPr>
        <w:pStyle w:val="Akapitzlist"/>
        <w:numPr>
          <w:ilvl w:val="1"/>
          <w:numId w:val="41"/>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 xml:space="preserve">O udzielenie zamówienia mogą ubiegać się Wykonawcy, którzy </w:t>
      </w:r>
      <w:r w:rsidRPr="00453134">
        <w:rPr>
          <w:rFonts w:ascii="Cambria" w:hAnsi="Cambria" w:cs="Arial"/>
          <w:b/>
          <w:color w:val="000000" w:themeColor="text1"/>
          <w:sz w:val="24"/>
          <w:szCs w:val="24"/>
          <w:u w:val="single"/>
        </w:rPr>
        <w:t>spełniają warunki udziału w postępowaniu:</w:t>
      </w:r>
    </w:p>
    <w:p w14:paraId="537F658B" w14:textId="77777777" w:rsidR="00453134" w:rsidRPr="00453134" w:rsidRDefault="00453134"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p>
    <w:p w14:paraId="59675EF6" w14:textId="77777777" w:rsidR="0070137A" w:rsidRPr="00453134" w:rsidRDefault="00AA4BE5" w:rsidP="00453134">
      <w:pPr>
        <w:pStyle w:val="Akapitzlist"/>
        <w:numPr>
          <w:ilvl w:val="2"/>
          <w:numId w:val="41"/>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Kompetencje lub uprawnienia do prowadzenia określonej działalności zawodowej, o ile wynika to z odrębnych przepisów:</w:t>
      </w:r>
    </w:p>
    <w:p w14:paraId="6DB2D88F" w14:textId="77777777" w:rsidR="005E6650" w:rsidRPr="00453134" w:rsidRDefault="005E6650" w:rsidP="00453134">
      <w:pPr>
        <w:pStyle w:val="Akapitzlist"/>
        <w:autoSpaceDE w:val="0"/>
        <w:autoSpaceDN w:val="0"/>
        <w:adjustRightInd w:val="0"/>
        <w:spacing w:after="0" w:line="276" w:lineRule="auto"/>
        <w:ind w:left="0"/>
        <w:rPr>
          <w:rFonts w:ascii="Cambria" w:hAnsi="Cambria" w:cs="Helvetica"/>
          <w:bCs/>
          <w:i/>
          <w:color w:val="000000"/>
          <w:sz w:val="24"/>
          <w:szCs w:val="24"/>
          <w:u w:val="single"/>
        </w:rPr>
      </w:pPr>
      <w:r w:rsidRPr="00453134">
        <w:rPr>
          <w:rFonts w:ascii="Cambria" w:hAnsi="Cambria" w:cs="Helvetica"/>
          <w:bCs/>
          <w:i/>
          <w:color w:val="000000"/>
          <w:sz w:val="24"/>
          <w:szCs w:val="24"/>
          <w:u w:val="single"/>
        </w:rPr>
        <w:t>Opis sposobu dokonywania oceny spełniania tego warunku:</w:t>
      </w:r>
    </w:p>
    <w:p w14:paraId="012AD3F3" w14:textId="77777777" w:rsidR="005E6650" w:rsidRPr="00453134" w:rsidRDefault="005E6650"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r w:rsidRPr="00453134">
        <w:rPr>
          <w:rFonts w:ascii="Cambria" w:hAnsi="Cambria" w:cs="Arial"/>
          <w:b/>
          <w:color w:val="000000" w:themeColor="text1"/>
          <w:sz w:val="24"/>
          <w:szCs w:val="24"/>
        </w:rPr>
        <w:t>Wykonawca winien wykazać, że:</w:t>
      </w:r>
    </w:p>
    <w:p w14:paraId="6311B744" w14:textId="22B53DC0" w:rsidR="005E6650" w:rsidRPr="008D6100" w:rsidRDefault="005E6650" w:rsidP="00453134">
      <w:pPr>
        <w:pStyle w:val="Akapitzlist"/>
        <w:numPr>
          <w:ilvl w:val="2"/>
          <w:numId w:val="45"/>
        </w:numPr>
        <w:autoSpaceDE w:val="0"/>
        <w:autoSpaceDN w:val="0"/>
        <w:adjustRightInd w:val="0"/>
        <w:spacing w:before="0" w:after="0" w:line="276" w:lineRule="auto"/>
        <w:ind w:left="0" w:firstLine="0"/>
        <w:rPr>
          <w:rFonts w:ascii="Cambria" w:hAnsi="Cambria" w:cs="Arial"/>
          <w:b/>
          <w:color w:val="000000" w:themeColor="text1"/>
          <w:sz w:val="24"/>
          <w:szCs w:val="24"/>
        </w:rPr>
      </w:pPr>
      <w:r w:rsidRPr="009C5A3C">
        <w:rPr>
          <w:rFonts w:ascii="Cambria" w:eastAsiaTheme="minorHAnsi" w:hAnsi="Cambria"/>
          <w:color w:val="000000" w:themeColor="text1"/>
          <w:sz w:val="24"/>
          <w:szCs w:val="24"/>
          <w:lang w:eastAsia="pl-PL"/>
        </w:rPr>
        <w:t xml:space="preserve">posiada aktualny wpis do rejestru działalności regulowanej prowadzonego przez Gminę </w:t>
      </w:r>
      <w:r w:rsidR="001849BB" w:rsidRPr="009C5A3C">
        <w:rPr>
          <w:rFonts w:ascii="Cambria" w:eastAsiaTheme="minorHAnsi" w:hAnsi="Cambria"/>
          <w:color w:val="000000" w:themeColor="text1"/>
          <w:sz w:val="24"/>
          <w:szCs w:val="24"/>
          <w:lang w:eastAsia="pl-PL"/>
        </w:rPr>
        <w:t>Skomlin</w:t>
      </w:r>
      <w:r w:rsidRPr="009C5A3C">
        <w:rPr>
          <w:rFonts w:ascii="Cambria" w:eastAsiaTheme="minorHAnsi" w:hAnsi="Cambria"/>
          <w:color w:val="000000" w:themeColor="text1"/>
          <w:sz w:val="24"/>
          <w:szCs w:val="24"/>
          <w:lang w:eastAsia="pl-PL"/>
        </w:rPr>
        <w:t xml:space="preserve">, w </w:t>
      </w:r>
      <w:r w:rsidRPr="008D6100">
        <w:rPr>
          <w:rFonts w:ascii="Cambria" w:eastAsiaTheme="minorHAnsi" w:hAnsi="Cambria"/>
          <w:color w:val="000000" w:themeColor="text1"/>
          <w:sz w:val="24"/>
          <w:szCs w:val="24"/>
          <w:lang w:eastAsia="pl-PL"/>
        </w:rPr>
        <w:t xml:space="preserve">zakresie odbierania odpadów komunalnych od właścicieli nieruchomości zgodnie z wymogami ustawy z dnia 13 września 1996 r. o utrzymaniu czystości i porządku w gminie (tj. Dz. U. z </w:t>
      </w:r>
      <w:r w:rsidR="00D55ECC">
        <w:rPr>
          <w:rFonts w:ascii="Cambria" w:eastAsiaTheme="minorHAnsi" w:hAnsi="Cambria"/>
          <w:color w:val="000000" w:themeColor="text1"/>
          <w:sz w:val="24"/>
          <w:szCs w:val="24"/>
          <w:lang w:eastAsia="pl-PL"/>
        </w:rPr>
        <w:t>2020</w:t>
      </w:r>
      <w:r w:rsidRPr="008D6100">
        <w:rPr>
          <w:rFonts w:ascii="Cambria" w:eastAsiaTheme="minorHAnsi" w:hAnsi="Cambria"/>
          <w:color w:val="000000" w:themeColor="text1"/>
          <w:sz w:val="24"/>
          <w:szCs w:val="24"/>
          <w:lang w:eastAsia="pl-PL"/>
        </w:rPr>
        <w:t xml:space="preserve"> r., poz.</w:t>
      </w:r>
      <w:r w:rsidR="00C121B5">
        <w:rPr>
          <w:rFonts w:ascii="Cambria" w:eastAsiaTheme="minorHAnsi" w:hAnsi="Cambria"/>
          <w:color w:val="000000" w:themeColor="text1"/>
          <w:sz w:val="24"/>
          <w:szCs w:val="24"/>
          <w:lang w:eastAsia="pl-PL"/>
        </w:rPr>
        <w:t xml:space="preserve"> 1439 ze </w:t>
      </w:r>
      <w:proofErr w:type="spellStart"/>
      <w:r w:rsidR="00C121B5">
        <w:rPr>
          <w:rFonts w:ascii="Cambria" w:eastAsiaTheme="minorHAnsi" w:hAnsi="Cambria"/>
          <w:color w:val="000000" w:themeColor="text1"/>
          <w:sz w:val="24"/>
          <w:szCs w:val="24"/>
          <w:lang w:eastAsia="pl-PL"/>
        </w:rPr>
        <w:t>zm</w:t>
      </w:r>
      <w:proofErr w:type="spellEnd"/>
      <w:r w:rsidRPr="008D6100">
        <w:rPr>
          <w:rFonts w:ascii="Cambria" w:eastAsiaTheme="minorHAnsi" w:hAnsi="Cambria"/>
          <w:color w:val="000000" w:themeColor="text1"/>
          <w:sz w:val="24"/>
          <w:szCs w:val="24"/>
          <w:lang w:eastAsia="pl-PL"/>
        </w:rPr>
        <w:t>).</w:t>
      </w:r>
    </w:p>
    <w:p w14:paraId="44871C8E" w14:textId="77777777" w:rsidR="005E6650" w:rsidRPr="00453134" w:rsidRDefault="005E6650" w:rsidP="00453134">
      <w:pPr>
        <w:pStyle w:val="Akapitzlist"/>
        <w:autoSpaceDE w:val="0"/>
        <w:autoSpaceDN w:val="0"/>
        <w:adjustRightInd w:val="0"/>
        <w:spacing w:line="276" w:lineRule="auto"/>
        <w:ind w:left="0"/>
        <w:rPr>
          <w:rFonts w:ascii="Cambria" w:eastAsiaTheme="minorHAnsi" w:hAnsi="Cambria"/>
          <w:i/>
          <w:color w:val="000000" w:themeColor="text1"/>
          <w:sz w:val="24"/>
          <w:szCs w:val="24"/>
          <w:lang w:eastAsia="pl-PL"/>
        </w:rPr>
      </w:pPr>
    </w:p>
    <w:p w14:paraId="0E5F4317" w14:textId="77777777" w:rsidR="0070137A" w:rsidRPr="00453134" w:rsidRDefault="00AA4BE5" w:rsidP="00453134">
      <w:pPr>
        <w:pStyle w:val="Akapitzlist"/>
        <w:numPr>
          <w:ilvl w:val="2"/>
          <w:numId w:val="41"/>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Sytuacja ekonomiczna lub finansowa.</w:t>
      </w:r>
    </w:p>
    <w:p w14:paraId="779D721D" w14:textId="77777777" w:rsidR="005E6650" w:rsidRPr="00453134" w:rsidRDefault="005E6650"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r w:rsidRPr="00453134">
        <w:rPr>
          <w:rFonts w:ascii="Cambria" w:hAnsi="Cambria" w:cs="Helvetica"/>
          <w:bCs/>
          <w:i/>
          <w:color w:val="000000"/>
          <w:sz w:val="24"/>
          <w:szCs w:val="24"/>
          <w:u w:val="single"/>
        </w:rPr>
        <w:t>Opis sposobu dokonywania oceny spełniania tego warunku:</w:t>
      </w:r>
    </w:p>
    <w:p w14:paraId="6E2FBB8B" w14:textId="49580DDB" w:rsidR="005E6650" w:rsidRPr="00C7355A" w:rsidRDefault="005E6650" w:rsidP="00453134">
      <w:pPr>
        <w:pStyle w:val="Akapitzlist"/>
        <w:numPr>
          <w:ilvl w:val="0"/>
          <w:numId w:val="46"/>
        </w:numPr>
        <w:autoSpaceDE w:val="0"/>
        <w:autoSpaceDN w:val="0"/>
        <w:adjustRightInd w:val="0"/>
        <w:spacing w:before="0" w:after="0" w:line="276" w:lineRule="auto"/>
        <w:ind w:left="0" w:firstLine="0"/>
        <w:rPr>
          <w:rFonts w:ascii="Cambria" w:hAnsi="Cambria" w:cs="Arial"/>
          <w:b/>
          <w:color w:val="FF0000"/>
          <w:sz w:val="24"/>
          <w:szCs w:val="24"/>
        </w:rPr>
      </w:pPr>
      <w:r w:rsidRPr="00453134">
        <w:rPr>
          <w:rFonts w:ascii="Cambria" w:hAnsi="Cambria"/>
          <w:sz w:val="24"/>
          <w:szCs w:val="24"/>
        </w:rPr>
        <w:t>Wykonawca  zobowiązany jest wykazać, że</w:t>
      </w:r>
      <w:r w:rsidRPr="00453134">
        <w:rPr>
          <w:rFonts w:ascii="Cambria" w:hAnsi="Cambria" w:cs="Bookman Old Style"/>
          <w:b/>
          <w:sz w:val="24"/>
          <w:szCs w:val="24"/>
        </w:rPr>
        <w:t xml:space="preserve"> posiada ubezpieczenie od odpowiedzialności cywilnej</w:t>
      </w:r>
      <w:r w:rsidRPr="00453134">
        <w:rPr>
          <w:rFonts w:ascii="Cambria" w:hAnsi="Cambria" w:cs="Bookman Old Style"/>
          <w:sz w:val="24"/>
          <w:szCs w:val="24"/>
        </w:rPr>
        <w:t xml:space="preserve"> w zakresie prowadzonej działalności związanej z przedmiotem zamówienia na kwotę nie mniejszą niż </w:t>
      </w:r>
      <w:r w:rsidR="003D2A0C" w:rsidRPr="003D2A0C">
        <w:rPr>
          <w:rFonts w:ascii="Cambria" w:hAnsi="Cambria" w:cs="Bookman Old Style"/>
          <w:b/>
          <w:color w:val="000000" w:themeColor="text1"/>
          <w:sz w:val="24"/>
          <w:szCs w:val="24"/>
        </w:rPr>
        <w:t>3</w:t>
      </w:r>
      <w:r w:rsidRPr="003D2A0C">
        <w:rPr>
          <w:rFonts w:ascii="Cambria" w:hAnsi="Cambria" w:cs="Bookman Old Style"/>
          <w:b/>
          <w:color w:val="000000" w:themeColor="text1"/>
          <w:sz w:val="24"/>
          <w:szCs w:val="24"/>
        </w:rPr>
        <w:t>00.000,00</w:t>
      </w:r>
      <w:r w:rsidR="00A7428E" w:rsidRPr="003D2A0C">
        <w:rPr>
          <w:rFonts w:ascii="Cambria" w:hAnsi="Cambria" w:cs="Bookman Old Style"/>
          <w:b/>
          <w:color w:val="000000" w:themeColor="text1"/>
          <w:sz w:val="24"/>
          <w:szCs w:val="24"/>
        </w:rPr>
        <w:t xml:space="preserve"> </w:t>
      </w:r>
      <w:r w:rsidRPr="003D2A0C">
        <w:rPr>
          <w:rFonts w:ascii="Cambria" w:hAnsi="Cambria" w:cs="Bookman Old Style"/>
          <w:b/>
          <w:color w:val="000000" w:themeColor="text1"/>
          <w:sz w:val="24"/>
          <w:szCs w:val="24"/>
        </w:rPr>
        <w:t>zł.</w:t>
      </w:r>
    </w:p>
    <w:p w14:paraId="383AAAD3" w14:textId="77777777" w:rsidR="005E6650" w:rsidRPr="00453134" w:rsidRDefault="005E6650" w:rsidP="00453134">
      <w:pPr>
        <w:pStyle w:val="Akapitzlist"/>
        <w:autoSpaceDE w:val="0"/>
        <w:autoSpaceDN w:val="0"/>
        <w:adjustRightInd w:val="0"/>
        <w:spacing w:before="0" w:after="0" w:line="276" w:lineRule="auto"/>
        <w:ind w:left="0"/>
        <w:rPr>
          <w:rFonts w:ascii="Cambria" w:hAnsi="Cambria" w:cs="Arial"/>
          <w:b/>
          <w:color w:val="000000" w:themeColor="text1"/>
          <w:sz w:val="24"/>
          <w:szCs w:val="24"/>
        </w:rPr>
      </w:pPr>
    </w:p>
    <w:p w14:paraId="3DB826B6" w14:textId="77777777" w:rsidR="0070137A" w:rsidRPr="00453134" w:rsidRDefault="00AA4BE5" w:rsidP="00453134">
      <w:pPr>
        <w:pStyle w:val="Akapitzlist"/>
        <w:numPr>
          <w:ilvl w:val="2"/>
          <w:numId w:val="41"/>
        </w:numPr>
        <w:autoSpaceDE w:val="0"/>
        <w:autoSpaceDN w:val="0"/>
        <w:adjustRightInd w:val="0"/>
        <w:spacing w:before="0" w:after="0" w:line="276" w:lineRule="auto"/>
        <w:ind w:left="0" w:firstLine="0"/>
        <w:rPr>
          <w:rFonts w:ascii="Cambria" w:hAnsi="Cambria" w:cs="Arial"/>
          <w:b/>
          <w:color w:val="000000" w:themeColor="text1"/>
          <w:sz w:val="24"/>
          <w:szCs w:val="24"/>
        </w:rPr>
      </w:pPr>
      <w:r w:rsidRPr="00453134">
        <w:rPr>
          <w:rFonts w:ascii="Cambria" w:hAnsi="Cambria" w:cs="Arial"/>
          <w:b/>
          <w:color w:val="000000" w:themeColor="text1"/>
          <w:sz w:val="24"/>
          <w:szCs w:val="24"/>
        </w:rPr>
        <w:t>Zdolność techniczna lub zawodowa.</w:t>
      </w:r>
    </w:p>
    <w:p w14:paraId="5CB1E796" w14:textId="77777777" w:rsidR="000F6871" w:rsidRPr="00453134" w:rsidRDefault="000F6871" w:rsidP="00453134">
      <w:pPr>
        <w:autoSpaceDE w:val="0"/>
        <w:autoSpaceDN w:val="0"/>
        <w:adjustRightInd w:val="0"/>
        <w:spacing w:line="276" w:lineRule="auto"/>
        <w:jc w:val="both"/>
        <w:rPr>
          <w:rFonts w:ascii="Cambria" w:hAnsi="Cambria" w:cs="Helvetica"/>
          <w:bCs/>
          <w:i/>
          <w:color w:val="000000"/>
          <w:u w:val="single"/>
        </w:rPr>
      </w:pPr>
      <w:r w:rsidRPr="00453134">
        <w:rPr>
          <w:rFonts w:ascii="Cambria" w:hAnsi="Cambria" w:cs="Helvetica"/>
          <w:bCs/>
          <w:i/>
          <w:color w:val="000000"/>
          <w:u w:val="single"/>
        </w:rPr>
        <w:t>Opis sposobu dokonywania oceny spełniania tego warunku:</w:t>
      </w:r>
    </w:p>
    <w:p w14:paraId="300E4CAB" w14:textId="77777777" w:rsidR="005E6650" w:rsidRPr="00453134" w:rsidRDefault="005E6650" w:rsidP="00453134">
      <w:pPr>
        <w:autoSpaceDE w:val="0"/>
        <w:autoSpaceDN w:val="0"/>
        <w:adjustRightInd w:val="0"/>
        <w:spacing w:line="276" w:lineRule="auto"/>
        <w:jc w:val="both"/>
        <w:rPr>
          <w:rFonts w:ascii="Cambria" w:hAnsi="Cambria" w:cs="Helvetica"/>
          <w:bCs/>
          <w:i/>
          <w:color w:val="000000"/>
          <w:u w:val="single"/>
        </w:rPr>
      </w:pPr>
      <w:r w:rsidRPr="008D6100">
        <w:rPr>
          <w:rFonts w:ascii="Cambria" w:hAnsi="Cambria" w:cs="Helvetica"/>
          <w:bCs/>
          <w:color w:val="000000"/>
        </w:rPr>
        <w:t>1)</w:t>
      </w:r>
      <w:r w:rsidRPr="00453134">
        <w:rPr>
          <w:rFonts w:ascii="Cambria" w:hAnsi="Cambria" w:cs="Helvetica"/>
          <w:bCs/>
          <w:color w:val="000000"/>
        </w:rPr>
        <w:t xml:space="preserve"> </w:t>
      </w:r>
      <w:r w:rsidRPr="00453134">
        <w:rPr>
          <w:rFonts w:ascii="Cambria" w:hAnsi="Cambria" w:cs="Arial"/>
        </w:rPr>
        <w:t>Wykonawca  zobowiązany jest wykazać, że będzie dysponował na czas realizacji zadania:</w:t>
      </w:r>
    </w:p>
    <w:p w14:paraId="2FA01A88" w14:textId="77777777" w:rsidR="005E6650" w:rsidRPr="00CC00AE" w:rsidRDefault="005E6650" w:rsidP="00453134">
      <w:pPr>
        <w:shd w:val="clear" w:color="auto" w:fill="FFFFFF"/>
        <w:jc w:val="both"/>
        <w:rPr>
          <w:rFonts w:ascii="Cambria" w:hAnsi="Cambria" w:cs="Arial"/>
        </w:rPr>
      </w:pPr>
      <w:r w:rsidRPr="00CC00AE">
        <w:rPr>
          <w:rFonts w:ascii="Cambria" w:hAnsi="Cambria" w:cs="Arial"/>
        </w:rPr>
        <w:t>- co najmniej 2 samochodami przystosowanymi do odbierania zmieszanych odpadów komunalnych,</w:t>
      </w:r>
    </w:p>
    <w:p w14:paraId="2C26A827" w14:textId="77777777" w:rsidR="005E6650" w:rsidRPr="00CC00AE" w:rsidRDefault="005E6650" w:rsidP="00453134">
      <w:pPr>
        <w:shd w:val="clear" w:color="auto" w:fill="FFFFFF"/>
        <w:jc w:val="both"/>
        <w:rPr>
          <w:rFonts w:ascii="Cambria" w:hAnsi="Cambria" w:cs="Arial"/>
        </w:rPr>
      </w:pPr>
      <w:r w:rsidRPr="00CC00AE">
        <w:rPr>
          <w:rFonts w:ascii="Cambria" w:hAnsi="Cambria" w:cs="Arial"/>
        </w:rPr>
        <w:t>- co najmniej 2 samochodami przystosowanymi do odbierania selektywnie zebranych odpadów komunalnych,</w:t>
      </w:r>
    </w:p>
    <w:p w14:paraId="620DA45A" w14:textId="77777777" w:rsidR="005E6650" w:rsidRPr="00CC00AE" w:rsidRDefault="005E6650" w:rsidP="00453134">
      <w:pPr>
        <w:shd w:val="clear" w:color="auto" w:fill="FFFFFF"/>
        <w:jc w:val="both"/>
        <w:rPr>
          <w:rFonts w:ascii="Cambria" w:hAnsi="Cambria" w:cs="Arial"/>
        </w:rPr>
      </w:pPr>
      <w:r w:rsidRPr="00CC00AE">
        <w:rPr>
          <w:rFonts w:ascii="Cambria" w:hAnsi="Cambria" w:cs="Arial"/>
        </w:rPr>
        <w:t>- co najmniej 1 pojazdem do odbierania odpadów komunalnych bez funkcji kompaktującej.</w:t>
      </w:r>
    </w:p>
    <w:p w14:paraId="4066F5C6" w14:textId="77777777" w:rsidR="005E6650" w:rsidRPr="00927A71" w:rsidRDefault="005E6650" w:rsidP="00453134">
      <w:pPr>
        <w:shd w:val="clear" w:color="auto" w:fill="FFFFFF"/>
        <w:jc w:val="both"/>
        <w:rPr>
          <w:rFonts w:ascii="Cambria" w:hAnsi="Cambria" w:cs="Arial"/>
        </w:rPr>
      </w:pPr>
      <w:r w:rsidRPr="00453134">
        <w:rPr>
          <w:rFonts w:ascii="Cambria" w:hAnsi="Cambria" w:cs="Arial"/>
        </w:rPr>
        <w:t xml:space="preserve">Pojazdy będą trwale i czytelnie oznakowane w widocznym miejscu nazwą firmy oraz </w:t>
      </w:r>
      <w:r w:rsidRPr="00927A71">
        <w:rPr>
          <w:rFonts w:ascii="Cambria" w:hAnsi="Cambria" w:cs="Arial"/>
        </w:rPr>
        <w:t>danymi adresowymi i numerem telefonu podmiotu odbierającego odpady komunalne od właścicieli nieruchomości,</w:t>
      </w:r>
    </w:p>
    <w:p w14:paraId="48EF880B" w14:textId="77777777" w:rsidR="005E6650" w:rsidRPr="00453134" w:rsidRDefault="005E6650" w:rsidP="00453134">
      <w:pPr>
        <w:shd w:val="clear" w:color="auto" w:fill="FFFFFF"/>
        <w:jc w:val="both"/>
        <w:rPr>
          <w:rFonts w:ascii="Cambria" w:hAnsi="Cambria" w:cs="Arial"/>
        </w:rPr>
      </w:pPr>
      <w:r w:rsidRPr="00927A71">
        <w:rPr>
          <w:rFonts w:ascii="Cambria" w:hAnsi="Cambria" w:cs="Arial"/>
        </w:rPr>
        <w:lastRenderedPageBreak/>
        <w:t>Pojazdy wyposażone będą w system monitoringu bazującego na systemie pozycjonowania satelitarnego, umożliwiającego trwałe zapisywanie, przechowywanie i</w:t>
      </w:r>
      <w:r w:rsidRPr="00453134">
        <w:rPr>
          <w:rFonts w:ascii="Cambria" w:hAnsi="Cambria" w:cs="Arial"/>
        </w:rPr>
        <w:t xml:space="preserve"> odczytywanie danych o położeniu pojazdu i miejscach postoju oraz czujników zapisujących dane o miejscach wyładunku odpadów. </w:t>
      </w:r>
    </w:p>
    <w:p w14:paraId="2842E30B" w14:textId="77777777" w:rsidR="005E6650" w:rsidRPr="00453134" w:rsidRDefault="005E6650" w:rsidP="00453134">
      <w:pPr>
        <w:shd w:val="clear" w:color="auto" w:fill="FFFFFF"/>
        <w:jc w:val="both"/>
        <w:rPr>
          <w:rFonts w:ascii="Cambria" w:hAnsi="Cambria" w:cs="Arial"/>
          <w:b/>
          <w:color w:val="FF0000"/>
        </w:rPr>
      </w:pPr>
      <w:r w:rsidRPr="00453134">
        <w:rPr>
          <w:rFonts w:ascii="Cambria" w:hAnsi="Cambria" w:cs="Arial"/>
        </w:rPr>
        <w:t xml:space="preserve">- Zamawiający zastrzega sobie prawo do dokonania weryfikacji zgodności ze stanem faktycznym treści oświadczeń złożonych przez Wykonawcę na potwierdzenie spełniania warunku dotyczącego dysponowania potencjałem technicznym. </w:t>
      </w:r>
    </w:p>
    <w:p w14:paraId="290CD6B1" w14:textId="77777777" w:rsidR="00453134" w:rsidRPr="00453134" w:rsidRDefault="00453134" w:rsidP="00453134">
      <w:pPr>
        <w:pStyle w:val="Akapitzlist"/>
        <w:numPr>
          <w:ilvl w:val="0"/>
          <w:numId w:val="45"/>
        </w:numPr>
        <w:autoSpaceDE w:val="0"/>
        <w:autoSpaceDN w:val="0"/>
        <w:adjustRightInd w:val="0"/>
        <w:spacing w:before="0" w:after="0" w:line="276" w:lineRule="auto"/>
        <w:ind w:left="0" w:right="20" w:firstLine="0"/>
        <w:rPr>
          <w:rFonts w:ascii="Cambria" w:hAnsi="Cambria"/>
          <w:vanish/>
          <w:sz w:val="24"/>
          <w:szCs w:val="24"/>
        </w:rPr>
      </w:pPr>
    </w:p>
    <w:p w14:paraId="6C9518E4" w14:textId="77777777" w:rsidR="00453134" w:rsidRPr="00453134" w:rsidRDefault="00453134" w:rsidP="00453134">
      <w:pPr>
        <w:pStyle w:val="Akapitzlist"/>
        <w:numPr>
          <w:ilvl w:val="0"/>
          <w:numId w:val="45"/>
        </w:numPr>
        <w:autoSpaceDE w:val="0"/>
        <w:autoSpaceDN w:val="0"/>
        <w:adjustRightInd w:val="0"/>
        <w:spacing w:before="0" w:after="0" w:line="276" w:lineRule="auto"/>
        <w:ind w:left="0" w:right="20" w:firstLine="0"/>
        <w:rPr>
          <w:rFonts w:ascii="Cambria" w:hAnsi="Cambria"/>
          <w:vanish/>
          <w:sz w:val="24"/>
          <w:szCs w:val="24"/>
        </w:rPr>
      </w:pPr>
    </w:p>
    <w:p w14:paraId="2EE8E5CE" w14:textId="77777777" w:rsidR="00453134" w:rsidRPr="00453134" w:rsidRDefault="00453134" w:rsidP="00453134">
      <w:pPr>
        <w:pStyle w:val="Akapitzlist"/>
        <w:numPr>
          <w:ilvl w:val="0"/>
          <w:numId w:val="45"/>
        </w:numPr>
        <w:autoSpaceDE w:val="0"/>
        <w:autoSpaceDN w:val="0"/>
        <w:adjustRightInd w:val="0"/>
        <w:spacing w:before="0" w:after="0" w:line="276" w:lineRule="auto"/>
        <w:ind w:left="0" w:right="20" w:firstLine="0"/>
        <w:rPr>
          <w:rFonts w:ascii="Cambria" w:hAnsi="Cambria"/>
          <w:vanish/>
          <w:sz w:val="24"/>
          <w:szCs w:val="24"/>
        </w:rPr>
      </w:pPr>
    </w:p>
    <w:p w14:paraId="37C4D6CB" w14:textId="77777777" w:rsidR="00453134" w:rsidRPr="00453134" w:rsidRDefault="00453134" w:rsidP="00453134">
      <w:pPr>
        <w:pStyle w:val="Akapitzlist"/>
        <w:numPr>
          <w:ilvl w:val="1"/>
          <w:numId w:val="45"/>
        </w:numPr>
        <w:autoSpaceDE w:val="0"/>
        <w:autoSpaceDN w:val="0"/>
        <w:adjustRightInd w:val="0"/>
        <w:spacing w:before="0" w:after="0" w:line="276" w:lineRule="auto"/>
        <w:ind w:left="0" w:right="20" w:firstLine="0"/>
        <w:rPr>
          <w:rFonts w:ascii="Cambria" w:hAnsi="Cambria"/>
          <w:vanish/>
          <w:sz w:val="24"/>
          <w:szCs w:val="24"/>
        </w:rPr>
      </w:pPr>
    </w:p>
    <w:p w14:paraId="1571041D" w14:textId="77777777" w:rsidR="00453134" w:rsidRPr="00453134" w:rsidRDefault="00453134" w:rsidP="00453134">
      <w:pPr>
        <w:pStyle w:val="Akapitzlist"/>
        <w:numPr>
          <w:ilvl w:val="1"/>
          <w:numId w:val="45"/>
        </w:numPr>
        <w:autoSpaceDE w:val="0"/>
        <w:autoSpaceDN w:val="0"/>
        <w:adjustRightInd w:val="0"/>
        <w:spacing w:before="0" w:after="0" w:line="276" w:lineRule="auto"/>
        <w:ind w:left="0" w:right="20" w:firstLine="0"/>
        <w:rPr>
          <w:rFonts w:ascii="Cambria" w:hAnsi="Cambria"/>
          <w:vanish/>
          <w:sz w:val="24"/>
          <w:szCs w:val="24"/>
        </w:rPr>
      </w:pPr>
    </w:p>
    <w:p w14:paraId="2BB78243" w14:textId="77777777" w:rsidR="0070137A" w:rsidRPr="00453134" w:rsidRDefault="00FE276A" w:rsidP="00453134">
      <w:pPr>
        <w:pStyle w:val="Akapitzlist"/>
        <w:numPr>
          <w:ilvl w:val="1"/>
          <w:numId w:val="45"/>
        </w:numPr>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Zamawiający może, na każdym etapie postępowania, uznać, że </w:t>
      </w:r>
      <w:r w:rsidR="00C25799" w:rsidRPr="00453134">
        <w:rPr>
          <w:rFonts w:ascii="Cambria" w:hAnsi="Cambria"/>
          <w:sz w:val="24"/>
          <w:szCs w:val="24"/>
        </w:rPr>
        <w:t>W</w:t>
      </w:r>
      <w:r w:rsidRPr="00453134">
        <w:rPr>
          <w:rFonts w:ascii="Cambria" w:hAnsi="Cambria"/>
          <w:sz w:val="24"/>
          <w:szCs w:val="24"/>
        </w:rPr>
        <w:t xml:space="preserve">ykonawca nie posiada wymaganych zdolności, jeżeli zaangażowanie zasobów technicznych lub zawodowych wykonawcy w inne przedsięwzięcia gospodarcze </w:t>
      </w:r>
      <w:r w:rsidR="00C25799" w:rsidRPr="00453134">
        <w:rPr>
          <w:rFonts w:ascii="Cambria" w:hAnsi="Cambria"/>
          <w:sz w:val="24"/>
          <w:szCs w:val="24"/>
        </w:rPr>
        <w:t>W</w:t>
      </w:r>
      <w:r w:rsidRPr="00453134">
        <w:rPr>
          <w:rFonts w:ascii="Cambria" w:hAnsi="Cambria"/>
          <w:sz w:val="24"/>
          <w:szCs w:val="24"/>
        </w:rPr>
        <w:t>ykonawcy może mieć negatywny wpływ na realizację zamówienia.</w:t>
      </w:r>
    </w:p>
    <w:p w14:paraId="3A0D00E2" w14:textId="77777777" w:rsidR="0070137A" w:rsidRPr="00453134" w:rsidRDefault="00FE276A" w:rsidP="00453134">
      <w:pPr>
        <w:pStyle w:val="Akapitzlist"/>
        <w:numPr>
          <w:ilvl w:val="1"/>
          <w:numId w:val="45"/>
        </w:numPr>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Wykonawca może w celu potwierdzenia spełniania warunków udziału </w:t>
      </w:r>
      <w:r w:rsidR="00AA4BE5" w:rsidRPr="00453134">
        <w:rPr>
          <w:rFonts w:ascii="Cambria" w:hAnsi="Cambria"/>
          <w:sz w:val="24"/>
          <w:szCs w:val="24"/>
        </w:rPr>
        <w:br/>
      </w:r>
      <w:r w:rsidRPr="00453134">
        <w:rPr>
          <w:rFonts w:ascii="Cambria" w:hAnsi="Cambria"/>
          <w:sz w:val="24"/>
          <w:szCs w:val="24"/>
        </w:rPr>
        <w:t xml:space="preserve">w postępowaniu, o których mowa w pkt 4.2 SIWZ, w stosownych sytuacjach oraz </w:t>
      </w:r>
      <w:r w:rsidR="00AA4BE5" w:rsidRPr="00453134">
        <w:rPr>
          <w:rFonts w:ascii="Cambria" w:hAnsi="Cambria"/>
          <w:sz w:val="24"/>
          <w:szCs w:val="24"/>
        </w:rPr>
        <w:br/>
      </w:r>
      <w:r w:rsidRPr="00453134">
        <w:rPr>
          <w:rFonts w:ascii="Cambria" w:hAnsi="Cambria"/>
          <w:sz w:val="24"/>
          <w:szCs w:val="24"/>
        </w:rPr>
        <w:t>w odniesieniu do konkretnego zamówienia, lub jego części, polegać na zdolnościach technicznych lub zawodowych innych podmiotów, niezależnie od charakteru prawnego łączących go z nim stosunków prawnych.</w:t>
      </w:r>
    </w:p>
    <w:p w14:paraId="1FE7AEF4" w14:textId="77777777" w:rsidR="0070137A" w:rsidRPr="00453134" w:rsidRDefault="00FE276A" w:rsidP="00453134">
      <w:pPr>
        <w:pStyle w:val="Akapitzlist"/>
        <w:numPr>
          <w:ilvl w:val="1"/>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Zamawiający jednocześnie informuje, iż </w:t>
      </w:r>
      <w:r w:rsidRPr="00453134">
        <w:rPr>
          <w:rFonts w:ascii="Cambria" w:hAnsi="Cambria"/>
          <w:i/>
          <w:sz w:val="24"/>
          <w:szCs w:val="24"/>
        </w:rPr>
        <w:t>„stosowna sytuacja"</w:t>
      </w:r>
      <w:r w:rsidRPr="00453134">
        <w:rPr>
          <w:rFonts w:ascii="Cambria" w:hAnsi="Cambria"/>
          <w:sz w:val="24"/>
          <w:szCs w:val="24"/>
        </w:rPr>
        <w:t xml:space="preserve">, o której mowa </w:t>
      </w:r>
      <w:r w:rsidR="00A5725C" w:rsidRPr="00453134">
        <w:rPr>
          <w:rFonts w:ascii="Cambria" w:hAnsi="Cambria"/>
          <w:sz w:val="24"/>
          <w:szCs w:val="24"/>
        </w:rPr>
        <w:br/>
      </w:r>
      <w:r w:rsidRPr="00453134">
        <w:rPr>
          <w:rFonts w:ascii="Cambria" w:hAnsi="Cambria"/>
          <w:sz w:val="24"/>
          <w:szCs w:val="24"/>
        </w:rPr>
        <w:t>w pkt 4.4 SIWZ wystąpi wyłącznie w przypadku</w:t>
      </w:r>
      <w:r w:rsidR="00E90AB3" w:rsidRPr="00453134">
        <w:rPr>
          <w:rFonts w:ascii="Cambria" w:hAnsi="Cambria"/>
          <w:sz w:val="24"/>
          <w:szCs w:val="24"/>
        </w:rPr>
        <w:t xml:space="preserve">, </w:t>
      </w:r>
      <w:r w:rsidRPr="00453134">
        <w:rPr>
          <w:rFonts w:ascii="Cambria" w:hAnsi="Cambria"/>
          <w:sz w:val="24"/>
          <w:szCs w:val="24"/>
        </w:rPr>
        <w:t>kiedy:</w:t>
      </w:r>
    </w:p>
    <w:p w14:paraId="162F79BF" w14:textId="77777777" w:rsidR="0070137A" w:rsidRPr="00453134" w:rsidRDefault="00C25799" w:rsidP="00453134">
      <w:pPr>
        <w:pStyle w:val="Akapitzlist"/>
        <w:numPr>
          <w:ilvl w:val="2"/>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W</w:t>
      </w:r>
      <w:r w:rsidR="00FE276A" w:rsidRPr="00453134">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65E4338" w14:textId="77777777" w:rsidR="0070137A" w:rsidRPr="00453134" w:rsidRDefault="00C25799" w:rsidP="00453134">
      <w:pPr>
        <w:pStyle w:val="Akapitzlist"/>
        <w:numPr>
          <w:ilvl w:val="2"/>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Z</w:t>
      </w:r>
      <w:r w:rsidR="00FE276A" w:rsidRPr="00453134">
        <w:rPr>
          <w:rFonts w:ascii="Cambria" w:hAnsi="Cambria"/>
          <w:sz w:val="24"/>
          <w:szCs w:val="24"/>
        </w:rPr>
        <w:t xml:space="preserve">amawiający oceni, czy udostępniane </w:t>
      </w:r>
      <w:r w:rsidRPr="00453134">
        <w:rPr>
          <w:rFonts w:ascii="Cambria" w:hAnsi="Cambria"/>
          <w:sz w:val="24"/>
          <w:szCs w:val="24"/>
        </w:rPr>
        <w:t>W</w:t>
      </w:r>
      <w:r w:rsidR="00FE276A" w:rsidRPr="00453134">
        <w:rPr>
          <w:rFonts w:ascii="Cambria" w:hAnsi="Cambria"/>
          <w:sz w:val="24"/>
          <w:szCs w:val="24"/>
        </w:rPr>
        <w:t xml:space="preserve">ykonawcy przez inne podmioty zdolności techniczne lub zawodowe, pozwalają na wykazanie przez </w:t>
      </w:r>
      <w:r w:rsidRPr="00453134">
        <w:rPr>
          <w:rFonts w:ascii="Cambria" w:hAnsi="Cambria"/>
          <w:sz w:val="24"/>
          <w:szCs w:val="24"/>
        </w:rPr>
        <w:t>W</w:t>
      </w:r>
      <w:r w:rsidR="00FE276A" w:rsidRPr="00453134">
        <w:rPr>
          <w:rFonts w:ascii="Cambria" w:hAnsi="Cambria"/>
          <w:sz w:val="24"/>
          <w:szCs w:val="24"/>
        </w:rPr>
        <w:t>ykonawcę spełniania warunków udziału w postępowaniu oraz zbada, czy nie zachodzą</w:t>
      </w:r>
      <w:r w:rsidR="00E90AB3" w:rsidRPr="00453134">
        <w:rPr>
          <w:rFonts w:ascii="Cambria" w:hAnsi="Cambria"/>
          <w:sz w:val="24"/>
          <w:szCs w:val="24"/>
        </w:rPr>
        <w:t>,</w:t>
      </w:r>
      <w:r w:rsidR="00FE276A" w:rsidRPr="00453134">
        <w:rPr>
          <w:rFonts w:ascii="Cambria" w:hAnsi="Cambria"/>
          <w:sz w:val="24"/>
          <w:szCs w:val="24"/>
        </w:rPr>
        <w:t xml:space="preserve"> wobec tego podmiotu podstawy wykluczenia, o których mo</w:t>
      </w:r>
      <w:r w:rsidR="005053AD" w:rsidRPr="00453134">
        <w:rPr>
          <w:rFonts w:ascii="Cambria" w:hAnsi="Cambria"/>
          <w:sz w:val="24"/>
          <w:szCs w:val="24"/>
        </w:rPr>
        <w:t xml:space="preserve">wa w art. 24 ust. 1 pkt 13-22 </w:t>
      </w:r>
      <w:r w:rsidR="00A5725C" w:rsidRPr="00453134">
        <w:rPr>
          <w:rFonts w:ascii="Cambria" w:hAnsi="Cambria"/>
          <w:sz w:val="24"/>
          <w:szCs w:val="24"/>
        </w:rPr>
        <w:t xml:space="preserve">i art. 24 ust. 5 pkt 1, 2, 4 i 8 ustawy </w:t>
      </w:r>
      <w:proofErr w:type="spellStart"/>
      <w:r w:rsidR="00A5725C" w:rsidRPr="00453134">
        <w:rPr>
          <w:rFonts w:ascii="Cambria" w:hAnsi="Cambria"/>
          <w:sz w:val="24"/>
          <w:szCs w:val="24"/>
        </w:rPr>
        <w:t>Pzp</w:t>
      </w:r>
      <w:proofErr w:type="spellEnd"/>
      <w:r w:rsidR="00FE276A" w:rsidRPr="00453134">
        <w:rPr>
          <w:rFonts w:ascii="Cambria" w:hAnsi="Cambria"/>
          <w:sz w:val="24"/>
          <w:szCs w:val="24"/>
        </w:rPr>
        <w:t>;</w:t>
      </w:r>
    </w:p>
    <w:p w14:paraId="594582F9" w14:textId="77777777" w:rsidR="0070137A" w:rsidRPr="00453134" w:rsidRDefault="00FE276A" w:rsidP="00453134">
      <w:pPr>
        <w:pStyle w:val="Akapitzlist"/>
        <w:numPr>
          <w:ilvl w:val="2"/>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w odniesieniu do warunków dotyczących wykształcenia, kwalifikacji zawodowych lub doświadczenia, </w:t>
      </w:r>
      <w:r w:rsidR="00C25799" w:rsidRPr="00453134">
        <w:rPr>
          <w:rFonts w:ascii="Cambria" w:hAnsi="Cambria"/>
          <w:sz w:val="24"/>
          <w:szCs w:val="24"/>
        </w:rPr>
        <w:t>W</w:t>
      </w:r>
      <w:r w:rsidRPr="00453134">
        <w:rPr>
          <w:rFonts w:ascii="Cambria" w:hAnsi="Cambria"/>
          <w:sz w:val="24"/>
          <w:szCs w:val="24"/>
        </w:rPr>
        <w:t>ykonawcy mogą polegać na zdolnościach innych podmiotów, jeśli podmioty te zrealizują usługi, do realizacji których te zdolności są wymagane;</w:t>
      </w:r>
    </w:p>
    <w:p w14:paraId="5ABE7D2C" w14:textId="77777777" w:rsidR="0070137A" w:rsidRPr="00453134" w:rsidRDefault="00FE276A" w:rsidP="00453134">
      <w:pPr>
        <w:pStyle w:val="Akapitzlist"/>
        <w:numPr>
          <w:ilvl w:val="2"/>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z zobowiązania lub innych dokumentów potwierdzających udostępnienie zasobów przez inne podmioty musi bezspornie i jednoznacznie wynikać w szczególności:</w:t>
      </w:r>
    </w:p>
    <w:p w14:paraId="58D4DE58" w14:textId="77777777" w:rsidR="0070137A" w:rsidRPr="00453134" w:rsidRDefault="00FE276A" w:rsidP="00453134">
      <w:pPr>
        <w:pStyle w:val="Teksttreci1"/>
        <w:numPr>
          <w:ilvl w:val="0"/>
          <w:numId w:val="19"/>
        </w:numPr>
        <w:shd w:val="clear" w:color="auto" w:fill="auto"/>
        <w:spacing w:before="0" w:after="0" w:line="276" w:lineRule="auto"/>
        <w:ind w:left="0" w:firstLine="0"/>
        <w:jc w:val="both"/>
        <w:rPr>
          <w:rFonts w:ascii="Cambria" w:hAnsi="Cambria"/>
          <w:sz w:val="24"/>
          <w:szCs w:val="24"/>
        </w:rPr>
      </w:pPr>
      <w:r w:rsidRPr="00453134">
        <w:rPr>
          <w:rFonts w:ascii="Cambria" w:hAnsi="Cambria"/>
          <w:sz w:val="24"/>
          <w:szCs w:val="24"/>
        </w:rPr>
        <w:t xml:space="preserve">zakres dostępnych </w:t>
      </w:r>
      <w:r w:rsidR="00C25799" w:rsidRPr="00453134">
        <w:rPr>
          <w:rFonts w:ascii="Cambria" w:hAnsi="Cambria"/>
          <w:sz w:val="24"/>
          <w:szCs w:val="24"/>
        </w:rPr>
        <w:t>W</w:t>
      </w:r>
      <w:r w:rsidRPr="00453134">
        <w:rPr>
          <w:rFonts w:ascii="Cambria" w:hAnsi="Cambria"/>
          <w:sz w:val="24"/>
          <w:szCs w:val="24"/>
        </w:rPr>
        <w:t>ykonawcy zasobów innego podmiotu;</w:t>
      </w:r>
    </w:p>
    <w:p w14:paraId="7962BC3E" w14:textId="77777777" w:rsidR="0070137A" w:rsidRPr="00453134" w:rsidRDefault="00FE276A" w:rsidP="00453134">
      <w:pPr>
        <w:pStyle w:val="Teksttreci1"/>
        <w:numPr>
          <w:ilvl w:val="0"/>
          <w:numId w:val="19"/>
        </w:numPr>
        <w:shd w:val="clear" w:color="auto" w:fill="auto"/>
        <w:spacing w:before="0" w:after="0" w:line="276" w:lineRule="auto"/>
        <w:ind w:left="0" w:right="20" w:firstLine="0"/>
        <w:jc w:val="both"/>
        <w:rPr>
          <w:rFonts w:ascii="Cambria" w:hAnsi="Cambria"/>
          <w:sz w:val="24"/>
          <w:szCs w:val="24"/>
        </w:rPr>
      </w:pPr>
      <w:r w:rsidRPr="00453134">
        <w:rPr>
          <w:rFonts w:ascii="Cambria" w:hAnsi="Cambria"/>
          <w:sz w:val="24"/>
          <w:szCs w:val="24"/>
        </w:rPr>
        <w:t xml:space="preserve">sposób wykorzystania zasobów innego podmiotu, przez </w:t>
      </w:r>
      <w:r w:rsidR="00C25799" w:rsidRPr="00453134">
        <w:rPr>
          <w:rFonts w:ascii="Cambria" w:hAnsi="Cambria"/>
          <w:sz w:val="24"/>
          <w:szCs w:val="24"/>
        </w:rPr>
        <w:t>W</w:t>
      </w:r>
      <w:r w:rsidRPr="00453134">
        <w:rPr>
          <w:rFonts w:ascii="Cambria" w:hAnsi="Cambria"/>
          <w:sz w:val="24"/>
          <w:szCs w:val="24"/>
        </w:rPr>
        <w:t>ykonawcę, przy wykonywaniu zamówienia;</w:t>
      </w:r>
    </w:p>
    <w:p w14:paraId="5BDC9467" w14:textId="77777777" w:rsidR="0070137A" w:rsidRPr="00453134" w:rsidRDefault="00FE276A" w:rsidP="00453134">
      <w:pPr>
        <w:pStyle w:val="Teksttreci1"/>
        <w:numPr>
          <w:ilvl w:val="0"/>
          <w:numId w:val="19"/>
        </w:numPr>
        <w:shd w:val="clear" w:color="auto" w:fill="auto"/>
        <w:tabs>
          <w:tab w:val="left" w:pos="709"/>
        </w:tabs>
        <w:spacing w:before="0" w:after="0" w:line="276" w:lineRule="auto"/>
        <w:ind w:left="0" w:firstLine="0"/>
        <w:jc w:val="both"/>
        <w:rPr>
          <w:rFonts w:ascii="Cambria" w:hAnsi="Cambria"/>
          <w:sz w:val="24"/>
          <w:szCs w:val="24"/>
        </w:rPr>
      </w:pPr>
      <w:r w:rsidRPr="00453134">
        <w:rPr>
          <w:rFonts w:ascii="Cambria" w:hAnsi="Cambria"/>
          <w:sz w:val="24"/>
          <w:szCs w:val="24"/>
        </w:rPr>
        <w:t>zakres i okres udziału innego podmiotu przy wykonywaniu zamówienia publicznego;</w:t>
      </w:r>
    </w:p>
    <w:p w14:paraId="38361341" w14:textId="77777777" w:rsidR="0070137A" w:rsidRPr="00453134" w:rsidRDefault="00FE276A" w:rsidP="00453134">
      <w:pPr>
        <w:pStyle w:val="Teksttreci1"/>
        <w:numPr>
          <w:ilvl w:val="0"/>
          <w:numId w:val="19"/>
        </w:numPr>
        <w:shd w:val="clear" w:color="auto" w:fill="auto"/>
        <w:tabs>
          <w:tab w:val="left" w:pos="709"/>
        </w:tabs>
        <w:spacing w:before="0" w:after="0" w:line="276" w:lineRule="auto"/>
        <w:ind w:left="0" w:right="20" w:firstLine="0"/>
        <w:jc w:val="both"/>
        <w:rPr>
          <w:rFonts w:ascii="Cambria" w:hAnsi="Cambria"/>
          <w:sz w:val="24"/>
          <w:szCs w:val="24"/>
        </w:rPr>
      </w:pPr>
      <w:r w:rsidRPr="00453134">
        <w:rPr>
          <w:rFonts w:ascii="Cambria" w:hAnsi="Cambria"/>
          <w:sz w:val="24"/>
          <w:szCs w:val="24"/>
        </w:rPr>
        <w:t xml:space="preserve">czy podmiot, na zdolnościach, którego </w:t>
      </w:r>
      <w:r w:rsidR="00C25799" w:rsidRPr="00453134">
        <w:rPr>
          <w:rFonts w:ascii="Cambria" w:hAnsi="Cambria"/>
          <w:sz w:val="24"/>
          <w:szCs w:val="24"/>
        </w:rPr>
        <w:t>W</w:t>
      </w:r>
      <w:r w:rsidRPr="00453134">
        <w:rPr>
          <w:rFonts w:ascii="Cambria" w:hAnsi="Cambria"/>
          <w:sz w:val="24"/>
          <w:szCs w:val="24"/>
        </w:rPr>
        <w:t xml:space="preserve">ykonawca polega </w:t>
      </w:r>
      <w:r w:rsidR="00B7022C" w:rsidRPr="00453134">
        <w:rPr>
          <w:rFonts w:ascii="Cambria" w:hAnsi="Cambria"/>
          <w:sz w:val="24"/>
          <w:szCs w:val="24"/>
        </w:rPr>
        <w:br/>
      </w:r>
      <w:r w:rsidRPr="00453134">
        <w:rPr>
          <w:rFonts w:ascii="Cambria" w:hAnsi="Cambria"/>
          <w:sz w:val="24"/>
          <w:szCs w:val="24"/>
        </w:rPr>
        <w:t>w odniesieniu do warunków udziału w postępowaniu dotyczących wykształcenia, kwalifikacji zawodowych lub doświadczenia, zrealizuje usługi, których wskazane zdolności dotyczą.</w:t>
      </w:r>
    </w:p>
    <w:p w14:paraId="0D8D644E" w14:textId="77777777" w:rsidR="0070137A" w:rsidRPr="00453134" w:rsidRDefault="00FE276A" w:rsidP="00453134">
      <w:pPr>
        <w:pStyle w:val="Akapitzlist"/>
        <w:numPr>
          <w:ilvl w:val="1"/>
          <w:numId w:val="45"/>
        </w:numPr>
        <w:tabs>
          <w:tab w:val="left" w:pos="567"/>
        </w:tabs>
        <w:autoSpaceDE w:val="0"/>
        <w:autoSpaceDN w:val="0"/>
        <w:adjustRightInd w:val="0"/>
        <w:spacing w:line="276" w:lineRule="auto"/>
        <w:ind w:left="0" w:right="20" w:firstLine="0"/>
        <w:rPr>
          <w:rFonts w:ascii="Cambria" w:eastAsia="Times New Roman" w:hAnsi="Cambria"/>
          <w:b/>
          <w:noProof/>
          <w:sz w:val="24"/>
          <w:szCs w:val="24"/>
          <w:shd w:val="clear" w:color="auto" w:fill="FFFFFF"/>
        </w:rPr>
      </w:pPr>
      <w:r w:rsidRPr="00453134">
        <w:rPr>
          <w:rFonts w:ascii="Cambria" w:hAnsi="Cambria"/>
          <w:sz w:val="24"/>
          <w:szCs w:val="24"/>
        </w:rPr>
        <w:t xml:space="preserve">Wykonawcy mogą wspólnie ubiegać się o udzielenie zamówienia. W takim przypadku </w:t>
      </w:r>
      <w:r w:rsidR="00C25799" w:rsidRPr="00453134">
        <w:rPr>
          <w:rFonts w:ascii="Cambria" w:hAnsi="Cambria"/>
          <w:sz w:val="24"/>
          <w:szCs w:val="24"/>
        </w:rPr>
        <w:t>W</w:t>
      </w:r>
      <w:r w:rsidRPr="00453134">
        <w:rPr>
          <w:rFonts w:ascii="Cambria" w:hAnsi="Cambria"/>
          <w:sz w:val="24"/>
          <w:szCs w:val="24"/>
        </w:rPr>
        <w:t xml:space="preserve">ykonawcy ustanawiają pełnomocnika do reprezentowania ich </w:t>
      </w:r>
      <w:r w:rsidR="00B7022C" w:rsidRPr="00453134">
        <w:rPr>
          <w:rFonts w:ascii="Cambria" w:hAnsi="Cambria"/>
          <w:sz w:val="24"/>
          <w:szCs w:val="24"/>
        </w:rPr>
        <w:br/>
      </w:r>
      <w:r w:rsidRPr="00453134">
        <w:rPr>
          <w:rFonts w:ascii="Cambria" w:hAnsi="Cambria"/>
          <w:sz w:val="24"/>
          <w:szCs w:val="24"/>
        </w:rPr>
        <w:lastRenderedPageBreak/>
        <w:t xml:space="preserve">w postępowaniu o udzielenie zamówienia albo reprezentowania w postępowaniu </w:t>
      </w:r>
      <w:r w:rsidR="00B7022C" w:rsidRPr="00453134">
        <w:rPr>
          <w:rFonts w:ascii="Cambria" w:hAnsi="Cambria"/>
          <w:sz w:val="24"/>
          <w:szCs w:val="24"/>
        </w:rPr>
        <w:br/>
      </w:r>
      <w:r w:rsidRPr="00453134">
        <w:rPr>
          <w:rFonts w:ascii="Cambria" w:hAnsi="Cambria"/>
          <w:sz w:val="24"/>
          <w:szCs w:val="24"/>
        </w:rPr>
        <w:t xml:space="preserve">i zawarcia umowy w sprawie zamówienia publicznego. Pełnomocnictwo w formie pisemnej </w:t>
      </w:r>
      <w:r w:rsidRPr="00453134">
        <w:rPr>
          <w:rFonts w:ascii="Cambria" w:hAnsi="Cambria"/>
          <w:i/>
          <w:sz w:val="24"/>
          <w:szCs w:val="24"/>
        </w:rPr>
        <w:t>(oryginał lub kopia potwierdzona za zgodność z oryginałem przez notariusza)</w:t>
      </w:r>
      <w:r w:rsidRPr="00453134">
        <w:rPr>
          <w:rFonts w:ascii="Cambria" w:hAnsi="Cambria"/>
          <w:sz w:val="24"/>
          <w:szCs w:val="24"/>
        </w:rPr>
        <w:t xml:space="preserve"> należy dołączyć do oferty. </w:t>
      </w:r>
    </w:p>
    <w:p w14:paraId="044DC6F3" w14:textId="77777777" w:rsidR="0070137A" w:rsidRPr="00453134" w:rsidRDefault="00FE276A" w:rsidP="00453134">
      <w:pPr>
        <w:pStyle w:val="Akapitzlist"/>
        <w:numPr>
          <w:ilvl w:val="1"/>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Sposób wykazania braku podstaw wykluczenia wskazano w rozdziale 5 SIWZ.</w:t>
      </w:r>
    </w:p>
    <w:p w14:paraId="36D61E1D" w14:textId="77777777" w:rsidR="0070137A" w:rsidRPr="00453134" w:rsidRDefault="00FE276A" w:rsidP="00453134">
      <w:pPr>
        <w:pStyle w:val="Akapitzlist"/>
        <w:numPr>
          <w:ilvl w:val="1"/>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Zamawiający wykluczy z postępowania </w:t>
      </w:r>
      <w:r w:rsidR="00C25799" w:rsidRPr="00453134">
        <w:rPr>
          <w:rFonts w:ascii="Cambria" w:hAnsi="Cambria"/>
          <w:sz w:val="24"/>
          <w:szCs w:val="24"/>
        </w:rPr>
        <w:t>W</w:t>
      </w:r>
      <w:r w:rsidRPr="00453134">
        <w:rPr>
          <w:rFonts w:ascii="Cambria" w:hAnsi="Cambria"/>
          <w:sz w:val="24"/>
          <w:szCs w:val="24"/>
        </w:rPr>
        <w:t>ykonawców:</w:t>
      </w:r>
    </w:p>
    <w:p w14:paraId="4F4DFD1A" w14:textId="77777777" w:rsidR="0070137A" w:rsidRPr="00453134" w:rsidRDefault="00FE276A" w:rsidP="00453134">
      <w:pPr>
        <w:pStyle w:val="Akapitzlist"/>
        <w:numPr>
          <w:ilvl w:val="2"/>
          <w:numId w:val="45"/>
        </w:numPr>
        <w:tabs>
          <w:tab w:val="left" w:pos="567"/>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którzy nie wykażą, spełniania warunków udziału w postępowaniu, </w:t>
      </w:r>
      <w:r w:rsidR="00B7022C" w:rsidRPr="00453134">
        <w:rPr>
          <w:rFonts w:ascii="Cambria" w:hAnsi="Cambria"/>
          <w:sz w:val="24"/>
          <w:szCs w:val="24"/>
        </w:rPr>
        <w:br/>
      </w:r>
      <w:r w:rsidRPr="00453134">
        <w:rPr>
          <w:rFonts w:ascii="Cambria" w:hAnsi="Cambria"/>
          <w:sz w:val="24"/>
          <w:szCs w:val="24"/>
        </w:rPr>
        <w:t>o których mowa w pkt 4.2</w:t>
      </w:r>
      <w:r w:rsidR="00A5725C" w:rsidRPr="00453134">
        <w:rPr>
          <w:rFonts w:ascii="Cambria" w:hAnsi="Cambria"/>
          <w:sz w:val="24"/>
          <w:szCs w:val="24"/>
        </w:rPr>
        <w:t xml:space="preserve"> SIWZ</w:t>
      </w:r>
      <w:r w:rsidR="00B7022C" w:rsidRPr="00453134">
        <w:rPr>
          <w:rFonts w:ascii="Cambria" w:hAnsi="Cambria"/>
          <w:sz w:val="24"/>
          <w:szCs w:val="24"/>
        </w:rPr>
        <w:t>;</w:t>
      </w:r>
      <w:r w:rsidRPr="00453134">
        <w:rPr>
          <w:rFonts w:ascii="Cambria" w:hAnsi="Cambria"/>
          <w:sz w:val="24"/>
          <w:szCs w:val="24"/>
        </w:rPr>
        <w:t xml:space="preserve"> </w:t>
      </w:r>
    </w:p>
    <w:p w14:paraId="7DF39B9E" w14:textId="77777777" w:rsidR="0070137A" w:rsidRPr="00453134" w:rsidRDefault="00FE276A" w:rsidP="00453134">
      <w:pPr>
        <w:pStyle w:val="Akapitzlist"/>
        <w:numPr>
          <w:ilvl w:val="2"/>
          <w:numId w:val="45"/>
        </w:numPr>
        <w:tabs>
          <w:tab w:val="left" w:pos="567"/>
          <w:tab w:val="left" w:pos="709"/>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którzy nie wykażą, że nie zachodzą wobec nich przesłanki wykluczenia określone w art. 24 ust. 1 pkt 13-23 </w:t>
      </w:r>
      <w:r w:rsidR="00A5725C" w:rsidRPr="00453134">
        <w:rPr>
          <w:rFonts w:ascii="Cambria" w:hAnsi="Cambria"/>
          <w:sz w:val="24"/>
          <w:szCs w:val="24"/>
        </w:rPr>
        <w:t xml:space="preserve">i art. 24 ust. 5 pkt 1, 2, 4 i 8 ustawy </w:t>
      </w:r>
      <w:proofErr w:type="spellStart"/>
      <w:r w:rsidR="00A5725C" w:rsidRPr="00453134">
        <w:rPr>
          <w:rFonts w:ascii="Cambria" w:hAnsi="Cambria"/>
          <w:sz w:val="24"/>
          <w:szCs w:val="24"/>
        </w:rPr>
        <w:t>Pzp</w:t>
      </w:r>
      <w:proofErr w:type="spellEnd"/>
      <w:r w:rsidR="00B7022C" w:rsidRPr="00453134">
        <w:rPr>
          <w:rFonts w:ascii="Cambria" w:hAnsi="Cambria"/>
          <w:sz w:val="24"/>
          <w:szCs w:val="24"/>
        </w:rPr>
        <w:t>;</w:t>
      </w:r>
      <w:r w:rsidRPr="00453134">
        <w:rPr>
          <w:rFonts w:ascii="Cambria" w:hAnsi="Cambria"/>
          <w:sz w:val="24"/>
          <w:szCs w:val="24"/>
        </w:rPr>
        <w:t xml:space="preserve"> </w:t>
      </w:r>
    </w:p>
    <w:p w14:paraId="05A6000D" w14:textId="77777777" w:rsidR="0070137A" w:rsidRPr="00453134" w:rsidRDefault="00FE276A" w:rsidP="00453134">
      <w:pPr>
        <w:pStyle w:val="Akapitzlist"/>
        <w:numPr>
          <w:ilvl w:val="2"/>
          <w:numId w:val="45"/>
        </w:numPr>
        <w:tabs>
          <w:tab w:val="left" w:pos="567"/>
          <w:tab w:val="left" w:pos="709"/>
        </w:tabs>
        <w:autoSpaceDE w:val="0"/>
        <w:autoSpaceDN w:val="0"/>
        <w:adjustRightInd w:val="0"/>
        <w:spacing w:before="0" w:after="0" w:line="276" w:lineRule="auto"/>
        <w:ind w:left="0" w:right="20" w:firstLine="0"/>
        <w:rPr>
          <w:rFonts w:ascii="Cambria" w:hAnsi="Cambria"/>
          <w:sz w:val="24"/>
          <w:szCs w:val="24"/>
        </w:rPr>
      </w:pPr>
      <w:r w:rsidRPr="00453134">
        <w:rPr>
          <w:rFonts w:ascii="Cambria" w:hAnsi="Cambria"/>
          <w:sz w:val="24"/>
          <w:szCs w:val="24"/>
        </w:rPr>
        <w:t xml:space="preserve">wobec których zachodzi którakolwiek z przesłanek wykluczenia określonych w art. 24 ust. 1 pkt. 13 – 23 </w:t>
      </w:r>
      <w:r w:rsidR="00A5725C" w:rsidRPr="00453134">
        <w:rPr>
          <w:rFonts w:ascii="Cambria" w:hAnsi="Cambria"/>
          <w:sz w:val="24"/>
          <w:szCs w:val="24"/>
        </w:rPr>
        <w:t xml:space="preserve">i art. 24 ust. 5 pkt 1, 2, 4 i 8 ustawy </w:t>
      </w:r>
      <w:proofErr w:type="spellStart"/>
      <w:r w:rsidR="00A5725C" w:rsidRPr="00453134">
        <w:rPr>
          <w:rFonts w:ascii="Cambria" w:hAnsi="Cambria"/>
          <w:sz w:val="24"/>
          <w:szCs w:val="24"/>
        </w:rPr>
        <w:t>Pzp</w:t>
      </w:r>
      <w:proofErr w:type="spellEnd"/>
      <w:r w:rsidRPr="00453134">
        <w:rPr>
          <w:rFonts w:ascii="Cambria" w:hAnsi="Cambria"/>
          <w:sz w:val="24"/>
          <w:szCs w:val="24"/>
        </w:rPr>
        <w:t>.</w:t>
      </w:r>
    </w:p>
    <w:p w14:paraId="4C5CABBE" w14:textId="77777777" w:rsidR="0070137A" w:rsidRPr="00453134" w:rsidRDefault="00E955C7" w:rsidP="00453134">
      <w:pPr>
        <w:pStyle w:val="Teksttreci1"/>
        <w:numPr>
          <w:ilvl w:val="1"/>
          <w:numId w:val="45"/>
        </w:numPr>
        <w:spacing w:before="0" w:after="0" w:line="276" w:lineRule="auto"/>
        <w:ind w:left="0" w:firstLine="0"/>
        <w:jc w:val="both"/>
        <w:rPr>
          <w:rFonts w:ascii="Cambria" w:hAnsi="Cambria"/>
          <w:iCs/>
          <w:sz w:val="24"/>
          <w:szCs w:val="24"/>
        </w:rPr>
      </w:pPr>
      <w:r w:rsidRPr="00453134">
        <w:rPr>
          <w:rFonts w:ascii="Cambria" w:hAnsi="Cambria"/>
          <w:iCs/>
          <w:sz w:val="24"/>
          <w:szCs w:val="24"/>
        </w:rPr>
        <w:t xml:space="preserve">Wykluczenie wykonawcy następuje zgodnie z art. 24 ust. 7 ustawy </w:t>
      </w:r>
      <w:proofErr w:type="spellStart"/>
      <w:r w:rsidRPr="00453134">
        <w:rPr>
          <w:rFonts w:ascii="Cambria" w:hAnsi="Cambria"/>
          <w:iCs/>
          <w:sz w:val="24"/>
          <w:szCs w:val="24"/>
        </w:rPr>
        <w:t>Pzp</w:t>
      </w:r>
      <w:proofErr w:type="spellEnd"/>
      <w:r w:rsidRPr="00453134">
        <w:rPr>
          <w:rFonts w:ascii="Cambria" w:hAnsi="Cambria"/>
          <w:iCs/>
          <w:sz w:val="24"/>
          <w:szCs w:val="24"/>
        </w:rPr>
        <w:t>.</w:t>
      </w:r>
    </w:p>
    <w:p w14:paraId="1A357AA2" w14:textId="77777777" w:rsidR="0070137A" w:rsidRPr="00453134" w:rsidRDefault="00E955C7" w:rsidP="00453134">
      <w:pPr>
        <w:pStyle w:val="Teksttreci1"/>
        <w:numPr>
          <w:ilvl w:val="1"/>
          <w:numId w:val="45"/>
        </w:numPr>
        <w:spacing w:before="0" w:after="0" w:line="276" w:lineRule="auto"/>
        <w:ind w:left="0" w:firstLine="0"/>
        <w:jc w:val="both"/>
        <w:rPr>
          <w:rFonts w:ascii="Cambria" w:hAnsi="Cambria"/>
          <w:iCs/>
          <w:sz w:val="24"/>
          <w:szCs w:val="24"/>
        </w:rPr>
      </w:pPr>
      <w:r w:rsidRPr="00453134">
        <w:rPr>
          <w:rFonts w:ascii="Cambria" w:hAnsi="Cambria"/>
          <w:iCs/>
          <w:sz w:val="24"/>
          <w:szCs w:val="24"/>
        </w:rPr>
        <w:t xml:space="preserve">Zamawiający </w:t>
      </w:r>
      <w:r w:rsidRPr="00453134">
        <w:rPr>
          <w:rFonts w:ascii="Cambria" w:hAnsi="Cambria"/>
          <w:iCs/>
          <w:sz w:val="24"/>
          <w:szCs w:val="24"/>
          <w:u w:val="single"/>
        </w:rPr>
        <w:t>nie przewiduje</w:t>
      </w:r>
      <w:r w:rsidRPr="00453134">
        <w:rPr>
          <w:rFonts w:ascii="Cambria" w:hAnsi="Cambria"/>
          <w:iCs/>
          <w:sz w:val="24"/>
          <w:szCs w:val="24"/>
        </w:rPr>
        <w:t xml:space="preserve"> badania podstaw wykluczenia wobec podwykonawców, którzy nie udostępniają zasobów na podstawie art. 22a </w:t>
      </w:r>
      <w:r w:rsidR="00DF3BA4" w:rsidRPr="00453134">
        <w:rPr>
          <w:rFonts w:ascii="Cambria" w:hAnsi="Cambria"/>
          <w:iCs/>
          <w:sz w:val="24"/>
          <w:szCs w:val="24"/>
        </w:rPr>
        <w:t>ustawy (art. 25a ust. 5 ustawy</w:t>
      </w:r>
      <w:r w:rsidR="00A5725C" w:rsidRPr="00453134">
        <w:rPr>
          <w:rFonts w:ascii="Cambria" w:hAnsi="Cambria"/>
          <w:iCs/>
          <w:sz w:val="24"/>
          <w:szCs w:val="24"/>
        </w:rPr>
        <w:t xml:space="preserve"> </w:t>
      </w:r>
      <w:proofErr w:type="spellStart"/>
      <w:r w:rsidR="00A5725C" w:rsidRPr="00453134">
        <w:rPr>
          <w:rFonts w:ascii="Cambria" w:hAnsi="Cambria"/>
          <w:iCs/>
          <w:sz w:val="24"/>
          <w:szCs w:val="24"/>
        </w:rPr>
        <w:t>Pzp</w:t>
      </w:r>
      <w:proofErr w:type="spellEnd"/>
      <w:r w:rsidR="00DF3BA4" w:rsidRPr="00453134">
        <w:rPr>
          <w:rFonts w:ascii="Cambria" w:hAnsi="Cambria"/>
          <w:iCs/>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5134C4A4" w14:textId="77777777" w:rsidTr="006773A9">
        <w:trPr>
          <w:jc w:val="center"/>
        </w:trPr>
        <w:tc>
          <w:tcPr>
            <w:tcW w:w="9060" w:type="dxa"/>
            <w:shd w:val="clear" w:color="auto" w:fill="D9D9D9" w:themeFill="background1" w:themeFillShade="D9"/>
          </w:tcPr>
          <w:p w14:paraId="10AE4DD4"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09EC819B"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70689D4B"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8673EA7" w14:textId="77777777" w:rsidR="0070137A" w:rsidRDefault="0070137A" w:rsidP="00453134">
      <w:pPr>
        <w:pStyle w:val="Akapitzlist"/>
        <w:numPr>
          <w:ilvl w:val="0"/>
          <w:numId w:val="45"/>
        </w:numPr>
        <w:autoSpaceDE w:val="0"/>
        <w:autoSpaceDN w:val="0"/>
        <w:adjustRightInd w:val="0"/>
        <w:spacing w:before="0" w:after="0" w:line="276" w:lineRule="auto"/>
        <w:rPr>
          <w:rFonts w:ascii="Cambria" w:hAnsi="Cambria" w:cs="Arial"/>
          <w:vanish/>
          <w:sz w:val="24"/>
          <w:szCs w:val="24"/>
        </w:rPr>
      </w:pPr>
    </w:p>
    <w:p w14:paraId="2BDB88FA" w14:textId="77777777" w:rsidR="0070137A" w:rsidRDefault="00966DBA" w:rsidP="00453134">
      <w:pPr>
        <w:pStyle w:val="Akapitzlist"/>
        <w:numPr>
          <w:ilvl w:val="1"/>
          <w:numId w:val="4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20229F7C"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6B4D2884" w14:textId="77777777" w:rsidR="0070137A" w:rsidRDefault="00966DBA" w:rsidP="00453134">
      <w:pPr>
        <w:pStyle w:val="Akapitzlist"/>
        <w:numPr>
          <w:ilvl w:val="2"/>
          <w:numId w:val="4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w:t>
      </w:r>
      <w:r w:rsidR="00A26735">
        <w:rPr>
          <w:rFonts w:ascii="Cambria" w:hAnsi="Cambria"/>
          <w:sz w:val="24"/>
          <w:szCs w:val="24"/>
        </w:rPr>
        <w:br/>
      </w:r>
      <w:r w:rsidRPr="00966DBA">
        <w:rPr>
          <w:rFonts w:ascii="Cambria" w:hAnsi="Cambria"/>
          <w:sz w:val="24"/>
          <w:szCs w:val="24"/>
        </w:rPr>
        <w:t xml:space="preserve">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0A18534E" w14:textId="77777777" w:rsidR="00A66FFF" w:rsidRDefault="00966DBA" w:rsidP="00A66FFF">
      <w:pPr>
        <w:pStyle w:val="Akapitzlist"/>
        <w:tabs>
          <w:tab w:val="left" w:pos="0"/>
        </w:tabs>
        <w:autoSpaceDE w:val="0"/>
        <w:autoSpaceDN w:val="0"/>
        <w:adjustRightInd w:val="0"/>
        <w:spacing w:before="0" w:after="120" w:line="276" w:lineRule="auto"/>
        <w:contextualSpacing w:val="0"/>
        <w:rPr>
          <w:rFonts w:ascii="Cambria" w:hAnsi="Cambria"/>
          <w:sz w:val="24"/>
          <w:szCs w:val="24"/>
        </w:rPr>
      </w:pPr>
      <w:r w:rsidRPr="00A66FFF">
        <w:rPr>
          <w:rFonts w:ascii="Cambria" w:hAnsi="Cambria"/>
          <w:sz w:val="24"/>
          <w:szCs w:val="24"/>
        </w:rPr>
        <w:t xml:space="preserve">W przypadku wspólnego ubiegania się o zamówienie przez </w:t>
      </w:r>
      <w:r w:rsidR="00A5725C" w:rsidRPr="00A66FFF">
        <w:rPr>
          <w:rFonts w:ascii="Cambria" w:hAnsi="Cambria"/>
          <w:sz w:val="24"/>
          <w:szCs w:val="24"/>
        </w:rPr>
        <w:t>W</w:t>
      </w:r>
      <w:r w:rsidRPr="00A66FFF">
        <w:rPr>
          <w:rFonts w:ascii="Cambria" w:hAnsi="Cambria"/>
          <w:sz w:val="24"/>
          <w:szCs w:val="24"/>
        </w:rPr>
        <w:t>ykonawców oświadczenia, o którym mowa w pkt 5.1.1</w:t>
      </w:r>
      <w:r w:rsidR="00A5725C" w:rsidRPr="00A66FFF">
        <w:rPr>
          <w:rFonts w:ascii="Cambria" w:hAnsi="Cambria"/>
          <w:sz w:val="24"/>
          <w:szCs w:val="24"/>
        </w:rPr>
        <w:t xml:space="preserve"> SIWZ</w:t>
      </w:r>
      <w:r w:rsidRPr="00A66FFF">
        <w:rPr>
          <w:rFonts w:ascii="Cambria" w:hAnsi="Cambria"/>
          <w:sz w:val="24"/>
          <w:szCs w:val="24"/>
        </w:rPr>
        <w:t xml:space="preserve"> </w:t>
      </w:r>
      <w:r w:rsidRPr="00A66FFF">
        <w:rPr>
          <w:rFonts w:ascii="Cambria" w:hAnsi="Cambria"/>
          <w:b/>
          <w:sz w:val="24"/>
          <w:szCs w:val="24"/>
        </w:rPr>
        <w:t xml:space="preserve">składa każdy z </w:t>
      </w:r>
      <w:r w:rsidR="00A5725C" w:rsidRPr="00A66FFF">
        <w:rPr>
          <w:rFonts w:ascii="Cambria" w:hAnsi="Cambria"/>
          <w:b/>
          <w:sz w:val="24"/>
          <w:szCs w:val="24"/>
        </w:rPr>
        <w:t>W</w:t>
      </w:r>
      <w:r w:rsidRPr="00A66FFF">
        <w:rPr>
          <w:rFonts w:ascii="Cambria" w:hAnsi="Cambria"/>
          <w:b/>
          <w:sz w:val="24"/>
          <w:szCs w:val="24"/>
        </w:rPr>
        <w:t>ykonawców wspólnie ubiegających się o zamówienie.</w:t>
      </w:r>
      <w:r w:rsidRPr="00A66FFF">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62409AD8" w14:textId="77777777" w:rsidR="00966DBA" w:rsidRDefault="00966DBA" w:rsidP="00A66FFF">
      <w:pPr>
        <w:pStyle w:val="Akapitzlist"/>
        <w:tabs>
          <w:tab w:val="left" w:pos="0"/>
        </w:tabs>
        <w:autoSpaceDE w:val="0"/>
        <w:autoSpaceDN w:val="0"/>
        <w:adjustRightInd w:val="0"/>
        <w:spacing w:before="0" w:after="120" w:line="276" w:lineRule="auto"/>
        <w:contextualSpacing w:val="0"/>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w:t>
      </w:r>
      <w:r w:rsidRPr="00626B8A">
        <w:rPr>
          <w:rFonts w:ascii="Cambria" w:hAnsi="Cambria"/>
          <w:b/>
          <w:sz w:val="24"/>
          <w:szCs w:val="24"/>
        </w:rPr>
        <w:lastRenderedPageBreak/>
        <w:t>informacje o tych podmiotach 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6381438F" w14:textId="77777777" w:rsidR="0070137A" w:rsidRDefault="00966DBA" w:rsidP="00453134">
      <w:pPr>
        <w:pStyle w:val="Akapitzlist"/>
        <w:numPr>
          <w:ilvl w:val="2"/>
          <w:numId w:val="45"/>
        </w:numPr>
        <w:tabs>
          <w:tab w:val="left" w:pos="0"/>
          <w:tab w:val="left" w:pos="1276"/>
        </w:tabs>
        <w:autoSpaceDE w:val="0"/>
        <w:autoSpaceDN w:val="0"/>
        <w:adjustRightInd w:val="0"/>
        <w:spacing w:before="0" w:after="0" w:line="276" w:lineRule="auto"/>
        <w:ind w:left="709"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71099EC9" w14:textId="77777777" w:rsidR="008E6116" w:rsidRPr="007C7332" w:rsidRDefault="008E6116" w:rsidP="00966DBA">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191D7D0F" w14:textId="77777777" w:rsidR="0070137A" w:rsidRDefault="00966DBA" w:rsidP="00453134">
      <w:pPr>
        <w:pStyle w:val="Akapitzlist"/>
        <w:numPr>
          <w:ilvl w:val="1"/>
          <w:numId w:val="4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1B535BA1" w14:textId="77777777" w:rsidR="00EA55A5" w:rsidRPr="007C7332"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10"/>
          <w:szCs w:val="10"/>
          <w:u w:val="single"/>
        </w:rPr>
      </w:pPr>
    </w:p>
    <w:p w14:paraId="67EEE549" w14:textId="77777777" w:rsidR="00EA55A5" w:rsidRPr="007C7332" w:rsidRDefault="002A4A09" w:rsidP="00626B8A">
      <w:pPr>
        <w:pStyle w:val="Teksttreci1"/>
        <w:shd w:val="clear" w:color="auto" w:fill="auto"/>
        <w:tabs>
          <w:tab w:val="left" w:pos="709"/>
        </w:tabs>
        <w:spacing w:before="0" w:after="0" w:line="276" w:lineRule="auto"/>
        <w:ind w:left="360" w:firstLine="0"/>
        <w:rPr>
          <w:rFonts w:ascii="Cambria" w:hAnsi="Cambria"/>
          <w:b/>
          <w:i/>
          <w:color w:val="2E74B5" w:themeColor="accent1" w:themeShade="BF"/>
          <w:sz w:val="22"/>
          <w:szCs w:val="22"/>
          <w:u w:val="single"/>
        </w:rPr>
      </w:pPr>
      <w:r w:rsidRPr="007C7332">
        <w:rPr>
          <w:rFonts w:ascii="Cambria" w:hAnsi="Cambria"/>
          <w:i/>
          <w:color w:val="2E74B5" w:themeColor="accent1" w:themeShade="BF"/>
          <w:sz w:val="22"/>
          <w:szCs w:val="22"/>
        </w:rPr>
        <w:tab/>
      </w:r>
      <w:r w:rsidR="00EA55A5" w:rsidRPr="007C7332">
        <w:rPr>
          <w:rFonts w:ascii="Cambria" w:hAnsi="Cambria"/>
          <w:b/>
          <w:i/>
          <w:color w:val="2E74B5" w:themeColor="accent1" w:themeShade="BF"/>
          <w:sz w:val="22"/>
          <w:szCs w:val="22"/>
          <w:u w:val="single"/>
        </w:rPr>
        <w:t>(PROSIMY NIE SKŁADAĆ TYCH DOKUMENTÓW WRAZ Z OFERTĄ!)</w:t>
      </w:r>
    </w:p>
    <w:p w14:paraId="52DF0B64" w14:textId="77777777" w:rsidR="0063777A" w:rsidRPr="007C7332"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10"/>
          <w:szCs w:val="10"/>
          <w:u w:val="single"/>
        </w:rPr>
      </w:pPr>
    </w:p>
    <w:p w14:paraId="51C4EE6B" w14:textId="77777777" w:rsidR="0070137A" w:rsidRDefault="00EA55A5" w:rsidP="00453134">
      <w:pPr>
        <w:pStyle w:val="Akapitzlist"/>
        <w:numPr>
          <w:ilvl w:val="2"/>
          <w:numId w:val="4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w:t>
      </w:r>
      <w:proofErr w:type="spellStart"/>
      <w:r w:rsidR="00A5725C">
        <w:rPr>
          <w:rFonts w:ascii="Cambria" w:hAnsi="Cambria"/>
          <w:sz w:val="24"/>
          <w:szCs w:val="24"/>
        </w:rPr>
        <w:t>Pzp</w:t>
      </w:r>
      <w:proofErr w:type="spellEnd"/>
      <w:r w:rsidRPr="00E213DC">
        <w:rPr>
          <w:rFonts w:ascii="Cambria" w:hAnsi="Cambria"/>
          <w:sz w:val="24"/>
          <w:szCs w:val="24"/>
        </w:rPr>
        <w:t xml:space="preserve">, 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sidR="00A5725C">
        <w:rPr>
          <w:rFonts w:ascii="Cambria" w:hAnsi="Cambria"/>
          <w:sz w:val="24"/>
          <w:szCs w:val="24"/>
        </w:rPr>
        <w:t xml:space="preserve"> </w:t>
      </w:r>
      <w:proofErr w:type="spellStart"/>
      <w:r w:rsidR="00A5725C">
        <w:rPr>
          <w:rFonts w:ascii="Cambria" w:hAnsi="Cambria"/>
          <w:sz w:val="24"/>
          <w:szCs w:val="24"/>
        </w:rPr>
        <w:t>Pzp</w:t>
      </w:r>
      <w:proofErr w:type="spellEnd"/>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0AFB58B7" w14:textId="77777777" w:rsidR="00966DBA" w:rsidRPr="007C7332" w:rsidRDefault="00966DBA" w:rsidP="00966DBA">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67870FC9" w14:textId="77777777" w:rsidR="0070137A" w:rsidRDefault="00EA55A5">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37591C6"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10662728" w14:textId="77777777" w:rsidR="0070137A" w:rsidRDefault="00EA55A5">
      <w:pPr>
        <w:pStyle w:val="Teksttreci1"/>
        <w:numPr>
          <w:ilvl w:val="2"/>
          <w:numId w:val="20"/>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39F8F549" w14:textId="77777777" w:rsidR="00F135EA" w:rsidRPr="007C7332"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1EE6BD80" w14:textId="77777777" w:rsidR="00966DBA" w:rsidRPr="007C7332" w:rsidRDefault="00966DBA" w:rsidP="00EA55A5">
      <w:pPr>
        <w:pStyle w:val="Teksttreci1"/>
        <w:shd w:val="clear" w:color="auto" w:fill="auto"/>
        <w:tabs>
          <w:tab w:val="left" w:pos="709"/>
        </w:tabs>
        <w:spacing w:before="0" w:after="0" w:line="276" w:lineRule="auto"/>
        <w:ind w:left="567" w:firstLine="709"/>
        <w:rPr>
          <w:rFonts w:ascii="Cambria" w:hAnsi="Cambria"/>
          <w:b/>
          <w:i/>
          <w:color w:val="2E74B5" w:themeColor="accent1" w:themeShade="BF"/>
          <w:sz w:val="22"/>
          <w:szCs w:val="22"/>
          <w:u w:val="single"/>
        </w:rPr>
      </w:pPr>
      <w:r w:rsidRPr="007C7332">
        <w:rPr>
          <w:rFonts w:ascii="Cambria" w:hAnsi="Cambria"/>
          <w:b/>
          <w:i/>
          <w:color w:val="2E74B5" w:themeColor="accent1" w:themeShade="BF"/>
          <w:sz w:val="22"/>
          <w:szCs w:val="22"/>
          <w:u w:val="single"/>
        </w:rPr>
        <w:t>(PROSIMY NIE SKŁADAĆ TYCH DOKUMENTÓW WRAZ Z OFERTĄ!)</w:t>
      </w:r>
    </w:p>
    <w:p w14:paraId="15009206" w14:textId="77777777" w:rsidR="00F135EA" w:rsidRPr="007C7332"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51EE9E56" w14:textId="04A76E0C" w:rsidR="008D6100" w:rsidRPr="00014161" w:rsidRDefault="008D6100" w:rsidP="008D6100">
      <w:pPr>
        <w:pStyle w:val="Teksttreci1"/>
        <w:numPr>
          <w:ilvl w:val="1"/>
          <w:numId w:val="21"/>
        </w:numPr>
        <w:shd w:val="clear" w:color="auto" w:fill="auto"/>
        <w:tabs>
          <w:tab w:val="left" w:pos="1777"/>
        </w:tabs>
        <w:spacing w:before="0" w:after="0" w:line="276" w:lineRule="auto"/>
        <w:ind w:left="1560" w:right="20" w:hanging="284"/>
        <w:jc w:val="both"/>
        <w:rPr>
          <w:rFonts w:ascii="Cambria" w:hAnsi="Cambria"/>
          <w:color w:val="000000" w:themeColor="text1"/>
          <w:sz w:val="24"/>
          <w:szCs w:val="24"/>
        </w:rPr>
      </w:pPr>
      <w:r w:rsidRPr="002B7BC5">
        <w:rPr>
          <w:rFonts w:ascii="Cambria" w:hAnsi="Cambria"/>
          <w:sz w:val="24"/>
          <w:szCs w:val="24"/>
        </w:rPr>
        <w:t xml:space="preserve">wpis do rejestru działalności regulowanej w zakresie odbierania odpadów komunalnych od właścicieli nieruchomości zgodnie z wymogami Ustawy z dn. 13 września 1996 roku o utrzymaniu czystości i porządku w gminie </w:t>
      </w:r>
      <w:r w:rsidRPr="00014161">
        <w:rPr>
          <w:rFonts w:ascii="Cambria" w:hAnsi="Cambria"/>
          <w:color w:val="000000" w:themeColor="text1"/>
          <w:sz w:val="24"/>
          <w:szCs w:val="24"/>
        </w:rPr>
        <w:t xml:space="preserve">(Dz. U.  z </w:t>
      </w:r>
      <w:r w:rsidR="00B41599" w:rsidRPr="00014161">
        <w:rPr>
          <w:rFonts w:ascii="Cambria" w:hAnsi="Cambria"/>
          <w:color w:val="000000" w:themeColor="text1"/>
          <w:sz w:val="24"/>
          <w:szCs w:val="24"/>
        </w:rPr>
        <w:t>2020</w:t>
      </w:r>
      <w:r w:rsidRPr="00014161">
        <w:rPr>
          <w:rFonts w:ascii="Cambria" w:hAnsi="Cambria"/>
          <w:color w:val="000000" w:themeColor="text1"/>
          <w:sz w:val="24"/>
          <w:szCs w:val="24"/>
        </w:rPr>
        <w:t xml:space="preserve"> r., poz. </w:t>
      </w:r>
      <w:r w:rsidR="00B41599" w:rsidRPr="00014161">
        <w:rPr>
          <w:rFonts w:ascii="Cambria" w:hAnsi="Cambria"/>
          <w:color w:val="000000" w:themeColor="text1"/>
          <w:sz w:val="24"/>
          <w:szCs w:val="24"/>
        </w:rPr>
        <w:t xml:space="preserve">1439 </w:t>
      </w:r>
      <w:r w:rsidRPr="00014161">
        <w:rPr>
          <w:rFonts w:ascii="Cambria" w:hAnsi="Cambria"/>
          <w:color w:val="000000" w:themeColor="text1"/>
          <w:sz w:val="24"/>
          <w:szCs w:val="24"/>
        </w:rPr>
        <w:t>ze zmianami),</w:t>
      </w:r>
    </w:p>
    <w:p w14:paraId="25D6B58B" w14:textId="77777777" w:rsidR="008D6100" w:rsidRPr="002B7BC5" w:rsidRDefault="008D6100" w:rsidP="008D6100">
      <w:pPr>
        <w:pStyle w:val="Teksttreci1"/>
        <w:numPr>
          <w:ilvl w:val="1"/>
          <w:numId w:val="21"/>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dokument potwierdzający, że wykonawca jest ubezpieczony od odpowiedzialności cywilnej w zakresie prowadzonej działalności związanej z przedmiotem zamówienia na sumę gwarancyjną określoną przez zamawiającego.</w:t>
      </w:r>
    </w:p>
    <w:p w14:paraId="38FF6F7C" w14:textId="42D62E77" w:rsidR="008D6100" w:rsidRPr="008D6100" w:rsidRDefault="008D6100" w:rsidP="008D6100">
      <w:pPr>
        <w:pStyle w:val="Teksttreci1"/>
        <w:numPr>
          <w:ilvl w:val="1"/>
          <w:numId w:val="21"/>
        </w:numPr>
        <w:shd w:val="clear" w:color="auto" w:fill="auto"/>
        <w:tabs>
          <w:tab w:val="left" w:pos="1777"/>
        </w:tabs>
        <w:spacing w:before="0" w:after="0" w:line="276" w:lineRule="auto"/>
        <w:ind w:left="1560" w:right="20" w:hanging="284"/>
        <w:jc w:val="both"/>
        <w:rPr>
          <w:rFonts w:ascii="Cambria" w:hAnsi="Cambria"/>
          <w:sz w:val="24"/>
          <w:szCs w:val="24"/>
        </w:rPr>
      </w:pPr>
      <w:r w:rsidRPr="002B7BC5">
        <w:rPr>
          <w:rFonts w:ascii="Cambria" w:hAnsi="Cambria"/>
          <w:sz w:val="24"/>
          <w:szCs w:val="24"/>
        </w:rPr>
        <w:t xml:space="preserve">wykaz  narzędzi,  wyposażenia  zakładu  lub  urządzeń  technicznych  dostępnych  wykonawcy  w celu  wykonania  zamówienia publicznego wraz z informacją o podstawie do dysponowania tymi zasobami zgodnie z </w:t>
      </w:r>
      <w:r w:rsidRPr="002B7BC5">
        <w:rPr>
          <w:rFonts w:ascii="Cambria" w:hAnsi="Cambria"/>
          <w:b/>
          <w:sz w:val="24"/>
          <w:szCs w:val="24"/>
        </w:rPr>
        <w:t xml:space="preserve">Załącznikiem Nr </w:t>
      </w:r>
      <w:r>
        <w:rPr>
          <w:rFonts w:ascii="Cambria" w:hAnsi="Cambria"/>
          <w:b/>
          <w:sz w:val="24"/>
          <w:szCs w:val="24"/>
        </w:rPr>
        <w:t xml:space="preserve">7 </w:t>
      </w:r>
      <w:r w:rsidRPr="002B7BC5">
        <w:rPr>
          <w:rFonts w:ascii="Cambria" w:hAnsi="Cambria"/>
          <w:b/>
          <w:sz w:val="24"/>
          <w:szCs w:val="24"/>
        </w:rPr>
        <w:t>do SIWZ.</w:t>
      </w:r>
    </w:p>
    <w:p w14:paraId="3A64C7A8" w14:textId="77777777" w:rsidR="00626CE1" w:rsidRPr="00326C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474C492E" w14:textId="77777777" w:rsidR="00A5725C" w:rsidRDefault="00A66FFF" w:rsidP="00A66FFF">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w:t>
      </w:r>
      <w:r w:rsidR="00BF19A0" w:rsidRPr="00BF19A0">
        <w:rPr>
          <w:rFonts w:ascii="Cambria" w:hAnsi="Cambria"/>
          <w:b/>
          <w:sz w:val="24"/>
          <w:szCs w:val="24"/>
        </w:rPr>
        <w:t xml:space="preserve">Zamawiający </w:t>
      </w:r>
      <w:r w:rsidR="00BF19A0" w:rsidRPr="00BF19A0">
        <w:rPr>
          <w:rFonts w:ascii="Cambria" w:hAnsi="Cambria"/>
          <w:b/>
          <w:sz w:val="24"/>
          <w:szCs w:val="24"/>
          <w:u w:val="single"/>
        </w:rPr>
        <w:t>nie żąda</w:t>
      </w:r>
      <w:r w:rsidR="00BF19A0" w:rsidRPr="00BF19A0">
        <w:rPr>
          <w:rFonts w:ascii="Cambria" w:hAnsi="Cambria"/>
          <w:b/>
          <w:sz w:val="24"/>
          <w:szCs w:val="24"/>
        </w:rPr>
        <w:t xml:space="preserve"> dokumentów potwierdzających brak podsta</w:t>
      </w:r>
      <w:r w:rsidR="00BF19A0">
        <w:rPr>
          <w:rFonts w:ascii="Cambria" w:hAnsi="Cambria"/>
          <w:b/>
          <w:sz w:val="24"/>
          <w:szCs w:val="24"/>
        </w:rPr>
        <w:t>w do wykluczenia z postępowania.</w:t>
      </w:r>
    </w:p>
    <w:p w14:paraId="54A038AF" w14:textId="77777777" w:rsidR="0035023B" w:rsidRPr="007C7332" w:rsidRDefault="0035023B" w:rsidP="00BF19A0">
      <w:pPr>
        <w:pStyle w:val="Teksttreci1"/>
        <w:shd w:val="clear" w:color="auto" w:fill="auto"/>
        <w:spacing w:before="0" w:after="0" w:line="276" w:lineRule="auto"/>
        <w:ind w:left="1276" w:right="20" w:firstLine="0"/>
        <w:jc w:val="both"/>
        <w:rPr>
          <w:rFonts w:ascii="Cambria" w:hAnsi="Cambria"/>
          <w:sz w:val="10"/>
          <w:szCs w:val="10"/>
        </w:rPr>
      </w:pPr>
    </w:p>
    <w:p w14:paraId="21AB7CA6"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oświadczeń, o których mowa w 5.1 SIWZ, oświadczeń lub dokumentów potwierdzających okoliczności, o których mowa w art. 25 ust. 1 </w:t>
      </w:r>
      <w:r w:rsidRPr="001604AD">
        <w:rPr>
          <w:rFonts w:ascii="Cambria" w:hAnsi="Cambria"/>
          <w:sz w:val="24"/>
          <w:szCs w:val="24"/>
        </w:rPr>
        <w:lastRenderedPageBreak/>
        <w:t>ustawy</w:t>
      </w:r>
      <w:r>
        <w:rPr>
          <w:rFonts w:ascii="Cambria" w:hAnsi="Cambria"/>
          <w:sz w:val="24"/>
          <w:szCs w:val="24"/>
        </w:rPr>
        <w:t xml:space="preserve"> </w:t>
      </w:r>
      <w:proofErr w:type="spellStart"/>
      <w:r>
        <w:rPr>
          <w:rFonts w:ascii="Cambria" w:hAnsi="Cambria"/>
          <w:sz w:val="24"/>
          <w:szCs w:val="24"/>
        </w:rPr>
        <w:t>Pzp</w:t>
      </w:r>
      <w:proofErr w:type="spellEnd"/>
      <w:r w:rsidRPr="001604AD">
        <w:rPr>
          <w:rFonts w:ascii="Cambria" w:hAnsi="Cambria"/>
          <w:sz w:val="24"/>
          <w:szCs w:val="24"/>
        </w:rPr>
        <w:t xml:space="preserve">, lub innych dokumentów niezbędnych do przeprowadzenia postępowania, oświadczenia lub dokumenty są niekompletne, zawierają błędy lub budzą wskazane przez zamawiającego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4AD9B56F"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1D1247F5"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w:t>
      </w:r>
      <w:r w:rsidR="00631F62">
        <w:rPr>
          <w:rFonts w:ascii="Cambria" w:hAnsi="Cambria"/>
          <w:sz w:val="24"/>
          <w:szCs w:val="24"/>
        </w:rPr>
        <w:t>.1 SIWZ</w:t>
      </w:r>
      <w:r>
        <w:rPr>
          <w:rFonts w:ascii="Cambria" w:hAnsi="Cambria"/>
          <w:sz w:val="24"/>
          <w:szCs w:val="24"/>
        </w:rPr>
        <w:t xml:space="preserve"> i</w:t>
      </w:r>
      <w:r w:rsidRPr="001604AD">
        <w:rPr>
          <w:rFonts w:ascii="Cambria" w:hAnsi="Cambria"/>
          <w:sz w:val="24"/>
          <w:szCs w:val="24"/>
        </w:rPr>
        <w:t xml:space="preserve"> 5.3.1 SIWZ składa się  w formie oryginału lub kserokopii poświadczonej za zgodność z oryginałem.</w:t>
      </w:r>
    </w:p>
    <w:p w14:paraId="615F334E"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1C40251C"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63DC5A9E"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 xml:space="preserve">ykonawcę dostępności dokumentów, o których mowa w sekcji 5.3.1 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178D4920"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9"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1604AD">
        <w:rPr>
          <w:rFonts w:ascii="Cambria" w:hAnsi="Cambria"/>
          <w:color w:val="000000"/>
          <w:sz w:val="24"/>
          <w:szCs w:val="24"/>
          <w:shd w:val="clear" w:color="auto" w:fill="FFFFFF"/>
        </w:rPr>
        <w:t xml:space="preserve">, Zamawiający w celu potwierdzenia okoliczności, o których mowa w </w:t>
      </w:r>
      <w:hyperlink r:id="rId10"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1"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w:t>
      </w:r>
      <w:proofErr w:type="spellStart"/>
      <w:r>
        <w:rPr>
          <w:rFonts w:ascii="Cambria" w:hAnsi="Cambria"/>
          <w:color w:val="000000"/>
          <w:sz w:val="24"/>
          <w:szCs w:val="24"/>
          <w:shd w:val="clear" w:color="auto" w:fill="FFFFFF"/>
        </w:rPr>
        <w:t>Pzp</w:t>
      </w:r>
      <w:proofErr w:type="spellEnd"/>
      <w:r w:rsidRPr="001604AD">
        <w:rPr>
          <w:rFonts w:ascii="Cambria" w:hAnsi="Cambria"/>
          <w:color w:val="000000"/>
          <w:sz w:val="24"/>
          <w:szCs w:val="24"/>
          <w:shd w:val="clear" w:color="auto" w:fill="FFFFFF"/>
        </w:rPr>
        <w:t>, korzysta z posiadanych oświadczeń lub dokumentów, o ile są one aktualne.</w:t>
      </w:r>
    </w:p>
    <w:p w14:paraId="223B0F6B"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4ECB3797"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65206CC7"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w:t>
      </w:r>
      <w:r w:rsidRPr="001604AD">
        <w:rPr>
          <w:rFonts w:ascii="Cambria" w:hAnsi="Cambria"/>
          <w:sz w:val="24"/>
          <w:szCs w:val="24"/>
        </w:rPr>
        <w:lastRenderedPageBreak/>
        <w:t xml:space="preserve">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27F9EEBA"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3A4826A5" w14:textId="77777777" w:rsidR="0070137A" w:rsidRDefault="00586FFA">
      <w:pPr>
        <w:pStyle w:val="Teksttreci1"/>
        <w:numPr>
          <w:ilvl w:val="1"/>
          <w:numId w:val="20"/>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5C4A88ED" w14:textId="77777777" w:rsidTr="006773A9">
        <w:trPr>
          <w:jc w:val="center"/>
        </w:trPr>
        <w:tc>
          <w:tcPr>
            <w:tcW w:w="9102" w:type="dxa"/>
            <w:shd w:val="clear" w:color="auto" w:fill="D9D9D9" w:themeFill="background1" w:themeFillShade="D9"/>
          </w:tcPr>
          <w:p w14:paraId="7CFF4FF2"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69AAE61B"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3273D440" w14:textId="77777777" w:rsidR="00811203" w:rsidRDefault="00811203" w:rsidP="00B32AFD">
      <w:pPr>
        <w:widowControl w:val="0"/>
        <w:spacing w:line="276" w:lineRule="auto"/>
        <w:ind w:left="360"/>
        <w:jc w:val="both"/>
        <w:outlineLvl w:val="3"/>
        <w:rPr>
          <w:rFonts w:ascii="Cambria" w:hAnsi="Cambria" w:cs="Arial"/>
          <w:bCs/>
        </w:rPr>
      </w:pPr>
    </w:p>
    <w:p w14:paraId="20A26129" w14:textId="77777777" w:rsidR="0070137A" w:rsidRDefault="0070137A">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1076276E" w14:textId="77777777" w:rsidR="0070137A" w:rsidRDefault="0070137A">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1FD37005" w14:textId="77777777" w:rsidR="0070137A" w:rsidRDefault="0070137A">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0D7D271E" w14:textId="77777777" w:rsidR="0070137A" w:rsidRDefault="0070137A">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15525F53" w14:textId="77777777" w:rsidR="0070137A" w:rsidRDefault="0070137A">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1112A81" w14:textId="77777777" w:rsidR="00AF653E" w:rsidRPr="00AF653E" w:rsidRDefault="00AF653E" w:rsidP="00AF653E">
      <w:pPr>
        <w:pStyle w:val="Akapitzlist"/>
        <w:numPr>
          <w:ilvl w:val="1"/>
          <w:numId w:val="28"/>
        </w:numPr>
        <w:rPr>
          <w:rFonts w:ascii="Cambria" w:hAnsi="Cambria" w:cs="Arial"/>
          <w:color w:val="000000"/>
          <w:sz w:val="24"/>
          <w:szCs w:val="24"/>
        </w:rPr>
      </w:pPr>
      <w:r w:rsidRPr="00AF653E">
        <w:rPr>
          <w:rFonts w:ascii="Cambria" w:hAnsi="Cambria" w:cs="Arial"/>
          <w:color w:val="000000"/>
          <w:sz w:val="24"/>
          <w:szCs w:val="24"/>
        </w:rPr>
        <w:t>Zamawiający nie wymaga wniesienia wadium</w:t>
      </w:r>
    </w:p>
    <w:p w14:paraId="1D2E67A6" w14:textId="4D211A55" w:rsidR="0070137A" w:rsidRDefault="0070137A" w:rsidP="00AF653E">
      <w:pPr>
        <w:pStyle w:val="Akapitzlist"/>
        <w:tabs>
          <w:tab w:val="left" w:pos="709"/>
        </w:tabs>
        <w:spacing w:before="0" w:after="0" w:line="276" w:lineRule="auto"/>
        <w:ind w:left="708"/>
        <w:rPr>
          <w:rFonts w:ascii="Cambria" w:hAnsi="Cambria" w:cs="Arial"/>
          <w:color w:val="000000"/>
          <w:sz w:val="24"/>
          <w:szCs w:val="24"/>
        </w:rPr>
      </w:pP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1020CEF0" w14:textId="77777777" w:rsidTr="006773A9">
        <w:tc>
          <w:tcPr>
            <w:tcW w:w="9102" w:type="dxa"/>
            <w:shd w:val="clear" w:color="auto" w:fill="D9D9D9" w:themeFill="background1" w:themeFillShade="D9"/>
          </w:tcPr>
          <w:p w14:paraId="184B1C3B"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14:paraId="1486BD82"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55AF9531"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BFB67FE" w14:textId="77777777" w:rsidR="0070137A" w:rsidRDefault="00B9375E" w:rsidP="00453134">
      <w:pPr>
        <w:pStyle w:val="Akapitzlist"/>
        <w:widowControl w:val="0"/>
        <w:numPr>
          <w:ilvl w:val="1"/>
          <w:numId w:val="35"/>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w:t>
      </w:r>
      <w:r w:rsidRPr="00B9375E">
        <w:rPr>
          <w:rFonts w:ascii="Cambria" w:hAnsi="Cambria" w:cs="Arial"/>
          <w:bCs/>
          <w:sz w:val="24"/>
          <w:szCs w:val="24"/>
        </w:rPr>
        <w:t xml:space="preserve">. Złożenie więcej niż jednej spowoduje odrzucenie wszystkich ofert złożonych przez </w:t>
      </w:r>
      <w:r>
        <w:rPr>
          <w:rFonts w:ascii="Cambria" w:hAnsi="Cambria" w:cs="Arial"/>
          <w:bCs/>
          <w:sz w:val="24"/>
          <w:szCs w:val="24"/>
        </w:rPr>
        <w:t>W</w:t>
      </w:r>
      <w:r w:rsidRPr="00B9375E">
        <w:rPr>
          <w:rFonts w:ascii="Cambria" w:hAnsi="Cambria" w:cs="Arial"/>
          <w:bCs/>
          <w:sz w:val="24"/>
          <w:szCs w:val="24"/>
        </w:rPr>
        <w:t>ykonawcę.</w:t>
      </w:r>
    </w:p>
    <w:p w14:paraId="06D16A65" w14:textId="77777777" w:rsidR="0070137A" w:rsidRDefault="00D1307E" w:rsidP="00453134">
      <w:pPr>
        <w:pStyle w:val="Akapitzlist"/>
        <w:widowControl w:val="0"/>
        <w:numPr>
          <w:ilvl w:val="1"/>
          <w:numId w:val="35"/>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00142B7E" w:rsidRPr="00142B7E">
        <w:rPr>
          <w:rFonts w:ascii="Cambria" w:hAnsi="Cambria" w:cs="Arial"/>
          <w:b/>
          <w:bCs/>
          <w:sz w:val="24"/>
          <w:szCs w:val="24"/>
          <w:u w:val="single"/>
        </w:rPr>
        <w:t xml:space="preserve">nie </w:t>
      </w:r>
      <w:r w:rsidRPr="00142B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Pr="00D1307E">
        <w:rPr>
          <w:rFonts w:ascii="Cambria" w:hAnsi="Cambria" w:cs="Arial"/>
          <w:bCs/>
          <w:sz w:val="24"/>
          <w:szCs w:val="24"/>
        </w:rPr>
        <w:t>.</w:t>
      </w:r>
    </w:p>
    <w:p w14:paraId="2AEB667B" w14:textId="77777777" w:rsidR="0070137A" w:rsidRDefault="00D1307E" w:rsidP="00453134">
      <w:pPr>
        <w:widowControl w:val="0"/>
        <w:numPr>
          <w:ilvl w:val="1"/>
          <w:numId w:val="35"/>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3C74298"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2E5286C1"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2F08632B"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6FD14647"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4A8213F1"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7B43F205"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78A8921D"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5FA5CBE"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20C4C8C1"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385664F6" w14:textId="77777777" w:rsidR="0070137A" w:rsidRDefault="00D1307E" w:rsidP="00453134">
      <w:pPr>
        <w:widowControl w:val="0"/>
        <w:numPr>
          <w:ilvl w:val="1"/>
          <w:numId w:val="35"/>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w:t>
      </w:r>
      <w:r w:rsidRPr="008B7D0E">
        <w:rPr>
          <w:rFonts w:ascii="Cambria" w:hAnsi="Cambria" w:cs="Arial"/>
          <w:bCs/>
        </w:rPr>
        <w:lastRenderedPageBreak/>
        <w:t xml:space="preserve">lub parafowana przez </w:t>
      </w:r>
      <w:r w:rsidR="00C51F27">
        <w:rPr>
          <w:rFonts w:ascii="Cambria" w:hAnsi="Cambria" w:cs="Arial"/>
          <w:bCs/>
        </w:rPr>
        <w:t>W</w:t>
      </w:r>
      <w:r w:rsidRPr="008B7D0E">
        <w:rPr>
          <w:rFonts w:ascii="Cambria" w:hAnsi="Cambria" w:cs="Arial"/>
          <w:bCs/>
        </w:rPr>
        <w:t>ykonawcę.</w:t>
      </w:r>
    </w:p>
    <w:p w14:paraId="656C0AD4" w14:textId="1AE29EA8" w:rsidR="0070137A" w:rsidRDefault="00142B7E" w:rsidP="00453134">
      <w:pPr>
        <w:widowControl w:val="0"/>
        <w:numPr>
          <w:ilvl w:val="1"/>
          <w:numId w:val="35"/>
        </w:numPr>
        <w:spacing w:line="276" w:lineRule="auto"/>
        <w:jc w:val="both"/>
        <w:outlineLvl w:val="3"/>
        <w:rPr>
          <w:rFonts w:ascii="Cambria" w:hAnsi="Cambria" w:cs="Arial"/>
          <w:bCs/>
        </w:rPr>
      </w:pPr>
      <w:r w:rsidRPr="00142B7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42B7E">
        <w:rPr>
          <w:rFonts w:ascii="Cambria" w:hAnsi="Cambria" w:cs="Arial"/>
          <w:bCs/>
          <w:i/>
        </w:rPr>
        <w:t xml:space="preserve">„Informacje stanowiące tajemnicę przedsiębiorstwa w rozumieniu art. 11 ust. 2 ustawy z dnia 16 kwietnia 1993 o zwalczaniu nieuczciwej konkurencji </w:t>
      </w:r>
      <w:r w:rsidRPr="00142B7E">
        <w:rPr>
          <w:rFonts w:ascii="Cambria" w:eastAsia="Calibri" w:hAnsi="Cambria" w:cs="Arial"/>
          <w:bCs/>
          <w:i/>
          <w:color w:val="000000"/>
          <w:lang w:eastAsia="en-US"/>
        </w:rPr>
        <w:t xml:space="preserve">(Dz. U. z </w:t>
      </w:r>
      <w:r w:rsidR="0081652A">
        <w:rPr>
          <w:rFonts w:ascii="Cambria" w:eastAsia="Calibri" w:hAnsi="Cambria" w:cs="Arial"/>
          <w:bCs/>
          <w:i/>
          <w:color w:val="000000"/>
          <w:lang w:eastAsia="en-US"/>
        </w:rPr>
        <w:t>2020</w:t>
      </w:r>
      <w:r w:rsidRPr="00142B7E">
        <w:rPr>
          <w:rFonts w:ascii="Cambria" w:eastAsia="Calibri" w:hAnsi="Cambria" w:cs="Arial"/>
          <w:bCs/>
          <w:i/>
          <w:color w:val="000000"/>
          <w:lang w:eastAsia="en-US"/>
        </w:rPr>
        <w:t xml:space="preserve"> r., poz. </w:t>
      </w:r>
      <w:r w:rsidR="0081652A">
        <w:rPr>
          <w:rFonts w:ascii="Cambria" w:eastAsia="Calibri" w:hAnsi="Cambria" w:cs="Arial"/>
          <w:bCs/>
          <w:i/>
          <w:color w:val="000000"/>
          <w:lang w:eastAsia="en-US"/>
        </w:rPr>
        <w:t>1913</w:t>
      </w:r>
      <w:r w:rsidRPr="00142B7E">
        <w:rPr>
          <w:rFonts w:ascii="Cambria" w:eastAsia="Calibri" w:hAnsi="Cambria" w:cs="Arial"/>
          <w:bCs/>
          <w:i/>
          <w:color w:val="000000"/>
          <w:lang w:eastAsia="en-US"/>
        </w:rPr>
        <w:t>)</w:t>
      </w:r>
      <w:r w:rsidRPr="00142B7E">
        <w:rPr>
          <w:rFonts w:ascii="Cambria" w:hAnsi="Cambria" w:cs="Arial"/>
          <w:bCs/>
          <w:i/>
        </w:rPr>
        <w:t>”.</w:t>
      </w:r>
    </w:p>
    <w:p w14:paraId="7CE86292" w14:textId="26094E4F" w:rsidR="00142B7E" w:rsidRPr="00F77A78" w:rsidRDefault="00142B7E" w:rsidP="00142B7E">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 xml:space="preserve">(Dz. U. z </w:t>
      </w:r>
      <w:r w:rsidR="007449D9">
        <w:rPr>
          <w:rFonts w:ascii="Cambria" w:hAnsi="Cambria" w:cs="Arial"/>
        </w:rPr>
        <w:t>2020</w:t>
      </w:r>
      <w:r w:rsidRPr="00F77A78">
        <w:rPr>
          <w:rFonts w:ascii="Cambria" w:hAnsi="Cambria" w:cs="Arial"/>
        </w:rPr>
        <w:t xml:space="preserve"> r., poz. </w:t>
      </w:r>
      <w:r w:rsidR="007449D9">
        <w:rPr>
          <w:rFonts w:ascii="Cambria" w:hAnsi="Cambria" w:cs="Arial"/>
        </w:rPr>
        <w:t>1913</w:t>
      </w:r>
      <w:r w:rsidRPr="00F77A78">
        <w:rPr>
          <w:rFonts w:ascii="Cambria" w:hAnsi="Cambria" w:cs="Arial"/>
        </w:rPr>
        <w:t>), zgodnie z którym przez tajemnicę przedsiębiorstwa rozumie się: </w:t>
      </w:r>
    </w:p>
    <w:p w14:paraId="7A1A6908" w14:textId="77777777" w:rsidR="0070137A" w:rsidRDefault="00142B7E" w:rsidP="00453134">
      <w:pPr>
        <w:pStyle w:val="Akapitzlist"/>
        <w:widowControl w:val="0"/>
        <w:numPr>
          <w:ilvl w:val="0"/>
          <w:numId w:val="44"/>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623C4A9F" w14:textId="77777777" w:rsidR="0070137A" w:rsidRDefault="00142B7E" w:rsidP="00453134">
      <w:pPr>
        <w:pStyle w:val="Akapitzlist"/>
        <w:widowControl w:val="0"/>
        <w:numPr>
          <w:ilvl w:val="0"/>
          <w:numId w:val="44"/>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3E079333" w14:textId="77777777" w:rsidR="0070137A" w:rsidRDefault="00142B7E" w:rsidP="00453134">
      <w:pPr>
        <w:pStyle w:val="Akapitzlist"/>
        <w:widowControl w:val="0"/>
        <w:numPr>
          <w:ilvl w:val="0"/>
          <w:numId w:val="44"/>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43A6D269" w14:textId="77777777" w:rsidR="00142B7E" w:rsidRPr="00687064" w:rsidRDefault="00142B7E" w:rsidP="00142B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71E2D989" w14:textId="77777777" w:rsidR="00142B7E" w:rsidRDefault="00142B7E" w:rsidP="00142B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proofErr w:type="spellStart"/>
      <w:r w:rsidRPr="00C51F27">
        <w:rPr>
          <w:rFonts w:ascii="Cambria" w:hAnsi="Cambria" w:cs="Arial"/>
          <w:i/>
          <w:color w:val="000000"/>
          <w:sz w:val="24"/>
          <w:szCs w:val="24"/>
        </w:rPr>
        <w:t>Pzp</w:t>
      </w:r>
      <w:proofErr w:type="spellEnd"/>
      <w:r w:rsidRPr="00C51F27">
        <w:rPr>
          <w:rFonts w:ascii="Cambria" w:eastAsia="Calibri" w:hAnsi="Cambria" w:cs="Arial"/>
          <w:bCs/>
          <w:i/>
          <w:color w:val="000000"/>
          <w:sz w:val="24"/>
          <w:szCs w:val="24"/>
          <w:lang w:eastAsia="en-US"/>
        </w:rPr>
        <w:t>.</w:t>
      </w:r>
    </w:p>
    <w:p w14:paraId="26C06358" w14:textId="77777777" w:rsidR="0070137A" w:rsidRDefault="00D1307E" w:rsidP="00453134">
      <w:pPr>
        <w:pStyle w:val="Akapitzlist"/>
        <w:widowControl w:val="0"/>
        <w:numPr>
          <w:ilvl w:val="1"/>
          <w:numId w:val="35"/>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3DAFE323" w14:textId="77777777" w:rsidR="0070137A" w:rsidRDefault="00D1307E">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1FA98A16" w14:textId="77777777" w:rsidR="0070137A" w:rsidRDefault="00D1307E">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462335B3" w14:textId="77777777" w:rsidR="0070137A" w:rsidRDefault="00D1307E">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4FCFE759" w14:textId="5007B4B6" w:rsidR="0070137A" w:rsidRDefault="00D1307E">
      <w:pPr>
        <w:pStyle w:val="Akapitzlist"/>
        <w:numPr>
          <w:ilvl w:val="0"/>
          <w:numId w:val="11"/>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lastRenderedPageBreak/>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 xml:space="preserve">(t. j. </w:t>
      </w:r>
      <w:r w:rsidR="007467A3" w:rsidRPr="007467A3">
        <w:rPr>
          <w:rFonts w:ascii="Cambria" w:eastAsia="Calibri" w:hAnsi="Cambria" w:cs="Arial"/>
          <w:bCs/>
          <w:sz w:val="24"/>
          <w:szCs w:val="24"/>
          <w:lang w:eastAsia="en-US"/>
        </w:rPr>
        <w:t>Dz.</w:t>
      </w:r>
      <w:r w:rsidR="007467A3">
        <w:rPr>
          <w:rFonts w:ascii="Cambria" w:eastAsia="Calibri" w:hAnsi="Cambria" w:cs="Arial"/>
          <w:bCs/>
          <w:sz w:val="24"/>
          <w:szCs w:val="24"/>
          <w:lang w:eastAsia="en-US"/>
        </w:rPr>
        <w:t xml:space="preserve"> </w:t>
      </w:r>
      <w:r w:rsidR="007467A3" w:rsidRPr="007467A3">
        <w:rPr>
          <w:rFonts w:ascii="Cambria" w:eastAsia="Calibri" w:hAnsi="Cambria" w:cs="Arial"/>
          <w:bCs/>
          <w:sz w:val="24"/>
          <w:szCs w:val="24"/>
          <w:lang w:eastAsia="en-US"/>
        </w:rPr>
        <w:t>U.</w:t>
      </w:r>
      <w:r w:rsidR="007467A3">
        <w:rPr>
          <w:rFonts w:ascii="Cambria" w:eastAsia="Calibri" w:hAnsi="Cambria" w:cs="Arial"/>
          <w:bCs/>
          <w:sz w:val="24"/>
          <w:szCs w:val="24"/>
          <w:lang w:eastAsia="en-US"/>
        </w:rPr>
        <w:t xml:space="preserve"> z </w:t>
      </w:r>
      <w:r w:rsidR="007467A3" w:rsidRPr="007467A3">
        <w:rPr>
          <w:rFonts w:ascii="Cambria" w:eastAsia="Calibri" w:hAnsi="Cambria" w:cs="Arial"/>
          <w:bCs/>
          <w:sz w:val="24"/>
          <w:szCs w:val="24"/>
          <w:lang w:eastAsia="en-US"/>
        </w:rPr>
        <w:t>2020</w:t>
      </w:r>
      <w:r w:rsidR="007467A3">
        <w:rPr>
          <w:rFonts w:ascii="Cambria" w:eastAsia="Calibri" w:hAnsi="Cambria" w:cs="Arial"/>
          <w:bCs/>
          <w:sz w:val="24"/>
          <w:szCs w:val="24"/>
          <w:lang w:eastAsia="en-US"/>
        </w:rPr>
        <w:t xml:space="preserve"> r. poz. </w:t>
      </w:r>
      <w:r w:rsidR="007467A3" w:rsidRPr="007467A3">
        <w:rPr>
          <w:rFonts w:ascii="Cambria" w:eastAsia="Calibri" w:hAnsi="Cambria" w:cs="Arial"/>
          <w:bCs/>
          <w:sz w:val="24"/>
          <w:szCs w:val="24"/>
          <w:lang w:eastAsia="en-US"/>
        </w:rPr>
        <w:t>346</w:t>
      </w:r>
      <w:r w:rsidR="00F135EA">
        <w:rPr>
          <w:rFonts w:ascii="Cambria" w:eastAsia="Calibri" w:hAnsi="Cambria" w:cs="Arial"/>
          <w:bCs/>
          <w:sz w:val="24"/>
          <w:szCs w:val="24"/>
          <w:lang w:eastAsia="en-US"/>
        </w:rPr>
        <w:t>)</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75EB1A92" w14:textId="77777777" w:rsidR="0070137A" w:rsidRDefault="00D1307E">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576739B1" w14:textId="77777777" w:rsidR="0070137A" w:rsidRDefault="00D1307E" w:rsidP="00453134">
      <w:pPr>
        <w:widowControl w:val="0"/>
        <w:numPr>
          <w:ilvl w:val="1"/>
          <w:numId w:val="35"/>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2E1D0F72" w14:textId="77777777" w:rsidR="0070137A" w:rsidRDefault="00923E94">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 xml:space="preserve">nazwa, adres </w:t>
      </w:r>
      <w:r w:rsidR="00C51F27">
        <w:rPr>
          <w:rFonts w:ascii="Cambria" w:eastAsia="Calibri" w:hAnsi="Cambria" w:cs="Arial"/>
          <w:bCs/>
          <w:sz w:val="24"/>
          <w:szCs w:val="24"/>
          <w:lang w:eastAsia="en-US"/>
        </w:rPr>
        <w:t>W</w:t>
      </w:r>
      <w:r w:rsidR="00D1307E" w:rsidRPr="006E5F5C">
        <w:rPr>
          <w:rFonts w:ascii="Cambria" w:eastAsia="Calibri" w:hAnsi="Cambria" w:cs="Arial"/>
          <w:bCs/>
          <w:sz w:val="24"/>
          <w:szCs w:val="24"/>
          <w:lang w:eastAsia="en-US"/>
        </w:rPr>
        <w:t>ykonawcy;</w:t>
      </w:r>
    </w:p>
    <w:p w14:paraId="2BE66195" w14:textId="4C2EC99C" w:rsidR="0070137A" w:rsidRDefault="00066F52">
      <w:pPr>
        <w:pStyle w:val="Akapitzlist"/>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Pr>
          <w:rFonts w:ascii="Cambria" w:eastAsia="Calibri" w:hAnsi="Cambria" w:cs="Arial"/>
          <w:b/>
          <w:bCs/>
          <w:sz w:val="24"/>
          <w:szCs w:val="24"/>
          <w:lang w:eastAsia="en-US"/>
        </w:rPr>
        <w:t>Gmina Skomlin</w:t>
      </w:r>
    </w:p>
    <w:p w14:paraId="403A4A73" w14:textId="2DAF60D6" w:rsidR="00EA4B54" w:rsidRPr="003C670B" w:rsidRDefault="00066F52" w:rsidP="00EA4B54">
      <w:pPr>
        <w:pStyle w:val="Akapitzlist"/>
        <w:autoSpaceDE w:val="0"/>
        <w:autoSpaceDN w:val="0"/>
        <w:adjustRightInd w:val="0"/>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Ul. Trojanowskiego 1</w:t>
      </w:r>
      <w:r w:rsidR="00EA4B54">
        <w:rPr>
          <w:rFonts w:ascii="Cambria" w:eastAsia="Calibri" w:hAnsi="Cambria" w:cs="Arial"/>
          <w:b/>
          <w:bCs/>
          <w:sz w:val="24"/>
          <w:szCs w:val="24"/>
          <w:lang w:eastAsia="en-US"/>
        </w:rPr>
        <w:t>,</w:t>
      </w:r>
    </w:p>
    <w:p w14:paraId="1746F5E5" w14:textId="5AECB77A" w:rsidR="00EA4B54" w:rsidRPr="003C670B" w:rsidRDefault="00EA4B54" w:rsidP="00EA4B54">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w:t>
      </w:r>
      <w:r w:rsidR="00066F52">
        <w:rPr>
          <w:rFonts w:ascii="Cambria" w:eastAsia="Calibri" w:hAnsi="Cambria" w:cs="Arial"/>
          <w:b/>
          <w:bCs/>
          <w:sz w:val="24"/>
          <w:szCs w:val="24"/>
          <w:lang w:eastAsia="en-US"/>
        </w:rPr>
        <w:t>6</w:t>
      </w:r>
      <w:r w:rsidRPr="003C670B">
        <w:rPr>
          <w:rFonts w:ascii="Cambria" w:eastAsia="Calibri" w:hAnsi="Cambria" w:cs="Arial"/>
          <w:b/>
          <w:bCs/>
          <w:sz w:val="24"/>
          <w:szCs w:val="24"/>
          <w:lang w:eastAsia="en-US"/>
        </w:rPr>
        <w:t xml:space="preserve"> </w:t>
      </w:r>
      <w:r w:rsidR="00066F52">
        <w:rPr>
          <w:rFonts w:ascii="Cambria" w:eastAsia="Calibri" w:hAnsi="Cambria" w:cs="Arial"/>
          <w:b/>
          <w:bCs/>
          <w:sz w:val="24"/>
          <w:szCs w:val="24"/>
          <w:lang w:eastAsia="en-US"/>
        </w:rPr>
        <w:t>Skomlin</w:t>
      </w:r>
      <w:r>
        <w:rPr>
          <w:rFonts w:ascii="Cambria" w:eastAsia="Calibri" w:hAnsi="Cambria" w:cs="Arial"/>
          <w:b/>
          <w:bCs/>
          <w:sz w:val="24"/>
          <w:szCs w:val="24"/>
          <w:lang w:eastAsia="en-US"/>
        </w:rPr>
        <w:t>,</w:t>
      </w:r>
    </w:p>
    <w:p w14:paraId="18541D0C" w14:textId="0F8D7898" w:rsidR="0070137A" w:rsidRPr="00494F09" w:rsidRDefault="00EA4B54" w:rsidP="00494F09">
      <w:pPr>
        <w:pStyle w:val="Akapitzlist"/>
        <w:numPr>
          <w:ilvl w:val="0"/>
          <w:numId w:val="12"/>
        </w:numPr>
        <w:autoSpaceDE w:val="0"/>
        <w:autoSpaceDN w:val="0"/>
        <w:adjustRightInd w:val="0"/>
        <w:spacing w:line="276" w:lineRule="auto"/>
        <w:ind w:left="1134" w:hanging="425"/>
        <w:rPr>
          <w:rFonts w:ascii="Cambria" w:hAnsi="Cambria" w:cs="Courier New"/>
          <w:b/>
          <w:sz w:val="24"/>
          <w:szCs w:val="24"/>
        </w:rPr>
      </w:pPr>
      <w:r w:rsidRPr="00494F09">
        <w:rPr>
          <w:rFonts w:ascii="Cambria" w:eastAsia="Calibri" w:hAnsi="Cambria" w:cs="Arial"/>
          <w:bCs/>
          <w:sz w:val="24"/>
          <w:szCs w:val="24"/>
          <w:lang w:eastAsia="en-US"/>
        </w:rPr>
        <w:t xml:space="preserve">Oferta w przetargu nieograniczonym na </w:t>
      </w:r>
      <w:r w:rsidR="00494F09" w:rsidRPr="00494F09">
        <w:rPr>
          <w:rFonts w:ascii="Cambria" w:hAnsi="Cambria" w:cs="Arial"/>
          <w:b/>
          <w:sz w:val="24"/>
          <w:szCs w:val="24"/>
        </w:rPr>
        <w:t xml:space="preserve">Odbiór i zagospodarowanie stałych odpadów komunalnych z terenu gminy </w:t>
      </w:r>
      <w:r w:rsidR="00363B9A">
        <w:rPr>
          <w:rFonts w:ascii="Cambria" w:hAnsi="Cambria" w:cs="Arial"/>
          <w:b/>
          <w:sz w:val="24"/>
          <w:szCs w:val="24"/>
        </w:rPr>
        <w:t>Skomlin</w:t>
      </w:r>
      <w:r w:rsidR="00494F09">
        <w:rPr>
          <w:rFonts w:ascii="Cambria" w:hAnsi="Cambria" w:cs="Arial"/>
          <w:b/>
          <w:sz w:val="24"/>
          <w:szCs w:val="24"/>
        </w:rPr>
        <w:t xml:space="preserve"> </w:t>
      </w:r>
      <w:r w:rsidRPr="00494F09">
        <w:rPr>
          <w:rFonts w:ascii="Cambria" w:eastAsia="Calibri" w:hAnsi="Cambria" w:cs="Arial"/>
          <w:b/>
          <w:bCs/>
          <w:sz w:val="24"/>
          <w:szCs w:val="24"/>
          <w:lang w:eastAsia="en-US"/>
        </w:rPr>
        <w:t xml:space="preserve">- Znak sprawy: </w:t>
      </w:r>
      <w:r w:rsidR="00363B9A">
        <w:rPr>
          <w:rFonts w:ascii="Cambria" w:hAnsi="Cambria" w:cs="Arial"/>
          <w:b/>
          <w:bCs/>
          <w:sz w:val="24"/>
          <w:szCs w:val="24"/>
          <w:lang w:eastAsia="pl-PL"/>
        </w:rPr>
        <w:t>ZP</w:t>
      </w:r>
      <w:r w:rsidR="005F671B" w:rsidRPr="00494F09">
        <w:rPr>
          <w:rFonts w:ascii="Cambria" w:eastAsia="Calibri" w:hAnsi="Cambria" w:cs="Arial"/>
          <w:b/>
          <w:bCs/>
          <w:sz w:val="24"/>
          <w:szCs w:val="24"/>
          <w:lang w:eastAsia="en-US"/>
        </w:rPr>
        <w:t>.271</w:t>
      </w:r>
      <w:r w:rsidR="00363B9A">
        <w:rPr>
          <w:rFonts w:ascii="Cambria" w:eastAsia="Calibri" w:hAnsi="Cambria" w:cs="Arial"/>
          <w:b/>
          <w:bCs/>
          <w:sz w:val="24"/>
          <w:szCs w:val="24"/>
          <w:lang w:eastAsia="en-US"/>
        </w:rPr>
        <w:t>0</w:t>
      </w:r>
      <w:r w:rsidR="005F671B" w:rsidRPr="00494F09">
        <w:rPr>
          <w:rFonts w:ascii="Cambria" w:eastAsia="Calibri" w:hAnsi="Cambria" w:cs="Arial"/>
          <w:b/>
          <w:bCs/>
          <w:sz w:val="24"/>
          <w:szCs w:val="24"/>
          <w:lang w:eastAsia="en-US"/>
        </w:rPr>
        <w:t>.</w:t>
      </w:r>
      <w:r w:rsidR="00363B9A">
        <w:rPr>
          <w:rFonts w:ascii="Cambria" w:eastAsia="Calibri" w:hAnsi="Cambria" w:cs="Arial"/>
          <w:b/>
          <w:bCs/>
          <w:sz w:val="24"/>
          <w:szCs w:val="24"/>
          <w:lang w:eastAsia="en-US"/>
        </w:rPr>
        <w:t>7</w:t>
      </w:r>
      <w:r w:rsidR="005F671B" w:rsidRPr="00494F09">
        <w:rPr>
          <w:rFonts w:ascii="Cambria" w:eastAsia="Calibri" w:hAnsi="Cambria" w:cs="Arial"/>
          <w:b/>
          <w:bCs/>
          <w:sz w:val="24"/>
          <w:szCs w:val="24"/>
          <w:lang w:eastAsia="en-US"/>
        </w:rPr>
        <w:t>.2020</w:t>
      </w:r>
    </w:p>
    <w:p w14:paraId="6DEB1A71" w14:textId="620AF305" w:rsidR="0070137A" w:rsidRPr="008A0EEE" w:rsidRDefault="00EA4B54">
      <w:pPr>
        <w:pStyle w:val="Akapitzlist"/>
        <w:numPr>
          <w:ilvl w:val="0"/>
          <w:numId w:val="12"/>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8A0EEE">
        <w:rPr>
          <w:rFonts w:ascii="Cambria" w:eastAsia="Calibri" w:hAnsi="Cambria" w:cs="Arial"/>
          <w:bCs/>
          <w:sz w:val="24"/>
          <w:szCs w:val="24"/>
          <w:lang w:eastAsia="en-US"/>
        </w:rPr>
        <w:t xml:space="preserve">Nie otwierać przed dniem </w:t>
      </w:r>
      <w:r w:rsidR="00864535" w:rsidRPr="008A0EEE">
        <w:rPr>
          <w:rFonts w:ascii="Cambria" w:eastAsia="Calibri" w:hAnsi="Cambria" w:cs="Arial"/>
          <w:b/>
          <w:bCs/>
          <w:sz w:val="24"/>
          <w:szCs w:val="24"/>
          <w:lang w:eastAsia="en-US"/>
        </w:rPr>
        <w:t>10</w:t>
      </w:r>
      <w:r w:rsidR="005F671B" w:rsidRPr="008A0EEE">
        <w:rPr>
          <w:rFonts w:ascii="Cambria" w:eastAsia="Calibri" w:hAnsi="Cambria" w:cs="Arial"/>
          <w:b/>
          <w:bCs/>
          <w:sz w:val="24"/>
          <w:szCs w:val="24"/>
          <w:lang w:eastAsia="en-US"/>
        </w:rPr>
        <w:t>.</w:t>
      </w:r>
      <w:r w:rsidR="00363B9A" w:rsidRPr="008A0EEE">
        <w:rPr>
          <w:rFonts w:ascii="Cambria" w:eastAsia="Calibri" w:hAnsi="Cambria" w:cs="Arial"/>
          <w:b/>
          <w:bCs/>
          <w:sz w:val="24"/>
          <w:szCs w:val="24"/>
          <w:lang w:eastAsia="en-US"/>
        </w:rPr>
        <w:t>12</w:t>
      </w:r>
      <w:r w:rsidR="005F671B" w:rsidRPr="008A0EEE">
        <w:rPr>
          <w:rFonts w:ascii="Cambria" w:eastAsia="Calibri" w:hAnsi="Cambria" w:cs="Arial"/>
          <w:b/>
          <w:bCs/>
          <w:sz w:val="24"/>
          <w:szCs w:val="24"/>
          <w:lang w:eastAsia="en-US"/>
        </w:rPr>
        <w:t>.2020</w:t>
      </w:r>
      <w:r w:rsidRPr="008A0EEE">
        <w:rPr>
          <w:rFonts w:ascii="Cambria" w:eastAsia="Calibri" w:hAnsi="Cambria" w:cs="Arial"/>
          <w:b/>
          <w:bCs/>
          <w:sz w:val="24"/>
          <w:szCs w:val="24"/>
          <w:lang w:eastAsia="en-US"/>
        </w:rPr>
        <w:t xml:space="preserve"> r. do godz. 12:</w:t>
      </w:r>
      <w:r w:rsidR="00F04A84" w:rsidRPr="008A0EEE">
        <w:rPr>
          <w:rFonts w:ascii="Cambria" w:eastAsia="Calibri" w:hAnsi="Cambria" w:cs="Arial"/>
          <w:b/>
          <w:bCs/>
          <w:sz w:val="24"/>
          <w:szCs w:val="24"/>
          <w:lang w:eastAsia="en-US"/>
        </w:rPr>
        <w:t>30</w:t>
      </w:r>
    </w:p>
    <w:p w14:paraId="6F624D05" w14:textId="77777777" w:rsidR="0070137A" w:rsidRPr="008A0EEE" w:rsidRDefault="00D1307E" w:rsidP="00453134">
      <w:pPr>
        <w:widowControl w:val="0"/>
        <w:numPr>
          <w:ilvl w:val="1"/>
          <w:numId w:val="35"/>
        </w:numPr>
        <w:spacing w:line="276" w:lineRule="auto"/>
        <w:jc w:val="both"/>
        <w:outlineLvl w:val="3"/>
        <w:rPr>
          <w:rFonts w:ascii="Cambria" w:hAnsi="Cambria" w:cs="Arial"/>
          <w:bCs/>
        </w:rPr>
      </w:pPr>
      <w:r w:rsidRPr="008A0E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8A0EEE" w14:paraId="07739CE3" w14:textId="77777777" w:rsidTr="00C25799">
        <w:tc>
          <w:tcPr>
            <w:tcW w:w="8964" w:type="dxa"/>
            <w:shd w:val="clear" w:color="auto" w:fill="auto"/>
          </w:tcPr>
          <w:p w14:paraId="2931AF48" w14:textId="77777777" w:rsidR="00D1307E" w:rsidRPr="008A0EEE" w:rsidRDefault="00D1307E" w:rsidP="006773A9">
            <w:pPr>
              <w:shd w:val="clear" w:color="auto" w:fill="D9D9D9" w:themeFill="background1" w:themeFillShade="D9"/>
              <w:suppressAutoHyphens/>
              <w:spacing w:line="276" w:lineRule="auto"/>
              <w:contextualSpacing/>
              <w:jc w:val="center"/>
              <w:textAlignment w:val="baseline"/>
              <w:rPr>
                <w:rFonts w:ascii="Cambria" w:hAnsi="Cambria"/>
                <w:sz w:val="26"/>
                <w:szCs w:val="26"/>
              </w:rPr>
            </w:pPr>
            <w:r w:rsidRPr="008A0EEE">
              <w:rPr>
                <w:rFonts w:ascii="Cambria" w:hAnsi="Cambria"/>
                <w:b/>
              </w:rPr>
              <w:br w:type="page"/>
            </w:r>
            <w:r w:rsidRPr="008A0EEE">
              <w:rPr>
                <w:rFonts w:ascii="Cambria" w:hAnsi="Cambria"/>
                <w:sz w:val="26"/>
                <w:szCs w:val="26"/>
              </w:rPr>
              <w:t>Rozdział 8</w:t>
            </w:r>
          </w:p>
          <w:p w14:paraId="721E175F" w14:textId="77777777" w:rsidR="00D1307E" w:rsidRPr="008A0EEE" w:rsidRDefault="00E72762" w:rsidP="006773A9">
            <w:pPr>
              <w:shd w:val="clear" w:color="auto" w:fill="D9D9D9" w:themeFill="background1" w:themeFillShade="D9"/>
              <w:suppressAutoHyphens/>
              <w:spacing w:line="276" w:lineRule="auto"/>
              <w:contextualSpacing/>
              <w:jc w:val="center"/>
              <w:textAlignment w:val="baseline"/>
              <w:rPr>
                <w:rFonts w:ascii="Cambria" w:hAnsi="Cambria"/>
              </w:rPr>
            </w:pPr>
            <w:r w:rsidRPr="008A0EEE">
              <w:rPr>
                <w:rFonts w:ascii="Cambria" w:hAnsi="Cambria"/>
                <w:b/>
                <w:sz w:val="26"/>
                <w:szCs w:val="26"/>
              </w:rPr>
              <w:t>SKŁADANIE I OTWARCIE OFERT</w:t>
            </w:r>
          </w:p>
        </w:tc>
      </w:tr>
    </w:tbl>
    <w:p w14:paraId="7956703A" w14:textId="77777777" w:rsidR="00D1307E" w:rsidRPr="008A0EEE" w:rsidRDefault="00D1307E" w:rsidP="00D1307E">
      <w:pPr>
        <w:pStyle w:val="Akapitzlist"/>
        <w:tabs>
          <w:tab w:val="left" w:pos="709"/>
        </w:tabs>
        <w:spacing w:before="0" w:after="0" w:line="276" w:lineRule="auto"/>
        <w:ind w:left="708"/>
        <w:rPr>
          <w:rFonts w:ascii="Cambria" w:hAnsi="Cambria" w:cs="Arial"/>
          <w:sz w:val="24"/>
          <w:szCs w:val="24"/>
        </w:rPr>
      </w:pPr>
    </w:p>
    <w:p w14:paraId="041C5104"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4D5CC851"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7B7D984D"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C48A9C0"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2AA4F442"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53B42B9"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D7B7645" w14:textId="77777777" w:rsidR="00811203" w:rsidRPr="008A0EEE"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474FE59" w14:textId="77777777" w:rsidR="00811203" w:rsidRPr="008A0EEE"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374E6889" w14:textId="77777777" w:rsidR="0070137A" w:rsidRPr="008A0EEE" w:rsidRDefault="0070137A" w:rsidP="00453134">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60D1F31" w14:textId="6D604835" w:rsidR="0070137A" w:rsidRDefault="007446E3" w:rsidP="00453134">
      <w:pPr>
        <w:pStyle w:val="Akapitzlist"/>
        <w:widowControl w:val="0"/>
        <w:numPr>
          <w:ilvl w:val="1"/>
          <w:numId w:val="36"/>
        </w:numPr>
        <w:spacing w:before="0" w:after="0" w:line="276" w:lineRule="auto"/>
        <w:outlineLvl w:val="3"/>
        <w:rPr>
          <w:rFonts w:ascii="Cambria" w:hAnsi="Cambria" w:cs="Arial"/>
          <w:bCs/>
          <w:sz w:val="24"/>
          <w:szCs w:val="24"/>
        </w:rPr>
      </w:pPr>
      <w:r w:rsidRPr="008A0EEE">
        <w:rPr>
          <w:rFonts w:ascii="Cambria" w:hAnsi="Cambria" w:cs="Arial"/>
          <w:bCs/>
          <w:sz w:val="24"/>
          <w:szCs w:val="24"/>
        </w:rPr>
        <w:t>Ofertę wraz z dokumentami, o których mowa w pkt. 7.1</w:t>
      </w:r>
      <w:r w:rsidR="00BD370B" w:rsidRPr="008A0EEE">
        <w:rPr>
          <w:rFonts w:ascii="Cambria" w:hAnsi="Cambria" w:cs="Arial"/>
          <w:bCs/>
          <w:sz w:val="24"/>
          <w:szCs w:val="24"/>
        </w:rPr>
        <w:t>5</w:t>
      </w:r>
      <w:r w:rsidR="00AD75EB" w:rsidRPr="008A0EEE">
        <w:rPr>
          <w:rFonts w:ascii="Cambria" w:hAnsi="Cambria" w:cs="Arial"/>
          <w:bCs/>
          <w:sz w:val="24"/>
          <w:szCs w:val="24"/>
        </w:rPr>
        <w:t xml:space="preserve"> SIWZ</w:t>
      </w:r>
      <w:r w:rsidRPr="008A0EEE">
        <w:rPr>
          <w:rFonts w:ascii="Cambria" w:hAnsi="Cambria" w:cs="Arial"/>
          <w:bCs/>
          <w:sz w:val="24"/>
          <w:szCs w:val="24"/>
        </w:rPr>
        <w:t xml:space="preserve"> należy złożyć </w:t>
      </w:r>
      <w:r w:rsidR="002D0381" w:rsidRPr="008A0EEE">
        <w:rPr>
          <w:rFonts w:ascii="Cambria" w:hAnsi="Cambria" w:cs="Arial"/>
          <w:bCs/>
          <w:sz w:val="24"/>
          <w:szCs w:val="24"/>
        </w:rPr>
        <w:br/>
      </w:r>
      <w:r w:rsidRPr="008A0EEE">
        <w:rPr>
          <w:rFonts w:ascii="Cambria" w:hAnsi="Cambria" w:cs="Arial"/>
          <w:bCs/>
          <w:sz w:val="24"/>
          <w:szCs w:val="24"/>
        </w:rPr>
        <w:t xml:space="preserve">w terminie </w:t>
      </w:r>
      <w:r w:rsidRPr="008A0EEE">
        <w:rPr>
          <w:rFonts w:ascii="Cambria" w:hAnsi="Cambria" w:cs="Arial"/>
          <w:b/>
          <w:bCs/>
          <w:sz w:val="24"/>
          <w:szCs w:val="24"/>
        </w:rPr>
        <w:t xml:space="preserve">do dnia </w:t>
      </w:r>
      <w:r w:rsidR="00864535" w:rsidRPr="008A0EEE">
        <w:rPr>
          <w:rFonts w:ascii="Cambria" w:eastAsia="Calibri" w:hAnsi="Cambria" w:cs="Arial"/>
          <w:b/>
          <w:bCs/>
          <w:sz w:val="24"/>
          <w:szCs w:val="24"/>
          <w:lang w:eastAsia="en-US"/>
        </w:rPr>
        <w:t>10</w:t>
      </w:r>
      <w:r w:rsidR="005F671B" w:rsidRPr="008A0EEE">
        <w:rPr>
          <w:rFonts w:ascii="Cambria" w:eastAsia="Calibri" w:hAnsi="Cambria" w:cs="Arial"/>
          <w:b/>
          <w:bCs/>
          <w:sz w:val="24"/>
          <w:szCs w:val="24"/>
          <w:lang w:eastAsia="en-US"/>
        </w:rPr>
        <w:t>.</w:t>
      </w:r>
      <w:r w:rsidR="00363B9A" w:rsidRPr="008A0EEE">
        <w:rPr>
          <w:rFonts w:ascii="Cambria" w:eastAsia="Calibri" w:hAnsi="Cambria" w:cs="Arial"/>
          <w:b/>
          <w:bCs/>
          <w:sz w:val="24"/>
          <w:szCs w:val="24"/>
          <w:lang w:eastAsia="en-US"/>
        </w:rPr>
        <w:t>12</w:t>
      </w:r>
      <w:r w:rsidR="00142CA0" w:rsidRPr="008A0EEE">
        <w:rPr>
          <w:rFonts w:ascii="Cambria" w:eastAsia="Calibri" w:hAnsi="Cambria" w:cs="Arial"/>
          <w:b/>
          <w:bCs/>
          <w:sz w:val="24"/>
          <w:szCs w:val="24"/>
          <w:lang w:eastAsia="en-US"/>
        </w:rPr>
        <w:t>.</w:t>
      </w:r>
      <w:r w:rsidR="005F671B" w:rsidRPr="008A0EEE">
        <w:rPr>
          <w:rFonts w:ascii="Cambria" w:eastAsia="Calibri" w:hAnsi="Cambria" w:cs="Arial"/>
          <w:b/>
          <w:bCs/>
          <w:sz w:val="24"/>
          <w:szCs w:val="24"/>
          <w:lang w:eastAsia="en-US"/>
        </w:rPr>
        <w:t xml:space="preserve">2020 </w:t>
      </w:r>
      <w:r w:rsidR="00D11CC3" w:rsidRPr="008A0EEE">
        <w:rPr>
          <w:rFonts w:ascii="Cambria" w:eastAsia="Calibri" w:hAnsi="Cambria" w:cs="Arial"/>
          <w:b/>
          <w:bCs/>
          <w:sz w:val="24"/>
          <w:szCs w:val="24"/>
          <w:lang w:eastAsia="en-US"/>
        </w:rPr>
        <w:t>r</w:t>
      </w:r>
      <w:r w:rsidR="00586FFA" w:rsidRPr="008A0EEE">
        <w:rPr>
          <w:rFonts w:ascii="Cambria" w:eastAsia="Calibri" w:hAnsi="Cambria" w:cs="Arial"/>
          <w:b/>
          <w:bCs/>
          <w:sz w:val="24"/>
          <w:szCs w:val="24"/>
          <w:lang w:eastAsia="en-US"/>
        </w:rPr>
        <w:t>.</w:t>
      </w:r>
      <w:r w:rsidRPr="008A0EEE">
        <w:rPr>
          <w:rFonts w:ascii="Cambria" w:hAnsi="Cambria" w:cs="Arial"/>
          <w:b/>
          <w:bCs/>
          <w:sz w:val="24"/>
          <w:szCs w:val="24"/>
        </w:rPr>
        <w:t xml:space="preserve"> do godz</w:t>
      </w:r>
      <w:r w:rsidR="00482955" w:rsidRPr="008A0EEE">
        <w:rPr>
          <w:rFonts w:ascii="Cambria" w:hAnsi="Cambria" w:cs="Arial"/>
          <w:b/>
          <w:bCs/>
          <w:sz w:val="24"/>
          <w:szCs w:val="24"/>
        </w:rPr>
        <w:t>.</w:t>
      </w:r>
      <w:r w:rsidRPr="008A0EEE">
        <w:rPr>
          <w:rFonts w:ascii="Cambria" w:hAnsi="Cambria" w:cs="Arial"/>
          <w:b/>
          <w:bCs/>
          <w:sz w:val="24"/>
          <w:szCs w:val="24"/>
        </w:rPr>
        <w:t xml:space="preserve"> </w:t>
      </w:r>
      <w:r w:rsidR="00482955" w:rsidRPr="008A0EEE">
        <w:rPr>
          <w:rFonts w:ascii="Cambria" w:hAnsi="Cambria" w:cs="Arial"/>
          <w:b/>
          <w:bCs/>
          <w:sz w:val="24"/>
          <w:szCs w:val="24"/>
        </w:rPr>
        <w:t>1</w:t>
      </w:r>
      <w:r w:rsidR="00F04A84" w:rsidRPr="008A0EEE">
        <w:rPr>
          <w:rFonts w:ascii="Cambria" w:hAnsi="Cambria" w:cs="Arial"/>
          <w:b/>
          <w:bCs/>
          <w:sz w:val="24"/>
          <w:szCs w:val="24"/>
        </w:rPr>
        <w:t>2</w:t>
      </w:r>
      <w:r w:rsidR="00A36CCA" w:rsidRPr="008A0EEE">
        <w:rPr>
          <w:rFonts w:ascii="Cambria" w:hAnsi="Cambria" w:cs="Arial"/>
          <w:b/>
          <w:bCs/>
          <w:sz w:val="24"/>
          <w:szCs w:val="24"/>
        </w:rPr>
        <w:t>:00</w:t>
      </w:r>
      <w:r w:rsidRPr="008A0EEE">
        <w:rPr>
          <w:rFonts w:ascii="Cambria" w:hAnsi="Cambria" w:cs="Arial"/>
          <w:bCs/>
          <w:sz w:val="24"/>
          <w:szCs w:val="24"/>
        </w:rPr>
        <w:t xml:space="preserve"> w siedzibie</w:t>
      </w:r>
      <w:r w:rsidR="00557493" w:rsidRPr="008A0EEE">
        <w:rPr>
          <w:rFonts w:ascii="Cambria" w:hAnsi="Cambria" w:cs="Arial"/>
          <w:bCs/>
          <w:sz w:val="24"/>
          <w:szCs w:val="24"/>
        </w:rPr>
        <w:t xml:space="preserve"> </w:t>
      </w:r>
      <w:r w:rsidR="00557493" w:rsidRPr="00631F62">
        <w:rPr>
          <w:rFonts w:ascii="Cambria" w:hAnsi="Cambria" w:cs="Arial"/>
          <w:bCs/>
          <w:sz w:val="24"/>
          <w:szCs w:val="24"/>
        </w:rPr>
        <w:t>Zamawiającego:</w:t>
      </w:r>
    </w:p>
    <w:p w14:paraId="50728952" w14:textId="5E926549" w:rsidR="00EA4B54" w:rsidRPr="003C670B" w:rsidRDefault="00EA4B54" w:rsidP="00EA4B54">
      <w:pPr>
        <w:widowControl w:val="0"/>
        <w:spacing w:line="276" w:lineRule="auto"/>
        <w:ind w:left="720"/>
        <w:jc w:val="both"/>
        <w:outlineLvl w:val="3"/>
        <w:rPr>
          <w:rFonts w:ascii="Cambria" w:hAnsi="Cambria" w:cs="Arial"/>
          <w:b/>
          <w:bCs/>
        </w:rPr>
      </w:pPr>
      <w:r w:rsidRPr="003C670B">
        <w:rPr>
          <w:rFonts w:ascii="Cambria" w:hAnsi="Cambria" w:cs="Arial"/>
          <w:b/>
          <w:bCs/>
        </w:rPr>
        <w:t xml:space="preserve">Urząd Gminy </w:t>
      </w:r>
      <w:r w:rsidR="00363B9A">
        <w:rPr>
          <w:rFonts w:ascii="Cambria" w:hAnsi="Cambria" w:cs="Arial"/>
          <w:b/>
          <w:bCs/>
        </w:rPr>
        <w:t>Skomlin</w:t>
      </w:r>
    </w:p>
    <w:p w14:paraId="550AE58E" w14:textId="533D7752" w:rsidR="00EA4B54" w:rsidRPr="003C670B" w:rsidRDefault="00363B9A" w:rsidP="00EA4B54">
      <w:pPr>
        <w:widowControl w:val="0"/>
        <w:spacing w:line="276" w:lineRule="auto"/>
        <w:ind w:left="720"/>
        <w:jc w:val="both"/>
        <w:outlineLvl w:val="3"/>
        <w:rPr>
          <w:rFonts w:ascii="Cambria" w:hAnsi="Cambria" w:cs="Arial"/>
          <w:b/>
          <w:bCs/>
        </w:rPr>
      </w:pPr>
      <w:r>
        <w:rPr>
          <w:rFonts w:ascii="Cambria" w:hAnsi="Cambria" w:cs="Arial"/>
          <w:b/>
          <w:bCs/>
        </w:rPr>
        <w:t>Ul. Trojanowskiego 1</w:t>
      </w:r>
    </w:p>
    <w:p w14:paraId="1E155F77" w14:textId="1DE0B41B" w:rsidR="00EA4B54" w:rsidRPr="003C670B" w:rsidRDefault="00EA4B54" w:rsidP="00EA4B54">
      <w:pPr>
        <w:widowControl w:val="0"/>
        <w:spacing w:line="276" w:lineRule="auto"/>
        <w:ind w:left="720"/>
        <w:jc w:val="both"/>
        <w:outlineLvl w:val="3"/>
        <w:rPr>
          <w:rFonts w:ascii="Cambria" w:hAnsi="Cambria" w:cs="Arial"/>
          <w:b/>
          <w:bCs/>
        </w:rPr>
      </w:pPr>
      <w:r w:rsidRPr="003C670B">
        <w:rPr>
          <w:rFonts w:ascii="Cambria" w:hAnsi="Cambria" w:cs="Arial"/>
          <w:b/>
          <w:bCs/>
        </w:rPr>
        <w:t>98-34</w:t>
      </w:r>
      <w:r w:rsidR="00363B9A">
        <w:rPr>
          <w:rFonts w:ascii="Cambria" w:hAnsi="Cambria" w:cs="Arial"/>
          <w:b/>
          <w:bCs/>
        </w:rPr>
        <w:t>6</w:t>
      </w:r>
      <w:r w:rsidRPr="003C670B">
        <w:rPr>
          <w:rFonts w:ascii="Cambria" w:hAnsi="Cambria" w:cs="Arial"/>
          <w:b/>
          <w:bCs/>
        </w:rPr>
        <w:t xml:space="preserve"> </w:t>
      </w:r>
      <w:r w:rsidR="00363B9A">
        <w:rPr>
          <w:rFonts w:ascii="Cambria" w:hAnsi="Cambria" w:cs="Arial"/>
          <w:b/>
          <w:bCs/>
        </w:rPr>
        <w:t>Skomlin</w:t>
      </w:r>
    </w:p>
    <w:p w14:paraId="34FC1AC5" w14:textId="77777777" w:rsidR="00EA4B54" w:rsidRPr="00EA4B54" w:rsidRDefault="00EA4B54" w:rsidP="00EA4B54">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14:paraId="469BB66E" w14:textId="77777777" w:rsidR="0070137A" w:rsidRDefault="0092412C" w:rsidP="00453134">
      <w:pPr>
        <w:pStyle w:val="Akapitzlist"/>
        <w:widowControl w:val="0"/>
        <w:numPr>
          <w:ilvl w:val="1"/>
          <w:numId w:val="36"/>
        </w:numPr>
        <w:spacing w:before="0" w:after="0" w:line="276" w:lineRule="auto"/>
        <w:outlineLvl w:val="3"/>
        <w:rPr>
          <w:rFonts w:ascii="Cambria" w:hAnsi="Cambria" w:cs="Arial"/>
          <w:bCs/>
          <w:sz w:val="24"/>
          <w:szCs w:val="24"/>
        </w:rPr>
      </w:pPr>
      <w:r w:rsidRPr="00BD370B">
        <w:rPr>
          <w:rFonts w:ascii="Cambria" w:hAnsi="Cambria" w:cs="Arial"/>
          <w:bCs/>
          <w:sz w:val="24"/>
          <w:szCs w:val="24"/>
        </w:rPr>
        <w:t>Godziny urzędowania określono w pkt. 1.1. niniejszej SIWZ.</w:t>
      </w:r>
    </w:p>
    <w:p w14:paraId="5EB28302" w14:textId="77777777" w:rsidR="0070137A" w:rsidRDefault="00482955" w:rsidP="00453134">
      <w:pPr>
        <w:widowControl w:val="0"/>
        <w:numPr>
          <w:ilvl w:val="1"/>
          <w:numId w:val="36"/>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w:t>
      </w:r>
      <w:r w:rsidR="00631F62">
        <w:rPr>
          <w:rFonts w:ascii="Cambria" w:hAnsi="Cambria" w:cs="Arial"/>
          <w:bCs/>
          <w:u w:val="single"/>
        </w:rPr>
        <w:t xml:space="preserve"> SIWZ</w:t>
      </w:r>
      <w:r w:rsidR="007446E3" w:rsidRPr="00482955">
        <w:rPr>
          <w:rFonts w:ascii="Cambria" w:hAnsi="Cambria" w:cs="Arial"/>
          <w:bCs/>
          <w:u w:val="single"/>
        </w:rPr>
        <w:t xml:space="preserve">, a nie data jej wysłania </w:t>
      </w:r>
      <w:r w:rsidR="007446E3" w:rsidRPr="00961D1F">
        <w:rPr>
          <w:rFonts w:ascii="Cambria" w:hAnsi="Cambria" w:cs="Arial"/>
          <w:bCs/>
          <w:u w:val="single"/>
        </w:rPr>
        <w:t>przesyłką pocztową lub kurierską</w:t>
      </w:r>
      <w:r w:rsidR="007446E3" w:rsidRPr="00961D1F">
        <w:rPr>
          <w:rFonts w:ascii="Cambria" w:hAnsi="Cambria" w:cs="Arial"/>
          <w:bCs/>
        </w:rPr>
        <w:t>.</w:t>
      </w:r>
    </w:p>
    <w:p w14:paraId="34086C5B" w14:textId="4C7AEF8A" w:rsidR="002A4433" w:rsidRPr="002A4433" w:rsidRDefault="007446E3" w:rsidP="002A4433">
      <w:pPr>
        <w:widowControl w:val="0"/>
        <w:numPr>
          <w:ilvl w:val="1"/>
          <w:numId w:val="36"/>
        </w:numPr>
        <w:spacing w:line="276" w:lineRule="auto"/>
        <w:jc w:val="both"/>
        <w:outlineLvl w:val="3"/>
        <w:rPr>
          <w:rFonts w:ascii="Cambria" w:hAnsi="Cambria" w:cs="Arial"/>
          <w:b/>
          <w:bCs/>
        </w:rPr>
      </w:pPr>
      <w:r w:rsidRPr="00052951">
        <w:rPr>
          <w:rFonts w:ascii="Cambria" w:hAnsi="Cambria" w:cs="Arial"/>
          <w:bCs/>
        </w:rPr>
        <w:t xml:space="preserve">Otwarcie ofert nastąpi w </w:t>
      </w:r>
      <w:r w:rsidRPr="008A0EEE">
        <w:rPr>
          <w:rFonts w:ascii="Cambria" w:hAnsi="Cambria" w:cs="Arial"/>
          <w:bCs/>
        </w:rPr>
        <w:t xml:space="preserve">dniu </w:t>
      </w:r>
      <w:r w:rsidR="00864535" w:rsidRPr="008A0EEE">
        <w:rPr>
          <w:rFonts w:ascii="Cambria" w:eastAsia="Calibri" w:hAnsi="Cambria" w:cs="Arial"/>
          <w:b/>
          <w:bCs/>
          <w:lang w:eastAsia="en-US"/>
        </w:rPr>
        <w:t>10</w:t>
      </w:r>
      <w:r w:rsidR="00052951" w:rsidRPr="008A0EEE">
        <w:rPr>
          <w:rFonts w:ascii="Cambria" w:eastAsia="Calibri" w:hAnsi="Cambria" w:cs="Arial"/>
          <w:b/>
          <w:bCs/>
          <w:lang w:eastAsia="en-US"/>
        </w:rPr>
        <w:t>.</w:t>
      </w:r>
      <w:r w:rsidR="00053D51" w:rsidRPr="008A0EEE">
        <w:rPr>
          <w:rFonts w:ascii="Cambria" w:eastAsia="Calibri" w:hAnsi="Cambria" w:cs="Arial"/>
          <w:b/>
          <w:bCs/>
          <w:lang w:eastAsia="en-US"/>
        </w:rPr>
        <w:t>12</w:t>
      </w:r>
      <w:r w:rsidR="00052951" w:rsidRPr="008A0EEE">
        <w:rPr>
          <w:rFonts w:ascii="Cambria" w:eastAsia="Calibri" w:hAnsi="Cambria" w:cs="Arial"/>
          <w:b/>
          <w:bCs/>
          <w:lang w:eastAsia="en-US"/>
        </w:rPr>
        <w:t>.</w:t>
      </w:r>
      <w:r w:rsidR="00F04A84" w:rsidRPr="008A0EEE">
        <w:rPr>
          <w:rFonts w:ascii="Cambria" w:eastAsia="Calibri" w:hAnsi="Cambria" w:cs="Arial"/>
          <w:b/>
          <w:bCs/>
          <w:lang w:eastAsia="en-US"/>
        </w:rPr>
        <w:t xml:space="preserve">2020 </w:t>
      </w:r>
      <w:r w:rsidR="00D11CC3" w:rsidRPr="008A0EEE">
        <w:rPr>
          <w:rFonts w:ascii="Cambria" w:eastAsia="Calibri" w:hAnsi="Cambria" w:cs="Arial"/>
          <w:b/>
          <w:bCs/>
          <w:lang w:eastAsia="en-US"/>
        </w:rPr>
        <w:t xml:space="preserve">r. </w:t>
      </w:r>
      <w:r w:rsidRPr="008A0EEE">
        <w:rPr>
          <w:rFonts w:ascii="Cambria" w:hAnsi="Cambria" w:cs="Arial"/>
          <w:b/>
          <w:bCs/>
        </w:rPr>
        <w:t>o godz</w:t>
      </w:r>
      <w:r w:rsidR="00482955" w:rsidRPr="008A0EEE">
        <w:rPr>
          <w:rFonts w:ascii="Cambria" w:hAnsi="Cambria" w:cs="Arial"/>
          <w:b/>
          <w:bCs/>
        </w:rPr>
        <w:t>.</w:t>
      </w:r>
      <w:r w:rsidRPr="008A0EEE">
        <w:rPr>
          <w:rFonts w:ascii="Cambria" w:hAnsi="Cambria" w:cs="Arial"/>
          <w:b/>
          <w:bCs/>
        </w:rPr>
        <w:t xml:space="preserve"> </w:t>
      </w:r>
      <w:r w:rsidR="00482955" w:rsidRPr="008A0EEE">
        <w:rPr>
          <w:rFonts w:ascii="Cambria" w:hAnsi="Cambria" w:cs="Arial"/>
          <w:b/>
          <w:bCs/>
        </w:rPr>
        <w:t>1</w:t>
      </w:r>
      <w:r w:rsidR="00F04A84" w:rsidRPr="008A0EEE">
        <w:rPr>
          <w:rFonts w:ascii="Cambria" w:hAnsi="Cambria" w:cs="Arial"/>
          <w:b/>
          <w:bCs/>
        </w:rPr>
        <w:t>2</w:t>
      </w:r>
      <w:r w:rsidR="00A36CCA" w:rsidRPr="008A0EEE">
        <w:rPr>
          <w:rFonts w:ascii="Cambria" w:hAnsi="Cambria" w:cs="Arial"/>
          <w:b/>
          <w:bCs/>
        </w:rPr>
        <w:t>:</w:t>
      </w:r>
      <w:r w:rsidR="00D11CC3" w:rsidRPr="008A0EEE">
        <w:rPr>
          <w:rFonts w:ascii="Cambria" w:hAnsi="Cambria" w:cs="Arial"/>
          <w:b/>
          <w:bCs/>
        </w:rPr>
        <w:t>30</w:t>
      </w:r>
      <w:r w:rsidR="00A36CCA" w:rsidRPr="008A0EEE">
        <w:rPr>
          <w:rFonts w:ascii="Cambria" w:hAnsi="Cambria" w:cs="Arial"/>
          <w:b/>
          <w:bCs/>
        </w:rPr>
        <w:t xml:space="preserve"> </w:t>
      </w:r>
      <w:r w:rsidRPr="00052951">
        <w:rPr>
          <w:rFonts w:ascii="Cambria" w:hAnsi="Cambria" w:cs="Arial"/>
          <w:bCs/>
        </w:rPr>
        <w:t xml:space="preserve">w siedzibie </w:t>
      </w:r>
      <w:r w:rsidR="00052951">
        <w:rPr>
          <w:rFonts w:ascii="Cambria" w:hAnsi="Cambria" w:cs="Arial"/>
          <w:bCs/>
        </w:rPr>
        <w:br/>
      </w:r>
      <w:r w:rsidR="002A4433" w:rsidRPr="002A4433">
        <w:rPr>
          <w:rFonts w:ascii="Cambria" w:hAnsi="Cambria" w:cs="Arial"/>
          <w:b/>
          <w:bCs/>
        </w:rPr>
        <w:t>Urzędu Gminy Skomlin</w:t>
      </w:r>
    </w:p>
    <w:p w14:paraId="4231C03E" w14:textId="77777777" w:rsidR="002A4433" w:rsidRPr="002A4433" w:rsidRDefault="002A4433" w:rsidP="002A4433">
      <w:pPr>
        <w:widowControl w:val="0"/>
        <w:spacing w:line="276" w:lineRule="auto"/>
        <w:ind w:left="720"/>
        <w:jc w:val="both"/>
        <w:outlineLvl w:val="3"/>
        <w:rPr>
          <w:rFonts w:ascii="Cambria" w:hAnsi="Cambria" w:cs="Arial"/>
          <w:b/>
          <w:bCs/>
        </w:rPr>
      </w:pPr>
      <w:r w:rsidRPr="002A4433">
        <w:rPr>
          <w:rFonts w:ascii="Cambria" w:hAnsi="Cambria" w:cs="Arial"/>
          <w:b/>
          <w:bCs/>
        </w:rPr>
        <w:t>ul. Trojanowskiego1</w:t>
      </w:r>
    </w:p>
    <w:p w14:paraId="09A8D48E" w14:textId="77777777" w:rsidR="002A4433" w:rsidRPr="002A4433" w:rsidRDefault="002A4433" w:rsidP="002A4433">
      <w:pPr>
        <w:widowControl w:val="0"/>
        <w:spacing w:line="276" w:lineRule="auto"/>
        <w:ind w:left="720"/>
        <w:jc w:val="both"/>
        <w:outlineLvl w:val="3"/>
        <w:rPr>
          <w:rFonts w:ascii="Cambria" w:hAnsi="Cambria" w:cs="Arial"/>
          <w:b/>
          <w:bCs/>
        </w:rPr>
      </w:pPr>
      <w:r w:rsidRPr="002A4433">
        <w:rPr>
          <w:rFonts w:ascii="Cambria" w:hAnsi="Cambria" w:cs="Arial"/>
          <w:b/>
          <w:bCs/>
        </w:rPr>
        <w:t>98-346 Skomlin</w:t>
      </w:r>
    </w:p>
    <w:p w14:paraId="1647276F" w14:textId="2CEF10BF" w:rsidR="00EA4B54" w:rsidRPr="00EA4B54" w:rsidRDefault="002A4433" w:rsidP="002A4433">
      <w:pPr>
        <w:widowControl w:val="0"/>
        <w:spacing w:line="276" w:lineRule="auto"/>
        <w:ind w:left="720"/>
        <w:jc w:val="both"/>
        <w:outlineLvl w:val="3"/>
        <w:rPr>
          <w:rFonts w:ascii="Cambria" w:hAnsi="Cambria" w:cs="Arial"/>
          <w:b/>
          <w:bCs/>
        </w:rPr>
      </w:pPr>
      <w:r w:rsidRPr="002A4433">
        <w:rPr>
          <w:rFonts w:ascii="Cambria" w:hAnsi="Cambria" w:cs="Arial"/>
          <w:b/>
          <w:bCs/>
        </w:rPr>
        <w:t>1 piętro – pokój nr 5</w:t>
      </w:r>
    </w:p>
    <w:p w14:paraId="42C09003" w14:textId="77777777" w:rsidR="0070137A" w:rsidRDefault="007446E3" w:rsidP="00453134">
      <w:pPr>
        <w:widowControl w:val="0"/>
        <w:numPr>
          <w:ilvl w:val="1"/>
          <w:numId w:val="36"/>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70618FE4" w14:textId="77777777" w:rsidR="0070137A" w:rsidRDefault="007446E3" w:rsidP="00453134">
      <w:pPr>
        <w:widowControl w:val="0"/>
        <w:numPr>
          <w:ilvl w:val="1"/>
          <w:numId w:val="36"/>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w:t>
      </w:r>
      <w:r w:rsidRPr="007446E3">
        <w:rPr>
          <w:rFonts w:ascii="Cambria" w:hAnsi="Cambria" w:cs="Arial"/>
          <w:bCs/>
        </w:rPr>
        <w:lastRenderedPageBreak/>
        <w:t xml:space="preserve">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69D9FEA2" w14:textId="77777777" w:rsidR="0070137A" w:rsidRDefault="007446E3" w:rsidP="00453134">
      <w:pPr>
        <w:widowControl w:val="0"/>
        <w:numPr>
          <w:ilvl w:val="1"/>
          <w:numId w:val="36"/>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6B0A80C3" w14:textId="5A2D6C3A" w:rsidR="0070137A" w:rsidRDefault="007446E3" w:rsidP="00453134">
      <w:pPr>
        <w:widowControl w:val="0"/>
        <w:numPr>
          <w:ilvl w:val="1"/>
          <w:numId w:val="36"/>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A4B54" w:rsidRPr="00DF68E7">
        <w:rPr>
          <w:rFonts w:ascii="Cambria" w:hAnsi="Cambria" w:cs="Arial"/>
          <w:bCs/>
          <w:color w:val="C00000"/>
          <w:u w:val="single"/>
        </w:rPr>
        <w:t>http://www.bip.</w:t>
      </w:r>
      <w:r w:rsidR="00053D51">
        <w:rPr>
          <w:rFonts w:ascii="Cambria" w:hAnsi="Cambria" w:cs="Arial"/>
          <w:bCs/>
          <w:color w:val="C00000"/>
          <w:u w:val="single"/>
        </w:rPr>
        <w:t>skomlin</w:t>
      </w:r>
      <w:r w:rsidR="00EA4B54" w:rsidRPr="00DF68E7">
        <w:rPr>
          <w:rFonts w:ascii="Cambria" w:hAnsi="Cambria" w:cs="Arial"/>
          <w:bCs/>
          <w:color w:val="C00000"/>
          <w:u w:val="single"/>
        </w:rPr>
        <w:t>.akcessnet.net</w:t>
      </w:r>
      <w:r w:rsidR="00C56ED0" w:rsidRPr="00767D4B">
        <w:rPr>
          <w:rFonts w:ascii="Cambria" w:hAnsi="Cambria" w:cs="Arial"/>
          <w:bCs/>
        </w:rPr>
        <w:t xml:space="preserve">) </w:t>
      </w:r>
      <w:r w:rsidRPr="00767D4B">
        <w:rPr>
          <w:rFonts w:ascii="Cambria" w:hAnsi="Cambria" w:cs="Arial"/>
          <w:bCs/>
        </w:rPr>
        <w:t>informacje dotyczące:</w:t>
      </w:r>
    </w:p>
    <w:p w14:paraId="0CFAB8F8" w14:textId="77777777" w:rsidR="0070137A" w:rsidRDefault="0086219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996CCF3" w14:textId="77777777" w:rsidR="0070137A" w:rsidRDefault="0086219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79414B5C" w14:textId="77777777" w:rsidR="0070137A" w:rsidRDefault="00862192">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58F4F464" w14:textId="77777777" w:rsidR="0070137A" w:rsidRDefault="00157CBD" w:rsidP="00453134">
      <w:pPr>
        <w:widowControl w:val="0"/>
        <w:numPr>
          <w:ilvl w:val="1"/>
          <w:numId w:val="36"/>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485096CA" w14:textId="77777777" w:rsidR="00A66FFF" w:rsidRPr="00F56019" w:rsidRDefault="00A66FFF" w:rsidP="00A66FFF">
      <w:pPr>
        <w:widowControl w:val="0"/>
        <w:spacing w:line="276" w:lineRule="auto"/>
        <w:ind w:left="720"/>
        <w:jc w:val="both"/>
        <w:outlineLvl w:val="3"/>
        <w:rPr>
          <w:rFonts w:ascii="Cambria" w:hAnsi="Cambria" w:cs="Arial"/>
          <w:bCs/>
          <w:sz w:val="10"/>
          <w:szCs w:val="10"/>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4081E3E6" w14:textId="77777777" w:rsidTr="006773A9">
        <w:trPr>
          <w:trHeight w:val="652"/>
        </w:trPr>
        <w:tc>
          <w:tcPr>
            <w:tcW w:w="8964" w:type="dxa"/>
            <w:shd w:val="clear" w:color="auto" w:fill="D9D9D9" w:themeFill="background1" w:themeFillShade="D9"/>
          </w:tcPr>
          <w:p w14:paraId="56B5A3E4"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115D39DF"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5210B7C2"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6667912"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43FA174" w14:textId="77777777" w:rsidR="00862192" w:rsidRDefault="00862192" w:rsidP="00AD75EB">
      <w:pPr>
        <w:spacing w:line="276" w:lineRule="auto"/>
        <w:ind w:left="340"/>
        <w:rPr>
          <w:rFonts w:ascii="Cambria" w:hAnsi="Cambria" w:cs="Arial"/>
          <w:bCs/>
        </w:rPr>
      </w:pPr>
    </w:p>
    <w:p w14:paraId="18218090" w14:textId="77777777" w:rsidR="0070137A" w:rsidRDefault="0070137A" w:rsidP="00453134">
      <w:pPr>
        <w:pStyle w:val="Akapitzlist"/>
        <w:widowControl w:val="0"/>
        <w:numPr>
          <w:ilvl w:val="0"/>
          <w:numId w:val="36"/>
        </w:numPr>
        <w:spacing w:before="0" w:after="0" w:line="276" w:lineRule="auto"/>
        <w:contextualSpacing w:val="0"/>
        <w:outlineLvl w:val="3"/>
        <w:rPr>
          <w:rFonts w:ascii="Cambria" w:eastAsia="Times New Roman" w:hAnsi="Cambria" w:cs="Arial"/>
          <w:bCs/>
          <w:vanish/>
          <w:sz w:val="24"/>
          <w:szCs w:val="24"/>
          <w:lang w:eastAsia="pl-PL"/>
        </w:rPr>
      </w:pPr>
    </w:p>
    <w:p w14:paraId="584DC83D" w14:textId="77777777" w:rsidR="0070137A" w:rsidRDefault="00862192" w:rsidP="00453134">
      <w:pPr>
        <w:widowControl w:val="0"/>
        <w:numPr>
          <w:ilvl w:val="1"/>
          <w:numId w:val="36"/>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3B07A148" w14:textId="77777777" w:rsidR="0070137A" w:rsidRDefault="00862192" w:rsidP="00453134">
      <w:pPr>
        <w:widowControl w:val="0"/>
        <w:numPr>
          <w:ilvl w:val="1"/>
          <w:numId w:val="36"/>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2EC307D2" w14:textId="77777777" w:rsidR="0070137A" w:rsidRDefault="00157CBD" w:rsidP="00453134">
      <w:pPr>
        <w:widowControl w:val="0"/>
        <w:numPr>
          <w:ilvl w:val="1"/>
          <w:numId w:val="36"/>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03C7D475" w14:textId="77777777" w:rsidTr="006773A9">
        <w:trPr>
          <w:jc w:val="center"/>
        </w:trPr>
        <w:tc>
          <w:tcPr>
            <w:tcW w:w="9060" w:type="dxa"/>
            <w:shd w:val="clear" w:color="auto" w:fill="D9D9D9" w:themeFill="background1" w:themeFillShade="D9"/>
          </w:tcPr>
          <w:p w14:paraId="0B0FD3C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793BBCD3"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242E2BE7" w14:textId="77777777" w:rsidR="006B618A" w:rsidRPr="005A2DD5" w:rsidRDefault="006B618A" w:rsidP="007E58B5">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2" w:name="_Ref41182211"/>
      <w:bookmarkStart w:id="3" w:name="_Ref48455087"/>
    </w:p>
    <w:p w14:paraId="1A56F484" w14:textId="77777777" w:rsidR="006B618A" w:rsidRPr="005A2DD5" w:rsidRDefault="006B618A" w:rsidP="007E58B5">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2"/>
    <w:bookmarkEnd w:id="3"/>
    <w:p w14:paraId="14EF3D41" w14:textId="77777777" w:rsidR="006B618A" w:rsidRDefault="006B618A" w:rsidP="00B32AFD">
      <w:pPr>
        <w:spacing w:line="276" w:lineRule="auto"/>
        <w:ind w:left="340"/>
        <w:rPr>
          <w:rFonts w:ascii="Cambria" w:hAnsi="Cambria" w:cs="Arial"/>
          <w:bCs/>
          <w:color w:val="000000" w:themeColor="text1"/>
        </w:rPr>
      </w:pPr>
    </w:p>
    <w:p w14:paraId="390D9D29" w14:textId="77777777" w:rsidR="000C0213" w:rsidRPr="00816E88" w:rsidRDefault="000C0213" w:rsidP="000C0213">
      <w:pPr>
        <w:pStyle w:val="Akapitzlist"/>
        <w:widowControl w:val="0"/>
        <w:numPr>
          <w:ilvl w:val="1"/>
          <w:numId w:val="34"/>
        </w:numPr>
        <w:spacing w:line="276" w:lineRule="auto"/>
        <w:outlineLvl w:val="3"/>
        <w:rPr>
          <w:rFonts w:ascii="Cambria" w:hAnsi="Cambria" w:cs="Arial"/>
          <w:bCs/>
          <w:sz w:val="24"/>
          <w:szCs w:val="24"/>
        </w:rPr>
      </w:pPr>
      <w:r w:rsidRPr="000C0213">
        <w:rPr>
          <w:rFonts w:ascii="Cambria" w:hAnsi="Cambria" w:cs="Arial"/>
          <w:bCs/>
          <w:color w:val="000000" w:themeColor="text1"/>
          <w:sz w:val="24"/>
          <w:szCs w:val="24"/>
        </w:rPr>
        <w:t xml:space="preserve">Podstawą ustalenia wynagrodzenia przedmiotu zamówienia  będzie </w:t>
      </w:r>
      <w:r w:rsidRPr="000C0213">
        <w:rPr>
          <w:rFonts w:ascii="Cambria" w:hAnsi="Cambria"/>
          <w:sz w:val="24"/>
          <w:szCs w:val="24"/>
        </w:rPr>
        <w:t xml:space="preserve">iloczyn </w:t>
      </w:r>
      <w:r w:rsidRPr="00816E88">
        <w:rPr>
          <w:rFonts w:ascii="Cambria" w:hAnsi="Cambria"/>
          <w:sz w:val="24"/>
          <w:szCs w:val="24"/>
        </w:rPr>
        <w:t>rzeczywistej ilości odebranych i zagospodarowanych odpadów i ceny netto odbioru 1 Mg odpadów komunalnych przedstawionej w formularzu ofertowym, powiększony o należny podatek od towarów i usług (podatek VAT).</w:t>
      </w:r>
    </w:p>
    <w:p w14:paraId="5A5310B9" w14:textId="77777777" w:rsidR="000C0213" w:rsidRPr="000C0213" w:rsidRDefault="000C0213" w:rsidP="000C0213">
      <w:pPr>
        <w:pStyle w:val="Akapitzlist"/>
        <w:widowControl w:val="0"/>
        <w:numPr>
          <w:ilvl w:val="1"/>
          <w:numId w:val="34"/>
        </w:numPr>
        <w:spacing w:line="276" w:lineRule="auto"/>
        <w:outlineLvl w:val="3"/>
        <w:rPr>
          <w:rFonts w:ascii="Cambria" w:hAnsi="Cambria" w:cs="Arial"/>
          <w:bCs/>
          <w:color w:val="000000" w:themeColor="text1"/>
          <w:sz w:val="24"/>
          <w:szCs w:val="24"/>
        </w:rPr>
      </w:pPr>
      <w:r w:rsidRPr="00816E88">
        <w:rPr>
          <w:rFonts w:ascii="Cambria" w:hAnsi="Cambria" w:cs="Bookman Old Style"/>
          <w:sz w:val="24"/>
          <w:szCs w:val="24"/>
        </w:rPr>
        <w:t xml:space="preserve">Ilość odebranych i zagospodarowanych odpadów komunalnych ustalana będzie na podstawie </w:t>
      </w:r>
      <w:r w:rsidRPr="00816E88">
        <w:rPr>
          <w:rFonts w:ascii="Cambria" w:hAnsi="Cambria"/>
          <w:sz w:val="24"/>
          <w:szCs w:val="24"/>
        </w:rPr>
        <w:t xml:space="preserve">raportu kwartalnego zawierającego informacje o rodzaju, kodzie, masie i ilości odebranych oraz zagospodarowanych odpadów, stanowiący załącznik </w:t>
      </w:r>
      <w:r w:rsidRPr="000C0213">
        <w:rPr>
          <w:rFonts w:ascii="Cambria" w:hAnsi="Cambria"/>
          <w:sz w:val="24"/>
          <w:szCs w:val="24"/>
        </w:rPr>
        <w:t>do faktury.</w:t>
      </w:r>
    </w:p>
    <w:p w14:paraId="3FB57973" w14:textId="77777777" w:rsidR="000C0213" w:rsidRPr="000C0213" w:rsidRDefault="000C0213" w:rsidP="000C0213">
      <w:pPr>
        <w:pStyle w:val="Akapitzlist"/>
        <w:widowControl w:val="0"/>
        <w:numPr>
          <w:ilvl w:val="1"/>
          <w:numId w:val="34"/>
        </w:numPr>
        <w:spacing w:line="276" w:lineRule="auto"/>
        <w:outlineLvl w:val="3"/>
        <w:rPr>
          <w:rFonts w:ascii="Cambria" w:hAnsi="Cambria" w:cs="Arial"/>
          <w:bCs/>
          <w:color w:val="000000" w:themeColor="text1"/>
          <w:sz w:val="24"/>
          <w:szCs w:val="24"/>
        </w:rPr>
      </w:pPr>
      <w:r w:rsidRPr="000C0213">
        <w:rPr>
          <w:rFonts w:ascii="Cambria" w:hAnsi="Cambria"/>
          <w:sz w:val="24"/>
          <w:szCs w:val="24"/>
        </w:rPr>
        <w:t>Wynagrodzenie, o którym mowa w przedmiotowym rozdziale obejmuje wszystkie koszty niezbędne i konieczne do realizacji zamówienia.</w:t>
      </w:r>
    </w:p>
    <w:p w14:paraId="30010E5D" w14:textId="77777777" w:rsidR="000C0213" w:rsidRPr="000C0213" w:rsidRDefault="000C0213" w:rsidP="000C0213">
      <w:pPr>
        <w:pStyle w:val="Akapitzlist"/>
        <w:widowControl w:val="0"/>
        <w:numPr>
          <w:ilvl w:val="1"/>
          <w:numId w:val="34"/>
        </w:numPr>
        <w:spacing w:line="276" w:lineRule="auto"/>
        <w:outlineLvl w:val="3"/>
        <w:rPr>
          <w:rFonts w:ascii="Cambria" w:hAnsi="Cambria" w:cs="Arial"/>
          <w:bCs/>
          <w:color w:val="000000" w:themeColor="text1"/>
          <w:sz w:val="24"/>
          <w:szCs w:val="24"/>
        </w:rPr>
      </w:pPr>
      <w:r w:rsidRPr="000C0213">
        <w:rPr>
          <w:rFonts w:ascii="Cambria" w:hAnsi="Cambria"/>
          <w:sz w:val="24"/>
          <w:szCs w:val="24"/>
        </w:rPr>
        <w:t>Wynagrodzenie płatne będzie przelewem na rachunek bankowy Wykonawcy w terminie do 30 dni od daty prawidłowo wystawionej i dostarczonej faktury do siedziby Zamawiającego.</w:t>
      </w:r>
    </w:p>
    <w:p w14:paraId="3390DA9B" w14:textId="77777777" w:rsidR="0070137A" w:rsidRDefault="002646E7" w:rsidP="00453134">
      <w:pPr>
        <w:widowControl w:val="0"/>
        <w:numPr>
          <w:ilvl w:val="1"/>
          <w:numId w:val="34"/>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w:t>
      </w:r>
      <w:proofErr w:type="spellStart"/>
      <w:r w:rsidR="008774D1">
        <w:rPr>
          <w:rFonts w:ascii="Cambria" w:eastAsia="TimesNewRoman" w:hAnsi="Cambria" w:cs="Arial"/>
          <w:color w:val="000000" w:themeColor="text1"/>
        </w:rPr>
        <w:t>Pzp</w:t>
      </w:r>
      <w:proofErr w:type="spellEnd"/>
      <w:r w:rsidRPr="002646E7">
        <w:rPr>
          <w:rFonts w:ascii="Cambria" w:eastAsia="TimesNewRoman" w:hAnsi="Cambria" w:cs="Arial"/>
          <w:color w:val="000000" w:themeColor="text1"/>
        </w:rPr>
        <w:t xml:space="preserve"> </w:t>
      </w:r>
      <w:r w:rsidRPr="002646E7">
        <w:rPr>
          <w:rFonts w:ascii="Cambria" w:eastAsia="TimesNewRoman" w:hAnsi="Cambria" w:cs="Arial"/>
          <w:color w:val="000000" w:themeColor="text1"/>
        </w:rPr>
        <w:lastRenderedPageBreak/>
        <w:t xml:space="preserve">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571F3776" w14:textId="77777777" w:rsidR="0070137A" w:rsidRDefault="002646E7" w:rsidP="00453134">
      <w:pPr>
        <w:widowControl w:val="0"/>
        <w:numPr>
          <w:ilvl w:val="1"/>
          <w:numId w:val="34"/>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Dla porównania i oceny ofert Zamawiający przyjmie całkowitą cenę brutto jaką poniesie na realizację przedmiotu zamówienia.</w:t>
      </w:r>
    </w:p>
    <w:p w14:paraId="639F8AD3" w14:textId="77777777" w:rsidR="0070137A" w:rsidRDefault="002646E7" w:rsidP="00453134">
      <w:pPr>
        <w:pStyle w:val="Akapitzlist"/>
        <w:widowControl w:val="0"/>
        <w:numPr>
          <w:ilvl w:val="1"/>
          <w:numId w:val="3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7A9D9C23" w14:textId="77777777" w:rsidR="0070137A" w:rsidRDefault="002646E7" w:rsidP="00453134">
      <w:pPr>
        <w:pStyle w:val="Akapitzlist"/>
        <w:widowControl w:val="0"/>
        <w:numPr>
          <w:ilvl w:val="1"/>
          <w:numId w:val="34"/>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 xml:space="preserve">Załącznik Nr </w:t>
      </w:r>
      <w:r w:rsidR="000119D9">
        <w:rPr>
          <w:rFonts w:ascii="Cambria" w:hAnsi="Cambria" w:cs="Arial"/>
          <w:b/>
          <w:color w:val="000000" w:themeColor="text1"/>
          <w:sz w:val="24"/>
          <w:szCs w:val="24"/>
        </w:rPr>
        <w:t>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625C9485" w14:textId="77777777" w:rsidTr="006773A9">
        <w:trPr>
          <w:jc w:val="center"/>
        </w:trPr>
        <w:tc>
          <w:tcPr>
            <w:tcW w:w="9060" w:type="dxa"/>
            <w:shd w:val="clear" w:color="auto" w:fill="D9D9D9" w:themeFill="background1" w:themeFillShade="D9"/>
          </w:tcPr>
          <w:p w14:paraId="0B7BE29B"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2AB0F966"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14BAA3B0" w14:textId="77777777" w:rsidR="0070137A" w:rsidRDefault="0070137A" w:rsidP="00453134">
      <w:pPr>
        <w:pStyle w:val="Akapitzlist"/>
        <w:widowControl w:val="0"/>
        <w:numPr>
          <w:ilvl w:val="0"/>
          <w:numId w:val="3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7264398" w14:textId="77777777" w:rsidR="0070137A" w:rsidRDefault="0070137A" w:rsidP="00453134">
      <w:pPr>
        <w:pStyle w:val="Akapitzlist"/>
        <w:widowControl w:val="0"/>
        <w:numPr>
          <w:ilvl w:val="0"/>
          <w:numId w:val="33"/>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1FC01F2" w14:textId="77777777" w:rsidR="006B618A" w:rsidRPr="005A2DD5" w:rsidRDefault="006B618A" w:rsidP="00B32AFD">
      <w:pPr>
        <w:spacing w:line="276" w:lineRule="auto"/>
        <w:ind w:left="340"/>
        <w:rPr>
          <w:rFonts w:ascii="Cambria" w:hAnsi="Cambria" w:cs="Arial"/>
          <w:bCs/>
          <w:color w:val="000000" w:themeColor="text1"/>
        </w:rPr>
      </w:pPr>
    </w:p>
    <w:p w14:paraId="6BE3980C" w14:textId="77777777" w:rsidR="0070137A" w:rsidRDefault="0070137A" w:rsidP="00453134">
      <w:pPr>
        <w:pStyle w:val="Akapitzlist"/>
        <w:widowControl w:val="0"/>
        <w:numPr>
          <w:ilvl w:val="0"/>
          <w:numId w:val="3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154CFD5F" w14:textId="77777777" w:rsidR="0070137A" w:rsidRDefault="006B618A" w:rsidP="00453134">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45A0E679" w14:textId="77777777" w:rsidR="0070137A" w:rsidRDefault="00E36341" w:rsidP="00453134">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 xml:space="preserve">amawiającego lub wynikającymi z odrębnych przepisów oraz w przypadkach określonych w </w:t>
      </w:r>
      <w:r w:rsidR="00586FFA">
        <w:rPr>
          <w:rFonts w:ascii="Cambria" w:hAnsi="Cambria" w:cs="Arial"/>
          <w:bCs/>
          <w:color w:val="000000" w:themeColor="text1"/>
        </w:rPr>
        <w:t>art. 90 ust. 1</w:t>
      </w:r>
      <w:r w:rsidRPr="005A2DD5">
        <w:rPr>
          <w:rFonts w:ascii="Cambria" w:hAnsi="Cambria" w:cs="Arial"/>
          <w:bCs/>
          <w:color w:val="000000" w:themeColor="text1"/>
        </w:rPr>
        <w:t>a ustawy</w:t>
      </w:r>
      <w:r w:rsidR="008774D1">
        <w:rPr>
          <w:rFonts w:ascii="Cambria" w:hAnsi="Cambria" w:cs="Arial"/>
          <w:bCs/>
          <w:color w:val="000000" w:themeColor="text1"/>
        </w:rPr>
        <w:t xml:space="preserve"> </w:t>
      </w:r>
      <w:proofErr w:type="spellStart"/>
      <w:r w:rsidR="008774D1">
        <w:rPr>
          <w:rFonts w:ascii="Cambria" w:hAnsi="Cambria" w:cs="Arial"/>
          <w:bCs/>
          <w:color w:val="000000" w:themeColor="text1"/>
        </w:rPr>
        <w:t>Pzp</w:t>
      </w:r>
      <w:proofErr w:type="spellEnd"/>
      <w:r w:rsidR="008774D1">
        <w:rPr>
          <w:rFonts w:ascii="Cambria" w:hAnsi="Cambria" w:cs="Arial"/>
          <w:bCs/>
          <w:color w:val="000000" w:themeColor="text1"/>
        </w:rPr>
        <w:t>,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48B69C4E" w14:textId="77777777" w:rsidR="00E36341" w:rsidRPr="00631F62" w:rsidRDefault="00E36341" w:rsidP="00B32AFD">
      <w:pPr>
        <w:widowControl w:val="0"/>
        <w:spacing w:line="276" w:lineRule="auto"/>
        <w:ind w:left="720"/>
        <w:jc w:val="both"/>
        <w:outlineLvl w:val="3"/>
        <w:rPr>
          <w:rFonts w:ascii="Cambria" w:hAnsi="Cambria" w:cs="Arial"/>
          <w:b/>
          <w:bCs/>
          <w:i/>
          <w:color w:val="000000" w:themeColor="text1"/>
          <w:u w:val="single"/>
        </w:rPr>
      </w:pPr>
      <w:r w:rsidRPr="00631F62">
        <w:rPr>
          <w:rFonts w:ascii="Cambria" w:hAnsi="Cambria" w:cs="Arial"/>
          <w:b/>
          <w:bCs/>
          <w:i/>
          <w:color w:val="000000" w:themeColor="text1"/>
          <w:u w:val="single"/>
        </w:rPr>
        <w:t>Obowiązek wykazania, że oferta nie zawiera rażąco niskiej ceny, spoczywa na Wykonawcy.</w:t>
      </w:r>
    </w:p>
    <w:p w14:paraId="209728D7" w14:textId="77777777" w:rsidR="0070137A" w:rsidRDefault="00E36341" w:rsidP="00453134">
      <w:pPr>
        <w:widowControl w:val="0"/>
        <w:numPr>
          <w:ilvl w:val="1"/>
          <w:numId w:val="3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6206850A" w14:textId="77777777" w:rsidR="0070137A" w:rsidRDefault="00E36341">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2F2AAEAB" w14:textId="77777777" w:rsidR="0070137A" w:rsidRDefault="00E36341">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137BAE64" w14:textId="77777777" w:rsidR="0070137A" w:rsidRDefault="00E36341">
      <w:pPr>
        <w:pStyle w:val="Akapitzlist"/>
        <w:numPr>
          <w:ilvl w:val="0"/>
          <w:numId w:val="14"/>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0ADDE4C2"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7D9DA351" w14:textId="77777777" w:rsidR="0070137A" w:rsidRDefault="008E6116" w:rsidP="00453134">
      <w:pPr>
        <w:pStyle w:val="Akapitzlist"/>
        <w:numPr>
          <w:ilvl w:val="1"/>
          <w:numId w:val="3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proofErr w:type="spellStart"/>
      <w:r w:rsidR="008774D1" w:rsidRPr="008774D1">
        <w:rPr>
          <w:rFonts w:ascii="Cambria" w:hAnsi="Cambria" w:cs="Arial"/>
          <w:b/>
          <w:bCs/>
          <w:color w:val="000000" w:themeColor="text1"/>
          <w:sz w:val="24"/>
          <w:szCs w:val="24"/>
        </w:rPr>
        <w:t>Pzp</w:t>
      </w:r>
      <w:proofErr w:type="spellEnd"/>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p w14:paraId="238F4726" w14:textId="77777777" w:rsidR="00092ED3" w:rsidRPr="00F56019" w:rsidRDefault="00092ED3" w:rsidP="00092ED3">
      <w:pPr>
        <w:pStyle w:val="Akapitzlist"/>
        <w:autoSpaceDE w:val="0"/>
        <w:autoSpaceDN w:val="0"/>
        <w:adjustRightInd w:val="0"/>
        <w:spacing w:line="276" w:lineRule="auto"/>
        <w:rPr>
          <w:rFonts w:ascii="Cambria" w:hAnsi="Cambria" w:cs="Arial"/>
          <w:b/>
          <w:color w:val="000000" w:themeColor="text1"/>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0CB9677C" w14:textId="77777777" w:rsidTr="006773A9">
        <w:trPr>
          <w:jc w:val="center"/>
        </w:trPr>
        <w:tc>
          <w:tcPr>
            <w:tcW w:w="9070" w:type="dxa"/>
            <w:shd w:val="clear" w:color="auto" w:fill="D9D9D9" w:themeFill="background1" w:themeFillShade="D9"/>
          </w:tcPr>
          <w:p w14:paraId="476DCCB7" w14:textId="77777777" w:rsidR="009A5E9D" w:rsidRDefault="009A5E9D" w:rsidP="0081652A">
            <w:pPr>
              <w:suppressAutoHyphens/>
              <w:spacing w:line="276" w:lineRule="auto"/>
              <w:contextualSpacing/>
              <w:textAlignment w:val="baseline"/>
              <w:rPr>
                <w:rFonts w:ascii="Cambria" w:hAnsi="Cambria"/>
                <w:color w:val="000000" w:themeColor="text1"/>
                <w:sz w:val="26"/>
                <w:szCs w:val="26"/>
              </w:rPr>
            </w:pPr>
          </w:p>
          <w:p w14:paraId="5A536BC2"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4D59E52A"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3FC3B0C0" w14:textId="77777777" w:rsidR="001722D5" w:rsidRPr="005A2DD5" w:rsidRDefault="001722D5" w:rsidP="007E58B5">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51609223" w14:textId="77777777" w:rsidR="001722D5" w:rsidRPr="005A2DD5" w:rsidRDefault="001722D5" w:rsidP="007E58B5">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0D3212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3EAAD5B7" w14:textId="77777777" w:rsidR="001722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0119D9">
        <w:rPr>
          <w:rFonts w:ascii="Cambria" w:hAnsi="Cambria"/>
          <w:color w:val="000000" w:themeColor="text1"/>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192"/>
        <w:gridCol w:w="3348"/>
      </w:tblGrid>
      <w:tr w:rsidR="001722D5" w:rsidRPr="005A2DD5" w14:paraId="41358C84" w14:textId="77777777" w:rsidTr="006A383A">
        <w:tc>
          <w:tcPr>
            <w:tcW w:w="709" w:type="dxa"/>
            <w:shd w:val="pct10" w:color="auto" w:fill="auto"/>
          </w:tcPr>
          <w:p w14:paraId="3AD5A872"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31ABEFFC"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2C2276D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C6B2EAF" w14:textId="77777777" w:rsidTr="006A383A">
        <w:tc>
          <w:tcPr>
            <w:tcW w:w="709" w:type="dxa"/>
            <w:shd w:val="clear" w:color="auto" w:fill="auto"/>
            <w:vAlign w:val="center"/>
          </w:tcPr>
          <w:p w14:paraId="3E5C7434"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7BE2B6F8"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43923E41" w14:textId="77777777"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69A28545" w14:textId="77777777" w:rsidTr="006A383A">
        <w:tc>
          <w:tcPr>
            <w:tcW w:w="709" w:type="dxa"/>
            <w:shd w:val="clear" w:color="auto" w:fill="auto"/>
            <w:vAlign w:val="center"/>
          </w:tcPr>
          <w:p w14:paraId="16EADF12"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4B7C73CE" w14:textId="77777777" w:rsidR="001722D5" w:rsidRPr="005A2DD5" w:rsidRDefault="00052951" w:rsidP="00052951">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Aspekt Środowiskowy</w:t>
            </w:r>
            <w:r w:rsidR="001722D5" w:rsidRPr="005A2DD5">
              <w:rPr>
                <w:rFonts w:ascii="Cambria" w:hAnsi="Cambria"/>
                <w:color w:val="000000" w:themeColor="text1"/>
              </w:rPr>
              <w:t xml:space="preserve"> (</w:t>
            </w:r>
            <w:r>
              <w:rPr>
                <w:rFonts w:ascii="Cambria" w:hAnsi="Cambria"/>
                <w:color w:val="000000" w:themeColor="text1"/>
              </w:rPr>
              <w:t>AS</w:t>
            </w:r>
            <w:r w:rsidR="001722D5" w:rsidRPr="005A2DD5">
              <w:rPr>
                <w:rFonts w:ascii="Cambria" w:hAnsi="Cambria"/>
                <w:color w:val="000000" w:themeColor="text1"/>
              </w:rPr>
              <w:t>)</w:t>
            </w:r>
          </w:p>
        </w:tc>
        <w:tc>
          <w:tcPr>
            <w:tcW w:w="3399" w:type="dxa"/>
            <w:shd w:val="clear" w:color="auto" w:fill="auto"/>
          </w:tcPr>
          <w:p w14:paraId="00737D82" w14:textId="77777777"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ADF85E1" w14:textId="77777777" w:rsidR="001722D5" w:rsidRPr="005A2DD5"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0C1FD791" w14:textId="77777777" w:rsidR="001722D5" w:rsidRPr="005A2D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3C9D8C73" w14:textId="77777777" w:rsidR="001722D5" w:rsidRPr="005A2DD5" w:rsidRDefault="001722D5"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0321E927"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14:paraId="46FA3AAF"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08AA2A4A"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14:paraId="032513C8"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40748A4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51EA2049"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1DE574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06B22BA3"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7C40D258" w14:textId="77777777"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5DD27AC5"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6EBCBAB2" w14:textId="77777777" w:rsidR="00052951" w:rsidRDefault="001722D5" w:rsidP="00052951">
      <w:pPr>
        <w:pStyle w:val="Listanumerowana2"/>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r w:rsidR="00052951">
        <w:rPr>
          <w:rFonts w:ascii="Cambria" w:hAnsi="Cambria"/>
          <w:b/>
          <w:color w:val="000000" w:themeColor="text1"/>
          <w:sz w:val="24"/>
        </w:rPr>
        <w:t>Aspekt Środowiskowy</w:t>
      </w:r>
      <w:r w:rsidRPr="005A2DD5">
        <w:rPr>
          <w:rFonts w:ascii="Cambria" w:hAnsi="Cambria"/>
          <w:color w:val="000000" w:themeColor="text1"/>
          <w:sz w:val="24"/>
        </w:rPr>
        <w:t xml:space="preserve">” </w:t>
      </w:r>
    </w:p>
    <w:p w14:paraId="5953246A" w14:textId="77777777" w:rsidR="00052951" w:rsidRPr="00052951"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Zasada oceny ofert wg kryterium:</w:t>
      </w:r>
    </w:p>
    <w:p w14:paraId="65A8EA1F" w14:textId="77777777" w:rsidR="00052951" w:rsidRPr="00052951"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1) w przypadku skierowania do realizacji zamówienia co najmniej 2 pojazdów przystosowanych do</w:t>
      </w:r>
      <w:r>
        <w:rPr>
          <w:rFonts w:ascii="Cambria" w:hAnsi="Cambria"/>
          <w:color w:val="000000" w:themeColor="text1"/>
          <w:sz w:val="24"/>
        </w:rPr>
        <w:t xml:space="preserve"> </w:t>
      </w:r>
      <w:r w:rsidRPr="00052951">
        <w:rPr>
          <w:rFonts w:ascii="Cambria" w:hAnsi="Cambria"/>
          <w:color w:val="000000" w:themeColor="text1"/>
          <w:sz w:val="24"/>
        </w:rPr>
        <w:t>odbierania zmieszanych lub selektywnie zebranych odpadów komunalnych spełniających normę</w:t>
      </w:r>
      <w:r>
        <w:rPr>
          <w:rFonts w:ascii="Cambria" w:hAnsi="Cambria"/>
          <w:color w:val="000000" w:themeColor="text1"/>
          <w:sz w:val="24"/>
        </w:rPr>
        <w:t xml:space="preserve"> </w:t>
      </w:r>
      <w:r w:rsidRPr="00052951">
        <w:rPr>
          <w:rFonts w:ascii="Cambria" w:hAnsi="Cambria"/>
          <w:color w:val="000000" w:themeColor="text1"/>
          <w:sz w:val="24"/>
        </w:rPr>
        <w:t>emisji spalin minimum EURO 6 - oferta otrzyma 40 punktów w tym kryterium oceny ofert.</w:t>
      </w:r>
    </w:p>
    <w:p w14:paraId="1C2A8B85" w14:textId="77777777" w:rsidR="00052951" w:rsidRPr="00966CE0" w:rsidRDefault="00052951" w:rsidP="00052951">
      <w:pPr>
        <w:pStyle w:val="Listanumerowana2"/>
        <w:numPr>
          <w:ilvl w:val="0"/>
          <w:numId w:val="0"/>
        </w:numPr>
        <w:ind w:left="992"/>
        <w:rPr>
          <w:rFonts w:ascii="Cambria" w:hAnsi="Cambria"/>
          <w:color w:val="000000" w:themeColor="text1"/>
          <w:sz w:val="24"/>
        </w:rPr>
      </w:pPr>
      <w:r w:rsidRPr="00052951">
        <w:rPr>
          <w:rFonts w:ascii="Cambria" w:hAnsi="Cambria"/>
          <w:color w:val="000000" w:themeColor="text1"/>
          <w:sz w:val="24"/>
        </w:rPr>
        <w:t xml:space="preserve">2) w przypadku skierowania do realizacji zamówienia co najmniej 1 pojazdu </w:t>
      </w:r>
      <w:r w:rsidRPr="00966CE0">
        <w:rPr>
          <w:rFonts w:ascii="Cambria" w:hAnsi="Cambria"/>
          <w:color w:val="000000" w:themeColor="text1"/>
          <w:sz w:val="24"/>
        </w:rPr>
        <w:t xml:space="preserve">przystosowanego do odbierania zmieszanych lub selektywnie zebranych odpadów komunalnych spełniających normę emisji spalin minimum EURO 5 - oferta otrzyma 20 punktów w tym kryterium oceny ofert. </w:t>
      </w:r>
    </w:p>
    <w:p w14:paraId="27372225" w14:textId="77777777" w:rsidR="00052951" w:rsidRPr="00966CE0" w:rsidRDefault="00052951" w:rsidP="00052951">
      <w:pPr>
        <w:pStyle w:val="Listanumerowana2"/>
        <w:numPr>
          <w:ilvl w:val="0"/>
          <w:numId w:val="0"/>
        </w:numPr>
        <w:ind w:left="992"/>
        <w:rPr>
          <w:rFonts w:ascii="Cambria" w:hAnsi="Cambria"/>
          <w:color w:val="000000" w:themeColor="text1"/>
          <w:sz w:val="24"/>
        </w:rPr>
      </w:pPr>
      <w:r w:rsidRPr="00966CE0">
        <w:rPr>
          <w:rFonts w:ascii="Cambria" w:hAnsi="Cambria"/>
          <w:color w:val="000000" w:themeColor="text1"/>
          <w:sz w:val="24"/>
        </w:rPr>
        <w:t>3) w przypadku nie skierowania do realizacji zamówienia pojazdów przystosowanych do odbierania zmieszanych lub selektywnie zebranych odpadów komunalnych spełniających normę emisji spalin EURO 6 - oferta otrzyma 0 punktów, w tym kryterium oceny ofert.</w:t>
      </w:r>
    </w:p>
    <w:p w14:paraId="09259B18" w14:textId="77777777" w:rsidR="00052951" w:rsidRPr="00966CE0" w:rsidRDefault="00052951" w:rsidP="00966CE0">
      <w:pPr>
        <w:pStyle w:val="Listanumerowana2"/>
        <w:rPr>
          <w:rFonts w:ascii="Cambria" w:hAnsi="Cambria"/>
          <w:color w:val="000000" w:themeColor="text1"/>
          <w:sz w:val="24"/>
        </w:rPr>
      </w:pPr>
      <w:r w:rsidRPr="00966CE0">
        <w:rPr>
          <w:rFonts w:ascii="Cambria" w:hAnsi="Cambria"/>
          <w:color w:val="000000" w:themeColor="text1"/>
          <w:sz w:val="24"/>
        </w:rPr>
        <w:lastRenderedPageBreak/>
        <w:t xml:space="preserve"> </w:t>
      </w:r>
      <w:r w:rsidRPr="00966CE0">
        <w:rPr>
          <w:rFonts w:ascii="Cambria" w:hAnsi="Cambria"/>
          <w:sz w:val="24"/>
        </w:rPr>
        <w:t>Ocenie zostanie poddany aspekt środowiskowy świadczenia usługi rozumiany jako wpływ jej realizacji na środowisko naturalne poprzez emisję spalin pojazdów przystosowanych do odbierania zmieszanych i selektywnie zebranych odpadów komunalnych, za pomocą których Wykonawca realizował będzie zamówienie. Punkty w ramach tego kryterium zostaną przyznane na podstawie wypełnionego przez Wykonawcę punktu w Załączniku Nr 2 do SIWZ - Formularz ofertowy, dotyczącego emisji spalin pojazdów przystosowanych do odbierania zmieszanych i selektywnie zebranych odpadów</w:t>
      </w:r>
      <w:r w:rsidR="00DC2BE7" w:rsidRPr="00966CE0">
        <w:rPr>
          <w:rFonts w:ascii="Cambria" w:hAnsi="Cambria"/>
          <w:sz w:val="24"/>
        </w:rPr>
        <w:t xml:space="preserve"> </w:t>
      </w:r>
      <w:r w:rsidRPr="00966CE0">
        <w:rPr>
          <w:rFonts w:ascii="Cambria" w:hAnsi="Cambria"/>
          <w:sz w:val="24"/>
        </w:rPr>
        <w:t>komunalnych, za pomocą których Wykonawca realizował będzie zamówienie.</w:t>
      </w:r>
    </w:p>
    <w:p w14:paraId="02BB9D4C" w14:textId="77777777" w:rsidR="00966CE0" w:rsidRPr="00966CE0" w:rsidRDefault="00052951" w:rsidP="00966CE0">
      <w:pPr>
        <w:pStyle w:val="Listanumerowana2"/>
        <w:rPr>
          <w:rFonts w:ascii="Cambria" w:hAnsi="Cambria"/>
          <w:color w:val="000000" w:themeColor="text1"/>
          <w:sz w:val="24"/>
        </w:rPr>
      </w:pPr>
      <w:r w:rsidRPr="00966CE0">
        <w:rPr>
          <w:rFonts w:ascii="Cambria" w:hAnsi="Cambria"/>
          <w:sz w:val="24"/>
        </w:rPr>
        <w:t>W przypadku, gdy Wykonawca nie wypełni w Formularzu ofertowym punktu 2 dotyczącego emisji spalin</w:t>
      </w:r>
      <w:r w:rsidR="00DC2BE7" w:rsidRPr="00966CE0">
        <w:rPr>
          <w:rFonts w:ascii="Cambria" w:hAnsi="Cambria"/>
          <w:sz w:val="24"/>
        </w:rPr>
        <w:t xml:space="preserve"> </w:t>
      </w:r>
      <w:r w:rsidRPr="00966CE0">
        <w:rPr>
          <w:rFonts w:ascii="Cambria" w:hAnsi="Cambria"/>
          <w:sz w:val="24"/>
        </w:rPr>
        <w:t>pojazdów przystosowanych do odbierania zmieszanych lub selektywnie zebranych odpadów</w:t>
      </w:r>
      <w:r w:rsidR="00DC2BE7" w:rsidRPr="00966CE0">
        <w:rPr>
          <w:rFonts w:ascii="Cambria" w:hAnsi="Cambria"/>
          <w:sz w:val="24"/>
        </w:rPr>
        <w:t xml:space="preserve"> </w:t>
      </w:r>
      <w:r w:rsidRPr="00966CE0">
        <w:rPr>
          <w:rFonts w:ascii="Cambria" w:hAnsi="Cambria"/>
          <w:sz w:val="24"/>
        </w:rPr>
        <w:t>komunalnych, za pomocą których Wykonawca realizował będz</w:t>
      </w:r>
      <w:r w:rsidR="00DC2BE7" w:rsidRPr="00966CE0">
        <w:rPr>
          <w:rFonts w:ascii="Cambria" w:hAnsi="Cambria"/>
          <w:sz w:val="24"/>
        </w:rPr>
        <w:t xml:space="preserve">ie zamówienie - oferta otrzyma 0 </w:t>
      </w:r>
      <w:r w:rsidRPr="00966CE0">
        <w:rPr>
          <w:rFonts w:ascii="Cambria" w:hAnsi="Cambria"/>
          <w:sz w:val="24"/>
        </w:rPr>
        <w:t>punktów, w tym kryterium oceny ofert.</w:t>
      </w:r>
    </w:p>
    <w:p w14:paraId="728E1B36" w14:textId="77777777" w:rsidR="00052951" w:rsidRPr="00291A2A" w:rsidRDefault="00DC2BE7" w:rsidP="00966CE0">
      <w:pPr>
        <w:pStyle w:val="Listanumerowana2"/>
        <w:rPr>
          <w:rFonts w:ascii="Cambria" w:hAnsi="Cambria"/>
          <w:b/>
          <w:bCs/>
          <w:sz w:val="24"/>
          <w:u w:val="single"/>
        </w:rPr>
      </w:pPr>
      <w:r w:rsidRPr="00966CE0">
        <w:rPr>
          <w:rFonts w:ascii="Cambria" w:hAnsi="Cambria"/>
          <w:sz w:val="24"/>
        </w:rPr>
        <w:t xml:space="preserve"> </w:t>
      </w:r>
      <w:r w:rsidR="00052951" w:rsidRPr="00291A2A">
        <w:rPr>
          <w:rFonts w:ascii="Cambria" w:hAnsi="Cambria"/>
          <w:b/>
          <w:bCs/>
          <w:sz w:val="24"/>
          <w:u w:val="single"/>
        </w:rPr>
        <w:t>UWAGA: W dniu podpisania umowy Wykonawca przedłoży Zamawiającemu oświadczenie, że</w:t>
      </w:r>
      <w:r w:rsidRPr="00291A2A">
        <w:rPr>
          <w:rFonts w:ascii="Cambria" w:hAnsi="Cambria"/>
          <w:b/>
          <w:bCs/>
          <w:sz w:val="24"/>
          <w:u w:val="single"/>
        </w:rPr>
        <w:t xml:space="preserve"> </w:t>
      </w:r>
      <w:r w:rsidR="00052951" w:rsidRPr="00291A2A">
        <w:rPr>
          <w:rFonts w:ascii="Cambria" w:hAnsi="Cambria"/>
          <w:b/>
          <w:bCs/>
          <w:sz w:val="24"/>
          <w:u w:val="single"/>
        </w:rPr>
        <w:t>wskazane w Formularzu ofertowym pojazdy zostaną skierowane do realizacji niniejszego</w:t>
      </w:r>
      <w:r w:rsidRPr="00291A2A">
        <w:rPr>
          <w:rFonts w:ascii="Cambria" w:hAnsi="Cambria"/>
          <w:b/>
          <w:bCs/>
          <w:sz w:val="24"/>
          <w:u w:val="single"/>
        </w:rPr>
        <w:t xml:space="preserve"> </w:t>
      </w:r>
      <w:r w:rsidR="00052951" w:rsidRPr="00291A2A">
        <w:rPr>
          <w:rFonts w:ascii="Cambria" w:hAnsi="Cambria"/>
          <w:b/>
          <w:bCs/>
          <w:sz w:val="24"/>
          <w:u w:val="single"/>
        </w:rPr>
        <w:t>zamówienia. Oświadczenie zawierać będzie dane pojazdów umożliwiające ich identyfikację.</w:t>
      </w:r>
    </w:p>
    <w:p w14:paraId="50B6E612" w14:textId="77777777" w:rsidR="001722D5" w:rsidRPr="00966CE0" w:rsidRDefault="00966CE0" w:rsidP="00966CE0">
      <w:pPr>
        <w:pStyle w:val="Listanumerowana2"/>
        <w:rPr>
          <w:rFonts w:ascii="Cambria" w:hAnsi="Cambria"/>
          <w:color w:val="000000" w:themeColor="text1"/>
          <w:sz w:val="24"/>
        </w:rPr>
      </w:pPr>
      <w:r w:rsidRPr="00966CE0">
        <w:rPr>
          <w:rFonts w:ascii="Cambria" w:hAnsi="Cambria"/>
          <w:sz w:val="24"/>
        </w:rPr>
        <w:t xml:space="preserve"> </w:t>
      </w:r>
      <w:r w:rsidR="001722D5" w:rsidRPr="00966CE0">
        <w:rPr>
          <w:rFonts w:ascii="Cambria" w:hAnsi="Cambria"/>
          <w:sz w:val="24"/>
        </w:rPr>
        <w:t>Za najkorzystniejszą ofertę zostanie uznana oferta, która otrzyma największą ilość punktów (O) obliczoną na podstawie wzoru:</w:t>
      </w:r>
    </w:p>
    <w:p w14:paraId="13A53043" w14:textId="77777777" w:rsidR="001722D5" w:rsidRPr="00966CE0"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43392726" w14:textId="77777777" w:rsidR="001722D5" w:rsidRPr="00966CE0"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966CE0">
        <w:rPr>
          <w:rFonts w:ascii="Cambria" w:hAnsi="Cambria" w:cs="Helvetica"/>
          <w:b/>
          <w:bCs/>
          <w:color w:val="000000"/>
          <w:sz w:val="24"/>
          <w:szCs w:val="24"/>
        </w:rPr>
        <w:t xml:space="preserve">O = C + </w:t>
      </w:r>
      <w:r w:rsidR="001A064A">
        <w:rPr>
          <w:rFonts w:ascii="Cambria" w:hAnsi="Cambria" w:cs="Helvetica"/>
          <w:b/>
          <w:bCs/>
          <w:color w:val="000000"/>
          <w:sz w:val="24"/>
          <w:szCs w:val="24"/>
        </w:rPr>
        <w:t>AS</w:t>
      </w:r>
      <w:r w:rsidRPr="00966CE0">
        <w:rPr>
          <w:rFonts w:ascii="Cambria" w:hAnsi="Cambria" w:cs="Helvetica"/>
          <w:b/>
          <w:bCs/>
          <w:color w:val="000000"/>
          <w:sz w:val="24"/>
          <w:szCs w:val="24"/>
        </w:rPr>
        <w:t xml:space="preserve"> </w:t>
      </w:r>
    </w:p>
    <w:p w14:paraId="029FA81D" w14:textId="77777777"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966CE0">
        <w:rPr>
          <w:rFonts w:ascii="Cambria" w:hAnsi="Cambria" w:cs="Helvetica"/>
          <w:bCs/>
          <w:color w:val="000000"/>
          <w:sz w:val="24"/>
          <w:szCs w:val="24"/>
          <w:u w:val="single"/>
        </w:rPr>
        <w:t xml:space="preserve">gdzie: </w:t>
      </w:r>
    </w:p>
    <w:p w14:paraId="420102B4" w14:textId="77777777"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966CE0">
        <w:rPr>
          <w:rFonts w:ascii="Cambria" w:hAnsi="Cambria" w:cs="Helvetica"/>
          <w:b/>
          <w:bCs/>
          <w:color w:val="000000"/>
          <w:sz w:val="24"/>
          <w:szCs w:val="24"/>
        </w:rPr>
        <w:t>O</w:t>
      </w:r>
      <w:r w:rsidRPr="00966CE0">
        <w:rPr>
          <w:rFonts w:ascii="Cambria" w:hAnsi="Cambria" w:cs="Helvetica"/>
          <w:bCs/>
          <w:color w:val="000000"/>
          <w:sz w:val="24"/>
          <w:szCs w:val="24"/>
        </w:rPr>
        <w:t xml:space="preserve">- łączna ilość punktów oferty ocenianej, </w:t>
      </w:r>
    </w:p>
    <w:p w14:paraId="3BD186A4" w14:textId="77777777" w:rsidR="001722D5" w:rsidRPr="00966CE0"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966CE0">
        <w:rPr>
          <w:rFonts w:ascii="Cambria" w:hAnsi="Cambria" w:cs="Helvetica"/>
          <w:b/>
          <w:bCs/>
          <w:color w:val="000000"/>
          <w:sz w:val="24"/>
          <w:szCs w:val="24"/>
        </w:rPr>
        <w:t>C</w:t>
      </w:r>
      <w:r w:rsidRPr="00966CE0">
        <w:rPr>
          <w:rFonts w:ascii="Cambria" w:hAnsi="Cambria" w:cs="Helvetica"/>
          <w:bCs/>
          <w:color w:val="000000"/>
          <w:sz w:val="24"/>
          <w:szCs w:val="24"/>
        </w:rPr>
        <w:t xml:space="preserve">- liczba punktów uzyskanych w kryterium </w:t>
      </w:r>
      <w:r w:rsidRPr="00966CE0">
        <w:rPr>
          <w:rFonts w:ascii="Cambria" w:hAnsi="Cambria" w:cs="Helvetica"/>
          <w:b/>
          <w:bCs/>
          <w:color w:val="000000"/>
          <w:sz w:val="24"/>
          <w:szCs w:val="24"/>
        </w:rPr>
        <w:t>„Cena”</w:t>
      </w:r>
      <w:r w:rsidRPr="00966CE0">
        <w:rPr>
          <w:rFonts w:ascii="Cambria" w:hAnsi="Cambria" w:cs="Helvetica"/>
          <w:bCs/>
          <w:color w:val="000000"/>
          <w:sz w:val="24"/>
          <w:szCs w:val="24"/>
        </w:rPr>
        <w:t>,</w:t>
      </w:r>
    </w:p>
    <w:p w14:paraId="7027047D" w14:textId="77777777" w:rsidR="001722D5" w:rsidRPr="00966CE0" w:rsidRDefault="001A064A"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AS</w:t>
      </w:r>
      <w:r w:rsidR="001722D5" w:rsidRPr="00966CE0">
        <w:rPr>
          <w:rFonts w:ascii="Cambria" w:hAnsi="Cambria" w:cs="Helvetica"/>
          <w:bCs/>
          <w:color w:val="000000"/>
          <w:sz w:val="24"/>
          <w:szCs w:val="24"/>
        </w:rPr>
        <w:t xml:space="preserve">- liczba punktów uzyskanych w kryterium </w:t>
      </w:r>
      <w:r w:rsidR="001722D5" w:rsidRPr="00966CE0">
        <w:rPr>
          <w:rFonts w:ascii="Cambria" w:hAnsi="Cambria" w:cs="Helvetica"/>
          <w:b/>
          <w:bCs/>
          <w:color w:val="000000"/>
          <w:sz w:val="24"/>
          <w:szCs w:val="24"/>
        </w:rPr>
        <w:t>„</w:t>
      </w:r>
      <w:r>
        <w:rPr>
          <w:rFonts w:ascii="Cambria" w:hAnsi="Cambria" w:cs="Helvetica"/>
          <w:b/>
          <w:bCs/>
          <w:color w:val="000000"/>
          <w:sz w:val="24"/>
          <w:szCs w:val="24"/>
        </w:rPr>
        <w:t>Aspekt Środowiskowy</w:t>
      </w:r>
      <w:r w:rsidR="001722D5" w:rsidRPr="00966CE0">
        <w:rPr>
          <w:rFonts w:ascii="Cambria" w:hAnsi="Cambria" w:cs="Helvetica"/>
          <w:b/>
          <w:bCs/>
          <w:color w:val="000000"/>
          <w:sz w:val="24"/>
          <w:szCs w:val="24"/>
        </w:rPr>
        <w:t>”</w:t>
      </w:r>
      <w:r w:rsidR="001722D5" w:rsidRPr="00966CE0">
        <w:rPr>
          <w:rFonts w:ascii="Cambria" w:hAnsi="Cambria" w:cs="Helvetica"/>
          <w:bCs/>
          <w:color w:val="000000"/>
          <w:sz w:val="24"/>
          <w:szCs w:val="24"/>
        </w:rPr>
        <w:t>.</w:t>
      </w:r>
    </w:p>
    <w:p w14:paraId="23E4111E"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2AE84F4B" w14:textId="77777777" w:rsidTr="006773A9">
        <w:trPr>
          <w:jc w:val="center"/>
        </w:trPr>
        <w:tc>
          <w:tcPr>
            <w:tcW w:w="9070" w:type="dxa"/>
            <w:shd w:val="clear" w:color="auto" w:fill="D9D9D9" w:themeFill="background1" w:themeFillShade="D9"/>
          </w:tcPr>
          <w:p w14:paraId="7F718057"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40557EA5"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D36B16F" w14:textId="77777777" w:rsidR="00B101BD" w:rsidRDefault="00B101BD" w:rsidP="00B32AFD">
      <w:pPr>
        <w:spacing w:line="276" w:lineRule="auto"/>
        <w:ind w:left="340"/>
        <w:rPr>
          <w:rFonts w:ascii="Cambria" w:hAnsi="Cambria" w:cs="Arial"/>
          <w:bCs/>
        </w:rPr>
      </w:pPr>
    </w:p>
    <w:p w14:paraId="2641CA37" w14:textId="77777777" w:rsidR="00EB5A38" w:rsidRPr="00EB5A38" w:rsidRDefault="00EB5A38" w:rsidP="007E58B5">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44F7601E" w14:textId="77777777" w:rsidR="00EB5A38"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612F4B51" w14:textId="77777777" w:rsidR="00EB5A38"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proofErr w:type="spellStart"/>
      <w:r w:rsidR="008774D1" w:rsidRPr="008774D1">
        <w:rPr>
          <w:rFonts w:ascii="Cambria" w:hAnsi="Cambria"/>
          <w:color w:val="000000"/>
          <w:sz w:val="24"/>
          <w:szCs w:val="24"/>
        </w:rPr>
        <w:t>Pzp</w:t>
      </w:r>
      <w:proofErr w:type="spellEnd"/>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6E695C42" w14:textId="77777777" w:rsidR="0070137A" w:rsidRDefault="00EB5A38">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5B053727" w14:textId="77777777" w:rsidR="0070137A" w:rsidRDefault="008774D1">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7221B1A6" w14:textId="77777777" w:rsidR="0070137A" w:rsidRDefault="008774D1">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lastRenderedPageBreak/>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w:t>
      </w:r>
      <w:proofErr w:type="spellStart"/>
      <w:r>
        <w:rPr>
          <w:rFonts w:ascii="Cambria" w:hAnsi="Cambria"/>
          <w:color w:val="000000"/>
          <w:sz w:val="24"/>
          <w:szCs w:val="24"/>
        </w:rPr>
        <w:t>Pzp</w:t>
      </w:r>
      <w:proofErr w:type="spellEnd"/>
      <w:r w:rsidR="00EB5A38" w:rsidRPr="00EB5A38">
        <w:rPr>
          <w:rFonts w:ascii="Cambria" w:hAnsi="Cambria"/>
          <w:color w:val="000000"/>
          <w:sz w:val="24"/>
          <w:szCs w:val="24"/>
        </w:rPr>
        <w:t xml:space="preserve">, braku równoważności lub braku spełniania wymagań dotyczących wydajności lub funkcjonalności, </w:t>
      </w:r>
    </w:p>
    <w:p w14:paraId="11A92F62" w14:textId="77777777" w:rsidR="0070137A" w:rsidRDefault="008774D1">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228B82AB" w14:textId="77777777" w:rsidR="0070137A" w:rsidRDefault="00EB5A38">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5D209936" w14:textId="77777777" w:rsidR="0070137A" w:rsidRDefault="00EB5A38">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46A28435" w14:textId="77777777" w:rsidR="0070137A" w:rsidRDefault="00EB5A38">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63B6CC0E"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76BF1704" w14:textId="7981BE75" w:rsidR="00680577" w:rsidRPr="007464D5" w:rsidRDefault="00EB5A38" w:rsidP="007E58B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7464D5">
        <w:rPr>
          <w:rFonts w:ascii="Cambria" w:hAnsi="Cambria"/>
          <w:color w:val="000000"/>
          <w:sz w:val="24"/>
          <w:szCs w:val="24"/>
        </w:rPr>
        <w:t xml:space="preserve">Informacje o których mowa w pkt. 13.2 </w:t>
      </w:r>
      <w:proofErr w:type="spellStart"/>
      <w:r w:rsidRPr="007464D5">
        <w:rPr>
          <w:rFonts w:ascii="Cambria" w:hAnsi="Cambria"/>
          <w:color w:val="000000"/>
          <w:sz w:val="24"/>
          <w:szCs w:val="24"/>
        </w:rPr>
        <w:t>tiret</w:t>
      </w:r>
      <w:proofErr w:type="spellEnd"/>
      <w:r w:rsidRPr="007464D5">
        <w:rPr>
          <w:rFonts w:ascii="Cambria" w:hAnsi="Cambria"/>
          <w:color w:val="000000"/>
          <w:sz w:val="24"/>
          <w:szCs w:val="24"/>
        </w:rPr>
        <w:t xml:space="preserve"> pierwszy oraz </w:t>
      </w:r>
      <w:proofErr w:type="spellStart"/>
      <w:r w:rsidRPr="007464D5">
        <w:rPr>
          <w:rFonts w:ascii="Cambria" w:hAnsi="Cambria"/>
          <w:color w:val="000000"/>
          <w:sz w:val="24"/>
          <w:szCs w:val="24"/>
        </w:rPr>
        <w:t>tiret</w:t>
      </w:r>
      <w:proofErr w:type="spellEnd"/>
      <w:r w:rsidRPr="007464D5">
        <w:rPr>
          <w:rFonts w:ascii="Cambria" w:hAnsi="Cambria"/>
          <w:color w:val="000000"/>
          <w:sz w:val="24"/>
          <w:szCs w:val="24"/>
        </w:rPr>
        <w:t xml:space="preserve"> </w:t>
      </w:r>
      <w:r w:rsidR="005A7D7D" w:rsidRPr="007464D5">
        <w:rPr>
          <w:rFonts w:ascii="Cambria" w:hAnsi="Cambria"/>
          <w:color w:val="000000"/>
          <w:sz w:val="24"/>
          <w:szCs w:val="24"/>
        </w:rPr>
        <w:br/>
      </w:r>
      <w:r w:rsidRPr="007464D5">
        <w:rPr>
          <w:rFonts w:ascii="Cambria" w:hAnsi="Cambria"/>
          <w:color w:val="000000"/>
          <w:sz w:val="24"/>
          <w:szCs w:val="24"/>
        </w:rPr>
        <w:t>piąty – siódmy, Zamawiający opublikuje na swojej stronie internetowej</w:t>
      </w:r>
      <w:r w:rsidR="00FF5E36" w:rsidRPr="007464D5">
        <w:rPr>
          <w:rFonts w:ascii="Cambria" w:hAnsi="Cambria"/>
          <w:color w:val="000000"/>
          <w:sz w:val="24"/>
          <w:szCs w:val="24"/>
        </w:rPr>
        <w:t>:</w:t>
      </w:r>
      <w:r w:rsidR="00085D41" w:rsidRPr="007464D5">
        <w:rPr>
          <w:rFonts w:ascii="Cambria" w:hAnsi="Cambria"/>
          <w:color w:val="000000"/>
          <w:sz w:val="24"/>
          <w:szCs w:val="24"/>
        </w:rPr>
        <w:t xml:space="preserve"> </w:t>
      </w:r>
      <w:r w:rsidR="00680577" w:rsidRPr="007464D5">
        <w:rPr>
          <w:rFonts w:ascii="Cambria" w:hAnsi="Cambria" w:cs="Arial"/>
          <w:bCs/>
          <w:color w:val="000000" w:themeColor="text1"/>
          <w:sz w:val="24"/>
          <w:szCs w:val="24"/>
        </w:rPr>
        <w:t>(</w:t>
      </w:r>
      <w:r w:rsidR="00EA4B54" w:rsidRPr="00EA4B54">
        <w:rPr>
          <w:rFonts w:ascii="Cambria" w:hAnsi="Cambria" w:cs="Arial"/>
          <w:bCs/>
          <w:color w:val="C00000"/>
          <w:sz w:val="24"/>
          <w:szCs w:val="24"/>
          <w:u w:val="single"/>
        </w:rPr>
        <w:t>http://www.bip.</w:t>
      </w:r>
      <w:r w:rsidR="008F44C3">
        <w:rPr>
          <w:rFonts w:ascii="Cambria" w:hAnsi="Cambria" w:cs="Arial"/>
          <w:bCs/>
          <w:color w:val="C00000"/>
          <w:sz w:val="24"/>
          <w:szCs w:val="24"/>
          <w:u w:val="single"/>
        </w:rPr>
        <w:t>skomlin</w:t>
      </w:r>
      <w:r w:rsidR="00EA4B54" w:rsidRPr="00EA4B54">
        <w:rPr>
          <w:rFonts w:ascii="Cambria" w:hAnsi="Cambria" w:cs="Arial"/>
          <w:bCs/>
          <w:color w:val="C00000"/>
          <w:sz w:val="24"/>
          <w:szCs w:val="24"/>
          <w:u w:val="single"/>
        </w:rPr>
        <w:t>.akcessnet.net</w:t>
      </w:r>
      <w:r w:rsidR="00680577" w:rsidRPr="007464D5">
        <w:rPr>
          <w:rFonts w:ascii="Cambria" w:hAnsi="Cambria" w:cs="Arial"/>
          <w:bCs/>
          <w:color w:val="000000" w:themeColor="text1"/>
          <w:sz w:val="24"/>
          <w:szCs w:val="24"/>
        </w:rPr>
        <w:t>)</w:t>
      </w:r>
    </w:p>
    <w:p w14:paraId="1BE2DDCE" w14:textId="77777777" w:rsidR="00B101BD" w:rsidRPr="007464D5" w:rsidRDefault="00B101BD" w:rsidP="007E58B5">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6963EA4C" w14:textId="77777777" w:rsidR="00944E26" w:rsidRPr="007464D5" w:rsidRDefault="005A7D7D" w:rsidP="005A7D7D">
      <w:pPr>
        <w:widowControl w:val="0"/>
        <w:spacing w:line="276" w:lineRule="auto"/>
        <w:ind w:left="709" w:hanging="709"/>
        <w:jc w:val="both"/>
        <w:outlineLvl w:val="3"/>
        <w:rPr>
          <w:rFonts w:ascii="Cambria" w:hAnsi="Cambria" w:cs="Arial"/>
          <w:bCs/>
          <w:color w:val="000000" w:themeColor="text1"/>
        </w:rPr>
      </w:pPr>
      <w:r w:rsidRPr="007464D5">
        <w:rPr>
          <w:rFonts w:ascii="Cambria" w:hAnsi="Cambria" w:cs="Arial"/>
          <w:bCs/>
          <w:color w:val="000000" w:themeColor="text1"/>
        </w:rPr>
        <w:t>.</w:t>
      </w:r>
    </w:p>
    <w:p w14:paraId="392043DF" w14:textId="77777777" w:rsidR="00110B2E" w:rsidRDefault="00110B2E" w:rsidP="00DF3BA4">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3421036E" w14:textId="77777777" w:rsidTr="006773A9">
        <w:trPr>
          <w:trHeight w:val="1015"/>
          <w:jc w:val="center"/>
        </w:trPr>
        <w:tc>
          <w:tcPr>
            <w:tcW w:w="9102" w:type="dxa"/>
            <w:shd w:val="clear" w:color="auto" w:fill="D9D9D9" w:themeFill="background1" w:themeFillShade="D9"/>
          </w:tcPr>
          <w:p w14:paraId="25D888D2"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7F05ACB6"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17BFCCD0"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718D71D1"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5A545D7A" w14:textId="77777777" w:rsidR="0070137A" w:rsidRDefault="008829A8">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71930994" w14:textId="77777777" w:rsidR="0070137A" w:rsidRPr="00487D5F" w:rsidRDefault="008829A8" w:rsidP="00487D5F">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4A9959FB" w14:textId="77777777" w:rsidTr="005A2DD5">
        <w:trPr>
          <w:jc w:val="center"/>
        </w:trPr>
        <w:tc>
          <w:tcPr>
            <w:tcW w:w="9070" w:type="dxa"/>
            <w:shd w:val="clear" w:color="auto" w:fill="auto"/>
          </w:tcPr>
          <w:p w14:paraId="30E36110" w14:textId="77777777" w:rsidR="00921FF2" w:rsidRPr="00921FF2" w:rsidRDefault="00921FF2" w:rsidP="00B32AFD">
            <w:pPr>
              <w:suppressAutoHyphens/>
              <w:spacing w:line="276" w:lineRule="auto"/>
              <w:contextualSpacing/>
              <w:jc w:val="center"/>
              <w:textAlignment w:val="baseline"/>
              <w:rPr>
                <w:rFonts w:ascii="Cambria" w:hAnsi="Cambria"/>
                <w:color w:val="000000" w:themeColor="text1"/>
                <w:sz w:val="10"/>
                <w:szCs w:val="10"/>
              </w:rPr>
            </w:pPr>
          </w:p>
          <w:p w14:paraId="1E0F64AD" w14:textId="77777777" w:rsidR="008829A8" w:rsidRPr="005A2DD5" w:rsidRDefault="008829A8" w:rsidP="006773A9">
            <w:pPr>
              <w:shd w:val="clear" w:color="auto" w:fill="D9D9D9" w:themeFill="background1" w:themeFillShade="D9"/>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F960DB9" w14:textId="77777777" w:rsidR="008829A8" w:rsidRPr="005A2DD5" w:rsidRDefault="008829A8" w:rsidP="006773A9">
            <w:pPr>
              <w:shd w:val="clear" w:color="auto" w:fill="D9D9D9" w:themeFill="background1" w:themeFillShade="D9"/>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781DE1F9" w14:textId="77777777" w:rsidR="008829A8" w:rsidRPr="005A2DD5" w:rsidRDefault="008829A8" w:rsidP="00B32AFD">
      <w:pPr>
        <w:spacing w:line="276" w:lineRule="auto"/>
        <w:ind w:left="340"/>
        <w:rPr>
          <w:rFonts w:ascii="Cambria" w:hAnsi="Cambria" w:cs="Arial"/>
          <w:bCs/>
          <w:color w:val="000000" w:themeColor="text1"/>
        </w:rPr>
      </w:pPr>
    </w:p>
    <w:p w14:paraId="2D730DF6" w14:textId="77777777" w:rsidR="00487D5F" w:rsidRPr="00AC0E2E" w:rsidRDefault="00487D5F" w:rsidP="00487D5F">
      <w:pPr>
        <w:pStyle w:val="Akapitzlist"/>
        <w:widowControl w:val="0"/>
        <w:numPr>
          <w:ilvl w:val="1"/>
          <w:numId w:val="8"/>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AC0E2E">
        <w:rPr>
          <w:rFonts w:ascii="Cambria" w:hAnsi="Cambria" w:cs="Bookman Old Style"/>
          <w:sz w:val="24"/>
          <w:szCs w:val="24"/>
        </w:rPr>
        <w:t>Zamawiający nie wymaga wniesienia zabezpieczenia należytego wykonania umowy.</w:t>
      </w:r>
    </w:p>
    <w:p w14:paraId="31EB5DA0" w14:textId="77777777" w:rsidR="00D857DB" w:rsidRDefault="00D857DB" w:rsidP="00487D5F">
      <w:pPr>
        <w:pStyle w:val="Akapitzlist"/>
        <w:widowControl w:val="0"/>
        <w:suppressAutoHyphens/>
        <w:spacing w:line="276" w:lineRule="auto"/>
        <w:ind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0531225A" w14:textId="77777777" w:rsidTr="006773A9">
        <w:trPr>
          <w:jc w:val="center"/>
        </w:trPr>
        <w:tc>
          <w:tcPr>
            <w:tcW w:w="9070" w:type="dxa"/>
            <w:shd w:val="clear" w:color="auto" w:fill="D9D9D9" w:themeFill="background1" w:themeFillShade="D9"/>
          </w:tcPr>
          <w:p w14:paraId="2D739300"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45DB329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48FF9975" w14:textId="77777777" w:rsidR="008829A8" w:rsidRDefault="008829A8" w:rsidP="00B32AFD">
      <w:pPr>
        <w:spacing w:line="276" w:lineRule="auto"/>
        <w:ind w:left="340"/>
        <w:rPr>
          <w:rFonts w:ascii="Cambria" w:hAnsi="Cambria" w:cs="Arial"/>
          <w:bCs/>
        </w:rPr>
      </w:pPr>
    </w:p>
    <w:p w14:paraId="10AEF147" w14:textId="77777777" w:rsidR="0070137A" w:rsidRDefault="0070137A" w:rsidP="00453134">
      <w:pPr>
        <w:pStyle w:val="Akapitzlist"/>
        <w:widowControl w:val="0"/>
        <w:numPr>
          <w:ilvl w:val="0"/>
          <w:numId w:val="42"/>
        </w:numPr>
        <w:suppressAutoHyphens/>
        <w:spacing w:before="0" w:after="0" w:line="276" w:lineRule="auto"/>
        <w:outlineLvl w:val="3"/>
        <w:rPr>
          <w:rFonts w:ascii="Cambria" w:hAnsi="Cambria"/>
          <w:vanish/>
          <w:color w:val="000000"/>
          <w:sz w:val="24"/>
          <w:szCs w:val="24"/>
        </w:rPr>
      </w:pPr>
    </w:p>
    <w:p w14:paraId="226AE71E" w14:textId="77777777" w:rsidR="0070137A" w:rsidRDefault="0070137A" w:rsidP="00453134">
      <w:pPr>
        <w:pStyle w:val="Akapitzlist"/>
        <w:widowControl w:val="0"/>
        <w:numPr>
          <w:ilvl w:val="0"/>
          <w:numId w:val="42"/>
        </w:numPr>
        <w:suppressAutoHyphens/>
        <w:spacing w:before="0" w:after="0" w:line="276" w:lineRule="auto"/>
        <w:outlineLvl w:val="3"/>
        <w:rPr>
          <w:rFonts w:ascii="Cambria" w:hAnsi="Cambria"/>
          <w:vanish/>
          <w:color w:val="000000"/>
          <w:sz w:val="24"/>
          <w:szCs w:val="24"/>
        </w:rPr>
      </w:pPr>
    </w:p>
    <w:p w14:paraId="7A3137D2" w14:textId="77777777" w:rsidR="0070137A" w:rsidRDefault="008B188A">
      <w:pPr>
        <w:pStyle w:val="Akapitzlist"/>
        <w:widowControl w:val="0"/>
        <w:numPr>
          <w:ilvl w:val="1"/>
          <w:numId w:val="24"/>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0119D9">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4D376FE5" w14:textId="77777777" w:rsidR="0070137A" w:rsidRDefault="008829A8">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2CC80BA" w14:textId="77777777" w:rsidR="0070137A" w:rsidRDefault="008829A8">
      <w:pPr>
        <w:pStyle w:val="Akapitzlist"/>
        <w:widowControl w:val="0"/>
        <w:numPr>
          <w:ilvl w:val="1"/>
          <w:numId w:val="24"/>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 w sposób i na wa</w:t>
      </w:r>
      <w:r w:rsidR="008774D1">
        <w:rPr>
          <w:rFonts w:ascii="Cambria" w:hAnsi="Cambria"/>
          <w:color w:val="000000"/>
          <w:sz w:val="24"/>
          <w:szCs w:val="24"/>
        </w:rPr>
        <w:t>runka</w:t>
      </w:r>
      <w:r w:rsidR="007464D5">
        <w:rPr>
          <w:rFonts w:ascii="Cambria" w:hAnsi="Cambria"/>
          <w:color w:val="000000"/>
          <w:sz w:val="24"/>
          <w:szCs w:val="24"/>
        </w:rPr>
        <w:t xml:space="preserve">ch szczegółowo opisanych </w:t>
      </w:r>
      <w:r w:rsidR="007464D5">
        <w:rPr>
          <w:rFonts w:ascii="Cambria" w:hAnsi="Cambria"/>
          <w:color w:val="000000"/>
          <w:sz w:val="24"/>
          <w:szCs w:val="24"/>
        </w:rPr>
        <w:br/>
      </w:r>
      <w:r w:rsidR="007464D5" w:rsidRPr="00BD1168">
        <w:rPr>
          <w:rFonts w:ascii="Cambria" w:hAnsi="Cambria"/>
          <w:color w:val="000000"/>
          <w:sz w:val="24"/>
          <w:szCs w:val="24"/>
        </w:rPr>
        <w:t xml:space="preserve">w § </w:t>
      </w:r>
      <w:r w:rsidR="006D77BE" w:rsidRPr="00BD1168">
        <w:rPr>
          <w:rFonts w:ascii="Cambria" w:hAnsi="Cambria"/>
          <w:color w:val="000000"/>
          <w:sz w:val="24"/>
          <w:szCs w:val="24"/>
        </w:rPr>
        <w:t>8</w:t>
      </w:r>
      <w:r w:rsidR="008774D1" w:rsidRPr="00BD1168">
        <w:rPr>
          <w:rFonts w:ascii="Cambria" w:hAnsi="Cambria"/>
          <w:color w:val="000000"/>
          <w:sz w:val="24"/>
          <w:szCs w:val="24"/>
        </w:rPr>
        <w:t xml:space="preserve"> Projektu</w:t>
      </w:r>
      <w:r w:rsidRPr="00BD1168">
        <w:rPr>
          <w:rFonts w:ascii="Cambria" w:hAnsi="Cambria"/>
          <w:color w:val="000000"/>
          <w:sz w:val="24"/>
          <w:szCs w:val="24"/>
        </w:rPr>
        <w:t xml:space="preserve"> Umowy.</w:t>
      </w:r>
    </w:p>
    <w:p w14:paraId="5A7345EC" w14:textId="77777777" w:rsidR="000119D9" w:rsidRPr="00EA4B54" w:rsidRDefault="000119D9" w:rsidP="00EA4B54">
      <w:pPr>
        <w:widowControl w:val="0"/>
        <w:suppressAutoHyphens/>
        <w:spacing w:line="276" w:lineRule="auto"/>
        <w:outlineLvl w:val="3"/>
        <w:rPr>
          <w:rFonts w:ascii="Cambria" w:hAnsi="Cambria" w:cs="Arial"/>
        </w:rPr>
      </w:pPr>
    </w:p>
    <w:p w14:paraId="134E4D39" w14:textId="77777777" w:rsidR="00921FF2" w:rsidRPr="00921FF2" w:rsidRDefault="00921FF2" w:rsidP="006773A9">
      <w:pPr>
        <w:pStyle w:val="Akapitzlist"/>
        <w:widowControl w:val="0"/>
        <w:shd w:val="clear" w:color="auto" w:fill="D9D9D9" w:themeFill="background1" w:themeFillShade="D9"/>
        <w:suppressAutoHyphens/>
        <w:spacing w:before="0" w:after="0" w:line="276" w:lineRule="auto"/>
        <w:ind w:left="709"/>
        <w:outlineLvl w:val="3"/>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610BEB0B" w14:textId="77777777" w:rsidTr="00530017">
        <w:trPr>
          <w:jc w:val="center"/>
        </w:trPr>
        <w:tc>
          <w:tcPr>
            <w:tcW w:w="9072" w:type="dxa"/>
            <w:shd w:val="clear" w:color="auto" w:fill="auto"/>
          </w:tcPr>
          <w:p w14:paraId="3DF5390E" w14:textId="77777777" w:rsidR="008829A8" w:rsidRPr="00066C26" w:rsidRDefault="008829A8" w:rsidP="006773A9">
            <w:pPr>
              <w:shd w:val="clear" w:color="auto" w:fill="D9D9D9" w:themeFill="background1" w:themeFillShade="D9"/>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039AB484" w14:textId="77777777" w:rsidR="008829A8" w:rsidRPr="00EB1AA9" w:rsidRDefault="004B73DF" w:rsidP="006773A9">
            <w:pPr>
              <w:shd w:val="clear" w:color="auto" w:fill="D9D9D9" w:themeFill="background1" w:themeFillShade="D9"/>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2144DC97" w14:textId="77777777" w:rsidR="008829A8" w:rsidRDefault="008829A8" w:rsidP="00B32AFD">
      <w:pPr>
        <w:spacing w:line="276" w:lineRule="auto"/>
        <w:ind w:left="340"/>
        <w:rPr>
          <w:rFonts w:ascii="Cambria" w:hAnsi="Cambria" w:cs="Arial"/>
          <w:bCs/>
        </w:rPr>
      </w:pPr>
    </w:p>
    <w:p w14:paraId="69CF4D4B" w14:textId="77777777" w:rsidR="0070137A" w:rsidRDefault="0070137A">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50D5182D" w14:textId="77777777" w:rsidR="0070137A" w:rsidRDefault="004B73DF">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Wykonawca może zwrócić się do </w:t>
      </w:r>
      <w:r w:rsidR="008774D1" w:rsidRPr="00D857DB">
        <w:rPr>
          <w:rFonts w:ascii="Cambria" w:hAnsi="Cambria"/>
          <w:color w:val="000000"/>
          <w:sz w:val="24"/>
          <w:szCs w:val="24"/>
        </w:rPr>
        <w:t>Z</w:t>
      </w:r>
      <w:r w:rsidRPr="00D857DB">
        <w:rPr>
          <w:rFonts w:ascii="Cambria" w:hAnsi="Cambria"/>
          <w:color w:val="000000"/>
          <w:sz w:val="24"/>
          <w:szCs w:val="24"/>
        </w:rPr>
        <w:t>amawiającego z wnioskiem o wyjaśnienie treści SIWZ.</w:t>
      </w:r>
    </w:p>
    <w:p w14:paraId="1A0D5FB3" w14:textId="571C78A5" w:rsidR="0070137A" w:rsidRDefault="004B73DF">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921FF2">
        <w:rPr>
          <w:rFonts w:ascii="Cambria" w:hAnsi="Cambria"/>
          <w:color w:val="000000"/>
          <w:sz w:val="24"/>
          <w:szCs w:val="24"/>
        </w:rPr>
        <w:t xml:space="preserve">Zamawiający udzieli wyjaśnień niezwłocznie, nie później jednak niż na </w:t>
      </w:r>
      <w:r w:rsidR="00A72121" w:rsidRPr="00921FF2">
        <w:rPr>
          <w:rFonts w:ascii="Cambria" w:hAnsi="Cambria"/>
          <w:color w:val="000000"/>
          <w:sz w:val="24"/>
          <w:szCs w:val="24"/>
        </w:rPr>
        <w:t>2</w:t>
      </w:r>
      <w:r w:rsidRPr="00921FF2">
        <w:rPr>
          <w:rFonts w:ascii="Cambria" w:hAnsi="Cambria"/>
          <w:color w:val="000000"/>
          <w:sz w:val="24"/>
          <w:szCs w:val="24"/>
        </w:rPr>
        <w:t xml:space="preserve"> dni </w:t>
      </w:r>
      <w:r w:rsidR="00AB75F8" w:rsidRPr="00921FF2">
        <w:rPr>
          <w:rFonts w:ascii="Cambria" w:hAnsi="Cambria"/>
          <w:color w:val="000000"/>
          <w:sz w:val="24"/>
          <w:szCs w:val="24"/>
        </w:rPr>
        <w:br/>
      </w:r>
      <w:r w:rsidRPr="00921FF2">
        <w:rPr>
          <w:rFonts w:ascii="Cambria" w:hAnsi="Cambria"/>
          <w:color w:val="000000"/>
          <w:sz w:val="24"/>
          <w:szCs w:val="24"/>
        </w:rPr>
        <w:t xml:space="preserve">przed upływem terminu składania ofert, przekazując treść zapytań wraz </w:t>
      </w:r>
      <w:r w:rsidR="00AB75F8" w:rsidRPr="00921FF2">
        <w:rPr>
          <w:rFonts w:ascii="Cambria" w:hAnsi="Cambria"/>
          <w:color w:val="000000"/>
          <w:sz w:val="24"/>
          <w:szCs w:val="24"/>
        </w:rPr>
        <w:br/>
      </w:r>
      <w:r w:rsidRPr="00921FF2">
        <w:rPr>
          <w:rFonts w:ascii="Cambria" w:hAnsi="Cambria"/>
          <w:color w:val="000000"/>
          <w:sz w:val="24"/>
          <w:szCs w:val="24"/>
        </w:rPr>
        <w:t xml:space="preserve">z wyjaśnieniami </w:t>
      </w:r>
      <w:r w:rsidR="002D5BDB" w:rsidRPr="00921FF2">
        <w:rPr>
          <w:rFonts w:ascii="Cambria" w:hAnsi="Cambria"/>
          <w:color w:val="000000"/>
          <w:sz w:val="24"/>
          <w:szCs w:val="24"/>
        </w:rPr>
        <w:t>W</w:t>
      </w:r>
      <w:r w:rsidRPr="00921FF2">
        <w:rPr>
          <w:rFonts w:ascii="Cambria" w:hAnsi="Cambria"/>
          <w:color w:val="000000"/>
          <w:sz w:val="24"/>
          <w:szCs w:val="24"/>
        </w:rPr>
        <w:t xml:space="preserve">ykonawcom, którym przekazał SIWZ, bez ujawniania źródła zapytania oraz zamieści taką informację na własnej stronie internetowej </w:t>
      </w:r>
      <w:r w:rsidR="00A72121" w:rsidRPr="00EA4B54">
        <w:rPr>
          <w:rFonts w:ascii="Cambria" w:hAnsi="Cambria" w:cs="Arial"/>
          <w:bCs/>
          <w:color w:val="000000" w:themeColor="text1"/>
          <w:sz w:val="24"/>
          <w:szCs w:val="24"/>
        </w:rPr>
        <w:t>(</w:t>
      </w:r>
      <w:r w:rsidR="00EA4B54" w:rsidRPr="00EA4B54">
        <w:rPr>
          <w:rFonts w:ascii="Cambria" w:hAnsi="Cambria" w:cs="Arial"/>
          <w:bCs/>
          <w:color w:val="C00000"/>
          <w:sz w:val="24"/>
          <w:szCs w:val="24"/>
          <w:u w:val="single"/>
        </w:rPr>
        <w:t>http://www.bip.</w:t>
      </w:r>
      <w:r w:rsidR="008F44C3">
        <w:rPr>
          <w:rFonts w:ascii="Cambria" w:hAnsi="Cambria" w:cs="Arial"/>
          <w:bCs/>
          <w:color w:val="C00000"/>
          <w:sz w:val="24"/>
          <w:szCs w:val="24"/>
          <w:u w:val="single"/>
        </w:rPr>
        <w:t>skomlin</w:t>
      </w:r>
      <w:r w:rsidR="00EA4B54" w:rsidRPr="00EA4B54">
        <w:rPr>
          <w:rFonts w:ascii="Cambria" w:hAnsi="Cambria" w:cs="Arial"/>
          <w:bCs/>
          <w:color w:val="C00000"/>
          <w:sz w:val="24"/>
          <w:szCs w:val="24"/>
          <w:u w:val="single"/>
        </w:rPr>
        <w:t>.akcessnet.net</w:t>
      </w:r>
      <w:r w:rsidR="00A72121" w:rsidRPr="00EA4B54">
        <w:rPr>
          <w:rFonts w:ascii="Cambria" w:hAnsi="Cambria" w:cs="Arial"/>
          <w:bCs/>
          <w:sz w:val="24"/>
          <w:szCs w:val="24"/>
        </w:rPr>
        <w:t>)</w:t>
      </w:r>
      <w:r w:rsidR="00A16427" w:rsidRPr="00EA4B54">
        <w:rPr>
          <w:rFonts w:ascii="Cambria" w:hAnsi="Cambria"/>
          <w:color w:val="000000"/>
          <w:sz w:val="24"/>
          <w:szCs w:val="24"/>
        </w:rPr>
        <w:t>,</w:t>
      </w:r>
      <w:r w:rsidRPr="00D857DB">
        <w:rPr>
          <w:rFonts w:ascii="Cambria" w:hAnsi="Cambria"/>
          <w:color w:val="000000"/>
          <w:sz w:val="24"/>
          <w:szCs w:val="24"/>
        </w:rPr>
        <w:t xml:space="preserve"> pod warunkiem, że wniosek o wyjaśnienie treści SIWZ wpłynął do </w:t>
      </w:r>
      <w:r w:rsidR="002D5BDB" w:rsidRPr="00D857DB">
        <w:rPr>
          <w:rFonts w:ascii="Cambria" w:hAnsi="Cambria"/>
          <w:color w:val="000000"/>
          <w:sz w:val="24"/>
          <w:szCs w:val="24"/>
        </w:rPr>
        <w:t>Z</w:t>
      </w:r>
      <w:r w:rsidRPr="00D857DB">
        <w:rPr>
          <w:rFonts w:ascii="Cambria" w:hAnsi="Cambria"/>
          <w:color w:val="000000"/>
          <w:sz w:val="24"/>
          <w:szCs w:val="24"/>
        </w:rPr>
        <w:t xml:space="preserve">amawiającego nie później niż do końca dnia, w którym upływa połowa wyznaczonego terminu składania </w:t>
      </w:r>
      <w:r w:rsidRPr="00D857DB">
        <w:rPr>
          <w:rFonts w:ascii="Cambria" w:hAnsi="Cambria"/>
          <w:sz w:val="24"/>
          <w:szCs w:val="24"/>
        </w:rPr>
        <w:t>ofert.</w:t>
      </w:r>
    </w:p>
    <w:p w14:paraId="0E1D1858" w14:textId="23990906" w:rsidR="0070137A" w:rsidRDefault="00625DAA">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Zamawiający może przed upływem terminu składania ofert zmienić treść SIWZ. Zmianę SIWZ </w:t>
      </w:r>
      <w:r w:rsidR="002D5BDB" w:rsidRPr="00D857DB">
        <w:rPr>
          <w:rFonts w:ascii="Cambria" w:hAnsi="Cambria"/>
          <w:color w:val="000000"/>
          <w:sz w:val="24"/>
          <w:szCs w:val="24"/>
        </w:rPr>
        <w:t>Z</w:t>
      </w:r>
      <w:r w:rsidRPr="00D857DB">
        <w:rPr>
          <w:rFonts w:ascii="Cambria" w:hAnsi="Cambria"/>
          <w:color w:val="000000"/>
          <w:sz w:val="24"/>
          <w:szCs w:val="24"/>
        </w:rPr>
        <w:t xml:space="preserve">amawiający zamieści na własnej stronie internetowej </w:t>
      </w:r>
      <w:r w:rsidR="00A72121" w:rsidRPr="00D857DB">
        <w:rPr>
          <w:rFonts w:ascii="Cambria" w:hAnsi="Cambria" w:cs="Arial"/>
          <w:bCs/>
          <w:color w:val="000000" w:themeColor="text1"/>
          <w:sz w:val="24"/>
          <w:szCs w:val="24"/>
        </w:rPr>
        <w:t>(</w:t>
      </w:r>
      <w:r w:rsidR="00EA4B54" w:rsidRPr="00EA4B54">
        <w:rPr>
          <w:rFonts w:ascii="Cambria" w:hAnsi="Cambria" w:cs="Arial"/>
          <w:bCs/>
          <w:color w:val="C00000"/>
          <w:sz w:val="24"/>
          <w:szCs w:val="24"/>
          <w:u w:val="single"/>
        </w:rPr>
        <w:t>http://www.bip.</w:t>
      </w:r>
      <w:r w:rsidR="008F44C3">
        <w:rPr>
          <w:rFonts w:ascii="Cambria" w:hAnsi="Cambria" w:cs="Arial"/>
          <w:bCs/>
          <w:color w:val="C00000"/>
          <w:sz w:val="24"/>
          <w:szCs w:val="24"/>
          <w:u w:val="single"/>
        </w:rPr>
        <w:t>skomlin</w:t>
      </w:r>
      <w:r w:rsidR="00EA4B54" w:rsidRPr="00EA4B54">
        <w:rPr>
          <w:rFonts w:ascii="Cambria" w:hAnsi="Cambria" w:cs="Arial"/>
          <w:bCs/>
          <w:color w:val="C00000"/>
          <w:sz w:val="24"/>
          <w:szCs w:val="24"/>
          <w:u w:val="single"/>
        </w:rPr>
        <w:t>.akcessnet.net</w:t>
      </w:r>
      <w:r w:rsidR="00A72121" w:rsidRPr="00D857DB">
        <w:rPr>
          <w:rFonts w:ascii="Cambria" w:hAnsi="Cambria" w:cs="Arial"/>
          <w:bCs/>
          <w:sz w:val="24"/>
          <w:szCs w:val="24"/>
        </w:rPr>
        <w:t>)</w:t>
      </w:r>
      <w:r w:rsidR="00A16427" w:rsidRPr="00D857DB">
        <w:rPr>
          <w:rFonts w:ascii="Cambria" w:hAnsi="Cambria"/>
          <w:color w:val="000000"/>
          <w:sz w:val="24"/>
          <w:szCs w:val="24"/>
        </w:rPr>
        <w:t>.</w:t>
      </w:r>
    </w:p>
    <w:p w14:paraId="0D3B91EF" w14:textId="650978C0" w:rsidR="0070137A" w:rsidRDefault="00216C86">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Jeżeli w wyniku zmiany treści SIWZ nieprowadzącej do zmiany treści ogłoszenia </w:t>
      </w:r>
      <w:r w:rsidR="002D5BDB" w:rsidRPr="00D857DB">
        <w:rPr>
          <w:rFonts w:ascii="Cambria" w:hAnsi="Cambria"/>
          <w:color w:val="000000"/>
          <w:sz w:val="24"/>
          <w:szCs w:val="24"/>
        </w:rPr>
        <w:br/>
      </w:r>
      <w:r w:rsidRPr="00D857DB">
        <w:rPr>
          <w:rFonts w:ascii="Cambria" w:hAnsi="Cambria"/>
          <w:color w:val="000000"/>
          <w:sz w:val="24"/>
          <w:szCs w:val="24"/>
        </w:rPr>
        <w:t xml:space="preserve">o zamówieniu jest niezbędny dodatkowy czas na wprowadzenia zmian </w:t>
      </w:r>
      <w:r w:rsidR="00A72121" w:rsidRPr="00D857DB">
        <w:rPr>
          <w:rFonts w:ascii="Cambria" w:hAnsi="Cambria"/>
          <w:color w:val="000000"/>
          <w:sz w:val="24"/>
          <w:szCs w:val="24"/>
        </w:rPr>
        <w:br/>
      </w:r>
      <w:r w:rsidRPr="00D857DB">
        <w:rPr>
          <w:rFonts w:ascii="Cambria" w:hAnsi="Cambria"/>
          <w:color w:val="000000"/>
          <w:sz w:val="24"/>
          <w:szCs w:val="24"/>
        </w:rPr>
        <w:t xml:space="preserve">w ofertach, </w:t>
      </w:r>
      <w:r w:rsidR="002D5BDB" w:rsidRPr="00D857DB">
        <w:rPr>
          <w:rFonts w:ascii="Cambria" w:hAnsi="Cambria"/>
          <w:color w:val="000000"/>
          <w:sz w:val="24"/>
          <w:szCs w:val="24"/>
        </w:rPr>
        <w:t>Z</w:t>
      </w:r>
      <w:r w:rsidRPr="00D857DB">
        <w:rPr>
          <w:rFonts w:ascii="Cambria" w:hAnsi="Cambria"/>
          <w:color w:val="000000"/>
          <w:sz w:val="24"/>
          <w:szCs w:val="24"/>
        </w:rPr>
        <w:t xml:space="preserve">amawiający przedłuży termin składania ofert i poinformuje o tym </w:t>
      </w:r>
      <w:r w:rsidR="002D5BDB" w:rsidRPr="00D857DB">
        <w:rPr>
          <w:rFonts w:ascii="Cambria" w:hAnsi="Cambria"/>
          <w:color w:val="000000"/>
          <w:sz w:val="24"/>
          <w:szCs w:val="24"/>
        </w:rPr>
        <w:t>W</w:t>
      </w:r>
      <w:r w:rsidRPr="00D857DB">
        <w:rPr>
          <w:rFonts w:ascii="Cambria" w:hAnsi="Cambria"/>
          <w:color w:val="000000"/>
          <w:sz w:val="24"/>
          <w:szCs w:val="24"/>
        </w:rPr>
        <w:t xml:space="preserve">ykonawców, którym przekazano SIWZ oraz zamieści taką informację </w:t>
      </w:r>
      <w:r w:rsidR="00A72121" w:rsidRPr="00D857DB">
        <w:rPr>
          <w:rFonts w:ascii="Cambria" w:hAnsi="Cambria"/>
          <w:color w:val="000000"/>
          <w:sz w:val="24"/>
          <w:szCs w:val="24"/>
        </w:rPr>
        <w:br/>
      </w:r>
      <w:r w:rsidRPr="00D857DB">
        <w:rPr>
          <w:rFonts w:ascii="Cambria" w:hAnsi="Cambria"/>
          <w:color w:val="000000"/>
          <w:sz w:val="24"/>
          <w:szCs w:val="24"/>
        </w:rPr>
        <w:t xml:space="preserve">na własnej stronie internetowej </w:t>
      </w:r>
      <w:r w:rsidR="00A72121" w:rsidRPr="00D857DB">
        <w:rPr>
          <w:rFonts w:ascii="Cambria" w:hAnsi="Cambria" w:cs="Arial"/>
          <w:bCs/>
          <w:color w:val="000000" w:themeColor="text1"/>
          <w:sz w:val="24"/>
          <w:szCs w:val="24"/>
        </w:rPr>
        <w:t>(</w:t>
      </w:r>
      <w:r w:rsidR="00EA4B54" w:rsidRPr="00EA4B54">
        <w:rPr>
          <w:rFonts w:ascii="Cambria" w:hAnsi="Cambria" w:cs="Arial"/>
          <w:bCs/>
          <w:color w:val="C00000"/>
          <w:sz w:val="24"/>
          <w:szCs w:val="24"/>
          <w:u w:val="single"/>
        </w:rPr>
        <w:t>http://www.bip.</w:t>
      </w:r>
      <w:r w:rsidR="008F44C3">
        <w:rPr>
          <w:rFonts w:ascii="Cambria" w:hAnsi="Cambria" w:cs="Arial"/>
          <w:bCs/>
          <w:color w:val="C00000"/>
          <w:sz w:val="24"/>
          <w:szCs w:val="24"/>
          <w:u w:val="single"/>
        </w:rPr>
        <w:t>skomlin</w:t>
      </w:r>
      <w:r w:rsidR="00EA4B54" w:rsidRPr="00EA4B54">
        <w:rPr>
          <w:rFonts w:ascii="Cambria" w:hAnsi="Cambria" w:cs="Arial"/>
          <w:bCs/>
          <w:color w:val="C00000"/>
          <w:sz w:val="24"/>
          <w:szCs w:val="24"/>
          <w:u w:val="single"/>
        </w:rPr>
        <w:t>.akcessnet.net</w:t>
      </w:r>
      <w:r w:rsidR="00A72121" w:rsidRPr="00D857DB">
        <w:rPr>
          <w:rFonts w:ascii="Cambria" w:hAnsi="Cambria" w:cs="Arial"/>
          <w:bCs/>
          <w:sz w:val="24"/>
          <w:szCs w:val="24"/>
        </w:rPr>
        <w:t>)</w:t>
      </w:r>
      <w:r w:rsidR="00A72121" w:rsidRPr="00D857DB">
        <w:rPr>
          <w:rStyle w:val="Hipercze"/>
          <w:rFonts w:ascii="Cambria" w:hAnsi="Cambria" w:cs="Arial"/>
          <w:bCs/>
          <w:color w:val="000000" w:themeColor="text1"/>
          <w:sz w:val="24"/>
          <w:szCs w:val="24"/>
          <w:u w:val="none"/>
        </w:rPr>
        <w:t>.</w:t>
      </w:r>
    </w:p>
    <w:p w14:paraId="415A2683" w14:textId="77777777" w:rsidR="0070137A" w:rsidRDefault="00216C86">
      <w:pPr>
        <w:pStyle w:val="Akapitzlist"/>
        <w:widowControl w:val="0"/>
        <w:numPr>
          <w:ilvl w:val="1"/>
          <w:numId w:val="24"/>
        </w:numPr>
        <w:suppressAutoHyphens/>
        <w:spacing w:before="0" w:after="0" w:line="276" w:lineRule="auto"/>
        <w:outlineLvl w:val="3"/>
        <w:rPr>
          <w:rFonts w:ascii="Cambria" w:hAnsi="Cambria"/>
          <w:color w:val="000000"/>
          <w:sz w:val="24"/>
          <w:szCs w:val="24"/>
        </w:rPr>
      </w:pPr>
      <w:r w:rsidRPr="00D857DB">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D857DB">
        <w:rPr>
          <w:rFonts w:ascii="Cambria" w:hAnsi="Cambria"/>
          <w:color w:val="000000"/>
          <w:sz w:val="24"/>
          <w:szCs w:val="24"/>
        </w:rPr>
        <w:t>Z</w:t>
      </w:r>
      <w:r w:rsidRPr="00D857DB">
        <w:rPr>
          <w:rFonts w:ascii="Cambria" w:hAnsi="Cambria"/>
          <w:color w:val="000000"/>
          <w:sz w:val="24"/>
          <w:szCs w:val="24"/>
        </w:rPr>
        <w:t>amawiającego.</w:t>
      </w:r>
    </w:p>
    <w:p w14:paraId="3A843B45" w14:textId="77777777" w:rsidR="00586FFA" w:rsidRPr="00E633CD" w:rsidRDefault="00586FFA" w:rsidP="00586FFA">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FE082D6" w14:textId="77777777" w:rsidTr="006773A9">
        <w:trPr>
          <w:jc w:val="center"/>
        </w:trPr>
        <w:tc>
          <w:tcPr>
            <w:tcW w:w="9070" w:type="dxa"/>
            <w:shd w:val="clear" w:color="auto" w:fill="D9D9D9" w:themeFill="background1" w:themeFillShade="D9"/>
          </w:tcPr>
          <w:p w14:paraId="7DE28B12"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76FE3CE7"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1273646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13083266" w14:textId="77777777" w:rsidR="00216C86" w:rsidRDefault="00216C86" w:rsidP="00B32AFD">
      <w:pPr>
        <w:spacing w:line="276" w:lineRule="auto"/>
        <w:ind w:left="340"/>
        <w:rPr>
          <w:rFonts w:ascii="Cambria" w:hAnsi="Cambria" w:cs="Arial"/>
          <w:bCs/>
        </w:rPr>
      </w:pPr>
    </w:p>
    <w:p w14:paraId="3C8220D6" w14:textId="77777777" w:rsidR="0070137A" w:rsidRDefault="0070137A">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328AE8" w14:textId="77777777" w:rsidR="0070137A" w:rsidRDefault="00F03D93">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1907C5F8" w14:textId="21260E35" w:rsidR="0070137A" w:rsidRDefault="00F03D93">
      <w:pPr>
        <w:pStyle w:val="Akapitzlist"/>
        <w:numPr>
          <w:ilvl w:val="1"/>
          <w:numId w:val="29"/>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w:t>
      </w:r>
      <w:r w:rsidRPr="00252F0C">
        <w:rPr>
          <w:rFonts w:ascii="Cambria" w:hAnsi="Cambria" w:cs="Helvetica"/>
          <w:bCs/>
          <w:color w:val="000000"/>
          <w:sz w:val="24"/>
          <w:szCs w:val="24"/>
        </w:rPr>
        <w:t xml:space="preserve">pocztowe </w:t>
      </w:r>
      <w:r w:rsidR="00E72762" w:rsidRPr="00816E88">
        <w:rPr>
          <w:rFonts w:ascii="Cambria" w:hAnsi="Cambria"/>
          <w:sz w:val="24"/>
          <w:szCs w:val="24"/>
        </w:rPr>
        <w:t xml:space="preserve">(t. j. Dz. U. z </w:t>
      </w:r>
      <w:r w:rsidR="00052670" w:rsidRPr="00816E88">
        <w:rPr>
          <w:rFonts w:ascii="Cambria" w:hAnsi="Cambria"/>
          <w:sz w:val="24"/>
          <w:szCs w:val="24"/>
        </w:rPr>
        <w:t>2020</w:t>
      </w:r>
      <w:r w:rsidR="00E72762" w:rsidRPr="00816E88">
        <w:rPr>
          <w:rFonts w:ascii="Cambria" w:hAnsi="Cambria"/>
          <w:sz w:val="24"/>
          <w:szCs w:val="24"/>
        </w:rPr>
        <w:t xml:space="preserve"> r. poz. </w:t>
      </w:r>
      <w:r w:rsidR="00052670" w:rsidRPr="00816E88">
        <w:rPr>
          <w:rFonts w:ascii="Cambria" w:hAnsi="Cambria"/>
          <w:sz w:val="24"/>
          <w:szCs w:val="24"/>
        </w:rPr>
        <w:t>1041</w:t>
      </w:r>
      <w:r w:rsidR="00E72762" w:rsidRPr="00816E88">
        <w:rPr>
          <w:rFonts w:ascii="Cambria" w:hAnsi="Cambria"/>
          <w:sz w:val="24"/>
          <w:szCs w:val="24"/>
        </w:rPr>
        <w:t>)</w:t>
      </w:r>
      <w:r w:rsidRPr="00816E88">
        <w:rPr>
          <w:rFonts w:ascii="Cambria" w:hAnsi="Cambria" w:cs="Helvetica"/>
          <w:bCs/>
          <w:sz w:val="24"/>
          <w:szCs w:val="24"/>
        </w:rPr>
        <w:t xml:space="preserve">, osobiście, za pośrednictwem posłańca, faksu lub przy użyciu środków komunikacji elektronicznej w rozumieniu ustawy z dnia 18 lipca 2002 r. o świadczeniu usług drogą elektroniczną </w:t>
      </w:r>
      <w:r w:rsidR="00E72762" w:rsidRPr="00816E88">
        <w:rPr>
          <w:rFonts w:ascii="Cambria" w:hAnsi="Cambria"/>
          <w:sz w:val="24"/>
          <w:szCs w:val="24"/>
        </w:rPr>
        <w:t xml:space="preserve">(t. j. Dz. U. z </w:t>
      </w:r>
      <w:r w:rsidR="00052670" w:rsidRPr="00816E88">
        <w:rPr>
          <w:rFonts w:ascii="Cambria" w:hAnsi="Cambria"/>
          <w:sz w:val="24"/>
          <w:szCs w:val="24"/>
        </w:rPr>
        <w:t>2020</w:t>
      </w:r>
      <w:r w:rsidR="00E72762" w:rsidRPr="00816E88">
        <w:rPr>
          <w:rFonts w:ascii="Cambria" w:hAnsi="Cambria"/>
          <w:sz w:val="24"/>
          <w:szCs w:val="24"/>
        </w:rPr>
        <w:t xml:space="preserve"> r. poz. </w:t>
      </w:r>
      <w:r w:rsidR="00052670" w:rsidRPr="00816E88">
        <w:rPr>
          <w:rFonts w:ascii="Cambria" w:hAnsi="Cambria"/>
          <w:sz w:val="24"/>
          <w:szCs w:val="24"/>
        </w:rPr>
        <w:t>344</w:t>
      </w:r>
      <w:r w:rsidR="00E72762" w:rsidRPr="00816E88">
        <w:rPr>
          <w:rFonts w:ascii="Cambria" w:hAnsi="Cambria"/>
          <w:sz w:val="24"/>
          <w:szCs w:val="24"/>
        </w:rPr>
        <w:t>)</w:t>
      </w:r>
      <w:r w:rsidRPr="00816E88">
        <w:rPr>
          <w:rFonts w:ascii="Cambria" w:hAnsi="Cambria" w:cs="Helvetica"/>
          <w:bCs/>
          <w:sz w:val="24"/>
          <w:szCs w:val="24"/>
        </w:rPr>
        <w:t xml:space="preserve">. Jeżeli zamawiający lub wykonawca przekazują oświadczenia, wnioski, zawiadomienia oraz </w:t>
      </w:r>
      <w:r w:rsidRPr="00CE496E">
        <w:rPr>
          <w:rFonts w:ascii="Cambria" w:hAnsi="Cambria" w:cs="Helvetica"/>
          <w:bCs/>
          <w:color w:val="000000"/>
          <w:sz w:val="24"/>
          <w:szCs w:val="24"/>
        </w:rPr>
        <w:t xml:space="preserve">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5A426CD8" w14:textId="77777777" w:rsidR="0070137A" w:rsidRDefault="00F03D93">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lastRenderedPageBreak/>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41568BB0" w14:textId="77777777" w:rsidR="0070137A" w:rsidRDefault="00F03D93">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Korespondencję związaną z niniejszym postępowaniem należy kierować na </w:t>
      </w:r>
      <w:r w:rsidRPr="00D857DB">
        <w:rPr>
          <w:rFonts w:ascii="Cambria" w:hAnsi="Cambria"/>
          <w:color w:val="000000"/>
          <w:sz w:val="24"/>
          <w:szCs w:val="24"/>
        </w:rPr>
        <w:t>adres:</w:t>
      </w:r>
    </w:p>
    <w:p w14:paraId="3039A406" w14:textId="2FD6D044" w:rsidR="00EA4B54" w:rsidRPr="00EF25D2" w:rsidRDefault="00EA4B54" w:rsidP="00EA4B54">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Urząd</w:t>
      </w:r>
      <w:r w:rsidRPr="00EF25D2">
        <w:rPr>
          <w:rFonts w:ascii="Cambria" w:hAnsi="Cambria" w:cs="Cambria"/>
          <w:b/>
          <w:color w:val="000000"/>
          <w:sz w:val="24"/>
          <w:szCs w:val="24"/>
        </w:rPr>
        <w:t xml:space="preserve"> Gminy </w:t>
      </w:r>
      <w:r w:rsidR="008F44C3">
        <w:rPr>
          <w:rFonts w:ascii="Cambria" w:hAnsi="Cambria" w:cs="Cambria"/>
          <w:b/>
          <w:color w:val="000000"/>
          <w:sz w:val="24"/>
          <w:szCs w:val="24"/>
        </w:rPr>
        <w:t>Skomlin</w:t>
      </w:r>
    </w:p>
    <w:p w14:paraId="2E563FCA" w14:textId="7D75DA9D" w:rsidR="00EA4B54" w:rsidRPr="00EF25D2" w:rsidRDefault="008F44C3" w:rsidP="00EA4B54">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Ul. Trojanowskiego 1</w:t>
      </w:r>
    </w:p>
    <w:p w14:paraId="3DD9F868" w14:textId="002ADD66" w:rsidR="00EA4B54" w:rsidRPr="00EF25D2" w:rsidRDefault="00EA4B54" w:rsidP="00EA4B54">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w:t>
      </w:r>
      <w:r w:rsidR="008F44C3">
        <w:rPr>
          <w:rFonts w:ascii="Cambria" w:hAnsi="Cambria" w:cs="Cambria"/>
          <w:b/>
          <w:color w:val="000000"/>
          <w:sz w:val="24"/>
          <w:szCs w:val="24"/>
        </w:rPr>
        <w:t>6 Skomlin</w:t>
      </w:r>
    </w:p>
    <w:p w14:paraId="6E1B8751" w14:textId="50BB802E" w:rsidR="00EA4B54" w:rsidRPr="0009312D" w:rsidRDefault="00EA4B54" w:rsidP="00EA4B54">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Pr="0009312D">
        <w:rPr>
          <w:rFonts w:ascii="Cambria" w:hAnsi="Cambria" w:cs="Helvetica"/>
          <w:bCs/>
          <w:color w:val="000000" w:themeColor="text1"/>
          <w:sz w:val="24"/>
          <w:szCs w:val="24"/>
        </w:rPr>
        <w:t>+48 (</w:t>
      </w:r>
      <w:r w:rsidR="0032518E">
        <w:rPr>
          <w:rFonts w:ascii="Cambria" w:hAnsi="Cambria" w:cs="Helvetica"/>
          <w:bCs/>
          <w:color w:val="000000" w:themeColor="text1"/>
          <w:sz w:val="24"/>
          <w:szCs w:val="24"/>
        </w:rPr>
        <w:t>4</w:t>
      </w:r>
      <w:r w:rsidRPr="0009312D">
        <w:rPr>
          <w:rFonts w:ascii="Cambria" w:hAnsi="Cambria" w:cs="Helvetica"/>
          <w:bCs/>
          <w:color w:val="000000" w:themeColor="text1"/>
          <w:sz w:val="24"/>
          <w:szCs w:val="24"/>
        </w:rPr>
        <w:t>3) 88</w:t>
      </w:r>
      <w:r w:rsidR="0032518E">
        <w:rPr>
          <w:rFonts w:ascii="Cambria" w:hAnsi="Cambria" w:cs="Helvetica"/>
          <w:bCs/>
          <w:color w:val="000000" w:themeColor="text1"/>
          <w:sz w:val="24"/>
          <w:szCs w:val="24"/>
        </w:rPr>
        <w:t>6 44 77 wew. 13</w:t>
      </w:r>
    </w:p>
    <w:p w14:paraId="312330F4" w14:textId="34CCB072" w:rsidR="00EA4B54" w:rsidRPr="00EA4B54" w:rsidRDefault="00EA4B54" w:rsidP="00EA4B54">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32518E">
        <w:rPr>
          <w:rFonts w:ascii="Cambria" w:hAnsi="Cambria" w:cs="Helvetica"/>
          <w:bCs/>
          <w:color w:val="C00000"/>
          <w:sz w:val="24"/>
          <w:szCs w:val="24"/>
          <w:u w:val="single"/>
          <w:lang w:val="en-US"/>
        </w:rPr>
        <w:t>sekretariat@skomlin.pl</w:t>
      </w:r>
    </w:p>
    <w:p w14:paraId="2E19C44D" w14:textId="07306855" w:rsidR="0070137A" w:rsidRPr="00816E88" w:rsidRDefault="00CE496E">
      <w:pPr>
        <w:pStyle w:val="Akapitzlist"/>
        <w:numPr>
          <w:ilvl w:val="1"/>
          <w:numId w:val="29"/>
        </w:numPr>
        <w:autoSpaceDE w:val="0"/>
        <w:autoSpaceDN w:val="0"/>
        <w:adjustRightInd w:val="0"/>
        <w:spacing w:before="0" w:after="0" w:line="276" w:lineRule="auto"/>
        <w:ind w:left="709" w:hanging="709"/>
        <w:rPr>
          <w:rFonts w:ascii="Cambria" w:hAnsi="Cambria" w:cs="Helvetica"/>
          <w:bCs/>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32518E" w:rsidRPr="00816E88">
        <w:rPr>
          <w:rFonts w:ascii="Cambria" w:hAnsi="Cambria" w:cs="Arial"/>
          <w:b/>
          <w:bCs/>
          <w:sz w:val="24"/>
          <w:szCs w:val="24"/>
          <w:lang w:eastAsia="pl-PL"/>
        </w:rPr>
        <w:t>ZP.2710.7.2020</w:t>
      </w:r>
    </w:p>
    <w:p w14:paraId="2D8C98A3" w14:textId="47BC79D6" w:rsidR="0070137A" w:rsidRDefault="00326CDC">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B738F1">
        <w:rPr>
          <w:rFonts w:ascii="Cambria" w:hAnsi="Cambria"/>
          <w:sz w:val="24"/>
          <w:szCs w:val="24"/>
        </w:rPr>
        <w:t>Zamawiający wyznacza do kontaktowania się z Wykonawcami pracownik</w:t>
      </w:r>
      <w:r w:rsidR="00EA4B54">
        <w:rPr>
          <w:rFonts w:ascii="Cambria" w:hAnsi="Cambria"/>
          <w:sz w:val="24"/>
          <w:szCs w:val="24"/>
        </w:rPr>
        <w:t>ów</w:t>
      </w:r>
      <w:r w:rsidRPr="00B738F1">
        <w:rPr>
          <w:rFonts w:ascii="Cambria" w:hAnsi="Cambria"/>
          <w:sz w:val="24"/>
          <w:szCs w:val="24"/>
        </w:rPr>
        <w:t xml:space="preserve"> </w:t>
      </w:r>
      <w:r w:rsidR="00EA4B54" w:rsidRPr="00CE496E">
        <w:rPr>
          <w:rFonts w:ascii="Cambria" w:hAnsi="Cambria" w:cs="Helvetica"/>
          <w:bCs/>
          <w:color w:val="000000"/>
          <w:sz w:val="24"/>
          <w:szCs w:val="24"/>
        </w:rPr>
        <w:t>Urzęd</w:t>
      </w:r>
      <w:r w:rsidR="00EA4B54">
        <w:rPr>
          <w:rFonts w:ascii="Cambria" w:hAnsi="Cambria" w:cs="Helvetica"/>
          <w:bCs/>
          <w:color w:val="000000"/>
          <w:sz w:val="24"/>
          <w:szCs w:val="24"/>
        </w:rPr>
        <w:t xml:space="preserve">u Gminy </w:t>
      </w:r>
      <w:r w:rsidR="003D2A0C">
        <w:rPr>
          <w:rFonts w:ascii="Cambria" w:hAnsi="Cambria" w:cs="Helvetica"/>
          <w:bCs/>
          <w:color w:val="000000"/>
          <w:sz w:val="24"/>
          <w:szCs w:val="24"/>
        </w:rPr>
        <w:t>Skomlin</w:t>
      </w:r>
      <w:r w:rsidR="00EA4B54" w:rsidRPr="00CE496E">
        <w:rPr>
          <w:rFonts w:ascii="Cambria" w:hAnsi="Cambria" w:cs="Helvetica"/>
          <w:bCs/>
          <w:color w:val="000000"/>
          <w:sz w:val="24"/>
          <w:szCs w:val="24"/>
        </w:rPr>
        <w:t xml:space="preserve">: </w:t>
      </w:r>
    </w:p>
    <w:p w14:paraId="05C876D1" w14:textId="379E3E99" w:rsidR="00EA4B54" w:rsidRPr="000C0213" w:rsidRDefault="00EA4B54" w:rsidP="009A5E9D">
      <w:pPr>
        <w:pStyle w:val="Akapitzlist"/>
        <w:numPr>
          <w:ilvl w:val="0"/>
          <w:numId w:val="43"/>
        </w:numPr>
        <w:autoSpaceDE w:val="0"/>
        <w:autoSpaceDN w:val="0"/>
        <w:adjustRightInd w:val="0"/>
        <w:spacing w:after="0" w:line="276" w:lineRule="auto"/>
        <w:ind w:left="993" w:hanging="284"/>
        <w:rPr>
          <w:rStyle w:val="Hipercze"/>
          <w:rFonts w:ascii="Cambria" w:hAnsi="Cambria"/>
          <w:b/>
          <w:color w:val="0070C0"/>
          <w:sz w:val="24"/>
          <w:szCs w:val="24"/>
          <w:lang w:val="en-US"/>
        </w:rPr>
      </w:pPr>
      <w:r w:rsidRPr="006F5C53">
        <w:rPr>
          <w:rFonts w:ascii="Cambria" w:hAnsi="Cambria" w:cs="Helvetica"/>
          <w:bCs/>
          <w:color w:val="000000"/>
          <w:sz w:val="24"/>
          <w:szCs w:val="24"/>
        </w:rPr>
        <w:t xml:space="preserve">w sprawach formalnych </w:t>
      </w:r>
      <w:r w:rsidR="0032518E">
        <w:rPr>
          <w:rFonts w:ascii="Cambria" w:hAnsi="Cambria" w:cs="Helvetica"/>
          <w:bCs/>
          <w:color w:val="000000"/>
          <w:sz w:val="24"/>
          <w:szCs w:val="24"/>
        </w:rPr>
        <w:t>–</w:t>
      </w:r>
      <w:r>
        <w:rPr>
          <w:rFonts w:ascii="Cambria" w:hAnsi="Cambria" w:cs="Helvetica"/>
          <w:b/>
          <w:bCs/>
          <w:color w:val="000000"/>
          <w:sz w:val="24"/>
          <w:szCs w:val="24"/>
        </w:rPr>
        <w:t xml:space="preserve"> </w:t>
      </w:r>
      <w:r w:rsidRPr="006F5C53">
        <w:rPr>
          <w:rFonts w:ascii="Cambria" w:hAnsi="Cambria" w:cs="Helvetica"/>
          <w:b/>
          <w:bCs/>
          <w:color w:val="000000"/>
          <w:sz w:val="24"/>
          <w:szCs w:val="24"/>
        </w:rPr>
        <w:t>Pan</w:t>
      </w:r>
      <w:r w:rsidR="0032518E">
        <w:rPr>
          <w:rFonts w:ascii="Cambria" w:hAnsi="Cambria" w:cs="Helvetica"/>
          <w:b/>
          <w:bCs/>
          <w:color w:val="000000"/>
          <w:sz w:val="24"/>
          <w:szCs w:val="24"/>
        </w:rPr>
        <w:t>ią Agnieszkę Idasiak</w:t>
      </w:r>
      <w:r w:rsidR="009A5E9D">
        <w:rPr>
          <w:rFonts w:ascii="Cambria" w:hAnsi="Cambria" w:cs="Helvetica"/>
          <w:b/>
          <w:bCs/>
          <w:color w:val="000000"/>
          <w:sz w:val="24"/>
          <w:szCs w:val="24"/>
        </w:rPr>
        <w:t xml:space="preserve">, </w:t>
      </w:r>
      <w:r w:rsidR="00303E82">
        <w:rPr>
          <w:rFonts w:ascii="Cambria" w:hAnsi="Cambria" w:cs="Helvetica"/>
          <w:b/>
          <w:bCs/>
          <w:color w:val="000000"/>
          <w:sz w:val="24"/>
          <w:szCs w:val="24"/>
        </w:rPr>
        <w:t>nr fax</w:t>
      </w:r>
      <w:r w:rsidR="0032518E">
        <w:rPr>
          <w:rFonts w:ascii="Cambria" w:hAnsi="Cambria" w:cs="Helvetica"/>
          <w:bCs/>
          <w:color w:val="000000"/>
          <w:sz w:val="24"/>
          <w:szCs w:val="24"/>
        </w:rPr>
        <w:t xml:space="preserve">. </w:t>
      </w:r>
      <w:r w:rsidR="0032518E" w:rsidRPr="0009312D">
        <w:rPr>
          <w:rFonts w:ascii="Cambria" w:hAnsi="Cambria" w:cs="Helvetica"/>
          <w:bCs/>
          <w:color w:val="000000" w:themeColor="text1"/>
          <w:sz w:val="24"/>
          <w:szCs w:val="24"/>
        </w:rPr>
        <w:t>+48 (</w:t>
      </w:r>
      <w:r w:rsidR="0032518E">
        <w:rPr>
          <w:rFonts w:ascii="Cambria" w:hAnsi="Cambria" w:cs="Helvetica"/>
          <w:bCs/>
          <w:color w:val="000000" w:themeColor="text1"/>
          <w:sz w:val="24"/>
          <w:szCs w:val="24"/>
        </w:rPr>
        <w:t>4</w:t>
      </w:r>
      <w:r w:rsidR="0032518E" w:rsidRPr="0009312D">
        <w:rPr>
          <w:rFonts w:ascii="Cambria" w:hAnsi="Cambria" w:cs="Helvetica"/>
          <w:bCs/>
          <w:color w:val="000000" w:themeColor="text1"/>
          <w:sz w:val="24"/>
          <w:szCs w:val="24"/>
        </w:rPr>
        <w:t>3) 88</w:t>
      </w:r>
      <w:r w:rsidR="0032518E">
        <w:rPr>
          <w:rFonts w:ascii="Cambria" w:hAnsi="Cambria" w:cs="Helvetica"/>
          <w:bCs/>
          <w:color w:val="000000" w:themeColor="text1"/>
          <w:sz w:val="24"/>
          <w:szCs w:val="24"/>
        </w:rPr>
        <w:t xml:space="preserve">6 44 77 </w:t>
      </w:r>
      <w:r w:rsidR="008D3FF2">
        <w:rPr>
          <w:rFonts w:ascii="Cambria" w:hAnsi="Cambria" w:cs="Helvetica"/>
          <w:bCs/>
          <w:color w:val="000000" w:themeColor="text1"/>
          <w:sz w:val="24"/>
          <w:szCs w:val="24"/>
        </w:rPr>
        <w:t>wew. 13</w:t>
      </w:r>
      <w:r w:rsidRPr="009A5E9D">
        <w:rPr>
          <w:rFonts w:ascii="Cambria" w:hAnsi="Cambria" w:cs="Helvetica"/>
          <w:bCs/>
          <w:color w:val="000000" w:themeColor="text1"/>
          <w:sz w:val="24"/>
          <w:szCs w:val="24"/>
          <w:lang w:val="en-US"/>
        </w:rPr>
        <w:t xml:space="preserve">, </w:t>
      </w:r>
      <w:r w:rsidRPr="009A5E9D">
        <w:rPr>
          <w:rFonts w:ascii="Cambria" w:hAnsi="Cambria" w:cs="Helvetica"/>
          <w:bCs/>
          <w:color w:val="000000"/>
          <w:sz w:val="24"/>
          <w:szCs w:val="24"/>
          <w:lang w:val="en-US"/>
        </w:rPr>
        <w:t>e-mail:</w:t>
      </w:r>
      <w:r w:rsidR="0032518E">
        <w:rPr>
          <w:rFonts w:ascii="Cambria" w:hAnsi="Cambria" w:cs="Helvetica"/>
          <w:bCs/>
          <w:color w:val="000000"/>
          <w:sz w:val="24"/>
          <w:szCs w:val="24"/>
          <w:lang w:val="en-US"/>
        </w:rPr>
        <w:t xml:space="preserve"> </w:t>
      </w:r>
      <w:hyperlink r:id="rId12" w:history="1">
        <w:r w:rsidR="00303E82" w:rsidRPr="004571D7">
          <w:rPr>
            <w:rStyle w:val="Hipercze"/>
            <w:rFonts w:ascii="Cambria" w:hAnsi="Cambria" w:cs="Helvetica"/>
            <w:bCs/>
            <w:sz w:val="24"/>
            <w:szCs w:val="24"/>
            <w:lang w:val="en-US"/>
          </w:rPr>
          <w:t>a.idasiak@skomlin.pl</w:t>
        </w:r>
      </w:hyperlink>
      <w:r w:rsidR="00303E82">
        <w:rPr>
          <w:rStyle w:val="Hipercze"/>
          <w:rFonts w:ascii="Cambria" w:hAnsi="Cambria"/>
          <w:color w:val="C00000"/>
          <w:sz w:val="24"/>
          <w:szCs w:val="24"/>
          <w:u w:val="none"/>
          <w:lang w:val="en-US"/>
        </w:rPr>
        <w:t xml:space="preserve"> </w:t>
      </w:r>
    </w:p>
    <w:p w14:paraId="7682DBFB" w14:textId="249AF317" w:rsidR="00EA4B54" w:rsidRPr="000C0213" w:rsidRDefault="00EA4B54" w:rsidP="009A5E9D">
      <w:pPr>
        <w:pStyle w:val="Akapitzlist"/>
        <w:numPr>
          <w:ilvl w:val="0"/>
          <w:numId w:val="43"/>
        </w:numPr>
        <w:autoSpaceDE w:val="0"/>
        <w:autoSpaceDN w:val="0"/>
        <w:adjustRightInd w:val="0"/>
        <w:spacing w:after="0" w:line="276" w:lineRule="auto"/>
        <w:ind w:left="993" w:hanging="284"/>
        <w:rPr>
          <w:rStyle w:val="Hipercze"/>
          <w:rFonts w:ascii="Cambria" w:hAnsi="Cambria"/>
          <w:color w:val="0070C0"/>
          <w:sz w:val="24"/>
          <w:szCs w:val="24"/>
          <w:lang w:val="en-US"/>
        </w:rPr>
      </w:pPr>
      <w:r>
        <w:rPr>
          <w:rFonts w:ascii="Cambria" w:hAnsi="Cambria" w:cs="Helvetica"/>
          <w:bCs/>
          <w:color w:val="000000"/>
          <w:sz w:val="24"/>
          <w:szCs w:val="24"/>
        </w:rPr>
        <w:t xml:space="preserve">w sprawach merytorycznych - </w:t>
      </w:r>
      <w:r w:rsidRPr="005D37EC">
        <w:rPr>
          <w:rFonts w:ascii="Cambria" w:hAnsi="Cambria" w:cs="Helvetica"/>
          <w:b/>
          <w:bCs/>
          <w:color w:val="000000"/>
          <w:sz w:val="24"/>
          <w:szCs w:val="24"/>
        </w:rPr>
        <w:t>Pana</w:t>
      </w:r>
      <w:r w:rsidRPr="00DB0DF4">
        <w:rPr>
          <w:rFonts w:ascii="Cambria" w:hAnsi="Cambria" w:cs="Helvetica"/>
          <w:bCs/>
          <w:color w:val="000000"/>
          <w:sz w:val="24"/>
          <w:szCs w:val="24"/>
        </w:rPr>
        <w:t xml:space="preserve"> </w:t>
      </w:r>
      <w:r w:rsidR="00303E82">
        <w:rPr>
          <w:rFonts w:ascii="Cambria" w:hAnsi="Cambria" w:cs="Helvetica"/>
          <w:b/>
          <w:bCs/>
          <w:color w:val="000000"/>
          <w:sz w:val="24"/>
          <w:szCs w:val="24"/>
        </w:rPr>
        <w:t>Krzysztofa Solę</w:t>
      </w:r>
      <w:r w:rsidRPr="006F5C53">
        <w:rPr>
          <w:rFonts w:ascii="Cambria" w:hAnsi="Cambria" w:cs="Helvetica"/>
          <w:b/>
          <w:bCs/>
          <w:color w:val="000000"/>
          <w:sz w:val="24"/>
          <w:szCs w:val="24"/>
        </w:rPr>
        <w:t>,</w:t>
      </w:r>
      <w:r w:rsidR="009A5E9D">
        <w:rPr>
          <w:rFonts w:ascii="Cambria" w:hAnsi="Cambria" w:cs="Helvetica"/>
          <w:b/>
          <w:bCs/>
          <w:color w:val="000000"/>
          <w:sz w:val="24"/>
          <w:szCs w:val="24"/>
        </w:rPr>
        <w:t xml:space="preserve"> </w:t>
      </w:r>
      <w:r w:rsidRPr="009A5E9D">
        <w:rPr>
          <w:rFonts w:ascii="Cambria" w:hAnsi="Cambria" w:cs="Helvetica"/>
          <w:bCs/>
          <w:color w:val="000000"/>
          <w:sz w:val="24"/>
          <w:szCs w:val="24"/>
        </w:rPr>
        <w:t xml:space="preserve">nr fax. </w:t>
      </w:r>
      <w:r w:rsidRPr="009A5E9D">
        <w:rPr>
          <w:rFonts w:ascii="Cambria" w:hAnsi="Cambria" w:cs="Helvetica"/>
          <w:bCs/>
          <w:color w:val="000000" w:themeColor="text1"/>
          <w:sz w:val="24"/>
          <w:szCs w:val="24"/>
          <w:lang w:val="en-US"/>
        </w:rPr>
        <w:t xml:space="preserve">+48 (43) 886 </w:t>
      </w:r>
      <w:r w:rsidR="00303E82">
        <w:rPr>
          <w:rFonts w:ascii="Cambria" w:hAnsi="Cambria" w:cs="Helvetica"/>
          <w:bCs/>
          <w:color w:val="000000" w:themeColor="text1"/>
          <w:sz w:val="24"/>
          <w:szCs w:val="24"/>
          <w:lang w:val="en-US"/>
        </w:rPr>
        <w:t>44 77</w:t>
      </w:r>
      <w:r w:rsidR="003D2A0C">
        <w:rPr>
          <w:rFonts w:ascii="Cambria" w:hAnsi="Cambria" w:cs="Helvetica"/>
          <w:bCs/>
          <w:color w:val="000000" w:themeColor="text1"/>
          <w:sz w:val="24"/>
          <w:szCs w:val="24"/>
          <w:lang w:val="en-US"/>
        </w:rPr>
        <w:t xml:space="preserve"> </w:t>
      </w:r>
      <w:proofErr w:type="spellStart"/>
      <w:r w:rsidR="008D3FF2">
        <w:rPr>
          <w:rFonts w:ascii="Cambria" w:hAnsi="Cambria" w:cs="Helvetica"/>
          <w:bCs/>
          <w:color w:val="000000" w:themeColor="text1"/>
          <w:sz w:val="24"/>
          <w:szCs w:val="24"/>
          <w:lang w:val="en-US"/>
        </w:rPr>
        <w:t>wew</w:t>
      </w:r>
      <w:proofErr w:type="spellEnd"/>
      <w:r w:rsidR="008D3FF2">
        <w:rPr>
          <w:rFonts w:ascii="Cambria" w:hAnsi="Cambria" w:cs="Helvetica"/>
          <w:bCs/>
          <w:color w:val="000000" w:themeColor="text1"/>
          <w:sz w:val="24"/>
          <w:szCs w:val="24"/>
          <w:lang w:val="en-US"/>
        </w:rPr>
        <w:t>. 13</w:t>
      </w:r>
      <w:r w:rsidRPr="009A5E9D">
        <w:rPr>
          <w:rFonts w:ascii="Cambria" w:hAnsi="Cambria" w:cs="Helvetica"/>
          <w:bCs/>
          <w:color w:val="000000" w:themeColor="text1"/>
          <w:sz w:val="24"/>
          <w:szCs w:val="24"/>
          <w:lang w:val="en-US"/>
        </w:rPr>
        <w:t xml:space="preserve">, </w:t>
      </w:r>
      <w:r w:rsidRPr="009A5E9D">
        <w:rPr>
          <w:rFonts w:ascii="Cambria" w:hAnsi="Cambria" w:cs="Helvetica"/>
          <w:bCs/>
          <w:color w:val="000000"/>
          <w:sz w:val="24"/>
          <w:szCs w:val="24"/>
          <w:lang w:val="en-US"/>
        </w:rPr>
        <w:t>e-mail</w:t>
      </w:r>
      <w:r w:rsidR="00303E82">
        <w:rPr>
          <w:rFonts w:ascii="Cambria" w:hAnsi="Cambria" w:cs="Helvetica"/>
          <w:bCs/>
          <w:color w:val="000000"/>
          <w:sz w:val="24"/>
          <w:szCs w:val="24"/>
          <w:lang w:val="en-US"/>
        </w:rPr>
        <w:t xml:space="preserve">: </w:t>
      </w:r>
      <w:hyperlink r:id="rId13" w:history="1">
        <w:r w:rsidR="00303E82" w:rsidRPr="004571D7">
          <w:rPr>
            <w:rStyle w:val="Hipercze"/>
            <w:rFonts w:ascii="Cambria" w:hAnsi="Cambria" w:cs="Helvetica"/>
            <w:bCs/>
            <w:sz w:val="24"/>
            <w:szCs w:val="24"/>
            <w:lang w:val="en-US"/>
          </w:rPr>
          <w:t>krzysztofsola@wp.pl</w:t>
        </w:r>
      </w:hyperlink>
      <w:r w:rsidR="00303E82">
        <w:rPr>
          <w:rFonts w:ascii="Cambria" w:hAnsi="Cambria" w:cs="Helvetica"/>
          <w:bCs/>
          <w:color w:val="000000"/>
          <w:sz w:val="24"/>
          <w:szCs w:val="24"/>
          <w:lang w:val="en-US"/>
        </w:rPr>
        <w:t xml:space="preserve"> </w:t>
      </w:r>
    </w:p>
    <w:p w14:paraId="153E24E5" w14:textId="77777777" w:rsidR="00326CDC" w:rsidRPr="00EA4B54" w:rsidRDefault="00EA4B54" w:rsidP="00EA4B54">
      <w:pPr>
        <w:pStyle w:val="Akapitzlist"/>
        <w:autoSpaceDE w:val="0"/>
        <w:autoSpaceDN w:val="0"/>
        <w:adjustRightInd w:val="0"/>
        <w:spacing w:after="0" w:line="276" w:lineRule="auto"/>
        <w:ind w:left="709" w:hanging="709"/>
        <w:rPr>
          <w:rFonts w:ascii="Cambria" w:hAnsi="Cambria"/>
          <w:color w:val="0070C0"/>
          <w:sz w:val="24"/>
          <w:szCs w:val="24"/>
          <w:u w:val="single"/>
        </w:rPr>
      </w:pPr>
      <w:r w:rsidRPr="00672D1B">
        <w:rPr>
          <w:rFonts w:ascii="Cambria" w:hAnsi="Cambria"/>
          <w:color w:val="000000"/>
          <w:sz w:val="24"/>
          <w:szCs w:val="24"/>
          <w:lang w:val="en-US"/>
        </w:rPr>
        <w:tab/>
      </w:r>
      <w:r>
        <w:rPr>
          <w:rFonts w:ascii="Cambria" w:hAnsi="Cambria"/>
          <w:color w:val="000000"/>
          <w:sz w:val="24"/>
          <w:szCs w:val="24"/>
        </w:rPr>
        <w:t>o</w:t>
      </w:r>
      <w:r w:rsidRPr="00F53B4D">
        <w:rPr>
          <w:rFonts w:ascii="Cambria" w:hAnsi="Cambria"/>
          <w:color w:val="000000"/>
          <w:sz w:val="24"/>
          <w:szCs w:val="24"/>
        </w:rPr>
        <w:t>d poniedziałku do piątku w godzinach pracy urzędu określonych w pkt. 1.1. SIWZ z wyłączeniem dni ustawowo wolnych od pracy.</w:t>
      </w:r>
    </w:p>
    <w:p w14:paraId="0C1A30A6" w14:textId="77777777" w:rsidR="0070137A" w:rsidRDefault="00F03D93">
      <w:pPr>
        <w:pStyle w:val="Akapitzlist"/>
        <w:numPr>
          <w:ilvl w:val="1"/>
          <w:numId w:val="29"/>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63C90068" w14:textId="77777777" w:rsidR="0070137A" w:rsidRDefault="00A2362A">
      <w:pPr>
        <w:pStyle w:val="Akapitzlist"/>
        <w:numPr>
          <w:ilvl w:val="1"/>
          <w:numId w:val="29"/>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3121872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B00172" w14:textId="77777777" w:rsidTr="006773A9">
        <w:trPr>
          <w:jc w:val="center"/>
        </w:trPr>
        <w:tc>
          <w:tcPr>
            <w:tcW w:w="9070" w:type="dxa"/>
            <w:shd w:val="clear" w:color="auto" w:fill="D9D9D9" w:themeFill="background1" w:themeFillShade="D9"/>
          </w:tcPr>
          <w:p w14:paraId="6E4A8FD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3D7C7562"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7D34723D" w14:textId="77777777" w:rsidR="00216C86" w:rsidRDefault="00216C86" w:rsidP="00B32AFD">
      <w:pPr>
        <w:spacing w:line="276" w:lineRule="auto"/>
        <w:ind w:left="340"/>
        <w:rPr>
          <w:rFonts w:ascii="Cambria" w:hAnsi="Cambria" w:cs="Arial"/>
          <w:bCs/>
        </w:rPr>
      </w:pPr>
    </w:p>
    <w:p w14:paraId="600F89B7" w14:textId="77777777" w:rsidR="0070137A" w:rsidRDefault="0070137A">
      <w:pPr>
        <w:pStyle w:val="Akapitzlist"/>
        <w:widowControl w:val="0"/>
        <w:numPr>
          <w:ilvl w:val="0"/>
          <w:numId w:val="29"/>
        </w:numPr>
        <w:suppressAutoHyphens/>
        <w:spacing w:before="0" w:after="0" w:line="276" w:lineRule="auto"/>
        <w:outlineLvl w:val="3"/>
        <w:rPr>
          <w:rFonts w:ascii="Cambria" w:hAnsi="Cambria"/>
          <w:vanish/>
          <w:color w:val="000000"/>
          <w:sz w:val="24"/>
          <w:szCs w:val="24"/>
        </w:rPr>
      </w:pPr>
    </w:p>
    <w:p w14:paraId="4F231F8D" w14:textId="77777777" w:rsidR="0070137A" w:rsidRDefault="00890C27">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117E378C"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3225A8B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69C71AF2" w14:textId="77777777" w:rsidR="0070137A" w:rsidRDefault="00890C27">
      <w:pPr>
        <w:pStyle w:val="Akapitzlist"/>
        <w:widowControl w:val="0"/>
        <w:numPr>
          <w:ilvl w:val="1"/>
          <w:numId w:val="29"/>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1661B046" w14:textId="77777777" w:rsidR="0070137A" w:rsidRDefault="00890C27">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3CB438A9" w14:textId="77777777" w:rsidR="0070137A" w:rsidRDefault="00890C27">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68EE6CF4" w14:textId="77777777" w:rsidR="0070137A" w:rsidRDefault="00890C27">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1DD6CA5F" w14:textId="77777777" w:rsidR="0070137A" w:rsidRDefault="00890C27">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541E7068" w14:textId="77777777" w:rsidR="0070137A" w:rsidRDefault="00890C27">
      <w:pPr>
        <w:pStyle w:val="Akapitzlist"/>
        <w:numPr>
          <w:ilvl w:val="0"/>
          <w:numId w:val="25"/>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2ECB3414" w14:textId="77777777" w:rsidR="0070137A" w:rsidRDefault="00890C27">
      <w:pPr>
        <w:pStyle w:val="Akapitzlist"/>
        <w:widowControl w:val="0"/>
        <w:numPr>
          <w:ilvl w:val="2"/>
          <w:numId w:val="29"/>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Odwołanie powinno wskazywać czynności lub zaniechania czynności zamawiającego, której zarzuca się niezgodność z przepisami ustawy, </w:t>
      </w:r>
      <w:r w:rsidRPr="00890C27">
        <w:rPr>
          <w:rFonts w:ascii="Cambria" w:eastAsia="Cambria" w:hAnsi="Cambria" w:cs="Cambria"/>
          <w:sz w:val="24"/>
          <w:szCs w:val="24"/>
        </w:rPr>
        <w:lastRenderedPageBreak/>
        <w:t>zawierać zwięzłe przedstawienie zarzutów, określać żądanie oraz wskazywać okoliczności faktyczne i prawne uzasadniające wniesienie odwołania.</w:t>
      </w:r>
    </w:p>
    <w:p w14:paraId="4499A521" w14:textId="77777777" w:rsidR="0070137A" w:rsidRDefault="00E633CD">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5560AFDD" w14:textId="77777777" w:rsidR="0070137A" w:rsidRDefault="00890C27">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 xml:space="preserve">o czynności zamawiającego stanowiącej podstawę jego wniesienia - jeżeli zostały przesłane w sposób określony w art. 180 ust. 5 </w:t>
      </w:r>
      <w:proofErr w:type="spellStart"/>
      <w:r w:rsidRPr="00890C27">
        <w:rPr>
          <w:rFonts w:ascii="Cambria" w:hAnsi="Cambria"/>
          <w:sz w:val="24"/>
          <w:szCs w:val="24"/>
        </w:rPr>
        <w:t>P</w:t>
      </w:r>
      <w:r w:rsidR="00C80553">
        <w:rPr>
          <w:rFonts w:ascii="Cambria" w:hAnsi="Cambria"/>
          <w:sz w:val="24"/>
          <w:szCs w:val="24"/>
        </w:rPr>
        <w:t>zp</w:t>
      </w:r>
      <w:proofErr w:type="spellEnd"/>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7947990F" w14:textId="77777777" w:rsidR="0070137A" w:rsidRDefault="00890C27">
      <w:pPr>
        <w:pStyle w:val="Akapitzlist"/>
        <w:widowControl w:val="0"/>
        <w:numPr>
          <w:ilvl w:val="2"/>
          <w:numId w:val="29"/>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AC7C43E" w14:textId="77777777" w:rsidR="0070137A" w:rsidRDefault="00890C27">
      <w:pPr>
        <w:pStyle w:val="Akapitzlist"/>
        <w:widowControl w:val="0"/>
        <w:numPr>
          <w:ilvl w:val="2"/>
          <w:numId w:val="29"/>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 xml:space="preserve">ustawy </w:t>
      </w:r>
      <w:proofErr w:type="spellStart"/>
      <w:r w:rsidR="00C80553">
        <w:rPr>
          <w:rFonts w:ascii="Cambria" w:eastAsia="Cambria" w:hAnsi="Cambria" w:cs="Cambria"/>
          <w:sz w:val="24"/>
          <w:szCs w:val="24"/>
        </w:rPr>
        <w:t>Pzp</w:t>
      </w:r>
      <w:proofErr w:type="spellEnd"/>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6CC058A9" w14:textId="77777777" w:rsidR="003F1694" w:rsidRPr="0046009E"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2A1638F1" w14:textId="77777777" w:rsidR="007464D5" w:rsidRDefault="007464D5"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31933E9B"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78D59DF7" w14:textId="77777777" w:rsidR="0070137A" w:rsidRDefault="00890C27">
      <w:pPr>
        <w:pStyle w:val="Akapitzlist"/>
        <w:widowControl w:val="0"/>
        <w:numPr>
          <w:ilvl w:val="1"/>
          <w:numId w:val="29"/>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361A0EE2" w14:textId="77777777" w:rsidR="0070137A" w:rsidRDefault="00890C27">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20B9BB36" w14:textId="600D94E6" w:rsidR="0070137A" w:rsidRDefault="00890C27">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864535">
        <w:rPr>
          <w:rFonts w:ascii="Cambria" w:hAnsi="Cambria"/>
          <w:sz w:val="24"/>
          <w:szCs w:val="24"/>
        </w:rPr>
        <w:t xml:space="preserve">(t. j. Dz. U. z </w:t>
      </w:r>
      <w:r w:rsidR="008D3FF2" w:rsidRPr="00864535">
        <w:rPr>
          <w:rFonts w:ascii="Cambria" w:hAnsi="Cambria"/>
          <w:sz w:val="24"/>
          <w:szCs w:val="24"/>
        </w:rPr>
        <w:t>2020</w:t>
      </w:r>
      <w:r w:rsidR="00E72762" w:rsidRPr="00864535">
        <w:rPr>
          <w:rFonts w:ascii="Cambria" w:hAnsi="Cambria"/>
          <w:sz w:val="24"/>
          <w:szCs w:val="24"/>
        </w:rPr>
        <w:t xml:space="preserve"> r. poz. </w:t>
      </w:r>
      <w:r w:rsidR="008D3FF2" w:rsidRPr="00864535">
        <w:rPr>
          <w:rFonts w:ascii="Cambria" w:hAnsi="Cambria"/>
          <w:sz w:val="24"/>
          <w:szCs w:val="24"/>
        </w:rPr>
        <w:t>1041</w:t>
      </w:r>
      <w:r w:rsidR="00E72762" w:rsidRPr="00864535">
        <w:rPr>
          <w:rFonts w:ascii="Cambria" w:hAnsi="Cambria"/>
          <w:sz w:val="24"/>
          <w:szCs w:val="24"/>
        </w:rPr>
        <w:t>)</w:t>
      </w:r>
      <w:r w:rsidR="007C594B" w:rsidRPr="00864535">
        <w:rPr>
          <w:rFonts w:ascii="Cambria" w:hAnsi="Cambria"/>
          <w:sz w:val="24"/>
          <w:szCs w:val="24"/>
        </w:rPr>
        <w:t xml:space="preserve">, </w:t>
      </w:r>
      <w:r w:rsidRPr="005C3063">
        <w:rPr>
          <w:rFonts w:ascii="Cambria" w:eastAsia="Cambria" w:hAnsi="Cambria" w:cs="Cambria"/>
          <w:sz w:val="24"/>
          <w:szCs w:val="24"/>
        </w:rPr>
        <w:t>jest równoznaczne z jej wniesieniem.</w:t>
      </w:r>
    </w:p>
    <w:p w14:paraId="104FC88F" w14:textId="77777777" w:rsidR="0070137A" w:rsidRDefault="00890C27">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5FCDC36E" w14:textId="77777777" w:rsidR="0070137A" w:rsidRDefault="00890C27">
      <w:pPr>
        <w:pStyle w:val="Akapitzlist"/>
        <w:widowControl w:val="0"/>
        <w:numPr>
          <w:ilvl w:val="2"/>
          <w:numId w:val="29"/>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73CF369D" w14:textId="77777777" w:rsidR="00BC6C99" w:rsidRPr="0046009E" w:rsidRDefault="00BC6C99" w:rsidP="00BC6C99">
      <w:pPr>
        <w:widowControl w:val="0"/>
        <w:tabs>
          <w:tab w:val="left" w:pos="1276"/>
        </w:tabs>
        <w:suppressAutoHyphens/>
        <w:spacing w:line="276" w:lineRule="auto"/>
        <w:outlineLvl w:val="3"/>
        <w:rPr>
          <w:rFonts w:ascii="Cambria" w:eastAsia="Cambria" w:hAnsi="Cambria" w:cs="Cambria"/>
          <w:sz w:val="20"/>
          <w:szCs w:val="20"/>
        </w:rPr>
      </w:pPr>
    </w:p>
    <w:tbl>
      <w:tblPr>
        <w:tblW w:w="0" w:type="auto"/>
        <w:jc w:val="center"/>
        <w:tblBorders>
          <w:bottom w:val="single" w:sz="4" w:space="0" w:color="auto"/>
        </w:tblBorders>
        <w:tblLook w:val="04A0" w:firstRow="1" w:lastRow="0" w:firstColumn="1" w:lastColumn="0" w:noHBand="0" w:noVBand="1"/>
      </w:tblPr>
      <w:tblGrid>
        <w:gridCol w:w="9072"/>
      </w:tblGrid>
      <w:tr w:rsidR="001B0A87" w:rsidRPr="00EB1AA9" w14:paraId="2D402E1D" w14:textId="77777777" w:rsidTr="00C5596A">
        <w:trPr>
          <w:trHeight w:val="507"/>
          <w:jc w:val="center"/>
        </w:trPr>
        <w:tc>
          <w:tcPr>
            <w:tcW w:w="9102" w:type="dxa"/>
            <w:shd w:val="clear" w:color="auto" w:fill="auto"/>
          </w:tcPr>
          <w:p w14:paraId="57290707" w14:textId="77777777" w:rsidR="006773A9" w:rsidRDefault="006773A9" w:rsidP="00C5596A">
            <w:pPr>
              <w:suppressAutoHyphens/>
              <w:spacing w:line="276" w:lineRule="auto"/>
              <w:contextualSpacing/>
              <w:jc w:val="center"/>
              <w:textAlignment w:val="baseline"/>
              <w:rPr>
                <w:rFonts w:ascii="Cambria" w:hAnsi="Cambria"/>
                <w:color w:val="000000"/>
                <w:sz w:val="26"/>
                <w:szCs w:val="26"/>
              </w:rPr>
            </w:pPr>
          </w:p>
          <w:p w14:paraId="713A9372" w14:textId="77777777" w:rsidR="006773A9" w:rsidRDefault="006773A9" w:rsidP="00C5596A">
            <w:pPr>
              <w:suppressAutoHyphens/>
              <w:spacing w:line="276" w:lineRule="auto"/>
              <w:contextualSpacing/>
              <w:jc w:val="center"/>
              <w:textAlignment w:val="baseline"/>
              <w:rPr>
                <w:rFonts w:ascii="Cambria" w:hAnsi="Cambria"/>
                <w:color w:val="000000"/>
                <w:sz w:val="26"/>
                <w:szCs w:val="26"/>
              </w:rPr>
            </w:pPr>
          </w:p>
          <w:p w14:paraId="6F6F1533" w14:textId="5BFF6E62" w:rsidR="001B0A87" w:rsidRPr="00066C26" w:rsidRDefault="001B0A87" w:rsidP="006773A9">
            <w:pPr>
              <w:shd w:val="clear" w:color="auto" w:fill="D9D9D9" w:themeFill="background1" w:themeFillShade="D9"/>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20</w:t>
            </w:r>
          </w:p>
          <w:p w14:paraId="138D4296" w14:textId="77777777" w:rsidR="001B0A87" w:rsidRPr="00EB1AA9" w:rsidRDefault="00D7046E" w:rsidP="006773A9">
            <w:pPr>
              <w:shd w:val="clear" w:color="auto" w:fill="D9D9D9" w:themeFill="background1" w:themeFillShade="D9"/>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1235DC2A" w14:textId="77777777" w:rsidR="001B0A87" w:rsidRDefault="001B0A87" w:rsidP="001B0A87">
      <w:pPr>
        <w:spacing w:line="276" w:lineRule="auto"/>
        <w:ind w:left="340"/>
        <w:rPr>
          <w:rFonts w:ascii="Cambria" w:hAnsi="Cambria" w:cs="Arial"/>
          <w:bCs/>
        </w:rPr>
      </w:pPr>
    </w:p>
    <w:p w14:paraId="374BF1A1"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77817411" w14:textId="77777777" w:rsidR="0070137A" w:rsidRDefault="00D7046E">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3C4EB46D" w14:textId="77777777" w:rsidR="0070137A" w:rsidRDefault="00D7046E">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326C8401" w14:textId="77777777" w:rsidR="0070137A" w:rsidRDefault="00D7046E">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0810DC01" w14:textId="77777777" w:rsidR="0070137A" w:rsidRDefault="00D7046E">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09D4CA57" w14:textId="77777777" w:rsidR="0070137A" w:rsidRDefault="00D7046E">
      <w:pPr>
        <w:pStyle w:val="Akapitzlist"/>
        <w:numPr>
          <w:ilvl w:val="0"/>
          <w:numId w:val="30"/>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43631305" w14:textId="77777777" w:rsidR="00FA15D3" w:rsidRPr="0046009E" w:rsidRDefault="00FA15D3" w:rsidP="00FA15D3">
      <w:pPr>
        <w:pStyle w:val="Akapitzlist"/>
        <w:autoSpaceDE w:val="0"/>
        <w:autoSpaceDN w:val="0"/>
        <w:adjustRightInd w:val="0"/>
        <w:spacing w:before="0" w:after="0" w:line="276" w:lineRule="auto"/>
        <w:rPr>
          <w:rFonts w:ascii="Cambria" w:hAnsi="Cambria" w:cs="Helvetica"/>
          <w:color w:val="000000"/>
          <w:sz w:val="21"/>
          <w:szCs w:val="21"/>
        </w:rPr>
      </w:pPr>
    </w:p>
    <w:tbl>
      <w:tblPr>
        <w:tblW w:w="0" w:type="auto"/>
        <w:jc w:val="center"/>
        <w:tblBorders>
          <w:bottom w:val="single" w:sz="4" w:space="0" w:color="auto"/>
        </w:tblBorders>
        <w:tblLook w:val="04A0" w:firstRow="1" w:lastRow="0" w:firstColumn="1" w:lastColumn="0" w:noHBand="0" w:noVBand="1"/>
      </w:tblPr>
      <w:tblGrid>
        <w:gridCol w:w="9072"/>
      </w:tblGrid>
      <w:tr w:rsidR="005213EA" w:rsidRPr="00EB1AA9" w14:paraId="1EB5CE5E" w14:textId="77777777" w:rsidTr="006773A9">
        <w:trPr>
          <w:trHeight w:val="507"/>
          <w:jc w:val="center"/>
        </w:trPr>
        <w:tc>
          <w:tcPr>
            <w:tcW w:w="9102" w:type="dxa"/>
            <w:shd w:val="clear" w:color="auto" w:fill="D9D9D9" w:themeFill="background1" w:themeFillShade="D9"/>
          </w:tcPr>
          <w:p w14:paraId="4ADD6F1F" w14:textId="77777777"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2BFCDCF8"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3FBAAF6F" w14:textId="77777777" w:rsidR="005213EA" w:rsidRDefault="005213EA" w:rsidP="005213EA">
      <w:pPr>
        <w:spacing w:line="276" w:lineRule="auto"/>
        <w:ind w:left="340"/>
        <w:rPr>
          <w:rFonts w:ascii="Cambria" w:hAnsi="Cambria" w:cs="Arial"/>
          <w:bCs/>
        </w:rPr>
      </w:pPr>
    </w:p>
    <w:p w14:paraId="77E91382" w14:textId="77777777" w:rsidR="00893810" w:rsidRPr="00A24EE4" w:rsidRDefault="00893810" w:rsidP="00893810">
      <w:pPr>
        <w:spacing w:line="276" w:lineRule="auto"/>
        <w:jc w:val="both"/>
        <w:rPr>
          <w:rFonts w:ascii="Cambria" w:hAnsi="Cambria" w:cs="Arial"/>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893810">
        <w:rPr>
          <w:rFonts w:ascii="Cambria" w:hAnsi="Cambria" w:cs="Arial"/>
          <w:b/>
          <w:u w:val="single"/>
        </w:rPr>
        <w:t xml:space="preserve">Zamawiający </w:t>
      </w:r>
      <w:r>
        <w:rPr>
          <w:rFonts w:ascii="Cambria" w:hAnsi="Cambria" w:cs="Arial"/>
          <w:b/>
          <w:u w:val="single"/>
        </w:rPr>
        <w:br/>
      </w:r>
      <w:r w:rsidRPr="00893810">
        <w:rPr>
          <w:rFonts w:ascii="Cambria" w:hAnsi="Cambria" w:cs="Arial"/>
          <w:b/>
          <w:u w:val="single"/>
        </w:rPr>
        <w:t>informuje, że:</w:t>
      </w:r>
      <w:r w:rsidRPr="00A24EE4">
        <w:rPr>
          <w:rFonts w:ascii="Cambria" w:hAnsi="Cambria" w:cs="Arial"/>
        </w:rPr>
        <w:t xml:space="preserve"> </w:t>
      </w:r>
    </w:p>
    <w:p w14:paraId="439E486E"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2A4D7483" w14:textId="7A33F962"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893810">
        <w:rPr>
          <w:rFonts w:ascii="Cambria" w:eastAsia="Times New Roman" w:hAnsi="Cambria" w:cs="Arial"/>
          <w:sz w:val="24"/>
          <w:szCs w:val="24"/>
          <w:lang w:eastAsia="pl-PL"/>
        </w:rPr>
        <w:t>dane osobowe Wykonawcy przetwarzane będą na podstawie art. 6 ust. 1 lit. c</w:t>
      </w:r>
      <w:r w:rsidRPr="00893810">
        <w:rPr>
          <w:rFonts w:ascii="Cambria" w:eastAsia="Times New Roman" w:hAnsi="Cambria" w:cs="Arial"/>
          <w:i/>
          <w:sz w:val="24"/>
          <w:szCs w:val="24"/>
          <w:lang w:eastAsia="pl-PL"/>
        </w:rPr>
        <w:t xml:space="preserve"> </w:t>
      </w:r>
      <w:r w:rsidRPr="00893810">
        <w:rPr>
          <w:rFonts w:ascii="Cambria" w:eastAsia="Times New Roman" w:hAnsi="Cambria" w:cs="Arial"/>
          <w:sz w:val="24"/>
          <w:szCs w:val="24"/>
          <w:lang w:eastAsia="pl-PL"/>
        </w:rPr>
        <w:t xml:space="preserve">RODO w </w:t>
      </w:r>
      <w:r w:rsidRPr="00417137">
        <w:rPr>
          <w:rFonts w:ascii="Cambria" w:eastAsia="Times New Roman" w:hAnsi="Cambria" w:cs="Arial"/>
          <w:sz w:val="24"/>
          <w:szCs w:val="24"/>
          <w:lang w:eastAsia="pl-PL"/>
        </w:rPr>
        <w:t xml:space="preserve">celu </w:t>
      </w:r>
      <w:r w:rsidRPr="00417137">
        <w:rPr>
          <w:rFonts w:ascii="Cambria" w:hAnsi="Cambria" w:cs="Arial"/>
          <w:sz w:val="24"/>
          <w:szCs w:val="24"/>
        </w:rPr>
        <w:t xml:space="preserve">związanym z postępowaniem o udzielenie zamówienia publicznego </w:t>
      </w:r>
      <w:r w:rsidRPr="00417137">
        <w:rPr>
          <w:rFonts w:ascii="Cambria" w:hAnsi="Cambria" w:cs="Arial"/>
          <w:sz w:val="24"/>
          <w:szCs w:val="24"/>
        </w:rPr>
        <w:br/>
        <w:t>na</w:t>
      </w:r>
      <w:r w:rsidR="00417137" w:rsidRPr="00417137">
        <w:rPr>
          <w:rFonts w:ascii="Cambria" w:hAnsi="Cambria" w:cs="Arial"/>
          <w:sz w:val="24"/>
          <w:szCs w:val="24"/>
        </w:rPr>
        <w:t xml:space="preserve"> </w:t>
      </w:r>
      <w:r w:rsidR="0003160E" w:rsidRPr="00494F09">
        <w:rPr>
          <w:rFonts w:ascii="Cambria" w:hAnsi="Cambria" w:cs="Arial"/>
          <w:b/>
          <w:sz w:val="24"/>
          <w:szCs w:val="24"/>
        </w:rPr>
        <w:t xml:space="preserve">Odbiór i zagospodarowanie stałych odpadów komunalnych z terenu gminy </w:t>
      </w:r>
      <w:r w:rsidR="00303E82">
        <w:rPr>
          <w:rFonts w:ascii="Cambria" w:hAnsi="Cambria" w:cs="Arial"/>
          <w:b/>
          <w:sz w:val="24"/>
          <w:szCs w:val="24"/>
        </w:rPr>
        <w:t>Skomlin</w:t>
      </w:r>
      <w:r w:rsidR="0003160E">
        <w:rPr>
          <w:rFonts w:ascii="Cambria" w:hAnsi="Cambria" w:cs="Arial"/>
          <w:b/>
          <w:sz w:val="24"/>
          <w:szCs w:val="24"/>
        </w:rPr>
        <w:t>,</w:t>
      </w:r>
      <w:r w:rsidR="00417137" w:rsidRPr="00961D1F">
        <w:rPr>
          <w:rFonts w:ascii="Cambria" w:hAnsi="Cambria" w:cs="Courier New"/>
          <w:b/>
          <w:sz w:val="24"/>
          <w:szCs w:val="24"/>
        </w:rPr>
        <w:t xml:space="preserve"> </w:t>
      </w:r>
      <w:r w:rsidRPr="00961D1F">
        <w:rPr>
          <w:rFonts w:ascii="Cambria" w:hAnsi="Cambria" w:cs="Arial"/>
          <w:b/>
          <w:i/>
          <w:sz w:val="24"/>
          <w:szCs w:val="24"/>
        </w:rPr>
        <w:t xml:space="preserve"> </w:t>
      </w:r>
      <w:r w:rsidRPr="00961D1F">
        <w:rPr>
          <w:rFonts w:ascii="Cambria" w:hAnsi="Cambria" w:cs="Arial"/>
          <w:sz w:val="24"/>
          <w:szCs w:val="24"/>
        </w:rPr>
        <w:t>prowadzonym w trybie przetargu nieograniczonego</w:t>
      </w:r>
      <w:r w:rsidRPr="00417137">
        <w:rPr>
          <w:rFonts w:ascii="Cambria" w:hAnsi="Cambria" w:cs="Arial"/>
          <w:sz w:val="24"/>
          <w:szCs w:val="24"/>
        </w:rPr>
        <w:t>;</w:t>
      </w:r>
    </w:p>
    <w:p w14:paraId="787B832E"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Pr>
          <w:rFonts w:ascii="Cambria" w:eastAsia="Times New Roman" w:hAnsi="Cambria" w:cs="Arial"/>
          <w:sz w:val="24"/>
          <w:szCs w:val="24"/>
          <w:lang w:eastAsia="pl-PL"/>
        </w:rPr>
        <w:t>ówień publicznych (Dz. U. z 2019</w:t>
      </w:r>
      <w:r w:rsidRPr="00A24EE4">
        <w:rPr>
          <w:rFonts w:ascii="Cambria" w:eastAsia="Times New Roman" w:hAnsi="Cambria" w:cs="Arial"/>
          <w:sz w:val="24"/>
          <w:szCs w:val="24"/>
          <w:lang w:eastAsia="pl-PL"/>
        </w:rPr>
        <w:t xml:space="preserve"> </w:t>
      </w:r>
      <w:r>
        <w:rPr>
          <w:rFonts w:ascii="Cambria" w:eastAsia="Times New Roman" w:hAnsi="Cambria" w:cs="Arial"/>
          <w:sz w:val="24"/>
          <w:szCs w:val="24"/>
          <w:lang w:eastAsia="pl-PL"/>
        </w:rPr>
        <w:t>r. poz. 1843</w:t>
      </w:r>
      <w:r w:rsidRPr="00A24EE4">
        <w:rPr>
          <w:rFonts w:ascii="Cambria" w:eastAsia="Times New Roman" w:hAnsi="Cambria" w:cs="Arial"/>
          <w:sz w:val="24"/>
          <w:szCs w:val="24"/>
          <w:lang w:eastAsia="pl-PL"/>
        </w:rPr>
        <w:t xml:space="preserve">), dalej „ustawa </w:t>
      </w:r>
      <w:proofErr w:type="spellStart"/>
      <w:r w:rsidRPr="00A24EE4">
        <w:rPr>
          <w:rFonts w:ascii="Cambria" w:eastAsia="Times New Roman" w:hAnsi="Cambria" w:cs="Arial"/>
          <w:sz w:val="24"/>
          <w:szCs w:val="24"/>
          <w:lang w:eastAsia="pl-PL"/>
        </w:rPr>
        <w:t>Pzp</w:t>
      </w:r>
      <w:proofErr w:type="spellEnd"/>
      <w:r w:rsidRPr="00A24EE4">
        <w:rPr>
          <w:rFonts w:ascii="Cambria" w:eastAsia="Times New Roman" w:hAnsi="Cambria" w:cs="Arial"/>
          <w:sz w:val="24"/>
          <w:szCs w:val="24"/>
          <w:lang w:eastAsia="pl-PL"/>
        </w:rPr>
        <w:t xml:space="preserve">”;  </w:t>
      </w:r>
    </w:p>
    <w:p w14:paraId="35646164"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dane osobowe Wykonawcy będą przechowywane, zgodnie z art. 97 ust. 1 ustawy </w:t>
      </w:r>
      <w:proofErr w:type="spellStart"/>
      <w:r w:rsidRPr="00A24EE4">
        <w:rPr>
          <w:rFonts w:ascii="Cambria" w:eastAsia="Times New Roman" w:hAnsi="Cambria" w:cs="Arial"/>
          <w:sz w:val="24"/>
          <w:szCs w:val="24"/>
          <w:lang w:eastAsia="pl-PL"/>
        </w:rPr>
        <w:t>Pzp</w:t>
      </w:r>
      <w:proofErr w:type="spellEnd"/>
      <w:r w:rsidRPr="00A24EE4">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66F8FF89"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A24EE4">
        <w:rPr>
          <w:rFonts w:ascii="Cambria" w:eastAsia="Times New Roman" w:hAnsi="Cambria" w:cs="Arial"/>
          <w:sz w:val="24"/>
          <w:szCs w:val="24"/>
          <w:lang w:eastAsia="pl-PL"/>
        </w:rPr>
        <w:t>Pzp</w:t>
      </w:r>
      <w:proofErr w:type="spellEnd"/>
      <w:r w:rsidRPr="00A24EE4">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A24EE4">
        <w:rPr>
          <w:rFonts w:ascii="Cambria" w:eastAsia="Times New Roman" w:hAnsi="Cambria" w:cs="Arial"/>
          <w:sz w:val="24"/>
          <w:szCs w:val="24"/>
          <w:lang w:eastAsia="pl-PL"/>
        </w:rPr>
        <w:t>Pzp</w:t>
      </w:r>
      <w:proofErr w:type="spellEnd"/>
      <w:r w:rsidRPr="00A24EE4">
        <w:rPr>
          <w:rFonts w:ascii="Cambria" w:eastAsia="Times New Roman" w:hAnsi="Cambria" w:cs="Arial"/>
          <w:sz w:val="24"/>
          <w:szCs w:val="24"/>
          <w:lang w:eastAsia="pl-PL"/>
        </w:rPr>
        <w:t xml:space="preserve">;  </w:t>
      </w:r>
    </w:p>
    <w:p w14:paraId="79700C2C"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5A8FF948" w14:textId="77777777" w:rsidR="0070137A" w:rsidRDefault="00893810" w:rsidP="00453134">
      <w:pPr>
        <w:pStyle w:val="Akapitzlist"/>
        <w:numPr>
          <w:ilvl w:val="0"/>
          <w:numId w:val="40"/>
        </w:numPr>
        <w:spacing w:before="0" w:after="0" w:line="276" w:lineRule="auto"/>
        <w:ind w:left="567"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605B1E63" w14:textId="77777777" w:rsidR="0070137A" w:rsidRDefault="00893810" w:rsidP="00453134">
      <w:pPr>
        <w:pStyle w:val="Akapitzlist"/>
        <w:numPr>
          <w:ilvl w:val="0"/>
          <w:numId w:val="38"/>
        </w:numPr>
        <w:spacing w:before="0" w:after="0" w:line="276" w:lineRule="auto"/>
        <w:ind w:left="851" w:hanging="284"/>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22A9B700" w14:textId="77777777" w:rsidR="0070137A" w:rsidRDefault="00893810" w:rsidP="00453134">
      <w:pPr>
        <w:pStyle w:val="Akapitzlist"/>
        <w:numPr>
          <w:ilvl w:val="0"/>
          <w:numId w:val="38"/>
        </w:numPr>
        <w:spacing w:before="0" w:after="0" w:line="276" w:lineRule="auto"/>
        <w:ind w:left="851" w:hanging="284"/>
        <w:rPr>
          <w:rFonts w:ascii="Cambria" w:eastAsia="Times New Roman" w:hAnsi="Cambria" w:cs="Arial"/>
          <w:sz w:val="24"/>
          <w:szCs w:val="24"/>
          <w:lang w:eastAsia="pl-PL"/>
        </w:rPr>
      </w:pPr>
      <w:r w:rsidRPr="00A24EE4">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sidRPr="00A24EE4">
        <w:rPr>
          <w:rFonts w:ascii="Cambria" w:hAnsi="Cambria" w:cs="Arial"/>
          <w:sz w:val="24"/>
          <w:szCs w:val="24"/>
        </w:rPr>
        <w:t xml:space="preserve">wyniku postępowania o udzielenie zamówienia publicznego ani zmianą postanowień umowy w zakresie niezgodnym z ustawą </w:t>
      </w:r>
      <w:proofErr w:type="spellStart"/>
      <w:r w:rsidRPr="00A24EE4">
        <w:rPr>
          <w:rFonts w:ascii="Cambria" w:hAnsi="Cambria" w:cs="Arial"/>
          <w:sz w:val="24"/>
          <w:szCs w:val="24"/>
        </w:rPr>
        <w:t>Pzp</w:t>
      </w:r>
      <w:proofErr w:type="spellEnd"/>
      <w:r w:rsidRPr="00A24EE4">
        <w:rPr>
          <w:rFonts w:ascii="Cambria" w:hAnsi="Cambria" w:cs="Arial"/>
          <w:sz w:val="24"/>
          <w:szCs w:val="24"/>
        </w:rPr>
        <w:t xml:space="preserve"> oraz nie narusza integralności protokołu oraz jego załączników</w:t>
      </w:r>
      <w:r w:rsidRPr="00A24EE4">
        <w:rPr>
          <w:rFonts w:ascii="Cambria" w:eastAsia="Times New Roman" w:hAnsi="Cambria" w:cs="Arial"/>
          <w:sz w:val="24"/>
          <w:szCs w:val="24"/>
          <w:lang w:eastAsia="pl-PL"/>
        </w:rPr>
        <w:t>;</w:t>
      </w:r>
    </w:p>
    <w:p w14:paraId="63DE3837" w14:textId="77777777" w:rsidR="0070137A" w:rsidRDefault="00893810" w:rsidP="00453134">
      <w:pPr>
        <w:pStyle w:val="Akapitzlist"/>
        <w:numPr>
          <w:ilvl w:val="0"/>
          <w:numId w:val="38"/>
        </w:numPr>
        <w:spacing w:before="0" w:after="0" w:line="276" w:lineRule="auto"/>
        <w:ind w:left="851" w:hanging="284"/>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F1F7F2E" w14:textId="77777777" w:rsidR="0070137A" w:rsidRDefault="00893810" w:rsidP="00453134">
      <w:pPr>
        <w:pStyle w:val="Akapitzlist"/>
        <w:numPr>
          <w:ilvl w:val="0"/>
          <w:numId w:val="38"/>
        </w:numPr>
        <w:spacing w:before="0" w:after="0" w:line="276" w:lineRule="auto"/>
        <w:ind w:left="851"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565EE273" w14:textId="77777777" w:rsidR="0070137A" w:rsidRDefault="00893810" w:rsidP="00453134">
      <w:pPr>
        <w:pStyle w:val="Akapitzlist"/>
        <w:numPr>
          <w:ilvl w:val="0"/>
          <w:numId w:val="40"/>
        </w:numPr>
        <w:spacing w:before="0" w:after="0" w:line="276" w:lineRule="auto"/>
        <w:ind w:left="567"/>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11222E59" w14:textId="77777777" w:rsidR="0070137A" w:rsidRDefault="00893810" w:rsidP="00453134">
      <w:pPr>
        <w:pStyle w:val="Akapitzlist"/>
        <w:numPr>
          <w:ilvl w:val="0"/>
          <w:numId w:val="39"/>
        </w:numPr>
        <w:spacing w:before="0" w:after="0" w:line="276" w:lineRule="auto"/>
        <w:ind w:left="851"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6758B444" w14:textId="77777777" w:rsidR="0070137A" w:rsidRDefault="00893810" w:rsidP="00453134">
      <w:pPr>
        <w:pStyle w:val="Akapitzlist"/>
        <w:numPr>
          <w:ilvl w:val="0"/>
          <w:numId w:val="39"/>
        </w:numPr>
        <w:spacing w:before="0" w:after="0" w:line="276" w:lineRule="auto"/>
        <w:ind w:left="851" w:hanging="284"/>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51088DC9" w14:textId="77777777" w:rsidR="0070137A" w:rsidRDefault="00893810" w:rsidP="00453134">
      <w:pPr>
        <w:pStyle w:val="Akapitzlist"/>
        <w:numPr>
          <w:ilvl w:val="0"/>
          <w:numId w:val="39"/>
        </w:numPr>
        <w:spacing w:before="0" w:after="0" w:line="276" w:lineRule="auto"/>
        <w:ind w:left="851" w:hanging="284"/>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5034463D" w14:textId="702E08CD" w:rsidR="00893810" w:rsidRPr="00A24EE4" w:rsidRDefault="00893810" w:rsidP="00893810">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sidR="00CF16A8">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14:paraId="0077736C" w14:textId="77777777" w:rsidR="00893810" w:rsidRPr="00A24EE4" w:rsidRDefault="00893810" w:rsidP="00893810">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193A0DF" w14:textId="77777777" w:rsidR="00893810" w:rsidRPr="00A24EE4" w:rsidRDefault="00893810" w:rsidP="00893810">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178F4C0E" w14:textId="77777777" w:rsidR="00893810" w:rsidRDefault="00893810" w:rsidP="00893810">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6F65672C" w14:textId="77777777" w:rsidR="00FA15D3" w:rsidRPr="00FA15D3" w:rsidRDefault="00FA15D3" w:rsidP="00FA15D3">
      <w:pPr>
        <w:pStyle w:val="Akapitzlist"/>
        <w:spacing w:before="0" w:after="0" w:line="276" w:lineRule="auto"/>
        <w:ind w:left="709"/>
        <w:rPr>
          <w:rFonts w:ascii="Cambria" w:eastAsia="Times New Roman" w:hAnsi="Cambria" w:cs="Arial"/>
          <w:b/>
          <w:i/>
          <w:sz w:val="10"/>
          <w:szCs w:val="10"/>
          <w:lang w:eastAsia="pl-PL"/>
        </w:rPr>
      </w:pPr>
    </w:p>
    <w:p w14:paraId="2033E96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10"/>
          <w:szCs w:val="10"/>
        </w:rPr>
      </w:pP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14:paraId="2F93F593" w14:textId="77777777" w:rsidTr="009F087A">
        <w:trPr>
          <w:trHeight w:val="507"/>
          <w:jc w:val="center"/>
        </w:trPr>
        <w:tc>
          <w:tcPr>
            <w:tcW w:w="9102" w:type="dxa"/>
            <w:shd w:val="clear" w:color="auto" w:fill="auto"/>
          </w:tcPr>
          <w:p w14:paraId="028CD6C7" w14:textId="77777777" w:rsidR="009A5E9D" w:rsidRDefault="009A5E9D" w:rsidP="00B32AFD">
            <w:pPr>
              <w:suppressAutoHyphens/>
              <w:spacing w:line="276" w:lineRule="auto"/>
              <w:contextualSpacing/>
              <w:jc w:val="center"/>
              <w:textAlignment w:val="baseline"/>
              <w:rPr>
                <w:rFonts w:ascii="Cambria" w:hAnsi="Cambria"/>
                <w:color w:val="000000"/>
                <w:sz w:val="26"/>
                <w:szCs w:val="26"/>
              </w:rPr>
            </w:pPr>
          </w:p>
          <w:p w14:paraId="70184E08" w14:textId="77777777" w:rsidR="002F1E50" w:rsidRPr="00066C26" w:rsidRDefault="002F1E50" w:rsidP="006773A9">
            <w:pPr>
              <w:shd w:val="clear" w:color="auto" w:fill="D9D9D9" w:themeFill="background1" w:themeFillShade="D9"/>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6F767C85" w14:textId="77777777" w:rsidR="002F1E50" w:rsidRPr="00EB1AA9" w:rsidRDefault="002F1E50" w:rsidP="006773A9">
            <w:pPr>
              <w:shd w:val="clear" w:color="auto" w:fill="D9D9D9" w:themeFill="background1" w:themeFillShade="D9"/>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5A40DA99" w14:textId="77777777" w:rsidR="002F1E50" w:rsidRPr="00A66FFF" w:rsidRDefault="002F1E50" w:rsidP="00B32AFD">
      <w:pPr>
        <w:spacing w:line="276" w:lineRule="auto"/>
        <w:ind w:left="340"/>
        <w:rPr>
          <w:rFonts w:ascii="Cambria" w:hAnsi="Cambria" w:cs="Arial"/>
          <w:bCs/>
          <w:sz w:val="10"/>
          <w:szCs w:val="10"/>
        </w:rPr>
      </w:pPr>
    </w:p>
    <w:p w14:paraId="050F0364"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2C01C4B5" w14:textId="77777777" w:rsidR="00560355" w:rsidRPr="005C7120" w:rsidRDefault="000119D9" w:rsidP="0003160E">
      <w:pPr>
        <w:spacing w:line="276" w:lineRule="auto"/>
        <w:ind w:left="2836" w:hanging="2836"/>
        <w:jc w:val="both"/>
      </w:pPr>
      <w:r>
        <w:rPr>
          <w:rFonts w:ascii="Cambria" w:hAnsi="Cambria" w:cs="Arial"/>
        </w:rPr>
        <w:t>Załącznik Nr 1</w:t>
      </w:r>
      <w:r w:rsidR="00D20361" w:rsidRPr="0046009E">
        <w:rPr>
          <w:rFonts w:ascii="Cambria" w:hAnsi="Cambria" w:cs="Arial"/>
        </w:rPr>
        <w:t xml:space="preserve"> – </w:t>
      </w:r>
      <w:r w:rsidR="00D20361" w:rsidRPr="0046009E">
        <w:rPr>
          <w:rFonts w:ascii="Cambria" w:hAnsi="Cambria" w:cs="Arial"/>
        </w:rPr>
        <w:tab/>
      </w:r>
      <w:r w:rsidR="0003160E">
        <w:rPr>
          <w:rFonts w:ascii="Cambria" w:hAnsi="Cambria" w:cs="Arial"/>
        </w:rPr>
        <w:t>Szczegółowy Opis Przedmiotu Zamówienia.</w:t>
      </w:r>
    </w:p>
    <w:p w14:paraId="5AE42221" w14:textId="77777777" w:rsidR="00A26735" w:rsidRDefault="00A26735" w:rsidP="00A2673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sidRPr="00E93820">
        <w:rPr>
          <w:rFonts w:ascii="Cambria" w:hAnsi="Cambria" w:cs="Arial"/>
        </w:rPr>
        <w:t>.</w:t>
      </w:r>
    </w:p>
    <w:p w14:paraId="7CFE25A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3CF847F2"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lastRenderedPageBreak/>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1BECF08C"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6BD4F85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447CE09" w14:textId="77777777" w:rsidR="009105E0" w:rsidRDefault="00C32259" w:rsidP="0003160E">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r>
      <w:r w:rsidR="0003160E" w:rsidRPr="00C32259">
        <w:rPr>
          <w:rFonts w:ascii="Cambria" w:hAnsi="Cambria" w:cs="Arial"/>
          <w:sz w:val="23"/>
          <w:szCs w:val="23"/>
        </w:rPr>
        <w:t xml:space="preserve">Wzór </w:t>
      </w:r>
      <w:r w:rsidR="0003160E" w:rsidRPr="00F4310E">
        <w:rPr>
          <w:rFonts w:ascii="Cambria" w:hAnsi="Cambria" w:cs="Arial"/>
          <w:sz w:val="23"/>
          <w:szCs w:val="23"/>
        </w:rPr>
        <w:t xml:space="preserve">wykazu </w:t>
      </w:r>
      <w:r w:rsidR="0003160E" w:rsidRPr="00F4310E">
        <w:rPr>
          <w:rFonts w:ascii="Bookman Old Style" w:hAnsi="Bookman Old Style" w:cs="Bookman Old Style"/>
          <w:sz w:val="23"/>
          <w:szCs w:val="23"/>
        </w:rPr>
        <w:t>narzędzi, wyposażenia zakładu, urządzeń technicznych</w:t>
      </w:r>
      <w:r w:rsidR="0003160E" w:rsidRPr="00F4310E">
        <w:rPr>
          <w:rFonts w:ascii="Cambria" w:hAnsi="Cambria" w:cs="Arial"/>
          <w:sz w:val="23"/>
          <w:szCs w:val="23"/>
        </w:rPr>
        <w:t xml:space="preserve"> – </w:t>
      </w:r>
      <w:r w:rsidR="0003160E" w:rsidRPr="00F4310E">
        <w:rPr>
          <w:rFonts w:ascii="Cambria" w:hAnsi="Cambria" w:cs="Arial"/>
          <w:i/>
          <w:sz w:val="23"/>
          <w:szCs w:val="23"/>
        </w:rPr>
        <w:t>składany na wezwanie zamawiającego</w:t>
      </w:r>
      <w:r w:rsidR="0003160E" w:rsidRPr="00B11616">
        <w:rPr>
          <w:rFonts w:ascii="Cambria" w:hAnsi="Cambria" w:cs="Arial"/>
          <w:i/>
          <w:sz w:val="23"/>
          <w:szCs w:val="23"/>
        </w:rPr>
        <w:t xml:space="preserve"> w trybie art. 26 ust. </w:t>
      </w:r>
      <w:r w:rsidR="0003160E">
        <w:rPr>
          <w:rFonts w:ascii="Cambria" w:hAnsi="Cambria" w:cs="Arial"/>
          <w:i/>
          <w:sz w:val="23"/>
          <w:szCs w:val="23"/>
        </w:rPr>
        <w:t>2</w:t>
      </w:r>
      <w:r w:rsidR="0003160E" w:rsidRPr="00B11616">
        <w:rPr>
          <w:rFonts w:ascii="Cambria" w:hAnsi="Cambria" w:cs="Arial"/>
          <w:i/>
          <w:sz w:val="23"/>
          <w:szCs w:val="23"/>
        </w:rPr>
        <w:t xml:space="preserve"> ustawy</w:t>
      </w:r>
      <w:r w:rsidR="0003160E" w:rsidRPr="00B11616">
        <w:rPr>
          <w:rFonts w:ascii="Cambria" w:hAnsi="Cambria" w:cs="Arial"/>
          <w:sz w:val="23"/>
          <w:szCs w:val="23"/>
        </w:rPr>
        <w:t>.</w:t>
      </w:r>
    </w:p>
    <w:p w14:paraId="31B82489" w14:textId="77777777" w:rsidR="00C82FFA" w:rsidRDefault="00C82FFA" w:rsidP="0003160E">
      <w:pPr>
        <w:spacing w:line="276" w:lineRule="auto"/>
        <w:ind w:left="2832" w:hanging="2832"/>
        <w:jc w:val="both"/>
        <w:rPr>
          <w:rFonts w:ascii="Cambria" w:hAnsi="Cambria" w:cs="Arial"/>
          <w:bCs/>
        </w:rPr>
      </w:pPr>
      <w:r>
        <w:rPr>
          <w:rFonts w:ascii="Cambria" w:hAnsi="Cambria" w:cs="Arial"/>
          <w:color w:val="000000" w:themeColor="text1"/>
        </w:rPr>
        <w:t xml:space="preserve">Załącznik nr 8 </w:t>
      </w:r>
      <w:r w:rsidRPr="00C97F09">
        <w:rPr>
          <w:rFonts w:ascii="Cambria" w:hAnsi="Cambria" w:cs="Arial"/>
          <w:color w:val="000000" w:themeColor="text1"/>
        </w:rPr>
        <w:t>–</w:t>
      </w:r>
      <w:r>
        <w:rPr>
          <w:rFonts w:ascii="Cambria" w:hAnsi="Cambria" w:cs="Arial"/>
          <w:color w:val="000000" w:themeColor="text1"/>
        </w:rPr>
        <w:t xml:space="preserve"> </w:t>
      </w:r>
      <w:r>
        <w:rPr>
          <w:rFonts w:ascii="Cambria" w:hAnsi="Cambria" w:cs="Arial"/>
          <w:color w:val="000000" w:themeColor="text1"/>
        </w:rPr>
        <w:tab/>
        <w:t>Umowa powierzenia przetwarzania danych</w:t>
      </w:r>
      <w:r>
        <w:rPr>
          <w:rFonts w:ascii="Cambria" w:hAnsi="Cambria" w:cs="Arial"/>
          <w:color w:val="000000" w:themeColor="text1"/>
        </w:rPr>
        <w:tab/>
      </w:r>
    </w:p>
    <w:sectPr w:rsidR="00C82FFA" w:rsidSect="005F26DE">
      <w:headerReference w:type="even" r:id="rId14"/>
      <w:headerReference w:type="default" r:id="rId15"/>
      <w:footerReference w:type="even" r:id="rId16"/>
      <w:footerReference w:type="default" r:id="rId17"/>
      <w:footerReference w:type="first" r:id="rId18"/>
      <w:pgSz w:w="11906" w:h="16838" w:code="9"/>
      <w:pgMar w:top="1417" w:right="1417" w:bottom="1194" w:left="1417" w:header="48" w:footer="7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DF17E" w14:textId="77777777" w:rsidR="008A0EEE" w:rsidRDefault="008A0EEE">
      <w:r>
        <w:separator/>
      </w:r>
    </w:p>
  </w:endnote>
  <w:endnote w:type="continuationSeparator" w:id="0">
    <w:p w14:paraId="4087EB63" w14:textId="77777777" w:rsidR="008A0EEE" w:rsidRDefault="008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00"/>
    <w:family w:val="auto"/>
    <w:pitch w:val="variable"/>
  </w:font>
  <w:font w:name="Helvetica">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Narrow">
    <w:altName w:val="Times New Roman"/>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403C" w14:textId="77777777" w:rsidR="008A0EEE" w:rsidRDefault="008A0EEE">
    <w:pPr>
      <w:pStyle w:val="Stopka"/>
      <w:jc w:val="center"/>
    </w:pPr>
    <w:r>
      <w:rPr>
        <w:noProof/>
      </w:rPr>
      <mc:AlternateContent>
        <mc:Choice Requires="wpg">
          <w:drawing>
            <wp:anchor distT="0" distB="0" distL="114300" distR="114300" simplePos="0" relativeHeight="251658240" behindDoc="0" locked="0" layoutInCell="1" allowOverlap="1" wp14:anchorId="3463D3C6" wp14:editId="74C01D8E">
              <wp:simplePos x="0" y="0"/>
              <wp:positionH relativeFrom="column">
                <wp:posOffset>-868680</wp:posOffset>
              </wp:positionH>
              <wp:positionV relativeFrom="paragraph">
                <wp:posOffset>-240030</wp:posOffset>
              </wp:positionV>
              <wp:extent cx="7339330" cy="854710"/>
              <wp:effectExtent l="0" t="0" r="13970" b="254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45C64A28" w14:textId="77777777" w:rsidR="008A0EEE" w:rsidRDefault="008A0EEE" w:rsidP="00C51DF4">
                            <w:pPr>
                              <w:widowControl w:val="0"/>
                              <w:rPr>
                                <w:rFonts w:ascii="Arial" w:hAnsi="Arial" w:cs="Arial"/>
                                <w:sz w:val="14"/>
                                <w:szCs w:val="14"/>
                              </w:rPr>
                            </w:pPr>
                          </w:p>
                          <w:p w14:paraId="6317C083" w14:textId="77777777" w:rsidR="008A0EEE" w:rsidRDefault="008A0EEE" w:rsidP="00C51DF4">
                            <w:pPr>
                              <w:widowControl w:val="0"/>
                              <w:rPr>
                                <w:rFonts w:ascii="Arial" w:hAnsi="Arial" w:cs="Arial"/>
                                <w:b/>
                                <w:bCs/>
                                <w:sz w:val="16"/>
                                <w:szCs w:val="16"/>
                              </w:rPr>
                            </w:pPr>
                            <w:r>
                              <w:rPr>
                                <w:rFonts w:ascii="Arial" w:hAnsi="Arial" w:cs="Arial"/>
                                <w:b/>
                                <w:bCs/>
                                <w:sz w:val="16"/>
                                <w:szCs w:val="16"/>
                              </w:rPr>
                              <w:t>BENEFICJENT:</w:t>
                            </w:r>
                          </w:p>
                          <w:p w14:paraId="21415595" w14:textId="77777777" w:rsidR="008A0EEE" w:rsidRPr="00E11A36" w:rsidRDefault="008A0EEE" w:rsidP="00C51DF4">
                            <w:pPr>
                              <w:widowControl w:val="0"/>
                              <w:rPr>
                                <w:rFonts w:ascii="Arial" w:hAnsi="Arial" w:cs="Arial"/>
                                <w:b/>
                                <w:bCs/>
                                <w:sz w:val="16"/>
                                <w:szCs w:val="16"/>
                              </w:rPr>
                            </w:pPr>
                            <w:r>
                              <w:rPr>
                                <w:rFonts w:ascii="Arial" w:hAnsi="Arial" w:cs="Arial"/>
                                <w:b/>
                                <w:bCs/>
                                <w:sz w:val="16"/>
                                <w:szCs w:val="16"/>
                              </w:rPr>
                              <w:t>GŁÓWNY URZĄD STATYSTYCZNY</w:t>
                            </w:r>
                          </w:p>
                          <w:p w14:paraId="627CEF7F" w14:textId="77777777" w:rsidR="008A0EEE" w:rsidRPr="00E11A36" w:rsidRDefault="008A0EEE" w:rsidP="00C51DF4">
                            <w:pPr>
                              <w:widowControl w:val="0"/>
                              <w:rPr>
                                <w:rFonts w:ascii="Arial" w:hAnsi="Arial" w:cs="Arial"/>
                                <w:sz w:val="16"/>
                                <w:szCs w:val="16"/>
                              </w:rPr>
                            </w:pPr>
                            <w:r w:rsidRPr="00E11A36">
                              <w:rPr>
                                <w:rFonts w:ascii="Arial" w:hAnsi="Arial" w:cs="Arial"/>
                                <w:sz w:val="16"/>
                                <w:szCs w:val="16"/>
                              </w:rPr>
                              <w:t>Al. Niepodległości 208</w:t>
                            </w:r>
                          </w:p>
                          <w:p w14:paraId="6DFCC814" w14:textId="77777777" w:rsidR="008A0EEE" w:rsidRDefault="008A0EEE" w:rsidP="00C51DF4">
                            <w:pPr>
                              <w:widowControl w:val="0"/>
                              <w:rPr>
                                <w:rFonts w:ascii="Arial" w:hAnsi="Arial" w:cs="Arial"/>
                                <w:sz w:val="14"/>
                                <w:szCs w:val="14"/>
                              </w:rPr>
                            </w:pPr>
                            <w:r w:rsidRPr="00E11A36">
                              <w:rPr>
                                <w:rFonts w:ascii="Arial" w:hAnsi="Arial" w:cs="Arial"/>
                                <w:sz w:val="16"/>
                                <w:szCs w:val="16"/>
                              </w:rPr>
                              <w:t>00-925 Warszawa</w:t>
                            </w:r>
                          </w:p>
                          <w:p w14:paraId="1594AB84" w14:textId="77777777" w:rsidR="008A0EEE" w:rsidRDefault="008A0EEE"/>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494D810" w14:textId="77777777" w:rsidR="008A0EEE" w:rsidRDefault="008A0EEE" w:rsidP="00C51DF4">
                            <w:pPr>
                              <w:widowControl w:val="0"/>
                              <w:rPr>
                                <w:rFonts w:ascii="Arial" w:hAnsi="Arial" w:cs="Arial"/>
                                <w:sz w:val="14"/>
                                <w:szCs w:val="14"/>
                              </w:rPr>
                            </w:pPr>
                          </w:p>
                          <w:p w14:paraId="2D3195C9" w14:textId="77777777" w:rsidR="008A0EEE" w:rsidRPr="003074FC" w:rsidRDefault="008A0EE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24C0DCB" w14:textId="77777777" w:rsidR="008A0EEE" w:rsidRPr="003074FC" w:rsidRDefault="008A0EE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ABA136B" w14:textId="77777777" w:rsidR="008A0EEE" w:rsidRPr="003074FC" w:rsidRDefault="008A0EE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F87AE35" w14:textId="77777777" w:rsidR="008A0EEE" w:rsidRPr="00BC0929" w:rsidRDefault="008A0EEE"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63D3C6" id="Grupa 2" o:spid="_x0000_s1026" style="position:absolute;left:0;text-align:left;margin-left:-68.4pt;margin-top:-18.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14:paraId="45C64A28" w14:textId="77777777" w:rsidR="008A0EEE" w:rsidRDefault="008A0EEE" w:rsidP="00C51DF4">
                      <w:pPr>
                        <w:widowControl w:val="0"/>
                        <w:rPr>
                          <w:rFonts w:ascii="Arial" w:hAnsi="Arial" w:cs="Arial"/>
                          <w:sz w:val="14"/>
                          <w:szCs w:val="14"/>
                        </w:rPr>
                      </w:pPr>
                    </w:p>
                    <w:p w14:paraId="6317C083" w14:textId="77777777" w:rsidR="008A0EEE" w:rsidRDefault="008A0EEE" w:rsidP="00C51DF4">
                      <w:pPr>
                        <w:widowControl w:val="0"/>
                        <w:rPr>
                          <w:rFonts w:ascii="Arial" w:hAnsi="Arial" w:cs="Arial"/>
                          <w:b/>
                          <w:bCs/>
                          <w:sz w:val="16"/>
                          <w:szCs w:val="16"/>
                        </w:rPr>
                      </w:pPr>
                      <w:r>
                        <w:rPr>
                          <w:rFonts w:ascii="Arial" w:hAnsi="Arial" w:cs="Arial"/>
                          <w:b/>
                          <w:bCs/>
                          <w:sz w:val="16"/>
                          <w:szCs w:val="16"/>
                        </w:rPr>
                        <w:t>BENEFICJENT:</w:t>
                      </w:r>
                    </w:p>
                    <w:p w14:paraId="21415595" w14:textId="77777777" w:rsidR="008A0EEE" w:rsidRPr="00E11A36" w:rsidRDefault="008A0EEE" w:rsidP="00C51DF4">
                      <w:pPr>
                        <w:widowControl w:val="0"/>
                        <w:rPr>
                          <w:rFonts w:ascii="Arial" w:hAnsi="Arial" w:cs="Arial"/>
                          <w:b/>
                          <w:bCs/>
                          <w:sz w:val="16"/>
                          <w:szCs w:val="16"/>
                        </w:rPr>
                      </w:pPr>
                      <w:r>
                        <w:rPr>
                          <w:rFonts w:ascii="Arial" w:hAnsi="Arial" w:cs="Arial"/>
                          <w:b/>
                          <w:bCs/>
                          <w:sz w:val="16"/>
                          <w:szCs w:val="16"/>
                        </w:rPr>
                        <w:t>GŁÓWNY URZĄD STATYSTYCZNY</w:t>
                      </w:r>
                    </w:p>
                    <w:p w14:paraId="627CEF7F" w14:textId="77777777" w:rsidR="008A0EEE" w:rsidRPr="00E11A36" w:rsidRDefault="008A0EEE" w:rsidP="00C51DF4">
                      <w:pPr>
                        <w:widowControl w:val="0"/>
                        <w:rPr>
                          <w:rFonts w:ascii="Arial" w:hAnsi="Arial" w:cs="Arial"/>
                          <w:sz w:val="16"/>
                          <w:szCs w:val="16"/>
                        </w:rPr>
                      </w:pPr>
                      <w:r w:rsidRPr="00E11A36">
                        <w:rPr>
                          <w:rFonts w:ascii="Arial" w:hAnsi="Arial" w:cs="Arial"/>
                          <w:sz w:val="16"/>
                          <w:szCs w:val="16"/>
                        </w:rPr>
                        <w:t>Al. Niepodległości 208</w:t>
                      </w:r>
                    </w:p>
                    <w:p w14:paraId="6DFCC814" w14:textId="77777777" w:rsidR="008A0EEE" w:rsidRDefault="008A0EEE" w:rsidP="00C51DF4">
                      <w:pPr>
                        <w:widowControl w:val="0"/>
                        <w:rPr>
                          <w:rFonts w:ascii="Arial" w:hAnsi="Arial" w:cs="Arial"/>
                          <w:sz w:val="14"/>
                          <w:szCs w:val="14"/>
                        </w:rPr>
                      </w:pPr>
                      <w:r w:rsidRPr="00E11A36">
                        <w:rPr>
                          <w:rFonts w:ascii="Arial" w:hAnsi="Arial" w:cs="Arial"/>
                          <w:sz w:val="16"/>
                          <w:szCs w:val="16"/>
                        </w:rPr>
                        <w:t>00-925 Warszawa</w:t>
                      </w:r>
                    </w:p>
                    <w:p w14:paraId="1594AB84" w14:textId="77777777" w:rsidR="008A0EEE" w:rsidRDefault="008A0EEE"/>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" filled="f" stroked="f" strokecolor="#03c">
                <v:textbox inset="2.88pt,2.88pt,2.88pt,2.88pt">
                  <w:txbxContent>
                    <w:p w14:paraId="1494D810" w14:textId="77777777" w:rsidR="008A0EEE" w:rsidRDefault="008A0EEE" w:rsidP="00C51DF4">
                      <w:pPr>
                        <w:widowControl w:val="0"/>
                        <w:rPr>
                          <w:rFonts w:ascii="Arial" w:hAnsi="Arial" w:cs="Arial"/>
                          <w:sz w:val="14"/>
                          <w:szCs w:val="14"/>
                        </w:rPr>
                      </w:pPr>
                    </w:p>
                    <w:p w14:paraId="2D3195C9" w14:textId="77777777" w:rsidR="008A0EEE" w:rsidRPr="003074FC" w:rsidRDefault="008A0EE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24C0DCB" w14:textId="77777777" w:rsidR="008A0EEE" w:rsidRPr="003074FC" w:rsidRDefault="008A0EE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ABA136B" w14:textId="77777777" w:rsidR="008A0EEE" w:rsidRPr="003074FC" w:rsidRDefault="008A0EEE"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F87AE35" w14:textId="77777777" w:rsidR="008A0EEE" w:rsidRPr="00BC0929" w:rsidRDefault="008A0EEE"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093ACD7F" wp14:editId="2FEA2CD2">
              <wp:simplePos x="0" y="0"/>
              <wp:positionH relativeFrom="column">
                <wp:posOffset>3234055</wp:posOffset>
              </wp:positionH>
              <wp:positionV relativeFrom="paragraph">
                <wp:posOffset>-192405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1D357CFA" w14:textId="77777777" w:rsidR="008A0EEE" w:rsidRPr="00FD3B32" w:rsidRDefault="008A0EE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808419D" w14:textId="77777777" w:rsidR="008A0EEE" w:rsidRPr="00FD3B32" w:rsidRDefault="008A0EE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FC9DFC0" w14:textId="77777777" w:rsidR="008A0EEE" w:rsidRDefault="008A0EEE" w:rsidP="00C51DF4">
                          <w:pPr>
                            <w:pStyle w:val="Stopka"/>
                          </w:pPr>
                        </w:p>
                        <w:p w14:paraId="5E99C009" w14:textId="77777777" w:rsidR="008A0EEE" w:rsidRDefault="008A0EEE"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ACD7F" id="Pole tekstowe 34" o:spid="_x0000_s1032" type="#_x0000_t202" style="position:absolute;left:0;text-align:left;margin-left:254.65pt;margin-top:-15.1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" strokecolor="white">
              <v:textbox>
                <w:txbxContent>
                  <w:p w14:paraId="1D357CFA" w14:textId="77777777" w:rsidR="008A0EEE" w:rsidRPr="00FD3B32" w:rsidRDefault="008A0EE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808419D" w14:textId="77777777" w:rsidR="008A0EEE" w:rsidRPr="00FD3B32" w:rsidRDefault="008A0EE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FC9DFC0" w14:textId="77777777" w:rsidR="008A0EEE" w:rsidRDefault="008A0EEE" w:rsidP="00C51DF4">
                    <w:pPr>
                      <w:pStyle w:val="Stopka"/>
                    </w:pPr>
                  </w:p>
                  <w:p w14:paraId="5E99C009" w14:textId="77777777" w:rsidR="008A0EEE" w:rsidRDefault="008A0EE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221D15C4" w14:textId="77777777" w:rsidR="008A0EEE" w:rsidRDefault="008A0EEE"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1B97" w14:textId="77777777" w:rsidR="008A0EEE" w:rsidRPr="005C7120" w:rsidRDefault="008A0EEE" w:rsidP="00203629">
    <w:pPr>
      <w:pStyle w:val="Stopka"/>
      <w:pBdr>
        <w:top w:val="single" w:sz="4" w:space="1" w:color="auto"/>
        <w:left w:val="single" w:sz="4" w:space="4" w:color="auto"/>
        <w:bottom w:val="single" w:sz="4" w:space="1" w:color="auto"/>
        <w:right w:val="single" w:sz="4" w:space="4" w:color="auto"/>
      </w:pBdr>
      <w:jc w:val="right"/>
      <w:rPr>
        <w:rFonts w:ascii="Cambria" w:hAnsi="Cambria"/>
        <w:sz w:val="20"/>
        <w:szCs w:val="20"/>
      </w:rPr>
    </w:pPr>
    <w:r>
      <w:rPr>
        <w:rFonts w:ascii="Cambria" w:hAnsi="Cambria"/>
        <w:sz w:val="20"/>
        <w:szCs w:val="20"/>
      </w:rPr>
      <w:t xml:space="preserve">  </w:t>
    </w:r>
    <w:r w:rsidRPr="005C7120">
      <w:rPr>
        <w:rFonts w:ascii="Cambria" w:hAnsi="Cambria"/>
        <w:sz w:val="20"/>
        <w:szCs w:val="20"/>
      </w:rPr>
      <w:t xml:space="preserve">Specyfikacja Istotnych Warunków Zamówienia </w:t>
    </w:r>
    <w:r>
      <w:rPr>
        <w:rFonts w:ascii="Cambria" w:hAnsi="Cambria"/>
        <w:sz w:val="20"/>
        <w:szCs w:val="20"/>
      </w:rPr>
      <w:t xml:space="preserve">                                   </w:t>
    </w:r>
    <w:sdt>
      <w:sdtPr>
        <w:rPr>
          <w:rFonts w:ascii="Cambria" w:hAnsi="Cambria"/>
          <w:sz w:val="20"/>
          <w:szCs w:val="20"/>
        </w:rPr>
        <w:id w:val="-883180058"/>
        <w:docPartObj>
          <w:docPartGallery w:val="Page Numbers (Bottom of Page)"/>
          <w:docPartUnique/>
        </w:docPartObj>
      </w:sdtPr>
      <w:sdtEndPr/>
      <w:sdtContent>
        <w:sdt>
          <w:sdtPr>
            <w:rPr>
              <w:rFonts w:ascii="Cambria" w:hAnsi="Cambria"/>
              <w:sz w:val="20"/>
              <w:szCs w:val="20"/>
            </w:rPr>
            <w:id w:val="860082579"/>
            <w:docPartObj>
              <w:docPartGallery w:val="Page Numbers (Top of Page)"/>
              <w:docPartUnique/>
            </w:docPartObj>
          </w:sdtPr>
          <w:sdtEndPr/>
          <w:sdtContent>
            <w:r w:rsidRPr="005C7120">
              <w:rPr>
                <w:rFonts w:ascii="Cambria" w:hAnsi="Cambria"/>
                <w:sz w:val="20"/>
                <w:szCs w:val="20"/>
              </w:rPr>
              <w:t xml:space="preserve">Strona </w:t>
            </w:r>
            <w:r w:rsidRPr="005C7120">
              <w:rPr>
                <w:rFonts w:ascii="Cambria" w:hAnsi="Cambria"/>
                <w:b/>
                <w:bCs/>
                <w:sz w:val="20"/>
                <w:szCs w:val="20"/>
              </w:rPr>
              <w:fldChar w:fldCharType="begin"/>
            </w:r>
            <w:r w:rsidRPr="005C7120">
              <w:rPr>
                <w:rFonts w:ascii="Cambria" w:hAnsi="Cambria"/>
                <w:b/>
                <w:bCs/>
                <w:sz w:val="20"/>
                <w:szCs w:val="20"/>
              </w:rPr>
              <w:instrText>PAGE</w:instrText>
            </w:r>
            <w:r w:rsidRPr="005C7120">
              <w:rPr>
                <w:rFonts w:ascii="Cambria" w:hAnsi="Cambria"/>
                <w:b/>
                <w:bCs/>
                <w:sz w:val="20"/>
                <w:szCs w:val="20"/>
              </w:rPr>
              <w:fldChar w:fldCharType="separate"/>
            </w:r>
            <w:r>
              <w:rPr>
                <w:rFonts w:ascii="Cambria" w:hAnsi="Cambria"/>
                <w:b/>
                <w:bCs/>
                <w:noProof/>
                <w:sz w:val="20"/>
                <w:szCs w:val="20"/>
              </w:rPr>
              <w:t>2</w:t>
            </w:r>
            <w:r w:rsidRPr="005C7120">
              <w:rPr>
                <w:rFonts w:ascii="Cambria" w:hAnsi="Cambria"/>
                <w:b/>
                <w:bCs/>
                <w:sz w:val="20"/>
                <w:szCs w:val="20"/>
              </w:rPr>
              <w:fldChar w:fldCharType="end"/>
            </w:r>
            <w:r w:rsidRPr="005C7120">
              <w:rPr>
                <w:rFonts w:ascii="Cambria" w:hAnsi="Cambria"/>
                <w:sz w:val="20"/>
                <w:szCs w:val="20"/>
              </w:rPr>
              <w:t xml:space="preserve"> z </w:t>
            </w:r>
            <w:r w:rsidRPr="005C7120">
              <w:rPr>
                <w:rFonts w:ascii="Cambria" w:hAnsi="Cambria"/>
                <w:b/>
                <w:bCs/>
                <w:sz w:val="20"/>
                <w:szCs w:val="20"/>
              </w:rPr>
              <w:fldChar w:fldCharType="begin"/>
            </w:r>
            <w:r w:rsidRPr="005C7120">
              <w:rPr>
                <w:rFonts w:ascii="Cambria" w:hAnsi="Cambria"/>
                <w:b/>
                <w:bCs/>
                <w:sz w:val="20"/>
                <w:szCs w:val="20"/>
              </w:rPr>
              <w:instrText>NUMPAGES</w:instrText>
            </w:r>
            <w:r w:rsidRPr="005C7120">
              <w:rPr>
                <w:rFonts w:ascii="Cambria" w:hAnsi="Cambria"/>
                <w:b/>
                <w:bCs/>
                <w:sz w:val="20"/>
                <w:szCs w:val="20"/>
              </w:rPr>
              <w:fldChar w:fldCharType="separate"/>
            </w:r>
            <w:r>
              <w:rPr>
                <w:rFonts w:ascii="Cambria" w:hAnsi="Cambria"/>
                <w:b/>
                <w:bCs/>
                <w:noProof/>
                <w:sz w:val="20"/>
                <w:szCs w:val="20"/>
              </w:rPr>
              <w:t>26</w:t>
            </w:r>
            <w:r w:rsidRPr="005C7120">
              <w:rPr>
                <w:rFonts w:ascii="Cambria" w:hAnsi="Cambria"/>
                <w:b/>
                <w:bCs/>
                <w:sz w:val="20"/>
                <w:szCs w:val="20"/>
              </w:rPr>
              <w:fldChar w:fldCharType="end"/>
            </w:r>
          </w:sdtContent>
        </w:sdt>
      </w:sdtContent>
    </w:sdt>
  </w:p>
  <w:p w14:paraId="081B34B8" w14:textId="77777777" w:rsidR="008A0EEE" w:rsidRPr="005C7120" w:rsidRDefault="008A0EEE" w:rsidP="00C51DF4">
    <w:pPr>
      <w:pStyle w:val="Stopka"/>
      <w:rPr>
        <w:rFonts w:ascii="Cambria" w:hAnsi="Cambria"/>
        <w:b/>
        <w:sz w:val="20"/>
        <w:szCs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023F" w14:textId="77777777" w:rsidR="008A0EEE" w:rsidRPr="00BA303A" w:rsidRDefault="008A0EE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Pr>
        <w:rFonts w:ascii="Cambria" w:hAnsi="Cambria"/>
        <w:b/>
        <w:noProof/>
        <w:sz w:val="20"/>
        <w:szCs w:val="20"/>
        <w:bdr w:val="single" w:sz="4" w:space="0" w:color="auto"/>
      </w:rPr>
      <w:t>1</w:t>
    </w:r>
    <w:r w:rsidRPr="00BA303A">
      <w:rPr>
        <w:rFonts w:ascii="Cambria" w:hAnsi="Cambria"/>
        <w:sz w:val="20"/>
        <w:szCs w:val="20"/>
        <w:bdr w:val="single" w:sz="4" w:space="0" w:color="auto"/>
      </w:rPr>
      <w:t xml:space="preserve"> z </w:t>
    </w:r>
    <w:r>
      <w:rPr>
        <w:rFonts w:ascii="Cambria" w:hAnsi="Cambria"/>
        <w:b/>
        <w:noProof/>
        <w:sz w:val="20"/>
        <w:szCs w:val="20"/>
        <w:bdr w:val="single" w:sz="4" w:space="0" w:color="auto"/>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F35D" w14:textId="77777777" w:rsidR="008A0EEE" w:rsidRDefault="008A0EEE">
      <w:r>
        <w:separator/>
      </w:r>
    </w:p>
  </w:footnote>
  <w:footnote w:type="continuationSeparator" w:id="0">
    <w:p w14:paraId="5CD082DA" w14:textId="77777777" w:rsidR="008A0EEE" w:rsidRDefault="008A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EBC0" w14:textId="77777777" w:rsidR="008A0EEE" w:rsidRDefault="008A0EEE">
    <w:pPr>
      <w:pStyle w:val="Nagwek"/>
    </w:pPr>
    <w:r w:rsidRPr="00E03AC1">
      <w:rPr>
        <w:noProof/>
      </w:rPr>
      <w:drawing>
        <wp:inline distT="0" distB="0" distL="0" distR="0" wp14:anchorId="01E0B8FF" wp14:editId="2525AF62">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3B3B" w14:textId="14DDDF2C" w:rsidR="008A0EEE" w:rsidRPr="00CB4DA9" w:rsidRDefault="008A0EEE" w:rsidP="002E1D1F">
    <w:pPr>
      <w:pStyle w:val="Nagwek"/>
      <w:rPr>
        <w:noProof/>
        <w:sz w:val="22"/>
        <w:szCs w:val="20"/>
      </w:rPr>
    </w:pPr>
  </w:p>
  <w:p w14:paraId="69E0FC9B" w14:textId="77777777" w:rsidR="008A0EEE" w:rsidRDefault="008A0EEE" w:rsidP="002E1D1F">
    <w:pPr>
      <w:jc w:val="center"/>
      <w:rPr>
        <w:rFonts w:ascii="Cambria" w:hAnsi="Cambria"/>
        <w:bCs/>
        <w:color w:val="000000"/>
        <w:sz w:val="18"/>
        <w:szCs w:val="18"/>
      </w:rPr>
    </w:pPr>
  </w:p>
  <w:p w14:paraId="08966C87" w14:textId="77777777" w:rsidR="008A0EEE" w:rsidRPr="002E1D1F" w:rsidRDefault="008A0EEE" w:rsidP="002E1D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4740C16"/>
    <w:multiLevelType w:val="multilevel"/>
    <w:tmpl w:val="338A9EE2"/>
    <w:lvl w:ilvl="0">
      <w:start w:val="1"/>
      <w:numFmt w:val="decimal"/>
      <w:lvlText w:val="%1)"/>
      <w:lvlJc w:val="left"/>
      <w:pPr>
        <w:ind w:left="360" w:hanging="360"/>
      </w:pPr>
      <w:rPr>
        <w:rFonts w:ascii="Cambria" w:eastAsia="SimSun" w:hAnsi="Cambria" w:cs="Arial"/>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3)"/>
      <w:lvlJc w:val="left"/>
      <w:pPr>
        <w:ind w:left="720" w:hanging="720"/>
      </w:pPr>
      <w:rPr>
        <w:rFonts w:ascii="Cambria" w:eastAsia="SimSun" w:hAnsi="Cambria" w:cs="Arial"/>
        <w:b w:val="0"/>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09DB5460"/>
    <w:multiLevelType w:val="hybridMultilevel"/>
    <w:tmpl w:val="FC3E96A8"/>
    <w:lvl w:ilvl="0" w:tplc="239EC91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955210"/>
    <w:multiLevelType w:val="multilevel"/>
    <w:tmpl w:val="FF808946"/>
    <w:lvl w:ilvl="0">
      <w:start w:val="1"/>
      <w:numFmt w:val="decimal"/>
      <w:lvlText w:val="%1)"/>
      <w:lvlJc w:val="left"/>
      <w:pPr>
        <w:ind w:left="360" w:hanging="360"/>
      </w:pPr>
      <w:rPr>
        <w:rFonts w:ascii="Cambria" w:eastAsia="SimSun" w:hAnsi="Cambria" w:cs="Arial"/>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b/>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14"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20C15493"/>
    <w:multiLevelType w:val="hybridMultilevel"/>
    <w:tmpl w:val="5D9EF9BC"/>
    <w:lvl w:ilvl="0" w:tplc="523EAD2C">
      <w:start w:val="1"/>
      <w:numFmt w:val="lowerLetter"/>
      <w:lvlText w:val="%1)"/>
      <w:lvlJc w:val="left"/>
      <w:pPr>
        <w:ind w:left="1428" w:hanging="360"/>
      </w:pPr>
      <w:rPr>
        <w:rFonts w:cs="Times New Roman"/>
        <w:b w:val="0"/>
        <w:color w:val="00000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5A027C"/>
    <w:multiLevelType w:val="hybridMultilevel"/>
    <w:tmpl w:val="DD06E39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A22D9D"/>
    <w:multiLevelType w:val="multilevel"/>
    <w:tmpl w:val="DB34E658"/>
    <w:lvl w:ilvl="0">
      <w:start w:val="1"/>
      <w:numFmt w:val="decimal"/>
      <w:lvlText w:val="%1)"/>
      <w:lvlJc w:val="left"/>
      <w:pPr>
        <w:ind w:left="360" w:hanging="360"/>
      </w:pPr>
      <w:rPr>
        <w:rFonts w:ascii="Cambria" w:eastAsia="SimSun" w:hAnsi="Cambria" w:cs="Arial"/>
        <w:b w:val="0"/>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b/>
        <w:color w:val="auto"/>
        <w:sz w:val="24"/>
        <w:szCs w:val="24"/>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2"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4FD560FC"/>
    <w:multiLevelType w:val="multilevel"/>
    <w:tmpl w:val="2E8E631A"/>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645551CC"/>
    <w:multiLevelType w:val="hybridMultilevel"/>
    <w:tmpl w:val="2820B7E6"/>
    <w:lvl w:ilvl="0" w:tplc="A216B24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C540F82"/>
    <w:multiLevelType w:val="hybridMultilevel"/>
    <w:tmpl w:val="0944B67A"/>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2"/>
  </w:num>
  <w:num w:numId="3">
    <w:abstractNumId w:val="5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36"/>
  </w:num>
  <w:num w:numId="5">
    <w:abstractNumId w:val="11"/>
  </w:num>
  <w:num w:numId="6">
    <w:abstractNumId w:val="7"/>
  </w:num>
  <w:num w:numId="7">
    <w:abstractNumId w:val="52"/>
  </w:num>
  <w:num w:numId="8">
    <w:abstractNumId w:val="35"/>
  </w:num>
  <w:num w:numId="9">
    <w:abstractNumId w:val="44"/>
  </w:num>
  <w:num w:numId="10">
    <w:abstractNumId w:val="45"/>
  </w:num>
  <w:num w:numId="11">
    <w:abstractNumId w:val="50"/>
  </w:num>
  <w:num w:numId="12">
    <w:abstractNumId w:val="8"/>
  </w:num>
  <w:num w:numId="13">
    <w:abstractNumId w:val="34"/>
  </w:num>
  <w:num w:numId="14">
    <w:abstractNumId w:val="37"/>
  </w:num>
  <w:num w:numId="15">
    <w:abstractNumId w:val="9"/>
  </w:num>
  <w:num w:numId="16">
    <w:abstractNumId w:val="33"/>
  </w:num>
  <w:num w:numId="17">
    <w:abstractNumId w:val="47"/>
  </w:num>
  <w:num w:numId="18">
    <w:abstractNumId w:val="42"/>
  </w:num>
  <w:num w:numId="19">
    <w:abstractNumId w:val="18"/>
  </w:num>
  <w:num w:numId="20">
    <w:abstractNumId w:val="38"/>
  </w:num>
  <w:num w:numId="21">
    <w:abstractNumId w:val="39"/>
  </w:num>
  <w:num w:numId="22">
    <w:abstractNumId w:val="23"/>
  </w:num>
  <w:num w:numId="23">
    <w:abstractNumId w:val="16"/>
  </w:num>
  <w:num w:numId="24">
    <w:abstractNumId w:val="14"/>
  </w:num>
  <w:num w:numId="25">
    <w:abstractNumId w:val="25"/>
  </w:num>
  <w:num w:numId="26">
    <w:abstractNumId w:val="53"/>
  </w:num>
  <w:num w:numId="27">
    <w:abstractNumId w:val="49"/>
  </w:num>
  <w:num w:numId="28">
    <w:abstractNumId w:val="27"/>
  </w:num>
  <w:num w:numId="29">
    <w:abstractNumId w:val="22"/>
  </w:num>
  <w:num w:numId="30">
    <w:abstractNumId w:val="12"/>
  </w:num>
  <w:num w:numId="31">
    <w:abstractNumId w:val="43"/>
  </w:num>
  <w:num w:numId="32">
    <w:abstractNumId w:val="24"/>
  </w:num>
  <w:num w:numId="33">
    <w:abstractNumId w:val="21"/>
  </w:num>
  <w:num w:numId="34">
    <w:abstractNumId w:val="29"/>
  </w:num>
  <w:num w:numId="35">
    <w:abstractNumId w:val="20"/>
  </w:num>
  <w:num w:numId="36">
    <w:abstractNumId w:val="26"/>
  </w:num>
  <w:num w:numId="37">
    <w:abstractNumId w:val="17"/>
  </w:num>
  <w:num w:numId="38">
    <w:abstractNumId w:val="15"/>
  </w:num>
  <w:num w:numId="39">
    <w:abstractNumId w:val="28"/>
  </w:num>
  <w:num w:numId="40">
    <w:abstractNumId w:val="46"/>
  </w:num>
  <w:num w:numId="41">
    <w:abstractNumId w:val="13"/>
  </w:num>
  <w:num w:numId="42">
    <w:abstractNumId w:val="10"/>
  </w:num>
  <w:num w:numId="43">
    <w:abstractNumId w:val="19"/>
  </w:num>
  <w:num w:numId="44">
    <w:abstractNumId w:val="48"/>
  </w:num>
  <w:num w:numId="45">
    <w:abstractNumId w:val="6"/>
  </w:num>
  <w:num w:numId="46">
    <w:abstractNumId w:val="31"/>
  </w:num>
  <w:num w:numId="47">
    <w:abstractNumId w:val="41"/>
  </w:num>
  <w:num w:numId="48">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3EE"/>
    <w:rsid w:val="00000B51"/>
    <w:rsid w:val="000013B7"/>
    <w:rsid w:val="000016DA"/>
    <w:rsid w:val="00004C0C"/>
    <w:rsid w:val="0000764B"/>
    <w:rsid w:val="0001078C"/>
    <w:rsid w:val="000110B5"/>
    <w:rsid w:val="000119D9"/>
    <w:rsid w:val="00011E14"/>
    <w:rsid w:val="00011F27"/>
    <w:rsid w:val="00013A6C"/>
    <w:rsid w:val="00014161"/>
    <w:rsid w:val="00015329"/>
    <w:rsid w:val="00017316"/>
    <w:rsid w:val="00017B81"/>
    <w:rsid w:val="00021711"/>
    <w:rsid w:val="00021CFF"/>
    <w:rsid w:val="0002282B"/>
    <w:rsid w:val="00023085"/>
    <w:rsid w:val="0002415B"/>
    <w:rsid w:val="000247DF"/>
    <w:rsid w:val="00026132"/>
    <w:rsid w:val="00027503"/>
    <w:rsid w:val="0003160E"/>
    <w:rsid w:val="00034691"/>
    <w:rsid w:val="00035962"/>
    <w:rsid w:val="0003620A"/>
    <w:rsid w:val="0004152D"/>
    <w:rsid w:val="0004247C"/>
    <w:rsid w:val="00042B7E"/>
    <w:rsid w:val="000433DF"/>
    <w:rsid w:val="00044FD0"/>
    <w:rsid w:val="00046438"/>
    <w:rsid w:val="000465C1"/>
    <w:rsid w:val="000471DF"/>
    <w:rsid w:val="00051E26"/>
    <w:rsid w:val="00052670"/>
    <w:rsid w:val="00052951"/>
    <w:rsid w:val="00053D51"/>
    <w:rsid w:val="00053E0E"/>
    <w:rsid w:val="000557E0"/>
    <w:rsid w:val="00057796"/>
    <w:rsid w:val="000626CC"/>
    <w:rsid w:val="000647C0"/>
    <w:rsid w:val="00065563"/>
    <w:rsid w:val="00065D3A"/>
    <w:rsid w:val="00066C26"/>
    <w:rsid w:val="00066F52"/>
    <w:rsid w:val="00072814"/>
    <w:rsid w:val="000729AD"/>
    <w:rsid w:val="000742E3"/>
    <w:rsid w:val="0007511B"/>
    <w:rsid w:val="00076512"/>
    <w:rsid w:val="00080533"/>
    <w:rsid w:val="00080916"/>
    <w:rsid w:val="00081649"/>
    <w:rsid w:val="00085D41"/>
    <w:rsid w:val="000868F8"/>
    <w:rsid w:val="00090268"/>
    <w:rsid w:val="000903CC"/>
    <w:rsid w:val="00091355"/>
    <w:rsid w:val="0009135E"/>
    <w:rsid w:val="00091E35"/>
    <w:rsid w:val="00091F8D"/>
    <w:rsid w:val="0009292F"/>
    <w:rsid w:val="00092ED3"/>
    <w:rsid w:val="0009640C"/>
    <w:rsid w:val="000976ED"/>
    <w:rsid w:val="00097F58"/>
    <w:rsid w:val="000A183C"/>
    <w:rsid w:val="000A184B"/>
    <w:rsid w:val="000A4845"/>
    <w:rsid w:val="000A544C"/>
    <w:rsid w:val="000A585B"/>
    <w:rsid w:val="000A5E41"/>
    <w:rsid w:val="000A6922"/>
    <w:rsid w:val="000B16F3"/>
    <w:rsid w:val="000B3894"/>
    <w:rsid w:val="000B42FC"/>
    <w:rsid w:val="000B4971"/>
    <w:rsid w:val="000B5219"/>
    <w:rsid w:val="000B59CC"/>
    <w:rsid w:val="000B5C5B"/>
    <w:rsid w:val="000B5F54"/>
    <w:rsid w:val="000C0213"/>
    <w:rsid w:val="000C0949"/>
    <w:rsid w:val="000C0E09"/>
    <w:rsid w:val="000C0FAF"/>
    <w:rsid w:val="000C2AD9"/>
    <w:rsid w:val="000C4B7A"/>
    <w:rsid w:val="000C7E05"/>
    <w:rsid w:val="000D1824"/>
    <w:rsid w:val="000D21F1"/>
    <w:rsid w:val="000D2740"/>
    <w:rsid w:val="000D33A2"/>
    <w:rsid w:val="000D3EBC"/>
    <w:rsid w:val="000D4327"/>
    <w:rsid w:val="000D4FDE"/>
    <w:rsid w:val="000D6A1C"/>
    <w:rsid w:val="000D7D1E"/>
    <w:rsid w:val="000E062D"/>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0F7D44"/>
    <w:rsid w:val="00101808"/>
    <w:rsid w:val="00101E66"/>
    <w:rsid w:val="0010337A"/>
    <w:rsid w:val="00103F3E"/>
    <w:rsid w:val="00105299"/>
    <w:rsid w:val="001078B9"/>
    <w:rsid w:val="00110B2E"/>
    <w:rsid w:val="00110D3B"/>
    <w:rsid w:val="00110FB8"/>
    <w:rsid w:val="00111F77"/>
    <w:rsid w:val="00112DE4"/>
    <w:rsid w:val="001179D4"/>
    <w:rsid w:val="001200E2"/>
    <w:rsid w:val="00120848"/>
    <w:rsid w:val="001208B9"/>
    <w:rsid w:val="00121F77"/>
    <w:rsid w:val="00122A3C"/>
    <w:rsid w:val="00122A7E"/>
    <w:rsid w:val="00122BA5"/>
    <w:rsid w:val="001236C1"/>
    <w:rsid w:val="00125BD6"/>
    <w:rsid w:val="001370EA"/>
    <w:rsid w:val="001377D9"/>
    <w:rsid w:val="001378BC"/>
    <w:rsid w:val="0014007E"/>
    <w:rsid w:val="00140A71"/>
    <w:rsid w:val="00141087"/>
    <w:rsid w:val="0014209D"/>
    <w:rsid w:val="00142B7E"/>
    <w:rsid w:val="00142B8F"/>
    <w:rsid w:val="00142CA0"/>
    <w:rsid w:val="00143282"/>
    <w:rsid w:val="00143488"/>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9CC"/>
    <w:rsid w:val="00167E17"/>
    <w:rsid w:val="00170567"/>
    <w:rsid w:val="00170777"/>
    <w:rsid w:val="0017154F"/>
    <w:rsid w:val="001722D5"/>
    <w:rsid w:val="00174343"/>
    <w:rsid w:val="001745DC"/>
    <w:rsid w:val="00176A36"/>
    <w:rsid w:val="00177C1B"/>
    <w:rsid w:val="001845B8"/>
    <w:rsid w:val="001849BB"/>
    <w:rsid w:val="00184B07"/>
    <w:rsid w:val="0019090D"/>
    <w:rsid w:val="0019107B"/>
    <w:rsid w:val="00193A5C"/>
    <w:rsid w:val="00196662"/>
    <w:rsid w:val="001976B8"/>
    <w:rsid w:val="001A04BF"/>
    <w:rsid w:val="001A0582"/>
    <w:rsid w:val="001A064A"/>
    <w:rsid w:val="001A0FAB"/>
    <w:rsid w:val="001A198E"/>
    <w:rsid w:val="001A2E95"/>
    <w:rsid w:val="001A606A"/>
    <w:rsid w:val="001A788D"/>
    <w:rsid w:val="001B0A87"/>
    <w:rsid w:val="001B3DBD"/>
    <w:rsid w:val="001B72BC"/>
    <w:rsid w:val="001C2014"/>
    <w:rsid w:val="001C570A"/>
    <w:rsid w:val="001C5A00"/>
    <w:rsid w:val="001D08B6"/>
    <w:rsid w:val="001D22BF"/>
    <w:rsid w:val="001D3605"/>
    <w:rsid w:val="001D3F5B"/>
    <w:rsid w:val="001D7DC6"/>
    <w:rsid w:val="001E1706"/>
    <w:rsid w:val="001E2AB2"/>
    <w:rsid w:val="001E2E8D"/>
    <w:rsid w:val="001E5110"/>
    <w:rsid w:val="001E64A2"/>
    <w:rsid w:val="001E7067"/>
    <w:rsid w:val="001E77EA"/>
    <w:rsid w:val="001F0586"/>
    <w:rsid w:val="001F225C"/>
    <w:rsid w:val="001F23E9"/>
    <w:rsid w:val="001F25D7"/>
    <w:rsid w:val="001F593B"/>
    <w:rsid w:val="001F6C85"/>
    <w:rsid w:val="001F7A58"/>
    <w:rsid w:val="002014AB"/>
    <w:rsid w:val="00202E8F"/>
    <w:rsid w:val="00203629"/>
    <w:rsid w:val="002049F1"/>
    <w:rsid w:val="00204C4B"/>
    <w:rsid w:val="0020787F"/>
    <w:rsid w:val="00207EBC"/>
    <w:rsid w:val="002100E8"/>
    <w:rsid w:val="00210267"/>
    <w:rsid w:val="00210CEE"/>
    <w:rsid w:val="00212109"/>
    <w:rsid w:val="00216C86"/>
    <w:rsid w:val="00216DFF"/>
    <w:rsid w:val="002175D0"/>
    <w:rsid w:val="002202DE"/>
    <w:rsid w:val="00220C7B"/>
    <w:rsid w:val="002231EF"/>
    <w:rsid w:val="002267F9"/>
    <w:rsid w:val="002275D2"/>
    <w:rsid w:val="00227CAA"/>
    <w:rsid w:val="0023010A"/>
    <w:rsid w:val="002309DE"/>
    <w:rsid w:val="00230B2B"/>
    <w:rsid w:val="00236881"/>
    <w:rsid w:val="00237445"/>
    <w:rsid w:val="00243930"/>
    <w:rsid w:val="00243DFC"/>
    <w:rsid w:val="00244E6B"/>
    <w:rsid w:val="00245504"/>
    <w:rsid w:val="0024640A"/>
    <w:rsid w:val="00246CE7"/>
    <w:rsid w:val="00247BE4"/>
    <w:rsid w:val="00247C20"/>
    <w:rsid w:val="00250FB5"/>
    <w:rsid w:val="00251721"/>
    <w:rsid w:val="002517E2"/>
    <w:rsid w:val="00252F0C"/>
    <w:rsid w:val="00253817"/>
    <w:rsid w:val="00253D7D"/>
    <w:rsid w:val="0025542C"/>
    <w:rsid w:val="0025576F"/>
    <w:rsid w:val="00256AEE"/>
    <w:rsid w:val="00257C5A"/>
    <w:rsid w:val="00257ECB"/>
    <w:rsid w:val="00260EBE"/>
    <w:rsid w:val="002611BE"/>
    <w:rsid w:val="00261B5F"/>
    <w:rsid w:val="00263EAE"/>
    <w:rsid w:val="002646E7"/>
    <w:rsid w:val="0026683E"/>
    <w:rsid w:val="00271C5A"/>
    <w:rsid w:val="002725FC"/>
    <w:rsid w:val="00272DCC"/>
    <w:rsid w:val="00275567"/>
    <w:rsid w:val="002762DA"/>
    <w:rsid w:val="002768F1"/>
    <w:rsid w:val="00276E76"/>
    <w:rsid w:val="002822B3"/>
    <w:rsid w:val="00283F99"/>
    <w:rsid w:val="00284CDC"/>
    <w:rsid w:val="00286E06"/>
    <w:rsid w:val="00287CE8"/>
    <w:rsid w:val="0029123B"/>
    <w:rsid w:val="0029191B"/>
    <w:rsid w:val="00291A2A"/>
    <w:rsid w:val="00291D82"/>
    <w:rsid w:val="00292107"/>
    <w:rsid w:val="0029268B"/>
    <w:rsid w:val="002934C3"/>
    <w:rsid w:val="00295461"/>
    <w:rsid w:val="00295820"/>
    <w:rsid w:val="002970DC"/>
    <w:rsid w:val="0029717B"/>
    <w:rsid w:val="002A3608"/>
    <w:rsid w:val="002A4433"/>
    <w:rsid w:val="002A4A09"/>
    <w:rsid w:val="002A55E4"/>
    <w:rsid w:val="002A574E"/>
    <w:rsid w:val="002A6B30"/>
    <w:rsid w:val="002A750A"/>
    <w:rsid w:val="002A7B60"/>
    <w:rsid w:val="002B79EC"/>
    <w:rsid w:val="002B7AA9"/>
    <w:rsid w:val="002B7FC1"/>
    <w:rsid w:val="002C04AE"/>
    <w:rsid w:val="002C23A8"/>
    <w:rsid w:val="002C267D"/>
    <w:rsid w:val="002C2B3F"/>
    <w:rsid w:val="002C3C4B"/>
    <w:rsid w:val="002C44B4"/>
    <w:rsid w:val="002D0127"/>
    <w:rsid w:val="002D0381"/>
    <w:rsid w:val="002D2E0E"/>
    <w:rsid w:val="002D5BDB"/>
    <w:rsid w:val="002E1572"/>
    <w:rsid w:val="002E1D1F"/>
    <w:rsid w:val="002E1D5C"/>
    <w:rsid w:val="002E2A65"/>
    <w:rsid w:val="002E2BBB"/>
    <w:rsid w:val="002E3603"/>
    <w:rsid w:val="002E58D1"/>
    <w:rsid w:val="002E72B7"/>
    <w:rsid w:val="002F0909"/>
    <w:rsid w:val="002F1E50"/>
    <w:rsid w:val="002F2192"/>
    <w:rsid w:val="002F3277"/>
    <w:rsid w:val="002F3C1A"/>
    <w:rsid w:val="002F4C51"/>
    <w:rsid w:val="002F6012"/>
    <w:rsid w:val="00300950"/>
    <w:rsid w:val="00302B80"/>
    <w:rsid w:val="00303E82"/>
    <w:rsid w:val="00304596"/>
    <w:rsid w:val="0030679C"/>
    <w:rsid w:val="00306DC3"/>
    <w:rsid w:val="00310B45"/>
    <w:rsid w:val="00310DF5"/>
    <w:rsid w:val="00311881"/>
    <w:rsid w:val="00311D0B"/>
    <w:rsid w:val="0031232D"/>
    <w:rsid w:val="003127CD"/>
    <w:rsid w:val="00320F11"/>
    <w:rsid w:val="003242E9"/>
    <w:rsid w:val="0032518E"/>
    <w:rsid w:val="003256AE"/>
    <w:rsid w:val="00326CDC"/>
    <w:rsid w:val="0032741B"/>
    <w:rsid w:val="00327EC1"/>
    <w:rsid w:val="00330107"/>
    <w:rsid w:val="003308AB"/>
    <w:rsid w:val="00331586"/>
    <w:rsid w:val="003328AC"/>
    <w:rsid w:val="003378F8"/>
    <w:rsid w:val="00337D34"/>
    <w:rsid w:val="0034047D"/>
    <w:rsid w:val="00340EA7"/>
    <w:rsid w:val="0034213E"/>
    <w:rsid w:val="003453AF"/>
    <w:rsid w:val="003456E2"/>
    <w:rsid w:val="0034674F"/>
    <w:rsid w:val="0035023B"/>
    <w:rsid w:val="0035214F"/>
    <w:rsid w:val="003526E0"/>
    <w:rsid w:val="00352BAD"/>
    <w:rsid w:val="00353137"/>
    <w:rsid w:val="00356074"/>
    <w:rsid w:val="0035750D"/>
    <w:rsid w:val="00357E5C"/>
    <w:rsid w:val="00363B9A"/>
    <w:rsid w:val="00364702"/>
    <w:rsid w:val="003654A1"/>
    <w:rsid w:val="00365E07"/>
    <w:rsid w:val="00370829"/>
    <w:rsid w:val="00370E0C"/>
    <w:rsid w:val="00371D81"/>
    <w:rsid w:val="0037253D"/>
    <w:rsid w:val="003730F4"/>
    <w:rsid w:val="00373157"/>
    <w:rsid w:val="0037399B"/>
    <w:rsid w:val="003760BE"/>
    <w:rsid w:val="0037660A"/>
    <w:rsid w:val="00377F9F"/>
    <w:rsid w:val="00382FA4"/>
    <w:rsid w:val="00386C37"/>
    <w:rsid w:val="00390D7E"/>
    <w:rsid w:val="00391C06"/>
    <w:rsid w:val="00391FF7"/>
    <w:rsid w:val="00392CE0"/>
    <w:rsid w:val="00394958"/>
    <w:rsid w:val="003A0B8C"/>
    <w:rsid w:val="003A13A1"/>
    <w:rsid w:val="003A1F7D"/>
    <w:rsid w:val="003A2186"/>
    <w:rsid w:val="003A307B"/>
    <w:rsid w:val="003A4F95"/>
    <w:rsid w:val="003A5806"/>
    <w:rsid w:val="003B07E9"/>
    <w:rsid w:val="003B24C5"/>
    <w:rsid w:val="003B3808"/>
    <w:rsid w:val="003B6256"/>
    <w:rsid w:val="003B7DD0"/>
    <w:rsid w:val="003C002D"/>
    <w:rsid w:val="003C078D"/>
    <w:rsid w:val="003C0C95"/>
    <w:rsid w:val="003C142D"/>
    <w:rsid w:val="003C5456"/>
    <w:rsid w:val="003C67BB"/>
    <w:rsid w:val="003D06F5"/>
    <w:rsid w:val="003D2A0C"/>
    <w:rsid w:val="003D2C5B"/>
    <w:rsid w:val="003D38A7"/>
    <w:rsid w:val="003D4FCF"/>
    <w:rsid w:val="003D6459"/>
    <w:rsid w:val="003D6D7E"/>
    <w:rsid w:val="003D75A8"/>
    <w:rsid w:val="003E0259"/>
    <w:rsid w:val="003E1E0E"/>
    <w:rsid w:val="003E2E7A"/>
    <w:rsid w:val="003E793A"/>
    <w:rsid w:val="003F0BEA"/>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06730"/>
    <w:rsid w:val="0041057E"/>
    <w:rsid w:val="004113DA"/>
    <w:rsid w:val="00412293"/>
    <w:rsid w:val="00412F6F"/>
    <w:rsid w:val="00413FF8"/>
    <w:rsid w:val="00415309"/>
    <w:rsid w:val="0041696C"/>
    <w:rsid w:val="00417137"/>
    <w:rsid w:val="00417BFE"/>
    <w:rsid w:val="00424AFD"/>
    <w:rsid w:val="00424D22"/>
    <w:rsid w:val="004257AE"/>
    <w:rsid w:val="00430F8A"/>
    <w:rsid w:val="004312C0"/>
    <w:rsid w:val="004316C2"/>
    <w:rsid w:val="004337BF"/>
    <w:rsid w:val="00433946"/>
    <w:rsid w:val="00435C85"/>
    <w:rsid w:val="00440CE3"/>
    <w:rsid w:val="00443022"/>
    <w:rsid w:val="004437F4"/>
    <w:rsid w:val="00444DEA"/>
    <w:rsid w:val="00445D75"/>
    <w:rsid w:val="004529FE"/>
    <w:rsid w:val="00453134"/>
    <w:rsid w:val="004536ED"/>
    <w:rsid w:val="00457CEC"/>
    <w:rsid w:val="0046009E"/>
    <w:rsid w:val="00460CE2"/>
    <w:rsid w:val="00462181"/>
    <w:rsid w:val="0046223B"/>
    <w:rsid w:val="004625A4"/>
    <w:rsid w:val="00462BCF"/>
    <w:rsid w:val="00462F8A"/>
    <w:rsid w:val="004651D0"/>
    <w:rsid w:val="00465B4C"/>
    <w:rsid w:val="00465E7D"/>
    <w:rsid w:val="0046791F"/>
    <w:rsid w:val="00474D7B"/>
    <w:rsid w:val="00477DCB"/>
    <w:rsid w:val="00477FE7"/>
    <w:rsid w:val="00482955"/>
    <w:rsid w:val="00483FA6"/>
    <w:rsid w:val="0048410C"/>
    <w:rsid w:val="00484613"/>
    <w:rsid w:val="00484A62"/>
    <w:rsid w:val="00485D83"/>
    <w:rsid w:val="00485F2D"/>
    <w:rsid w:val="004875B4"/>
    <w:rsid w:val="00487D5F"/>
    <w:rsid w:val="00491CCE"/>
    <w:rsid w:val="00492D6A"/>
    <w:rsid w:val="00494287"/>
    <w:rsid w:val="00494F09"/>
    <w:rsid w:val="00495101"/>
    <w:rsid w:val="004A2112"/>
    <w:rsid w:val="004A3DD3"/>
    <w:rsid w:val="004A4E30"/>
    <w:rsid w:val="004A55F8"/>
    <w:rsid w:val="004B2667"/>
    <w:rsid w:val="004B3F1F"/>
    <w:rsid w:val="004B47D5"/>
    <w:rsid w:val="004B498F"/>
    <w:rsid w:val="004B567C"/>
    <w:rsid w:val="004B709E"/>
    <w:rsid w:val="004B73DF"/>
    <w:rsid w:val="004C1396"/>
    <w:rsid w:val="004C2CD2"/>
    <w:rsid w:val="004C3233"/>
    <w:rsid w:val="004C4AF6"/>
    <w:rsid w:val="004C4C1E"/>
    <w:rsid w:val="004C541F"/>
    <w:rsid w:val="004C654A"/>
    <w:rsid w:val="004D0FEF"/>
    <w:rsid w:val="004D31B5"/>
    <w:rsid w:val="004D3E8C"/>
    <w:rsid w:val="004D6707"/>
    <w:rsid w:val="004D6CF8"/>
    <w:rsid w:val="004E02AA"/>
    <w:rsid w:val="004E59DD"/>
    <w:rsid w:val="004E63ED"/>
    <w:rsid w:val="004F2A12"/>
    <w:rsid w:val="004F7CDF"/>
    <w:rsid w:val="004F7EE3"/>
    <w:rsid w:val="005018DC"/>
    <w:rsid w:val="00501F24"/>
    <w:rsid w:val="005053AD"/>
    <w:rsid w:val="00506A16"/>
    <w:rsid w:val="00507C91"/>
    <w:rsid w:val="00507F6F"/>
    <w:rsid w:val="00511E78"/>
    <w:rsid w:val="00512480"/>
    <w:rsid w:val="00512B7B"/>
    <w:rsid w:val="00512F88"/>
    <w:rsid w:val="00513ECD"/>
    <w:rsid w:val="005213EA"/>
    <w:rsid w:val="00521467"/>
    <w:rsid w:val="005219A9"/>
    <w:rsid w:val="0052233F"/>
    <w:rsid w:val="00522FD7"/>
    <w:rsid w:val="0052537F"/>
    <w:rsid w:val="00525681"/>
    <w:rsid w:val="00525BE8"/>
    <w:rsid w:val="005276A2"/>
    <w:rsid w:val="00530017"/>
    <w:rsid w:val="00530726"/>
    <w:rsid w:val="00531F53"/>
    <w:rsid w:val="00533B3E"/>
    <w:rsid w:val="005340E8"/>
    <w:rsid w:val="0053734C"/>
    <w:rsid w:val="00541FFA"/>
    <w:rsid w:val="00542A98"/>
    <w:rsid w:val="0054370B"/>
    <w:rsid w:val="005441FE"/>
    <w:rsid w:val="005444CA"/>
    <w:rsid w:val="005447BF"/>
    <w:rsid w:val="00545887"/>
    <w:rsid w:val="00546984"/>
    <w:rsid w:val="00546BAC"/>
    <w:rsid w:val="005476BA"/>
    <w:rsid w:val="00547BDE"/>
    <w:rsid w:val="00550012"/>
    <w:rsid w:val="00553D69"/>
    <w:rsid w:val="00557493"/>
    <w:rsid w:val="00560355"/>
    <w:rsid w:val="00560529"/>
    <w:rsid w:val="005623ED"/>
    <w:rsid w:val="005662CB"/>
    <w:rsid w:val="00566B3D"/>
    <w:rsid w:val="00567042"/>
    <w:rsid w:val="00572F2B"/>
    <w:rsid w:val="005771A0"/>
    <w:rsid w:val="00581A23"/>
    <w:rsid w:val="00583F46"/>
    <w:rsid w:val="00586E5A"/>
    <w:rsid w:val="00586FFA"/>
    <w:rsid w:val="005872E5"/>
    <w:rsid w:val="00591408"/>
    <w:rsid w:val="00591A7E"/>
    <w:rsid w:val="00592012"/>
    <w:rsid w:val="00593636"/>
    <w:rsid w:val="00594574"/>
    <w:rsid w:val="0059505F"/>
    <w:rsid w:val="005971D0"/>
    <w:rsid w:val="005A215F"/>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2A46"/>
    <w:rsid w:val="005C3063"/>
    <w:rsid w:val="005C31F3"/>
    <w:rsid w:val="005C40CA"/>
    <w:rsid w:val="005C5937"/>
    <w:rsid w:val="005C7120"/>
    <w:rsid w:val="005C7FB1"/>
    <w:rsid w:val="005D0017"/>
    <w:rsid w:val="005D06EF"/>
    <w:rsid w:val="005D251B"/>
    <w:rsid w:val="005D2D8A"/>
    <w:rsid w:val="005D3BC1"/>
    <w:rsid w:val="005D40CE"/>
    <w:rsid w:val="005D46AC"/>
    <w:rsid w:val="005D502A"/>
    <w:rsid w:val="005D53FA"/>
    <w:rsid w:val="005D6D1C"/>
    <w:rsid w:val="005E28F7"/>
    <w:rsid w:val="005E38AF"/>
    <w:rsid w:val="005E5183"/>
    <w:rsid w:val="005E5CFA"/>
    <w:rsid w:val="005E659F"/>
    <w:rsid w:val="005E6650"/>
    <w:rsid w:val="005E6BD7"/>
    <w:rsid w:val="005E76B4"/>
    <w:rsid w:val="005F0DCC"/>
    <w:rsid w:val="005F1B8D"/>
    <w:rsid w:val="005F24E7"/>
    <w:rsid w:val="005F265D"/>
    <w:rsid w:val="005F26DE"/>
    <w:rsid w:val="005F2BF1"/>
    <w:rsid w:val="005F47D3"/>
    <w:rsid w:val="005F671B"/>
    <w:rsid w:val="00601525"/>
    <w:rsid w:val="006023E8"/>
    <w:rsid w:val="006036A1"/>
    <w:rsid w:val="00603DA7"/>
    <w:rsid w:val="00604869"/>
    <w:rsid w:val="00605111"/>
    <w:rsid w:val="00610EEA"/>
    <w:rsid w:val="00611B06"/>
    <w:rsid w:val="00614F87"/>
    <w:rsid w:val="00615243"/>
    <w:rsid w:val="00615D5C"/>
    <w:rsid w:val="006160D6"/>
    <w:rsid w:val="00621019"/>
    <w:rsid w:val="00623CCA"/>
    <w:rsid w:val="00625DAA"/>
    <w:rsid w:val="00626B8A"/>
    <w:rsid w:val="00626CE1"/>
    <w:rsid w:val="0062729A"/>
    <w:rsid w:val="00631F62"/>
    <w:rsid w:val="0063777A"/>
    <w:rsid w:val="006406F9"/>
    <w:rsid w:val="0064216E"/>
    <w:rsid w:val="00642AF5"/>
    <w:rsid w:val="00642C61"/>
    <w:rsid w:val="006440EF"/>
    <w:rsid w:val="006464F5"/>
    <w:rsid w:val="00646D27"/>
    <w:rsid w:val="00647829"/>
    <w:rsid w:val="00651245"/>
    <w:rsid w:val="00651F8C"/>
    <w:rsid w:val="0065340D"/>
    <w:rsid w:val="00655DE7"/>
    <w:rsid w:val="00656F64"/>
    <w:rsid w:val="006630D7"/>
    <w:rsid w:val="00663618"/>
    <w:rsid w:val="00663624"/>
    <w:rsid w:val="00663720"/>
    <w:rsid w:val="00664BF7"/>
    <w:rsid w:val="00665B11"/>
    <w:rsid w:val="00665F5D"/>
    <w:rsid w:val="00673060"/>
    <w:rsid w:val="00673DF5"/>
    <w:rsid w:val="00675280"/>
    <w:rsid w:val="006757CC"/>
    <w:rsid w:val="006760E8"/>
    <w:rsid w:val="00676986"/>
    <w:rsid w:val="00676CA9"/>
    <w:rsid w:val="00677304"/>
    <w:rsid w:val="006773A9"/>
    <w:rsid w:val="00680577"/>
    <w:rsid w:val="00681202"/>
    <w:rsid w:val="0068184D"/>
    <w:rsid w:val="0068343A"/>
    <w:rsid w:val="006844EB"/>
    <w:rsid w:val="0068477D"/>
    <w:rsid w:val="00686D15"/>
    <w:rsid w:val="00687064"/>
    <w:rsid w:val="00690095"/>
    <w:rsid w:val="0069057E"/>
    <w:rsid w:val="00691931"/>
    <w:rsid w:val="0069429B"/>
    <w:rsid w:val="00694B1A"/>
    <w:rsid w:val="00694BCD"/>
    <w:rsid w:val="00694EC5"/>
    <w:rsid w:val="00696028"/>
    <w:rsid w:val="00697819"/>
    <w:rsid w:val="006A05DF"/>
    <w:rsid w:val="006A07A3"/>
    <w:rsid w:val="006A1076"/>
    <w:rsid w:val="006A2D74"/>
    <w:rsid w:val="006A383A"/>
    <w:rsid w:val="006A656A"/>
    <w:rsid w:val="006A66F3"/>
    <w:rsid w:val="006B0DA7"/>
    <w:rsid w:val="006B23A4"/>
    <w:rsid w:val="006B3D4A"/>
    <w:rsid w:val="006B4D42"/>
    <w:rsid w:val="006B618A"/>
    <w:rsid w:val="006B618E"/>
    <w:rsid w:val="006B783F"/>
    <w:rsid w:val="006C219E"/>
    <w:rsid w:val="006D01A7"/>
    <w:rsid w:val="006D27A5"/>
    <w:rsid w:val="006D2E91"/>
    <w:rsid w:val="006D3A38"/>
    <w:rsid w:val="006D4CF5"/>
    <w:rsid w:val="006D77BE"/>
    <w:rsid w:val="006D7EF9"/>
    <w:rsid w:val="006E10CC"/>
    <w:rsid w:val="006E1F58"/>
    <w:rsid w:val="006E2523"/>
    <w:rsid w:val="006E3203"/>
    <w:rsid w:val="006E3664"/>
    <w:rsid w:val="006E48E7"/>
    <w:rsid w:val="006E7FFC"/>
    <w:rsid w:val="006F0754"/>
    <w:rsid w:val="006F1EA8"/>
    <w:rsid w:val="006F23C1"/>
    <w:rsid w:val="006F3A15"/>
    <w:rsid w:val="006F3B4F"/>
    <w:rsid w:val="006F3CEC"/>
    <w:rsid w:val="006F4B1F"/>
    <w:rsid w:val="006F7E29"/>
    <w:rsid w:val="00700FD6"/>
    <w:rsid w:val="0070137A"/>
    <w:rsid w:val="007021E6"/>
    <w:rsid w:val="00702EDA"/>
    <w:rsid w:val="0070429A"/>
    <w:rsid w:val="007178AB"/>
    <w:rsid w:val="00721602"/>
    <w:rsid w:val="00721BD3"/>
    <w:rsid w:val="00722041"/>
    <w:rsid w:val="007234A8"/>
    <w:rsid w:val="0072432B"/>
    <w:rsid w:val="00724955"/>
    <w:rsid w:val="007254C4"/>
    <w:rsid w:val="0072567F"/>
    <w:rsid w:val="0072599F"/>
    <w:rsid w:val="00730B8D"/>
    <w:rsid w:val="0073172F"/>
    <w:rsid w:val="00735176"/>
    <w:rsid w:val="00737583"/>
    <w:rsid w:val="00737F47"/>
    <w:rsid w:val="007423AF"/>
    <w:rsid w:val="00742533"/>
    <w:rsid w:val="0074259C"/>
    <w:rsid w:val="00742968"/>
    <w:rsid w:val="00743217"/>
    <w:rsid w:val="0074332F"/>
    <w:rsid w:val="00743F27"/>
    <w:rsid w:val="007446E3"/>
    <w:rsid w:val="007449D9"/>
    <w:rsid w:val="00745310"/>
    <w:rsid w:val="007464D5"/>
    <w:rsid w:val="007467A3"/>
    <w:rsid w:val="00747DFC"/>
    <w:rsid w:val="0075091A"/>
    <w:rsid w:val="00750EC1"/>
    <w:rsid w:val="007512B7"/>
    <w:rsid w:val="007513F9"/>
    <w:rsid w:val="00751C0B"/>
    <w:rsid w:val="00751F8A"/>
    <w:rsid w:val="00752ACA"/>
    <w:rsid w:val="007531C4"/>
    <w:rsid w:val="0075349D"/>
    <w:rsid w:val="007552FA"/>
    <w:rsid w:val="00757216"/>
    <w:rsid w:val="007617C5"/>
    <w:rsid w:val="00761D1C"/>
    <w:rsid w:val="00766554"/>
    <w:rsid w:val="0076679D"/>
    <w:rsid w:val="00767D4B"/>
    <w:rsid w:val="007725CF"/>
    <w:rsid w:val="00773388"/>
    <w:rsid w:val="00773739"/>
    <w:rsid w:val="007767C8"/>
    <w:rsid w:val="00776DAB"/>
    <w:rsid w:val="007831D5"/>
    <w:rsid w:val="00784200"/>
    <w:rsid w:val="00784D4C"/>
    <w:rsid w:val="0078633A"/>
    <w:rsid w:val="00787C1B"/>
    <w:rsid w:val="00790772"/>
    <w:rsid w:val="00793FFA"/>
    <w:rsid w:val="007A07EE"/>
    <w:rsid w:val="007A15B8"/>
    <w:rsid w:val="007A20AD"/>
    <w:rsid w:val="007A2ADE"/>
    <w:rsid w:val="007A2B18"/>
    <w:rsid w:val="007A4289"/>
    <w:rsid w:val="007A50B5"/>
    <w:rsid w:val="007A51A9"/>
    <w:rsid w:val="007B2A56"/>
    <w:rsid w:val="007B2E40"/>
    <w:rsid w:val="007B354F"/>
    <w:rsid w:val="007B48C0"/>
    <w:rsid w:val="007B4E39"/>
    <w:rsid w:val="007B5EE6"/>
    <w:rsid w:val="007B71B4"/>
    <w:rsid w:val="007C1D98"/>
    <w:rsid w:val="007C4AA7"/>
    <w:rsid w:val="007C594B"/>
    <w:rsid w:val="007C5EA5"/>
    <w:rsid w:val="007C7332"/>
    <w:rsid w:val="007D04AA"/>
    <w:rsid w:val="007D05E1"/>
    <w:rsid w:val="007D24E2"/>
    <w:rsid w:val="007D44E3"/>
    <w:rsid w:val="007D6222"/>
    <w:rsid w:val="007D6CC5"/>
    <w:rsid w:val="007D6F3E"/>
    <w:rsid w:val="007E0A3D"/>
    <w:rsid w:val="007E1CC3"/>
    <w:rsid w:val="007E295F"/>
    <w:rsid w:val="007E2CD0"/>
    <w:rsid w:val="007E58B5"/>
    <w:rsid w:val="007E6197"/>
    <w:rsid w:val="007E6714"/>
    <w:rsid w:val="007E76F6"/>
    <w:rsid w:val="007F0AEE"/>
    <w:rsid w:val="007F2785"/>
    <w:rsid w:val="007F3793"/>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52A"/>
    <w:rsid w:val="00816C54"/>
    <w:rsid w:val="00816E88"/>
    <w:rsid w:val="00820CEF"/>
    <w:rsid w:val="00821E48"/>
    <w:rsid w:val="00823793"/>
    <w:rsid w:val="00823B80"/>
    <w:rsid w:val="00833809"/>
    <w:rsid w:val="00835972"/>
    <w:rsid w:val="00837062"/>
    <w:rsid w:val="00837694"/>
    <w:rsid w:val="008379BD"/>
    <w:rsid w:val="00840254"/>
    <w:rsid w:val="00840C18"/>
    <w:rsid w:val="008413D5"/>
    <w:rsid w:val="00843928"/>
    <w:rsid w:val="00844EAD"/>
    <w:rsid w:val="00845447"/>
    <w:rsid w:val="00846CEE"/>
    <w:rsid w:val="00847CCA"/>
    <w:rsid w:val="00850B30"/>
    <w:rsid w:val="00851087"/>
    <w:rsid w:val="0085344E"/>
    <w:rsid w:val="00855394"/>
    <w:rsid w:val="008553E7"/>
    <w:rsid w:val="00856D8D"/>
    <w:rsid w:val="00856F8A"/>
    <w:rsid w:val="00857A34"/>
    <w:rsid w:val="008603EF"/>
    <w:rsid w:val="00860620"/>
    <w:rsid w:val="0086128D"/>
    <w:rsid w:val="00862025"/>
    <w:rsid w:val="00862192"/>
    <w:rsid w:val="00862E98"/>
    <w:rsid w:val="0086317E"/>
    <w:rsid w:val="00864535"/>
    <w:rsid w:val="00865769"/>
    <w:rsid w:val="00867BC1"/>
    <w:rsid w:val="00870560"/>
    <w:rsid w:val="00870B63"/>
    <w:rsid w:val="008711A3"/>
    <w:rsid w:val="008711E4"/>
    <w:rsid w:val="008716A6"/>
    <w:rsid w:val="008729A0"/>
    <w:rsid w:val="008738CC"/>
    <w:rsid w:val="00875270"/>
    <w:rsid w:val="008774D1"/>
    <w:rsid w:val="00882654"/>
    <w:rsid w:val="008829A8"/>
    <w:rsid w:val="00882B72"/>
    <w:rsid w:val="00884AF5"/>
    <w:rsid w:val="00885AE9"/>
    <w:rsid w:val="00886CFF"/>
    <w:rsid w:val="008870A8"/>
    <w:rsid w:val="00887F49"/>
    <w:rsid w:val="00890C27"/>
    <w:rsid w:val="008910F7"/>
    <w:rsid w:val="00892693"/>
    <w:rsid w:val="0089282D"/>
    <w:rsid w:val="00893810"/>
    <w:rsid w:val="00893CDD"/>
    <w:rsid w:val="00895506"/>
    <w:rsid w:val="00896426"/>
    <w:rsid w:val="0089793D"/>
    <w:rsid w:val="008A0921"/>
    <w:rsid w:val="008A0EEE"/>
    <w:rsid w:val="008A1591"/>
    <w:rsid w:val="008A16F4"/>
    <w:rsid w:val="008A2470"/>
    <w:rsid w:val="008A31FA"/>
    <w:rsid w:val="008A390B"/>
    <w:rsid w:val="008A5B94"/>
    <w:rsid w:val="008A7C08"/>
    <w:rsid w:val="008B110F"/>
    <w:rsid w:val="008B151B"/>
    <w:rsid w:val="008B188A"/>
    <w:rsid w:val="008B372C"/>
    <w:rsid w:val="008B7D0E"/>
    <w:rsid w:val="008C0E1A"/>
    <w:rsid w:val="008C21CA"/>
    <w:rsid w:val="008C2DCB"/>
    <w:rsid w:val="008C4A5B"/>
    <w:rsid w:val="008C69AA"/>
    <w:rsid w:val="008D0446"/>
    <w:rsid w:val="008D0F3E"/>
    <w:rsid w:val="008D3FF2"/>
    <w:rsid w:val="008D6100"/>
    <w:rsid w:val="008D61C0"/>
    <w:rsid w:val="008D6E2B"/>
    <w:rsid w:val="008E0598"/>
    <w:rsid w:val="008E06C3"/>
    <w:rsid w:val="008E0D2E"/>
    <w:rsid w:val="008E4454"/>
    <w:rsid w:val="008E6116"/>
    <w:rsid w:val="008E6951"/>
    <w:rsid w:val="008E6999"/>
    <w:rsid w:val="008E7F7B"/>
    <w:rsid w:val="008F0029"/>
    <w:rsid w:val="008F0404"/>
    <w:rsid w:val="008F1D12"/>
    <w:rsid w:val="008F2B8E"/>
    <w:rsid w:val="008F44C3"/>
    <w:rsid w:val="008F4880"/>
    <w:rsid w:val="008F4CAB"/>
    <w:rsid w:val="008F6B46"/>
    <w:rsid w:val="008F7FF9"/>
    <w:rsid w:val="00900BC8"/>
    <w:rsid w:val="00902AB4"/>
    <w:rsid w:val="00903AD4"/>
    <w:rsid w:val="0090662F"/>
    <w:rsid w:val="00906DAB"/>
    <w:rsid w:val="00907FEC"/>
    <w:rsid w:val="009105E0"/>
    <w:rsid w:val="0091157F"/>
    <w:rsid w:val="009153F4"/>
    <w:rsid w:val="00915552"/>
    <w:rsid w:val="00915665"/>
    <w:rsid w:val="0091680B"/>
    <w:rsid w:val="00916BBF"/>
    <w:rsid w:val="009173D7"/>
    <w:rsid w:val="0091788D"/>
    <w:rsid w:val="00921074"/>
    <w:rsid w:val="00921FF2"/>
    <w:rsid w:val="00923BAF"/>
    <w:rsid w:val="00923E94"/>
    <w:rsid w:val="0092412C"/>
    <w:rsid w:val="0092502E"/>
    <w:rsid w:val="0092593F"/>
    <w:rsid w:val="00927A71"/>
    <w:rsid w:val="00932EF5"/>
    <w:rsid w:val="009330EA"/>
    <w:rsid w:val="0093704E"/>
    <w:rsid w:val="00941170"/>
    <w:rsid w:val="00942238"/>
    <w:rsid w:val="00943B68"/>
    <w:rsid w:val="00944E26"/>
    <w:rsid w:val="009456F8"/>
    <w:rsid w:val="00951091"/>
    <w:rsid w:val="00951936"/>
    <w:rsid w:val="00952294"/>
    <w:rsid w:val="00952DDA"/>
    <w:rsid w:val="00953853"/>
    <w:rsid w:val="00954DD3"/>
    <w:rsid w:val="00954DEB"/>
    <w:rsid w:val="009550FA"/>
    <w:rsid w:val="0095532C"/>
    <w:rsid w:val="00956E77"/>
    <w:rsid w:val="009578BE"/>
    <w:rsid w:val="00957C08"/>
    <w:rsid w:val="00961907"/>
    <w:rsid w:val="00961D1F"/>
    <w:rsid w:val="00966CE0"/>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9E5"/>
    <w:rsid w:val="009A4F1A"/>
    <w:rsid w:val="009A5E9D"/>
    <w:rsid w:val="009A61B0"/>
    <w:rsid w:val="009A67F1"/>
    <w:rsid w:val="009A7894"/>
    <w:rsid w:val="009B234A"/>
    <w:rsid w:val="009B3C7A"/>
    <w:rsid w:val="009B3E30"/>
    <w:rsid w:val="009B4D61"/>
    <w:rsid w:val="009B7B4D"/>
    <w:rsid w:val="009C1C14"/>
    <w:rsid w:val="009C3DD7"/>
    <w:rsid w:val="009C56F5"/>
    <w:rsid w:val="009C5A3C"/>
    <w:rsid w:val="009C7276"/>
    <w:rsid w:val="009C7391"/>
    <w:rsid w:val="009C7F40"/>
    <w:rsid w:val="009D01DC"/>
    <w:rsid w:val="009D11E0"/>
    <w:rsid w:val="009D221D"/>
    <w:rsid w:val="009D376F"/>
    <w:rsid w:val="009D60D8"/>
    <w:rsid w:val="009E054D"/>
    <w:rsid w:val="009E134E"/>
    <w:rsid w:val="009E26DE"/>
    <w:rsid w:val="009E3376"/>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3900"/>
    <w:rsid w:val="00A1553D"/>
    <w:rsid w:val="00A1563F"/>
    <w:rsid w:val="00A16427"/>
    <w:rsid w:val="00A16DA6"/>
    <w:rsid w:val="00A200C8"/>
    <w:rsid w:val="00A20C29"/>
    <w:rsid w:val="00A21C1E"/>
    <w:rsid w:val="00A22620"/>
    <w:rsid w:val="00A22DDC"/>
    <w:rsid w:val="00A235DF"/>
    <w:rsid w:val="00A2362A"/>
    <w:rsid w:val="00A24F6A"/>
    <w:rsid w:val="00A26735"/>
    <w:rsid w:val="00A26A12"/>
    <w:rsid w:val="00A2794E"/>
    <w:rsid w:val="00A27BAB"/>
    <w:rsid w:val="00A30CC2"/>
    <w:rsid w:val="00A32B96"/>
    <w:rsid w:val="00A360AE"/>
    <w:rsid w:val="00A36CCA"/>
    <w:rsid w:val="00A413F5"/>
    <w:rsid w:val="00A41A8B"/>
    <w:rsid w:val="00A41E60"/>
    <w:rsid w:val="00A41F2B"/>
    <w:rsid w:val="00A424AE"/>
    <w:rsid w:val="00A4380B"/>
    <w:rsid w:val="00A4473B"/>
    <w:rsid w:val="00A47FF2"/>
    <w:rsid w:val="00A518C5"/>
    <w:rsid w:val="00A52CF3"/>
    <w:rsid w:val="00A53101"/>
    <w:rsid w:val="00A53293"/>
    <w:rsid w:val="00A542AF"/>
    <w:rsid w:val="00A55D37"/>
    <w:rsid w:val="00A566E2"/>
    <w:rsid w:val="00A5725C"/>
    <w:rsid w:val="00A62D67"/>
    <w:rsid w:val="00A62E99"/>
    <w:rsid w:val="00A63603"/>
    <w:rsid w:val="00A636C6"/>
    <w:rsid w:val="00A63869"/>
    <w:rsid w:val="00A649D2"/>
    <w:rsid w:val="00A65B9F"/>
    <w:rsid w:val="00A65E3E"/>
    <w:rsid w:val="00A66FFF"/>
    <w:rsid w:val="00A67150"/>
    <w:rsid w:val="00A72100"/>
    <w:rsid w:val="00A72121"/>
    <w:rsid w:val="00A72E15"/>
    <w:rsid w:val="00A732A4"/>
    <w:rsid w:val="00A73428"/>
    <w:rsid w:val="00A7428E"/>
    <w:rsid w:val="00A74386"/>
    <w:rsid w:val="00A77FD7"/>
    <w:rsid w:val="00A805FA"/>
    <w:rsid w:val="00A8078D"/>
    <w:rsid w:val="00A817BD"/>
    <w:rsid w:val="00A8271D"/>
    <w:rsid w:val="00A82E73"/>
    <w:rsid w:val="00A83AF2"/>
    <w:rsid w:val="00A83D2F"/>
    <w:rsid w:val="00A86077"/>
    <w:rsid w:val="00A86568"/>
    <w:rsid w:val="00A8719E"/>
    <w:rsid w:val="00A90251"/>
    <w:rsid w:val="00A90352"/>
    <w:rsid w:val="00A90BD1"/>
    <w:rsid w:val="00A90E39"/>
    <w:rsid w:val="00A92A83"/>
    <w:rsid w:val="00A93314"/>
    <w:rsid w:val="00A934C3"/>
    <w:rsid w:val="00A951AC"/>
    <w:rsid w:val="00A96E14"/>
    <w:rsid w:val="00AA0B5F"/>
    <w:rsid w:val="00AA1F3B"/>
    <w:rsid w:val="00AA3E70"/>
    <w:rsid w:val="00AA3ECB"/>
    <w:rsid w:val="00AA46B4"/>
    <w:rsid w:val="00AA4BE5"/>
    <w:rsid w:val="00AA64FE"/>
    <w:rsid w:val="00AA71F7"/>
    <w:rsid w:val="00AB18B1"/>
    <w:rsid w:val="00AB1B91"/>
    <w:rsid w:val="00AB2AE7"/>
    <w:rsid w:val="00AB31B4"/>
    <w:rsid w:val="00AB4E0A"/>
    <w:rsid w:val="00AB4E40"/>
    <w:rsid w:val="00AB4E43"/>
    <w:rsid w:val="00AB75F8"/>
    <w:rsid w:val="00AC05E5"/>
    <w:rsid w:val="00AC085D"/>
    <w:rsid w:val="00AC1755"/>
    <w:rsid w:val="00AC1937"/>
    <w:rsid w:val="00AC1B20"/>
    <w:rsid w:val="00AC1CD4"/>
    <w:rsid w:val="00AC34F4"/>
    <w:rsid w:val="00AC39F4"/>
    <w:rsid w:val="00AC3BE4"/>
    <w:rsid w:val="00AC536D"/>
    <w:rsid w:val="00AC723E"/>
    <w:rsid w:val="00AC737E"/>
    <w:rsid w:val="00AC752C"/>
    <w:rsid w:val="00AC76C5"/>
    <w:rsid w:val="00AD1451"/>
    <w:rsid w:val="00AD15F7"/>
    <w:rsid w:val="00AD1D6B"/>
    <w:rsid w:val="00AD21A0"/>
    <w:rsid w:val="00AD2C1F"/>
    <w:rsid w:val="00AD3552"/>
    <w:rsid w:val="00AD42DE"/>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53E"/>
    <w:rsid w:val="00AF6C54"/>
    <w:rsid w:val="00AF7D4B"/>
    <w:rsid w:val="00B01B8C"/>
    <w:rsid w:val="00B03895"/>
    <w:rsid w:val="00B05A41"/>
    <w:rsid w:val="00B100AD"/>
    <w:rsid w:val="00B1014E"/>
    <w:rsid w:val="00B101BD"/>
    <w:rsid w:val="00B11C8A"/>
    <w:rsid w:val="00B15EFF"/>
    <w:rsid w:val="00B160E9"/>
    <w:rsid w:val="00B1630C"/>
    <w:rsid w:val="00B16366"/>
    <w:rsid w:val="00B17968"/>
    <w:rsid w:val="00B20729"/>
    <w:rsid w:val="00B20CF3"/>
    <w:rsid w:val="00B246DE"/>
    <w:rsid w:val="00B26E2B"/>
    <w:rsid w:val="00B272D3"/>
    <w:rsid w:val="00B32AEB"/>
    <w:rsid w:val="00B32AFD"/>
    <w:rsid w:val="00B368BF"/>
    <w:rsid w:val="00B368DA"/>
    <w:rsid w:val="00B373CB"/>
    <w:rsid w:val="00B37AA4"/>
    <w:rsid w:val="00B40E04"/>
    <w:rsid w:val="00B41599"/>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1F71"/>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2A65"/>
    <w:rsid w:val="00B9318E"/>
    <w:rsid w:val="00B9375E"/>
    <w:rsid w:val="00B959FD"/>
    <w:rsid w:val="00BA1523"/>
    <w:rsid w:val="00BA2FE2"/>
    <w:rsid w:val="00BA3EC9"/>
    <w:rsid w:val="00BA543D"/>
    <w:rsid w:val="00BB38D7"/>
    <w:rsid w:val="00BB3B5E"/>
    <w:rsid w:val="00BB508C"/>
    <w:rsid w:val="00BB5F55"/>
    <w:rsid w:val="00BB6460"/>
    <w:rsid w:val="00BB7B27"/>
    <w:rsid w:val="00BB7F0C"/>
    <w:rsid w:val="00BC12B7"/>
    <w:rsid w:val="00BC1CEA"/>
    <w:rsid w:val="00BC3272"/>
    <w:rsid w:val="00BC4462"/>
    <w:rsid w:val="00BC477E"/>
    <w:rsid w:val="00BC65B1"/>
    <w:rsid w:val="00BC6C99"/>
    <w:rsid w:val="00BC71DC"/>
    <w:rsid w:val="00BC7506"/>
    <w:rsid w:val="00BD01C6"/>
    <w:rsid w:val="00BD1168"/>
    <w:rsid w:val="00BD1929"/>
    <w:rsid w:val="00BD196A"/>
    <w:rsid w:val="00BD3593"/>
    <w:rsid w:val="00BD370B"/>
    <w:rsid w:val="00BD3C43"/>
    <w:rsid w:val="00BD674A"/>
    <w:rsid w:val="00BD76B7"/>
    <w:rsid w:val="00BD772A"/>
    <w:rsid w:val="00BE087F"/>
    <w:rsid w:val="00BE1DF9"/>
    <w:rsid w:val="00BE2B58"/>
    <w:rsid w:val="00BE32D0"/>
    <w:rsid w:val="00BE4A7A"/>
    <w:rsid w:val="00BE4C89"/>
    <w:rsid w:val="00BF14AE"/>
    <w:rsid w:val="00BF19A0"/>
    <w:rsid w:val="00BF2694"/>
    <w:rsid w:val="00BF2AC4"/>
    <w:rsid w:val="00BF3F5A"/>
    <w:rsid w:val="00BF48DB"/>
    <w:rsid w:val="00C02180"/>
    <w:rsid w:val="00C05EA4"/>
    <w:rsid w:val="00C104E6"/>
    <w:rsid w:val="00C121B5"/>
    <w:rsid w:val="00C12349"/>
    <w:rsid w:val="00C13C89"/>
    <w:rsid w:val="00C16E7A"/>
    <w:rsid w:val="00C17020"/>
    <w:rsid w:val="00C25799"/>
    <w:rsid w:val="00C25AB1"/>
    <w:rsid w:val="00C273E7"/>
    <w:rsid w:val="00C27BAC"/>
    <w:rsid w:val="00C32259"/>
    <w:rsid w:val="00C34B0B"/>
    <w:rsid w:val="00C36BFA"/>
    <w:rsid w:val="00C40BCB"/>
    <w:rsid w:val="00C40F2C"/>
    <w:rsid w:val="00C43334"/>
    <w:rsid w:val="00C448E0"/>
    <w:rsid w:val="00C45902"/>
    <w:rsid w:val="00C4704D"/>
    <w:rsid w:val="00C478A1"/>
    <w:rsid w:val="00C5014A"/>
    <w:rsid w:val="00C506EE"/>
    <w:rsid w:val="00C5093D"/>
    <w:rsid w:val="00C50ED7"/>
    <w:rsid w:val="00C51DF4"/>
    <w:rsid w:val="00C51F27"/>
    <w:rsid w:val="00C52280"/>
    <w:rsid w:val="00C52CF9"/>
    <w:rsid w:val="00C5487F"/>
    <w:rsid w:val="00C54CA2"/>
    <w:rsid w:val="00C5596A"/>
    <w:rsid w:val="00C56ED0"/>
    <w:rsid w:val="00C57692"/>
    <w:rsid w:val="00C602CA"/>
    <w:rsid w:val="00C6159C"/>
    <w:rsid w:val="00C61DC0"/>
    <w:rsid w:val="00C632A9"/>
    <w:rsid w:val="00C6567A"/>
    <w:rsid w:val="00C65A2C"/>
    <w:rsid w:val="00C66D57"/>
    <w:rsid w:val="00C702CF"/>
    <w:rsid w:val="00C70668"/>
    <w:rsid w:val="00C708DF"/>
    <w:rsid w:val="00C7355A"/>
    <w:rsid w:val="00C80235"/>
    <w:rsid w:val="00C80553"/>
    <w:rsid w:val="00C81ED6"/>
    <w:rsid w:val="00C82FFA"/>
    <w:rsid w:val="00C84665"/>
    <w:rsid w:val="00C84E09"/>
    <w:rsid w:val="00C8665A"/>
    <w:rsid w:val="00C87618"/>
    <w:rsid w:val="00C87820"/>
    <w:rsid w:val="00C905E2"/>
    <w:rsid w:val="00C9261E"/>
    <w:rsid w:val="00C94469"/>
    <w:rsid w:val="00C945D9"/>
    <w:rsid w:val="00C97622"/>
    <w:rsid w:val="00C97F09"/>
    <w:rsid w:val="00CA3F93"/>
    <w:rsid w:val="00CA5222"/>
    <w:rsid w:val="00CA5498"/>
    <w:rsid w:val="00CB051B"/>
    <w:rsid w:val="00CB1699"/>
    <w:rsid w:val="00CB33B7"/>
    <w:rsid w:val="00CB56D0"/>
    <w:rsid w:val="00CB6463"/>
    <w:rsid w:val="00CB77E5"/>
    <w:rsid w:val="00CC00AE"/>
    <w:rsid w:val="00CC33B1"/>
    <w:rsid w:val="00CC3CD8"/>
    <w:rsid w:val="00CC3DCE"/>
    <w:rsid w:val="00CC5F82"/>
    <w:rsid w:val="00CC6184"/>
    <w:rsid w:val="00CC71E5"/>
    <w:rsid w:val="00CC7208"/>
    <w:rsid w:val="00CC7EDA"/>
    <w:rsid w:val="00CD015F"/>
    <w:rsid w:val="00CD1155"/>
    <w:rsid w:val="00CD19F1"/>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3E92"/>
    <w:rsid w:val="00CE43F7"/>
    <w:rsid w:val="00CE496E"/>
    <w:rsid w:val="00CE61D9"/>
    <w:rsid w:val="00CE6469"/>
    <w:rsid w:val="00CE7096"/>
    <w:rsid w:val="00CE7A91"/>
    <w:rsid w:val="00CE7B40"/>
    <w:rsid w:val="00CF16A8"/>
    <w:rsid w:val="00CF1853"/>
    <w:rsid w:val="00CF2679"/>
    <w:rsid w:val="00CF4505"/>
    <w:rsid w:val="00CF47E3"/>
    <w:rsid w:val="00CF4DD1"/>
    <w:rsid w:val="00CF54DC"/>
    <w:rsid w:val="00CF54F3"/>
    <w:rsid w:val="00D00244"/>
    <w:rsid w:val="00D009D9"/>
    <w:rsid w:val="00D022B6"/>
    <w:rsid w:val="00D02C25"/>
    <w:rsid w:val="00D05B2B"/>
    <w:rsid w:val="00D0776F"/>
    <w:rsid w:val="00D113AA"/>
    <w:rsid w:val="00D11AA3"/>
    <w:rsid w:val="00D11CC3"/>
    <w:rsid w:val="00D1307E"/>
    <w:rsid w:val="00D133F7"/>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34744"/>
    <w:rsid w:val="00D35A83"/>
    <w:rsid w:val="00D40F5B"/>
    <w:rsid w:val="00D41E89"/>
    <w:rsid w:val="00D4400E"/>
    <w:rsid w:val="00D446D0"/>
    <w:rsid w:val="00D448A6"/>
    <w:rsid w:val="00D44A64"/>
    <w:rsid w:val="00D44E22"/>
    <w:rsid w:val="00D476A5"/>
    <w:rsid w:val="00D513B7"/>
    <w:rsid w:val="00D537F4"/>
    <w:rsid w:val="00D544DA"/>
    <w:rsid w:val="00D55454"/>
    <w:rsid w:val="00D55ECC"/>
    <w:rsid w:val="00D56697"/>
    <w:rsid w:val="00D620DE"/>
    <w:rsid w:val="00D6327A"/>
    <w:rsid w:val="00D63857"/>
    <w:rsid w:val="00D644A6"/>
    <w:rsid w:val="00D6574F"/>
    <w:rsid w:val="00D665E1"/>
    <w:rsid w:val="00D66D7C"/>
    <w:rsid w:val="00D673DE"/>
    <w:rsid w:val="00D677E8"/>
    <w:rsid w:val="00D700F4"/>
    <w:rsid w:val="00D7046E"/>
    <w:rsid w:val="00D71690"/>
    <w:rsid w:val="00D7296F"/>
    <w:rsid w:val="00D72F99"/>
    <w:rsid w:val="00D742C6"/>
    <w:rsid w:val="00D7431B"/>
    <w:rsid w:val="00D74841"/>
    <w:rsid w:val="00D74979"/>
    <w:rsid w:val="00D75FB2"/>
    <w:rsid w:val="00D762C6"/>
    <w:rsid w:val="00D76FB5"/>
    <w:rsid w:val="00D775E9"/>
    <w:rsid w:val="00D77C7D"/>
    <w:rsid w:val="00D8547C"/>
    <w:rsid w:val="00D857DB"/>
    <w:rsid w:val="00D85B61"/>
    <w:rsid w:val="00D85F75"/>
    <w:rsid w:val="00D8722E"/>
    <w:rsid w:val="00D92103"/>
    <w:rsid w:val="00D92C69"/>
    <w:rsid w:val="00D93565"/>
    <w:rsid w:val="00D94C4E"/>
    <w:rsid w:val="00D9652F"/>
    <w:rsid w:val="00D9684C"/>
    <w:rsid w:val="00DA1AFF"/>
    <w:rsid w:val="00DA1EB9"/>
    <w:rsid w:val="00DA37A9"/>
    <w:rsid w:val="00DA3A77"/>
    <w:rsid w:val="00DA44DB"/>
    <w:rsid w:val="00DA7F55"/>
    <w:rsid w:val="00DB00A5"/>
    <w:rsid w:val="00DB02B8"/>
    <w:rsid w:val="00DB0524"/>
    <w:rsid w:val="00DB0DF4"/>
    <w:rsid w:val="00DB1A02"/>
    <w:rsid w:val="00DB201B"/>
    <w:rsid w:val="00DB3178"/>
    <w:rsid w:val="00DB4159"/>
    <w:rsid w:val="00DB466A"/>
    <w:rsid w:val="00DB500E"/>
    <w:rsid w:val="00DB54C1"/>
    <w:rsid w:val="00DB5D92"/>
    <w:rsid w:val="00DB5DF2"/>
    <w:rsid w:val="00DB6DB6"/>
    <w:rsid w:val="00DB78FF"/>
    <w:rsid w:val="00DC036C"/>
    <w:rsid w:val="00DC0CAA"/>
    <w:rsid w:val="00DC18D6"/>
    <w:rsid w:val="00DC1E5E"/>
    <w:rsid w:val="00DC2BE7"/>
    <w:rsid w:val="00DC717B"/>
    <w:rsid w:val="00DC7EFF"/>
    <w:rsid w:val="00DD1210"/>
    <w:rsid w:val="00DD13F6"/>
    <w:rsid w:val="00DD2BF2"/>
    <w:rsid w:val="00DD5FA1"/>
    <w:rsid w:val="00DD6895"/>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5935"/>
    <w:rsid w:val="00E00C5D"/>
    <w:rsid w:val="00E07818"/>
    <w:rsid w:val="00E112A3"/>
    <w:rsid w:val="00E120C7"/>
    <w:rsid w:val="00E12FC3"/>
    <w:rsid w:val="00E13706"/>
    <w:rsid w:val="00E152B0"/>
    <w:rsid w:val="00E211A3"/>
    <w:rsid w:val="00E226ED"/>
    <w:rsid w:val="00E22CD9"/>
    <w:rsid w:val="00E26626"/>
    <w:rsid w:val="00E27F31"/>
    <w:rsid w:val="00E302D1"/>
    <w:rsid w:val="00E3163C"/>
    <w:rsid w:val="00E31D67"/>
    <w:rsid w:val="00E335E8"/>
    <w:rsid w:val="00E3591B"/>
    <w:rsid w:val="00E36341"/>
    <w:rsid w:val="00E36B44"/>
    <w:rsid w:val="00E36EB3"/>
    <w:rsid w:val="00E406A3"/>
    <w:rsid w:val="00E4176F"/>
    <w:rsid w:val="00E41D14"/>
    <w:rsid w:val="00E41DE8"/>
    <w:rsid w:val="00E42BD5"/>
    <w:rsid w:val="00E45878"/>
    <w:rsid w:val="00E45E58"/>
    <w:rsid w:val="00E50D22"/>
    <w:rsid w:val="00E5152F"/>
    <w:rsid w:val="00E526A9"/>
    <w:rsid w:val="00E539D3"/>
    <w:rsid w:val="00E5482D"/>
    <w:rsid w:val="00E61A41"/>
    <w:rsid w:val="00E62AE1"/>
    <w:rsid w:val="00E63225"/>
    <w:rsid w:val="00E633CD"/>
    <w:rsid w:val="00E70B61"/>
    <w:rsid w:val="00E71425"/>
    <w:rsid w:val="00E7232E"/>
    <w:rsid w:val="00E72762"/>
    <w:rsid w:val="00E75483"/>
    <w:rsid w:val="00E776DC"/>
    <w:rsid w:val="00E80A17"/>
    <w:rsid w:val="00E82DC5"/>
    <w:rsid w:val="00E8387C"/>
    <w:rsid w:val="00E84A3E"/>
    <w:rsid w:val="00E85FC7"/>
    <w:rsid w:val="00E86362"/>
    <w:rsid w:val="00E86654"/>
    <w:rsid w:val="00E86C6C"/>
    <w:rsid w:val="00E871D7"/>
    <w:rsid w:val="00E90AB3"/>
    <w:rsid w:val="00E90EE2"/>
    <w:rsid w:val="00E91BC5"/>
    <w:rsid w:val="00E91C26"/>
    <w:rsid w:val="00E926B3"/>
    <w:rsid w:val="00E93820"/>
    <w:rsid w:val="00E93B2B"/>
    <w:rsid w:val="00E94833"/>
    <w:rsid w:val="00E94B08"/>
    <w:rsid w:val="00E955C7"/>
    <w:rsid w:val="00E96568"/>
    <w:rsid w:val="00EA0708"/>
    <w:rsid w:val="00EA2179"/>
    <w:rsid w:val="00EA4B54"/>
    <w:rsid w:val="00EA55A5"/>
    <w:rsid w:val="00EA5FD7"/>
    <w:rsid w:val="00EA66BE"/>
    <w:rsid w:val="00EA7C32"/>
    <w:rsid w:val="00EB12C9"/>
    <w:rsid w:val="00EB4706"/>
    <w:rsid w:val="00EB50B5"/>
    <w:rsid w:val="00EB517C"/>
    <w:rsid w:val="00EB536A"/>
    <w:rsid w:val="00EB5A38"/>
    <w:rsid w:val="00EB5AD1"/>
    <w:rsid w:val="00EB6CCF"/>
    <w:rsid w:val="00EC1490"/>
    <w:rsid w:val="00EC1547"/>
    <w:rsid w:val="00EC4717"/>
    <w:rsid w:val="00EC4817"/>
    <w:rsid w:val="00EC49FB"/>
    <w:rsid w:val="00ED0051"/>
    <w:rsid w:val="00ED04F9"/>
    <w:rsid w:val="00ED1213"/>
    <w:rsid w:val="00ED5C3E"/>
    <w:rsid w:val="00ED5CF8"/>
    <w:rsid w:val="00ED7757"/>
    <w:rsid w:val="00ED7A61"/>
    <w:rsid w:val="00EE1DD8"/>
    <w:rsid w:val="00EE50F2"/>
    <w:rsid w:val="00EE6304"/>
    <w:rsid w:val="00EF030E"/>
    <w:rsid w:val="00EF1410"/>
    <w:rsid w:val="00EF3DF2"/>
    <w:rsid w:val="00EF538F"/>
    <w:rsid w:val="00EF6E2B"/>
    <w:rsid w:val="00F010C1"/>
    <w:rsid w:val="00F0197B"/>
    <w:rsid w:val="00F02A88"/>
    <w:rsid w:val="00F03D93"/>
    <w:rsid w:val="00F04A84"/>
    <w:rsid w:val="00F056BF"/>
    <w:rsid w:val="00F05A76"/>
    <w:rsid w:val="00F10451"/>
    <w:rsid w:val="00F13208"/>
    <w:rsid w:val="00F135EA"/>
    <w:rsid w:val="00F156C5"/>
    <w:rsid w:val="00F23521"/>
    <w:rsid w:val="00F24934"/>
    <w:rsid w:val="00F27131"/>
    <w:rsid w:val="00F307C9"/>
    <w:rsid w:val="00F310F7"/>
    <w:rsid w:val="00F31E62"/>
    <w:rsid w:val="00F31F35"/>
    <w:rsid w:val="00F3394A"/>
    <w:rsid w:val="00F33AFF"/>
    <w:rsid w:val="00F35271"/>
    <w:rsid w:val="00F45800"/>
    <w:rsid w:val="00F51F15"/>
    <w:rsid w:val="00F5227E"/>
    <w:rsid w:val="00F53B4D"/>
    <w:rsid w:val="00F55152"/>
    <w:rsid w:val="00F56019"/>
    <w:rsid w:val="00F56942"/>
    <w:rsid w:val="00F61500"/>
    <w:rsid w:val="00F62F5D"/>
    <w:rsid w:val="00F63091"/>
    <w:rsid w:val="00F636C1"/>
    <w:rsid w:val="00F638AC"/>
    <w:rsid w:val="00F6390B"/>
    <w:rsid w:val="00F65FE9"/>
    <w:rsid w:val="00F67F39"/>
    <w:rsid w:val="00F71091"/>
    <w:rsid w:val="00F7137A"/>
    <w:rsid w:val="00F7227D"/>
    <w:rsid w:val="00F746FE"/>
    <w:rsid w:val="00F74B1D"/>
    <w:rsid w:val="00F75870"/>
    <w:rsid w:val="00F7736E"/>
    <w:rsid w:val="00F77637"/>
    <w:rsid w:val="00F82446"/>
    <w:rsid w:val="00F82A67"/>
    <w:rsid w:val="00F8347B"/>
    <w:rsid w:val="00F83AAA"/>
    <w:rsid w:val="00F85207"/>
    <w:rsid w:val="00F86B4A"/>
    <w:rsid w:val="00F8790C"/>
    <w:rsid w:val="00F90342"/>
    <w:rsid w:val="00F910A6"/>
    <w:rsid w:val="00F9114F"/>
    <w:rsid w:val="00F912ED"/>
    <w:rsid w:val="00F924EF"/>
    <w:rsid w:val="00F92E06"/>
    <w:rsid w:val="00F93223"/>
    <w:rsid w:val="00F94121"/>
    <w:rsid w:val="00F97D8D"/>
    <w:rsid w:val="00FA15D3"/>
    <w:rsid w:val="00FA61AF"/>
    <w:rsid w:val="00FA6BC1"/>
    <w:rsid w:val="00FA743B"/>
    <w:rsid w:val="00FB1338"/>
    <w:rsid w:val="00FB3DBF"/>
    <w:rsid w:val="00FB4C46"/>
    <w:rsid w:val="00FB5B39"/>
    <w:rsid w:val="00FB6302"/>
    <w:rsid w:val="00FC11EE"/>
    <w:rsid w:val="00FC1688"/>
    <w:rsid w:val="00FC1C1B"/>
    <w:rsid w:val="00FC1D38"/>
    <w:rsid w:val="00FC1DFE"/>
    <w:rsid w:val="00FC47A3"/>
    <w:rsid w:val="00FC5AA4"/>
    <w:rsid w:val="00FC6B25"/>
    <w:rsid w:val="00FD2BF2"/>
    <w:rsid w:val="00FD3193"/>
    <w:rsid w:val="00FD3A09"/>
    <w:rsid w:val="00FD3C99"/>
    <w:rsid w:val="00FD631D"/>
    <w:rsid w:val="00FD6E5D"/>
    <w:rsid w:val="00FD7AA2"/>
    <w:rsid w:val="00FE008F"/>
    <w:rsid w:val="00FE1F75"/>
    <w:rsid w:val="00FE276A"/>
    <w:rsid w:val="00FE32F9"/>
    <w:rsid w:val="00FE6E0B"/>
    <w:rsid w:val="00FE7BF2"/>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776CFE"/>
  <w15:docId w15:val="{9E21B7FD-57D9-4179-AF32-BA21C5B8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449D9"/>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qFormat/>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character" w:customStyle="1" w:styleId="Znakiprzypiswdolnych">
    <w:name w:val="Znaki przypisów dolnych"/>
    <w:rsid w:val="00631F62"/>
    <w:rPr>
      <w:vertAlign w:val="superscript"/>
    </w:rPr>
  </w:style>
  <w:style w:type="paragraph" w:customStyle="1" w:styleId="text-justify">
    <w:name w:val="text-justify"/>
    <w:basedOn w:val="Normalny"/>
    <w:rsid w:val="00893810"/>
    <w:pPr>
      <w:spacing w:before="100" w:beforeAutospacing="1" w:after="100" w:afterAutospacing="1"/>
    </w:pPr>
    <w:rPr>
      <w:rFonts w:eastAsia="Times New Roman"/>
    </w:rPr>
  </w:style>
  <w:style w:type="character" w:customStyle="1" w:styleId="Nagwek3Znak">
    <w:name w:val="Nagłówek 3 Znak"/>
    <w:basedOn w:val="Domylnaczcionkaakapitu"/>
    <w:link w:val="Nagwek3"/>
    <w:uiPriority w:val="9"/>
    <w:semiHidden/>
    <w:rsid w:val="007449D9"/>
    <w:rPr>
      <w:rFonts w:asciiTheme="majorHAnsi" w:eastAsiaTheme="majorEastAsia" w:hAnsiTheme="majorHAnsi" w:cstheme="majorBidi"/>
      <w:color w:val="1F4D78" w:themeColor="accent1" w:themeShade="7F"/>
      <w:sz w:val="24"/>
      <w:szCs w:val="24"/>
      <w:lang w:eastAsia="pl-PL"/>
    </w:rPr>
  </w:style>
  <w:style w:type="character" w:styleId="Nierozpoznanawzmianka">
    <w:name w:val="Unresolved Mention"/>
    <w:basedOn w:val="Domylnaczcionkaakapitu"/>
    <w:uiPriority w:val="99"/>
    <w:semiHidden/>
    <w:unhideWhenUsed/>
    <w:rsid w:val="002A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181551224">
      <w:bodyDiv w:val="1"/>
      <w:marLeft w:val="0"/>
      <w:marRight w:val="0"/>
      <w:marTop w:val="0"/>
      <w:marBottom w:val="0"/>
      <w:divBdr>
        <w:top w:val="none" w:sz="0" w:space="0" w:color="auto"/>
        <w:left w:val="none" w:sz="0" w:space="0" w:color="auto"/>
        <w:bottom w:val="none" w:sz="0" w:space="0" w:color="auto"/>
        <w:right w:val="none" w:sz="0" w:space="0" w:color="auto"/>
      </w:divBdr>
    </w:div>
    <w:div w:id="297494155">
      <w:bodyDiv w:val="1"/>
      <w:marLeft w:val="0"/>
      <w:marRight w:val="0"/>
      <w:marTop w:val="0"/>
      <w:marBottom w:val="0"/>
      <w:divBdr>
        <w:top w:val="none" w:sz="0" w:space="0" w:color="auto"/>
        <w:left w:val="none" w:sz="0" w:space="0" w:color="auto"/>
        <w:bottom w:val="none" w:sz="0" w:space="0" w:color="auto"/>
        <w:right w:val="none" w:sz="0" w:space="0" w:color="auto"/>
      </w:divBdr>
    </w:div>
    <w:div w:id="505629812">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2085">
      <w:bodyDiv w:val="1"/>
      <w:marLeft w:val="0"/>
      <w:marRight w:val="0"/>
      <w:marTop w:val="0"/>
      <w:marBottom w:val="0"/>
      <w:divBdr>
        <w:top w:val="none" w:sz="0" w:space="0" w:color="auto"/>
        <w:left w:val="none" w:sz="0" w:space="0" w:color="auto"/>
        <w:bottom w:val="none" w:sz="0" w:space="0" w:color="auto"/>
        <w:right w:val="none" w:sz="0" w:space="0" w:color="auto"/>
      </w:divBdr>
    </w:div>
    <w:div w:id="687024922">
      <w:bodyDiv w:val="1"/>
      <w:marLeft w:val="0"/>
      <w:marRight w:val="0"/>
      <w:marTop w:val="0"/>
      <w:marBottom w:val="0"/>
      <w:divBdr>
        <w:top w:val="none" w:sz="0" w:space="0" w:color="auto"/>
        <w:left w:val="none" w:sz="0" w:space="0" w:color="auto"/>
        <w:bottom w:val="none" w:sz="0" w:space="0" w:color="auto"/>
        <w:right w:val="none" w:sz="0" w:space="0" w:color="auto"/>
      </w:divBdr>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70973858">
      <w:bodyDiv w:val="1"/>
      <w:marLeft w:val="0"/>
      <w:marRight w:val="0"/>
      <w:marTop w:val="0"/>
      <w:marBottom w:val="0"/>
      <w:divBdr>
        <w:top w:val="none" w:sz="0" w:space="0" w:color="auto"/>
        <w:left w:val="none" w:sz="0" w:space="0" w:color="auto"/>
        <w:bottom w:val="none" w:sz="0" w:space="0" w:color="auto"/>
        <w:right w:val="none" w:sz="0" w:space="0" w:color="auto"/>
      </w:divBdr>
      <w:divsChild>
        <w:div w:id="1798140981">
          <w:marLeft w:val="0"/>
          <w:marRight w:val="0"/>
          <w:marTop w:val="0"/>
          <w:marBottom w:val="0"/>
          <w:divBdr>
            <w:top w:val="none" w:sz="0" w:space="0" w:color="auto"/>
            <w:left w:val="none" w:sz="0" w:space="0" w:color="auto"/>
            <w:bottom w:val="none" w:sz="0" w:space="0" w:color="auto"/>
            <w:right w:val="none" w:sz="0" w:space="0" w:color="auto"/>
          </w:divBdr>
        </w:div>
        <w:div w:id="886257762">
          <w:marLeft w:val="0"/>
          <w:marRight w:val="0"/>
          <w:marTop w:val="0"/>
          <w:marBottom w:val="0"/>
          <w:divBdr>
            <w:top w:val="none" w:sz="0" w:space="0" w:color="auto"/>
            <w:left w:val="none" w:sz="0" w:space="0" w:color="auto"/>
            <w:bottom w:val="none" w:sz="0" w:space="0" w:color="auto"/>
            <w:right w:val="none" w:sz="0" w:space="0" w:color="auto"/>
          </w:divBdr>
        </w:div>
        <w:div w:id="540291844">
          <w:marLeft w:val="0"/>
          <w:marRight w:val="0"/>
          <w:marTop w:val="0"/>
          <w:marBottom w:val="0"/>
          <w:divBdr>
            <w:top w:val="none" w:sz="0" w:space="0" w:color="auto"/>
            <w:left w:val="none" w:sz="0" w:space="0" w:color="auto"/>
            <w:bottom w:val="none" w:sz="0" w:space="0" w:color="auto"/>
            <w:right w:val="none" w:sz="0" w:space="0" w:color="auto"/>
          </w:divBdr>
        </w:div>
        <w:div w:id="617956737">
          <w:marLeft w:val="0"/>
          <w:marRight w:val="0"/>
          <w:marTop w:val="0"/>
          <w:marBottom w:val="0"/>
          <w:divBdr>
            <w:top w:val="none" w:sz="0" w:space="0" w:color="auto"/>
            <w:left w:val="none" w:sz="0" w:space="0" w:color="auto"/>
            <w:bottom w:val="none" w:sz="0" w:space="0" w:color="auto"/>
            <w:right w:val="none" w:sz="0" w:space="0" w:color="auto"/>
          </w:divBdr>
        </w:div>
        <w:div w:id="1986927791">
          <w:marLeft w:val="0"/>
          <w:marRight w:val="0"/>
          <w:marTop w:val="0"/>
          <w:marBottom w:val="0"/>
          <w:divBdr>
            <w:top w:val="none" w:sz="0" w:space="0" w:color="auto"/>
            <w:left w:val="none" w:sz="0" w:space="0" w:color="auto"/>
            <w:bottom w:val="none" w:sz="0" w:space="0" w:color="auto"/>
            <w:right w:val="none" w:sz="0" w:space="0" w:color="auto"/>
          </w:divBdr>
        </w:div>
        <w:div w:id="1851871972">
          <w:marLeft w:val="0"/>
          <w:marRight w:val="0"/>
          <w:marTop w:val="0"/>
          <w:marBottom w:val="0"/>
          <w:divBdr>
            <w:top w:val="none" w:sz="0" w:space="0" w:color="auto"/>
            <w:left w:val="none" w:sz="0" w:space="0" w:color="auto"/>
            <w:bottom w:val="none" w:sz="0" w:space="0" w:color="auto"/>
            <w:right w:val="none" w:sz="0" w:space="0" w:color="auto"/>
          </w:divBdr>
        </w:div>
        <w:div w:id="228076371">
          <w:marLeft w:val="0"/>
          <w:marRight w:val="0"/>
          <w:marTop w:val="0"/>
          <w:marBottom w:val="0"/>
          <w:divBdr>
            <w:top w:val="none" w:sz="0" w:space="0" w:color="auto"/>
            <w:left w:val="none" w:sz="0" w:space="0" w:color="auto"/>
            <w:bottom w:val="none" w:sz="0" w:space="0" w:color="auto"/>
            <w:right w:val="none" w:sz="0" w:space="0" w:color="auto"/>
          </w:divBdr>
        </w:div>
      </w:divsChild>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19778254">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399747479">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mlin.akcessnet.net" TargetMode="External"/><Relationship Id="rId13" Type="http://schemas.openxmlformats.org/officeDocument/2006/relationships/hyperlink" Target="mailto:krzysztofsola@wp.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dasiak@skoml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DDF3-F71F-4CA4-B1DD-B20AFE0D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24</Pages>
  <Words>7588</Words>
  <Characters>45530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Agnieszka Idasiak</cp:lastModifiedBy>
  <cp:revision>14</cp:revision>
  <cp:lastPrinted>2017-01-24T10:54:00Z</cp:lastPrinted>
  <dcterms:created xsi:type="dcterms:W3CDTF">2020-11-27T11:34:00Z</dcterms:created>
  <dcterms:modified xsi:type="dcterms:W3CDTF">2020-12-02T13:08:00Z</dcterms:modified>
</cp:coreProperties>
</file>