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5E76" w14:textId="1E5B6D31" w:rsidR="005973D4" w:rsidRPr="00A266FC" w:rsidRDefault="005973D4" w:rsidP="005973D4">
      <w:pPr>
        <w:spacing w:after="120"/>
        <w:jc w:val="center"/>
        <w:rPr>
          <w:rFonts w:ascii="Cambria" w:hAnsi="Cambria" w:cs="Calibri"/>
          <w:b/>
          <w:sz w:val="22"/>
          <w:szCs w:val="22"/>
        </w:rPr>
      </w:pPr>
      <w:r w:rsidRPr="00A266FC">
        <w:rPr>
          <w:rFonts w:ascii="Cambria" w:hAnsi="Cambria" w:cs="Calibri"/>
          <w:b/>
          <w:sz w:val="22"/>
          <w:szCs w:val="22"/>
        </w:rPr>
        <w:t xml:space="preserve">ZARZĄDZENIE NR </w:t>
      </w:r>
      <w:r w:rsidR="00F679FD">
        <w:rPr>
          <w:rFonts w:ascii="Cambria" w:hAnsi="Cambria" w:cs="Calibri"/>
          <w:b/>
          <w:sz w:val="22"/>
          <w:szCs w:val="22"/>
        </w:rPr>
        <w:t>24</w:t>
      </w:r>
      <w:r w:rsidRPr="00A266FC">
        <w:rPr>
          <w:rFonts w:ascii="Cambria" w:hAnsi="Cambria" w:cs="Calibri"/>
          <w:b/>
          <w:sz w:val="22"/>
          <w:szCs w:val="22"/>
        </w:rPr>
        <w:t>/2023</w:t>
      </w:r>
    </w:p>
    <w:p w14:paraId="1593B321" w14:textId="77777777" w:rsidR="005973D4" w:rsidRPr="00A266FC" w:rsidRDefault="005973D4" w:rsidP="005973D4">
      <w:pPr>
        <w:spacing w:after="120"/>
        <w:jc w:val="center"/>
        <w:rPr>
          <w:rFonts w:ascii="Cambria" w:hAnsi="Cambria" w:cs="Calibri"/>
          <w:b/>
          <w:sz w:val="22"/>
          <w:szCs w:val="22"/>
        </w:rPr>
      </w:pPr>
      <w:r w:rsidRPr="00A266FC">
        <w:rPr>
          <w:rFonts w:ascii="Cambria" w:hAnsi="Cambria" w:cs="Calibri"/>
          <w:b/>
          <w:sz w:val="22"/>
          <w:szCs w:val="22"/>
        </w:rPr>
        <w:t>WÓJTA GMINY SKOMLIN</w:t>
      </w:r>
    </w:p>
    <w:p w14:paraId="5E4BBFCB" w14:textId="572714E8" w:rsidR="005973D4" w:rsidRPr="00A266FC" w:rsidRDefault="005973D4" w:rsidP="005973D4">
      <w:pPr>
        <w:spacing w:after="120"/>
        <w:jc w:val="center"/>
        <w:rPr>
          <w:rFonts w:ascii="Cambria" w:hAnsi="Cambria" w:cs="Calibri"/>
          <w:b/>
          <w:sz w:val="22"/>
          <w:szCs w:val="22"/>
        </w:rPr>
      </w:pPr>
      <w:r w:rsidRPr="00A266FC">
        <w:rPr>
          <w:rFonts w:ascii="Cambria" w:hAnsi="Cambria" w:cs="Calibri"/>
          <w:b/>
          <w:sz w:val="22"/>
          <w:szCs w:val="22"/>
        </w:rPr>
        <w:t>z dnia 6 marca 2023 r.</w:t>
      </w:r>
    </w:p>
    <w:p w14:paraId="1EE84EA1" w14:textId="7B8FE2C9" w:rsidR="005973D4" w:rsidRPr="00A266FC" w:rsidRDefault="005973D4" w:rsidP="005973D4">
      <w:pPr>
        <w:pStyle w:val="Bezodstpw"/>
        <w:spacing w:line="276" w:lineRule="auto"/>
        <w:jc w:val="center"/>
        <w:rPr>
          <w:rFonts w:ascii="Cambria" w:hAnsi="Cambria" w:cs="Calibri"/>
        </w:rPr>
      </w:pPr>
      <w:r w:rsidRPr="00A266FC">
        <w:rPr>
          <w:rFonts w:ascii="Cambria" w:hAnsi="Cambria" w:cs="Calibri"/>
          <w:b/>
        </w:rPr>
        <w:t xml:space="preserve">w  sprawie </w:t>
      </w:r>
      <w:r w:rsidRPr="00A266FC">
        <w:rPr>
          <w:rFonts w:ascii="Cambria" w:hAnsi="Cambria" w:cs="Calibri"/>
          <w:b/>
          <w:lang w:eastAsia="pl-PL"/>
        </w:rPr>
        <w:t>ogłoszenia o naborze wniosków do zgłoszenia</w:t>
      </w:r>
      <w:r w:rsidRPr="00A266FC">
        <w:rPr>
          <w:rFonts w:ascii="Cambria" w:hAnsi="Cambria" w:cs="Calibri"/>
          <w:b/>
        </w:rPr>
        <w:t xml:space="preserve"> do dofinansowania</w:t>
      </w:r>
      <w:r w:rsidRPr="00A266FC">
        <w:rPr>
          <w:rFonts w:ascii="Cambria" w:hAnsi="Cambria" w:cs="Calibri"/>
        </w:rPr>
        <w:t xml:space="preserve"> </w:t>
      </w:r>
      <w:r w:rsidRPr="00A266FC">
        <w:rPr>
          <w:rFonts w:ascii="Cambria" w:hAnsi="Cambria" w:cs="Calibri"/>
        </w:rPr>
        <w:br/>
      </w:r>
      <w:r w:rsidRPr="00A266FC">
        <w:rPr>
          <w:rFonts w:ascii="Cambria" w:hAnsi="Cambria" w:cs="Calibri"/>
          <w:b/>
        </w:rPr>
        <w:t>z Rządowego Programu Odbudowy Zabytków</w:t>
      </w:r>
      <w:r w:rsidRPr="00A266FC">
        <w:rPr>
          <w:rFonts w:ascii="Cambria" w:hAnsi="Cambria" w:cs="Calibri"/>
        </w:rPr>
        <w:t xml:space="preserve"> </w:t>
      </w:r>
    </w:p>
    <w:p w14:paraId="60528919" w14:textId="511D43D0" w:rsidR="005973D4" w:rsidRPr="00A266FC" w:rsidRDefault="005973D4" w:rsidP="005973D4">
      <w:pPr>
        <w:spacing w:after="120"/>
        <w:jc w:val="center"/>
        <w:rPr>
          <w:rFonts w:ascii="Cambria" w:hAnsi="Cambria" w:cs="Calibri"/>
          <w:b/>
          <w:sz w:val="22"/>
          <w:szCs w:val="22"/>
        </w:rPr>
      </w:pPr>
    </w:p>
    <w:p w14:paraId="5962663D" w14:textId="04034CC3" w:rsidR="005973D4" w:rsidRPr="00A266FC" w:rsidRDefault="005973D4" w:rsidP="005973D4">
      <w:pPr>
        <w:spacing w:after="120"/>
        <w:rPr>
          <w:rFonts w:ascii="Cambria" w:hAnsi="Cambria" w:cs="Calibri"/>
          <w:b/>
          <w:sz w:val="22"/>
          <w:szCs w:val="22"/>
        </w:rPr>
      </w:pPr>
      <w:r w:rsidRPr="00A266FC">
        <w:rPr>
          <w:rFonts w:ascii="Cambria" w:hAnsi="Cambria" w:cs="Calibri"/>
          <w:b/>
          <w:sz w:val="22"/>
          <w:szCs w:val="22"/>
        </w:rPr>
        <w:t xml:space="preserve">                                                                   </w:t>
      </w:r>
    </w:p>
    <w:p w14:paraId="0DA48506" w14:textId="77777777" w:rsidR="005973D4" w:rsidRPr="00A266FC" w:rsidRDefault="005973D4" w:rsidP="005973D4">
      <w:pPr>
        <w:spacing w:after="120"/>
        <w:rPr>
          <w:rFonts w:ascii="Cambria" w:hAnsi="Cambria" w:cs="Calibri"/>
          <w:sz w:val="22"/>
          <w:szCs w:val="22"/>
        </w:rPr>
      </w:pPr>
    </w:p>
    <w:p w14:paraId="23037109" w14:textId="73CA8650" w:rsidR="005973D4" w:rsidRPr="00A266FC" w:rsidRDefault="00925580" w:rsidP="00955C92">
      <w:pPr>
        <w:spacing w:after="120"/>
        <w:ind w:firstLine="708"/>
        <w:jc w:val="both"/>
        <w:rPr>
          <w:rFonts w:ascii="Cambria" w:hAnsi="Cambria" w:cs="Calibri"/>
          <w:sz w:val="22"/>
          <w:szCs w:val="22"/>
        </w:rPr>
      </w:pPr>
      <w:r>
        <w:t>Na podstawie art. 30 ust. 1, art. 7 ust. 1 pkt 9 ustawy z dnia 8 marca 1990 r. o samorządzie gminnym (t.j. Dz.U. 2023 poz. 40) w związku z Uchwałą nr 232/2022 Rady Ministrów z dnia 23 listopada 2022 r. w sprawie ustanowienia Rządowego Programu Odbudowy Zabytków, zarządzam:</w:t>
      </w:r>
    </w:p>
    <w:p w14:paraId="0404EC86" w14:textId="5CD70E00" w:rsidR="005973D4" w:rsidRDefault="005973D4" w:rsidP="005973D4">
      <w:pPr>
        <w:spacing w:after="120"/>
        <w:ind w:firstLine="708"/>
        <w:jc w:val="both"/>
        <w:rPr>
          <w:rFonts w:ascii="Cambria" w:hAnsi="Cambria" w:cs="Calibri"/>
          <w:bCs/>
          <w:sz w:val="22"/>
          <w:szCs w:val="22"/>
        </w:rPr>
      </w:pPr>
      <w:r w:rsidRPr="00A266FC">
        <w:rPr>
          <w:rFonts w:ascii="Cambria" w:hAnsi="Cambria" w:cs="Calibri"/>
          <w:b/>
          <w:sz w:val="22"/>
          <w:szCs w:val="22"/>
        </w:rPr>
        <w:t>§ 1.</w:t>
      </w:r>
      <w:r w:rsidRPr="00A266FC">
        <w:rPr>
          <w:rFonts w:ascii="Cambria" w:hAnsi="Cambria" w:cs="Calibri"/>
          <w:bCs/>
          <w:sz w:val="22"/>
          <w:szCs w:val="22"/>
        </w:rPr>
        <w:t xml:space="preserve"> </w:t>
      </w:r>
      <w:r w:rsidR="00925580">
        <w:t>Ogłasza</w:t>
      </w:r>
      <w:r w:rsidR="00F679FD">
        <w:t>m</w:t>
      </w:r>
      <w:r w:rsidR="00925580">
        <w:t xml:space="preserve"> </w:t>
      </w:r>
      <w:r w:rsidRPr="00A266FC">
        <w:rPr>
          <w:rFonts w:ascii="Cambria" w:hAnsi="Cambria" w:cs="Calibri"/>
          <w:bCs/>
          <w:sz w:val="22"/>
          <w:szCs w:val="22"/>
          <w:lang w:eastAsia="pl-PL"/>
        </w:rPr>
        <w:t xml:space="preserve">nabór wniosków </w:t>
      </w:r>
      <w:r w:rsidRPr="00A266FC">
        <w:rPr>
          <w:rFonts w:ascii="Cambria" w:hAnsi="Cambria" w:cs="Calibri"/>
          <w:bCs/>
          <w:sz w:val="22"/>
          <w:szCs w:val="22"/>
        </w:rPr>
        <w:t>do zgłoszenia do dofinansowania w formie dotacji z Rządowego Programu Odbudowy Zabytków</w:t>
      </w:r>
    </w:p>
    <w:p w14:paraId="7FAAB337" w14:textId="6A0F31C2" w:rsidR="00925580" w:rsidRDefault="005973D4" w:rsidP="00925580">
      <w:pPr>
        <w:spacing w:after="120"/>
        <w:ind w:firstLine="708"/>
        <w:jc w:val="both"/>
      </w:pPr>
      <w:r w:rsidRPr="00A266FC">
        <w:rPr>
          <w:rFonts w:ascii="Cambria" w:hAnsi="Cambria" w:cs="Calibri"/>
          <w:b/>
          <w:sz w:val="22"/>
          <w:szCs w:val="22"/>
        </w:rPr>
        <w:t xml:space="preserve">§ 2. </w:t>
      </w:r>
      <w:r w:rsidR="00925580">
        <w:t xml:space="preserve">Ogłoszenie </w:t>
      </w:r>
      <w:r w:rsidR="00F679FD">
        <w:t>o naborze wniosków do zg</w:t>
      </w:r>
      <w:r w:rsidR="00955C92">
        <w:t xml:space="preserve">łoszenia </w:t>
      </w:r>
      <w:r w:rsidR="00925580">
        <w:t xml:space="preserve">do dofinansowania w formie dotacji z Rządowego Programu Odbudowy Zabytków stanowi załącznik do zarządzenia. </w:t>
      </w:r>
    </w:p>
    <w:p w14:paraId="63F4DD48" w14:textId="101F9630" w:rsidR="00547B57" w:rsidRDefault="00547B57" w:rsidP="00925580">
      <w:pPr>
        <w:spacing w:after="120"/>
        <w:ind w:firstLine="708"/>
        <w:jc w:val="both"/>
        <w:rPr>
          <w:color w:val="000000" w:themeColor="text1"/>
        </w:rPr>
      </w:pPr>
      <w:r w:rsidRPr="00547B57">
        <w:rPr>
          <w:b/>
          <w:color w:val="000000" w:themeColor="text1"/>
        </w:rPr>
        <w:t xml:space="preserve">§ 3. </w:t>
      </w:r>
      <w:r w:rsidRPr="00547B57">
        <w:rPr>
          <w:color w:val="000000" w:themeColor="text1"/>
        </w:rPr>
        <w:t>Powołuj</w:t>
      </w:r>
      <w:r w:rsidR="00B030EB">
        <w:rPr>
          <w:color w:val="000000" w:themeColor="text1"/>
        </w:rPr>
        <w:t>ę</w:t>
      </w:r>
      <w:r w:rsidRPr="00547B57">
        <w:rPr>
          <w:color w:val="000000" w:themeColor="text1"/>
        </w:rPr>
        <w:t xml:space="preserve"> komisję ds. </w:t>
      </w:r>
      <w:r>
        <w:rPr>
          <w:color w:val="000000" w:themeColor="text1"/>
        </w:rPr>
        <w:t>opiniowania</w:t>
      </w:r>
      <w:r w:rsidRPr="00547B57">
        <w:rPr>
          <w:color w:val="000000" w:themeColor="text1"/>
        </w:rPr>
        <w:t xml:space="preserve"> wniosków do dofinansowania </w:t>
      </w:r>
      <w:r w:rsidR="0067541E" w:rsidRPr="00A266FC">
        <w:rPr>
          <w:rFonts w:ascii="Cambria" w:hAnsi="Cambria" w:cs="Calibri"/>
          <w:bCs/>
          <w:sz w:val="22"/>
          <w:szCs w:val="22"/>
        </w:rPr>
        <w:t xml:space="preserve">w formie dotacji </w:t>
      </w:r>
      <w:r w:rsidRPr="00547B57">
        <w:rPr>
          <w:color w:val="000000" w:themeColor="text1"/>
        </w:rPr>
        <w:t>z Rządowego Programu Odbudowy Zabytków w składzie:</w:t>
      </w:r>
    </w:p>
    <w:p w14:paraId="0E914EF7" w14:textId="489E6B2B" w:rsidR="00547B57" w:rsidRDefault="00547B57" w:rsidP="00547B57">
      <w:pPr>
        <w:pStyle w:val="Akapitzlist"/>
        <w:numPr>
          <w:ilvl w:val="0"/>
          <w:numId w:val="8"/>
        </w:num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Ewelina Ciężki - przewodnicząca</w:t>
      </w:r>
    </w:p>
    <w:p w14:paraId="73D89241" w14:textId="0952C095" w:rsidR="00547B57" w:rsidRDefault="00547B57" w:rsidP="00547B57">
      <w:pPr>
        <w:pStyle w:val="Akapitzlist"/>
        <w:numPr>
          <w:ilvl w:val="0"/>
          <w:numId w:val="8"/>
        </w:num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Agnieszka Idasiak - członek</w:t>
      </w:r>
    </w:p>
    <w:p w14:paraId="5FFEB5B5" w14:textId="076637FD" w:rsidR="00547B57" w:rsidRPr="00547B57" w:rsidRDefault="00547B57" w:rsidP="00547B57">
      <w:pPr>
        <w:pStyle w:val="Akapitzlist"/>
        <w:numPr>
          <w:ilvl w:val="0"/>
          <w:numId w:val="8"/>
        </w:num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Andrzej Świątek - członek</w:t>
      </w:r>
    </w:p>
    <w:p w14:paraId="2CBE0471" w14:textId="1BF83235" w:rsidR="00034F90" w:rsidRDefault="00925580" w:rsidP="00925580">
      <w:pPr>
        <w:spacing w:after="120"/>
        <w:ind w:firstLine="708"/>
        <w:jc w:val="both"/>
      </w:pPr>
      <w:r w:rsidRPr="00925580">
        <w:rPr>
          <w:b/>
          <w:bCs/>
        </w:rPr>
        <w:t xml:space="preserve">§ </w:t>
      </w:r>
      <w:r w:rsidR="00547B57">
        <w:rPr>
          <w:b/>
          <w:bCs/>
        </w:rPr>
        <w:t>4</w:t>
      </w:r>
      <w:r w:rsidRPr="00925580">
        <w:rPr>
          <w:b/>
          <w:bCs/>
        </w:rPr>
        <w:t>.</w:t>
      </w:r>
      <w:r>
        <w:t xml:space="preserve"> Zarządzenie wchodzi w życie z dniem </w:t>
      </w:r>
      <w:r w:rsidR="00F679FD">
        <w:t>podjęcia</w:t>
      </w:r>
      <w:r w:rsidR="00955C92">
        <w:t>.</w:t>
      </w:r>
    </w:p>
    <w:p w14:paraId="32952288" w14:textId="1E5A8EE1" w:rsidR="00955C92" w:rsidRDefault="00955C92" w:rsidP="00925580">
      <w:pPr>
        <w:spacing w:after="120"/>
        <w:ind w:firstLine="708"/>
        <w:jc w:val="both"/>
      </w:pPr>
    </w:p>
    <w:p w14:paraId="13280E8E" w14:textId="02C315A3" w:rsidR="00955C92" w:rsidRDefault="00955C92" w:rsidP="00925580">
      <w:pPr>
        <w:spacing w:after="120"/>
        <w:ind w:firstLine="708"/>
        <w:jc w:val="both"/>
      </w:pPr>
    </w:p>
    <w:p w14:paraId="1121BC99" w14:textId="564CFDC5" w:rsidR="00955C92" w:rsidRDefault="00955C92" w:rsidP="00925580">
      <w:pPr>
        <w:spacing w:after="120"/>
        <w:ind w:firstLine="708"/>
        <w:jc w:val="both"/>
      </w:pPr>
    </w:p>
    <w:p w14:paraId="62B04448" w14:textId="1F387691" w:rsidR="00955C92" w:rsidRDefault="00955C92" w:rsidP="00925580">
      <w:pPr>
        <w:spacing w:after="120"/>
        <w:ind w:firstLine="708"/>
        <w:jc w:val="both"/>
      </w:pPr>
    </w:p>
    <w:p w14:paraId="54296E8B" w14:textId="5482AA7A" w:rsidR="00955C92" w:rsidRDefault="00955C92" w:rsidP="00925580">
      <w:pPr>
        <w:spacing w:after="120"/>
        <w:ind w:firstLine="708"/>
        <w:jc w:val="both"/>
      </w:pPr>
    </w:p>
    <w:p w14:paraId="33D2FE4F" w14:textId="4072FD6F" w:rsidR="00955C92" w:rsidRDefault="00955C92" w:rsidP="00925580">
      <w:pPr>
        <w:spacing w:after="120"/>
        <w:ind w:firstLine="708"/>
        <w:jc w:val="both"/>
      </w:pPr>
    </w:p>
    <w:p w14:paraId="167151E9" w14:textId="14600F2B" w:rsidR="00955C92" w:rsidRDefault="00955C92" w:rsidP="00925580">
      <w:pPr>
        <w:spacing w:after="120"/>
        <w:ind w:firstLine="708"/>
        <w:jc w:val="both"/>
      </w:pPr>
    </w:p>
    <w:p w14:paraId="4432AEF3" w14:textId="676E814F" w:rsidR="00955C92" w:rsidRDefault="00955C92" w:rsidP="00925580">
      <w:pPr>
        <w:spacing w:after="120"/>
        <w:ind w:firstLine="708"/>
        <w:jc w:val="both"/>
      </w:pPr>
    </w:p>
    <w:p w14:paraId="15639628" w14:textId="288449EF" w:rsidR="00955C92" w:rsidRDefault="00955C92" w:rsidP="00925580">
      <w:pPr>
        <w:spacing w:after="120"/>
        <w:ind w:firstLine="708"/>
        <w:jc w:val="both"/>
      </w:pPr>
    </w:p>
    <w:p w14:paraId="761521A6" w14:textId="23B8D69E" w:rsidR="00955C92" w:rsidRDefault="00955C92" w:rsidP="00925580">
      <w:pPr>
        <w:spacing w:after="120"/>
        <w:ind w:firstLine="708"/>
        <w:jc w:val="both"/>
      </w:pPr>
    </w:p>
    <w:p w14:paraId="050E21E0" w14:textId="0A3643E1" w:rsidR="00955C92" w:rsidRDefault="00955C92" w:rsidP="00925580">
      <w:pPr>
        <w:spacing w:after="120"/>
        <w:ind w:firstLine="708"/>
        <w:jc w:val="both"/>
      </w:pPr>
    </w:p>
    <w:p w14:paraId="5ED6B660" w14:textId="6E1F5E15" w:rsidR="00955C92" w:rsidRDefault="00955C92" w:rsidP="00925580">
      <w:pPr>
        <w:spacing w:after="120"/>
        <w:ind w:firstLine="708"/>
        <w:jc w:val="both"/>
      </w:pPr>
    </w:p>
    <w:p w14:paraId="44694A55" w14:textId="16557EB7" w:rsidR="00955C92" w:rsidRDefault="00955C92" w:rsidP="00925580">
      <w:pPr>
        <w:spacing w:after="120"/>
        <w:ind w:firstLine="708"/>
        <w:jc w:val="both"/>
      </w:pPr>
    </w:p>
    <w:p w14:paraId="68EAF22B" w14:textId="18594499" w:rsidR="00955C92" w:rsidRDefault="00955C92" w:rsidP="00925580">
      <w:pPr>
        <w:spacing w:after="120"/>
        <w:ind w:firstLine="708"/>
        <w:jc w:val="both"/>
      </w:pPr>
    </w:p>
    <w:p w14:paraId="33A9676B" w14:textId="04F13271" w:rsidR="00955C92" w:rsidRDefault="00955C92" w:rsidP="00925580">
      <w:pPr>
        <w:spacing w:after="120"/>
        <w:ind w:firstLine="708"/>
        <w:jc w:val="both"/>
      </w:pPr>
    </w:p>
    <w:p w14:paraId="3428BFDD" w14:textId="1A555E93" w:rsidR="00955C92" w:rsidRDefault="00955C92" w:rsidP="00925580">
      <w:pPr>
        <w:spacing w:after="120"/>
        <w:ind w:firstLine="708"/>
        <w:jc w:val="both"/>
      </w:pPr>
    </w:p>
    <w:p w14:paraId="226DFA9C" w14:textId="7AF78722" w:rsidR="00F679FD" w:rsidRPr="00F679FD" w:rsidRDefault="00F679FD" w:rsidP="00F679FD">
      <w:pPr>
        <w:pStyle w:val="Bezodstpw"/>
        <w:spacing w:line="276" w:lineRule="auto"/>
        <w:ind w:left="6372"/>
        <w:rPr>
          <w:rFonts w:ascii="Times New Roman" w:hAnsi="Times New Roman"/>
          <w:bCs/>
          <w:sz w:val="24"/>
          <w:szCs w:val="24"/>
          <w:lang w:eastAsia="pl-PL"/>
        </w:rPr>
      </w:pPr>
      <w:r w:rsidRPr="00F679FD">
        <w:rPr>
          <w:rFonts w:ascii="Times New Roman" w:hAnsi="Times New Roman"/>
          <w:bCs/>
          <w:sz w:val="24"/>
          <w:szCs w:val="24"/>
          <w:lang w:eastAsia="pl-PL"/>
        </w:rPr>
        <w:lastRenderedPageBreak/>
        <w:t xml:space="preserve">Załącznik  </w:t>
      </w:r>
    </w:p>
    <w:p w14:paraId="1DF9EDCE" w14:textId="62DBB9A6" w:rsidR="00F679FD" w:rsidRPr="00F679FD" w:rsidRDefault="00F679FD" w:rsidP="00F679FD">
      <w:pPr>
        <w:pStyle w:val="Bezodstpw"/>
        <w:spacing w:line="276" w:lineRule="auto"/>
        <w:ind w:left="6372"/>
        <w:rPr>
          <w:rFonts w:ascii="Times New Roman" w:hAnsi="Times New Roman"/>
          <w:bCs/>
          <w:sz w:val="24"/>
          <w:szCs w:val="24"/>
          <w:lang w:eastAsia="pl-PL"/>
        </w:rPr>
      </w:pPr>
      <w:r w:rsidRPr="00F679FD">
        <w:rPr>
          <w:rFonts w:ascii="Times New Roman" w:hAnsi="Times New Roman"/>
          <w:bCs/>
          <w:sz w:val="24"/>
          <w:szCs w:val="24"/>
          <w:lang w:eastAsia="pl-PL"/>
        </w:rPr>
        <w:t>do zarządzenia nr 24/2023</w:t>
      </w:r>
    </w:p>
    <w:p w14:paraId="1563EB33" w14:textId="77777777" w:rsidR="00F679FD" w:rsidRDefault="00F679FD" w:rsidP="00F679FD">
      <w:pPr>
        <w:pStyle w:val="Bezodstpw"/>
        <w:spacing w:line="276" w:lineRule="auto"/>
        <w:ind w:left="6372"/>
        <w:rPr>
          <w:rFonts w:ascii="Times New Roman" w:hAnsi="Times New Roman"/>
          <w:bCs/>
          <w:sz w:val="24"/>
          <w:szCs w:val="24"/>
          <w:lang w:eastAsia="pl-PL"/>
        </w:rPr>
      </w:pPr>
      <w:r w:rsidRPr="00F679FD">
        <w:rPr>
          <w:rFonts w:ascii="Times New Roman" w:hAnsi="Times New Roman"/>
          <w:bCs/>
          <w:sz w:val="24"/>
          <w:szCs w:val="24"/>
          <w:lang w:eastAsia="pl-PL"/>
        </w:rPr>
        <w:t xml:space="preserve">Wójta Gminy Skomlin </w:t>
      </w:r>
    </w:p>
    <w:p w14:paraId="1F0D78B0" w14:textId="7033FC53" w:rsidR="00F679FD" w:rsidRPr="00F679FD" w:rsidRDefault="00F679FD" w:rsidP="00F679FD">
      <w:pPr>
        <w:pStyle w:val="Bezodstpw"/>
        <w:spacing w:line="276" w:lineRule="auto"/>
        <w:ind w:left="6372"/>
        <w:rPr>
          <w:rFonts w:ascii="Times New Roman" w:hAnsi="Times New Roman"/>
          <w:bCs/>
          <w:sz w:val="24"/>
          <w:szCs w:val="24"/>
          <w:lang w:eastAsia="pl-PL"/>
        </w:rPr>
      </w:pPr>
      <w:r w:rsidRPr="00F679FD">
        <w:rPr>
          <w:rFonts w:ascii="Times New Roman" w:hAnsi="Times New Roman"/>
          <w:bCs/>
          <w:sz w:val="24"/>
          <w:szCs w:val="24"/>
          <w:lang w:eastAsia="pl-PL"/>
        </w:rPr>
        <w:t xml:space="preserve">z dnia 6 marca 2023 r. </w:t>
      </w:r>
    </w:p>
    <w:p w14:paraId="5EA4D73E" w14:textId="138CE3D7" w:rsidR="00F679FD" w:rsidRDefault="00F679FD" w:rsidP="00955C92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2ED4D9D5" w14:textId="41A7D50B" w:rsidR="00955C92" w:rsidRPr="00001C21" w:rsidRDefault="00955C92" w:rsidP="00955C92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01C21">
        <w:rPr>
          <w:rFonts w:ascii="Times New Roman" w:hAnsi="Times New Roman"/>
          <w:b/>
          <w:sz w:val="24"/>
          <w:szCs w:val="24"/>
          <w:lang w:eastAsia="pl-PL"/>
        </w:rPr>
        <w:t xml:space="preserve">Ogłoszenie o naborze wniosków </w:t>
      </w:r>
      <w:r w:rsidRPr="00001C21">
        <w:rPr>
          <w:rFonts w:ascii="Times New Roman" w:hAnsi="Times New Roman"/>
          <w:b/>
          <w:sz w:val="24"/>
          <w:szCs w:val="24"/>
          <w:lang w:eastAsia="pl-PL"/>
        </w:rPr>
        <w:br/>
        <w:t>do zgłoszenia</w:t>
      </w:r>
      <w:r w:rsidRPr="00001C21">
        <w:rPr>
          <w:rFonts w:ascii="Times New Roman" w:hAnsi="Times New Roman"/>
          <w:b/>
          <w:sz w:val="24"/>
          <w:szCs w:val="24"/>
        </w:rPr>
        <w:t xml:space="preserve"> do dofinansowania</w:t>
      </w:r>
      <w:r w:rsidRPr="00001C21">
        <w:rPr>
          <w:rFonts w:ascii="Times New Roman" w:hAnsi="Times New Roman"/>
          <w:sz w:val="24"/>
          <w:szCs w:val="24"/>
        </w:rPr>
        <w:t xml:space="preserve"> </w:t>
      </w:r>
      <w:r w:rsidRPr="00001C21">
        <w:rPr>
          <w:rFonts w:ascii="Times New Roman" w:hAnsi="Times New Roman"/>
          <w:sz w:val="24"/>
          <w:szCs w:val="24"/>
        </w:rPr>
        <w:br/>
      </w:r>
      <w:r w:rsidRPr="00001C21">
        <w:rPr>
          <w:rFonts w:ascii="Times New Roman" w:hAnsi="Times New Roman"/>
          <w:b/>
          <w:sz w:val="24"/>
          <w:szCs w:val="24"/>
        </w:rPr>
        <w:t>z Rządowego Programu Odbudowy Zabytków</w:t>
      </w:r>
      <w:r w:rsidRPr="00001C21">
        <w:rPr>
          <w:rFonts w:ascii="Times New Roman" w:hAnsi="Times New Roman"/>
          <w:sz w:val="24"/>
          <w:szCs w:val="24"/>
        </w:rPr>
        <w:t xml:space="preserve"> </w:t>
      </w:r>
    </w:p>
    <w:p w14:paraId="36B58CA8" w14:textId="77777777" w:rsidR="00955C92" w:rsidRDefault="00955C92" w:rsidP="00955C92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6DE1DF6C" w14:textId="77777777" w:rsidR="00955C92" w:rsidRPr="00001C21" w:rsidRDefault="00955C92" w:rsidP="00955C92">
      <w:pPr>
        <w:pStyle w:val="Bezodstpw"/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B0443">
        <w:rPr>
          <w:rFonts w:ascii="Times New Roman" w:hAnsi="Times New Roman"/>
          <w:sz w:val="24"/>
          <w:szCs w:val="24"/>
        </w:rPr>
        <w:t>W związku z ogłoszeniem o naborze wniosków o dofinansowanie w ramach Rządowego Programu Odbudowy Zabytków</w:t>
      </w:r>
      <w:r w:rsidRPr="00001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>Gmina Skomlin</w:t>
      </w:r>
      <w:r w:rsidRPr="00001C21">
        <w:rPr>
          <w:rFonts w:ascii="Times New Roman" w:hAnsi="Times New Roman"/>
          <w:b/>
          <w:sz w:val="24"/>
          <w:szCs w:val="24"/>
          <w:lang w:eastAsia="pl-PL"/>
        </w:rPr>
        <w:t xml:space="preserve"> ogłasza nabór wniosków </w:t>
      </w:r>
      <w:r w:rsidRPr="00001C21">
        <w:rPr>
          <w:rFonts w:ascii="Times New Roman" w:hAnsi="Times New Roman"/>
          <w:b/>
          <w:sz w:val="24"/>
          <w:szCs w:val="24"/>
        </w:rPr>
        <w:t>do zgłoszenia do dofinansowania</w:t>
      </w:r>
      <w:r w:rsidRPr="00001C21">
        <w:rPr>
          <w:rFonts w:ascii="Times New Roman" w:hAnsi="Times New Roman"/>
          <w:sz w:val="24"/>
          <w:szCs w:val="24"/>
        </w:rPr>
        <w:t xml:space="preserve"> </w:t>
      </w:r>
      <w:r w:rsidRPr="00001C21">
        <w:rPr>
          <w:rFonts w:ascii="Times New Roman" w:hAnsi="Times New Roman"/>
          <w:b/>
          <w:sz w:val="24"/>
          <w:szCs w:val="24"/>
        </w:rPr>
        <w:t>w formie dotacji z Rządowego Programu Odbudowy Zabytków</w:t>
      </w:r>
      <w:r>
        <w:rPr>
          <w:rFonts w:ascii="Times New Roman" w:hAnsi="Times New Roman"/>
          <w:b/>
          <w:sz w:val="24"/>
          <w:szCs w:val="24"/>
        </w:rPr>
        <w:t>.</w:t>
      </w:r>
      <w:r w:rsidRPr="00001C21">
        <w:rPr>
          <w:rFonts w:ascii="Times New Roman" w:hAnsi="Times New Roman"/>
          <w:b/>
          <w:sz w:val="24"/>
          <w:szCs w:val="24"/>
        </w:rPr>
        <w:t xml:space="preserve"> </w:t>
      </w:r>
    </w:p>
    <w:p w14:paraId="0D451CA3" w14:textId="77777777" w:rsidR="00955C92" w:rsidRPr="00001C21" w:rsidRDefault="00955C92" w:rsidP="001448AF">
      <w:pPr>
        <w:pStyle w:val="Bezodstpw"/>
        <w:numPr>
          <w:ilvl w:val="0"/>
          <w:numId w:val="5"/>
        </w:numPr>
        <w:tabs>
          <w:tab w:val="left" w:pos="284"/>
        </w:tabs>
        <w:spacing w:before="120" w:after="120" w:line="360" w:lineRule="auto"/>
        <w:ind w:left="709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01C21">
        <w:rPr>
          <w:rFonts w:ascii="Times New Roman" w:hAnsi="Times New Roman"/>
          <w:b/>
          <w:sz w:val="24"/>
          <w:szCs w:val="24"/>
          <w:lang w:eastAsia="pl-PL"/>
        </w:rPr>
        <w:t>Rodzaj zadań planowanych do dofinansowania</w:t>
      </w:r>
    </w:p>
    <w:p w14:paraId="2F6849FF" w14:textId="77777777" w:rsidR="00955C92" w:rsidRPr="00F679FD" w:rsidRDefault="00955C92" w:rsidP="00955C92">
      <w:pPr>
        <w:pStyle w:val="Bezodstpw"/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01C21">
        <w:rPr>
          <w:rFonts w:ascii="Times New Roman" w:hAnsi="Times New Roman"/>
          <w:sz w:val="24"/>
          <w:szCs w:val="24"/>
        </w:rPr>
        <w:t xml:space="preserve">Zgodnie z założeniami Rządowego Programu Odbudowy Zabytków, </w:t>
      </w:r>
      <w:r>
        <w:rPr>
          <w:rFonts w:ascii="Times New Roman" w:hAnsi="Times New Roman"/>
          <w:sz w:val="24"/>
          <w:szCs w:val="24"/>
        </w:rPr>
        <w:t>Gmina</w:t>
      </w:r>
      <w:r w:rsidRPr="00001C21">
        <w:rPr>
          <w:rFonts w:ascii="Times New Roman" w:hAnsi="Times New Roman"/>
          <w:sz w:val="24"/>
          <w:szCs w:val="24"/>
        </w:rPr>
        <w:t xml:space="preserve"> może wnioskować o udzielenie dofinansowania, które zostanie przeznaczone </w:t>
      </w:r>
      <w:r w:rsidRPr="00CB0443">
        <w:rPr>
          <w:rFonts w:ascii="Times New Roman" w:hAnsi="Times New Roman"/>
          <w:sz w:val="24"/>
          <w:szCs w:val="24"/>
        </w:rPr>
        <w:t xml:space="preserve">na udzielenie przez </w:t>
      </w:r>
      <w:r>
        <w:rPr>
          <w:rFonts w:ascii="Times New Roman" w:hAnsi="Times New Roman"/>
          <w:sz w:val="24"/>
          <w:szCs w:val="24"/>
        </w:rPr>
        <w:t>Gminę</w:t>
      </w:r>
      <w:r w:rsidRPr="00CB0443">
        <w:rPr>
          <w:rFonts w:ascii="Times New Roman" w:hAnsi="Times New Roman"/>
          <w:sz w:val="24"/>
          <w:szCs w:val="24"/>
        </w:rPr>
        <w:t xml:space="preserve"> dotacji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01C21">
        <w:rPr>
          <w:rFonts w:ascii="Times New Roman" w:hAnsi="Times New Roman"/>
          <w:sz w:val="24"/>
          <w:szCs w:val="24"/>
        </w:rPr>
        <w:t>o której mowa w art. 81 ustawy z dnia 23 lipca 2003 r. o ochronie zabytków i opiece nad zabytka</w:t>
      </w:r>
      <w:r>
        <w:rPr>
          <w:rFonts w:ascii="Times New Roman" w:hAnsi="Times New Roman"/>
          <w:sz w:val="24"/>
          <w:szCs w:val="24"/>
        </w:rPr>
        <w:t>mi</w:t>
      </w:r>
      <w:r w:rsidRPr="00001C21">
        <w:rPr>
          <w:rFonts w:ascii="Times New Roman" w:hAnsi="Times New Roman"/>
          <w:sz w:val="24"/>
          <w:szCs w:val="24"/>
        </w:rPr>
        <w:t>, na nakłady konieczne, określone w art. 77 ustawy</w:t>
      </w:r>
      <w:r>
        <w:rPr>
          <w:rFonts w:ascii="Times New Roman" w:hAnsi="Times New Roman"/>
          <w:sz w:val="24"/>
          <w:szCs w:val="24"/>
        </w:rPr>
        <w:t>,</w:t>
      </w:r>
      <w:r w:rsidRPr="00001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CB0443">
        <w:rPr>
          <w:rFonts w:ascii="Times New Roman" w:hAnsi="Times New Roman"/>
          <w:sz w:val="24"/>
          <w:szCs w:val="24"/>
        </w:rPr>
        <w:t>wykonanie prac konserwatorskich, restauratorskich lub</w:t>
      </w:r>
      <w:r>
        <w:rPr>
          <w:rFonts w:ascii="Times New Roman" w:hAnsi="Times New Roman"/>
          <w:sz w:val="24"/>
          <w:szCs w:val="24"/>
        </w:rPr>
        <w:t xml:space="preserve"> robót budowlanych przy zabytku </w:t>
      </w:r>
      <w:r w:rsidRPr="00CB0443">
        <w:rPr>
          <w:rFonts w:ascii="Times New Roman" w:hAnsi="Times New Roman"/>
          <w:sz w:val="24"/>
          <w:szCs w:val="24"/>
        </w:rPr>
        <w:t>wpisanym do rejestru zabytków, o którym mowa w art</w:t>
      </w:r>
      <w:r>
        <w:rPr>
          <w:rFonts w:ascii="Times New Roman" w:hAnsi="Times New Roman"/>
          <w:sz w:val="24"/>
          <w:szCs w:val="24"/>
        </w:rPr>
        <w:t xml:space="preserve">. 8 ustawy o ochronie zabytków </w:t>
      </w:r>
      <w:r w:rsidRPr="00CB0443">
        <w:rPr>
          <w:rFonts w:ascii="Times New Roman" w:hAnsi="Times New Roman"/>
          <w:sz w:val="24"/>
          <w:szCs w:val="24"/>
        </w:rPr>
        <w:t xml:space="preserve">lub znajdującym się w </w:t>
      </w:r>
      <w:r w:rsidRPr="00F679FD">
        <w:rPr>
          <w:rFonts w:ascii="Times New Roman" w:hAnsi="Times New Roman"/>
          <w:sz w:val="24"/>
          <w:szCs w:val="24"/>
        </w:rPr>
        <w:t>ewidencji zabytków wskazanej w art. 22 ustawy o ochronie zabytków, (t.j. Dz. U. z 2022 r. poz. 840):</w:t>
      </w:r>
    </w:p>
    <w:p w14:paraId="4EEB78A1" w14:textId="77777777" w:rsidR="00955C92" w:rsidRPr="00562600" w:rsidRDefault="00955C92" w:rsidP="00955C92">
      <w:pPr>
        <w:pStyle w:val="Bezodstpw"/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679FD">
        <w:rPr>
          <w:rFonts w:ascii="Times New Roman" w:hAnsi="Times New Roman"/>
          <w:sz w:val="24"/>
          <w:szCs w:val="24"/>
        </w:rPr>
        <w:t>1) sporządzenie</w:t>
      </w:r>
      <w:r w:rsidRPr="00562600">
        <w:rPr>
          <w:rFonts w:ascii="Times New Roman" w:hAnsi="Times New Roman"/>
          <w:sz w:val="24"/>
          <w:szCs w:val="24"/>
        </w:rPr>
        <w:t xml:space="preserve"> ekspertyz technicznych i konserwatorskich;</w:t>
      </w:r>
    </w:p>
    <w:p w14:paraId="3A7F8CC9" w14:textId="77777777" w:rsidR="00955C92" w:rsidRPr="00562600" w:rsidRDefault="00955C92" w:rsidP="00955C92">
      <w:pPr>
        <w:pStyle w:val="Bezodstpw"/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562600">
        <w:rPr>
          <w:rFonts w:ascii="Times New Roman" w:hAnsi="Times New Roman"/>
          <w:sz w:val="24"/>
          <w:szCs w:val="24"/>
        </w:rPr>
        <w:t>przeprowadzenie badań konserwatorskich lub architektonicznych;</w:t>
      </w:r>
    </w:p>
    <w:p w14:paraId="4A48BBC2" w14:textId="77777777" w:rsidR="00955C92" w:rsidRPr="00562600" w:rsidRDefault="00955C92" w:rsidP="00955C92">
      <w:pPr>
        <w:pStyle w:val="Bezodstpw"/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562600">
        <w:rPr>
          <w:rFonts w:ascii="Times New Roman" w:hAnsi="Times New Roman"/>
          <w:sz w:val="24"/>
          <w:szCs w:val="24"/>
        </w:rPr>
        <w:t>wykonanie dokumentacji konserwatorskiej;</w:t>
      </w:r>
    </w:p>
    <w:p w14:paraId="6357D8EB" w14:textId="77777777" w:rsidR="00955C92" w:rsidRPr="00562600" w:rsidRDefault="00955C92" w:rsidP="00955C92">
      <w:pPr>
        <w:pStyle w:val="Bezodstpw"/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562600">
        <w:rPr>
          <w:rFonts w:ascii="Times New Roman" w:hAnsi="Times New Roman"/>
          <w:sz w:val="24"/>
          <w:szCs w:val="24"/>
        </w:rPr>
        <w:t>opracowanie programu prac konserwatorskich i restauratorskich;</w:t>
      </w:r>
    </w:p>
    <w:p w14:paraId="3C29883D" w14:textId="77777777" w:rsidR="00955C92" w:rsidRPr="00562600" w:rsidRDefault="00955C92" w:rsidP="00955C92">
      <w:pPr>
        <w:pStyle w:val="Bezodstpw"/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562600">
        <w:rPr>
          <w:rFonts w:ascii="Times New Roman" w:hAnsi="Times New Roman"/>
          <w:sz w:val="24"/>
          <w:szCs w:val="24"/>
        </w:rPr>
        <w:t>wykonanie projektu budowlanego zgodnie z przepisami Prawa budowlanego;</w:t>
      </w:r>
    </w:p>
    <w:p w14:paraId="205C4FF9" w14:textId="77777777" w:rsidR="00955C92" w:rsidRPr="00562600" w:rsidRDefault="00955C92" w:rsidP="00955C92">
      <w:pPr>
        <w:pStyle w:val="Bezodstpw"/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562600">
        <w:rPr>
          <w:rFonts w:ascii="Times New Roman" w:hAnsi="Times New Roman"/>
          <w:sz w:val="24"/>
          <w:szCs w:val="24"/>
        </w:rPr>
        <w:t>sporządzenie projektu odtworzenia kompozycji wnętrz;</w:t>
      </w:r>
    </w:p>
    <w:p w14:paraId="1074C5B2" w14:textId="77777777" w:rsidR="00955C92" w:rsidRPr="00562600" w:rsidRDefault="00955C92" w:rsidP="00955C92">
      <w:pPr>
        <w:pStyle w:val="Bezodstpw"/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562600">
        <w:rPr>
          <w:rFonts w:ascii="Times New Roman" w:hAnsi="Times New Roman"/>
          <w:sz w:val="24"/>
          <w:szCs w:val="24"/>
        </w:rPr>
        <w:t>zabezpieczenie, zachowanie i utrwalenie substancji zabytku;</w:t>
      </w:r>
    </w:p>
    <w:p w14:paraId="6AD10704" w14:textId="77777777" w:rsidR="00955C92" w:rsidRPr="00562600" w:rsidRDefault="00955C92" w:rsidP="00955C92">
      <w:pPr>
        <w:pStyle w:val="Bezodstpw"/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562600">
        <w:rPr>
          <w:rFonts w:ascii="Times New Roman" w:hAnsi="Times New Roman"/>
          <w:sz w:val="24"/>
          <w:szCs w:val="24"/>
        </w:rPr>
        <w:t>stabilizację konstrukcyjną części składowych zabytku lub ich odtworzenie w zakresie niezbędnym dla zachowania tego zabytku;</w:t>
      </w:r>
    </w:p>
    <w:p w14:paraId="70071DFC" w14:textId="77777777" w:rsidR="00955C92" w:rsidRPr="00562600" w:rsidRDefault="00955C92" w:rsidP="00955C92">
      <w:pPr>
        <w:pStyle w:val="Bezodstpw"/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Pr="00562600">
        <w:rPr>
          <w:rFonts w:ascii="Times New Roman" w:hAnsi="Times New Roman"/>
          <w:sz w:val="24"/>
          <w:szCs w:val="24"/>
        </w:rPr>
        <w:t>odnowienie lub uzupełnienie tynków i okładzin architektonicznych albo ich całkowite odtworzenie, z uwzględnieniem charakterystycznej dla tego zabytku kolorystyki;</w:t>
      </w:r>
    </w:p>
    <w:p w14:paraId="5C163E5D" w14:textId="77777777" w:rsidR="00955C92" w:rsidRPr="00562600" w:rsidRDefault="00955C92" w:rsidP="00955C92">
      <w:pPr>
        <w:pStyle w:val="Bezodstpw"/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10) </w:t>
      </w:r>
      <w:r w:rsidRPr="00562600">
        <w:rPr>
          <w:rFonts w:ascii="Times New Roman" w:hAnsi="Times New Roman"/>
          <w:sz w:val="24"/>
          <w:szCs w:val="24"/>
        </w:rPr>
        <w:t>odtworzenie zniszczonej przynależności zabytku, jeżeli odtworzenie to nie przekracza 50% oryginalnej substancji tej przynależności;</w:t>
      </w:r>
    </w:p>
    <w:p w14:paraId="5C634C53" w14:textId="77777777" w:rsidR="00955C92" w:rsidRPr="00562600" w:rsidRDefault="00955C92" w:rsidP="00955C92">
      <w:pPr>
        <w:pStyle w:val="Bezodstpw"/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</w:t>
      </w:r>
      <w:r w:rsidRPr="00562600">
        <w:rPr>
          <w:rFonts w:ascii="Times New Roman" w:hAnsi="Times New Roman"/>
          <w:sz w:val="24"/>
          <w:szCs w:val="24"/>
        </w:rPr>
        <w:t>odnowienie lub całkowite odtworzenie okien, w tym ościeżnic i okiennic, zewnętrznych odrzwi i drzwi, więźby dachowej, pokrycia dachowego, rynien i rur spustowych;</w:t>
      </w:r>
    </w:p>
    <w:p w14:paraId="6874047C" w14:textId="77777777" w:rsidR="00955C92" w:rsidRPr="00562600" w:rsidRDefault="00955C92" w:rsidP="00955C92">
      <w:pPr>
        <w:pStyle w:val="Bezodstpw"/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62600">
        <w:rPr>
          <w:rFonts w:ascii="Times New Roman" w:hAnsi="Times New Roman"/>
          <w:sz w:val="24"/>
          <w:szCs w:val="24"/>
        </w:rPr>
        <w:t>12)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2600">
        <w:rPr>
          <w:rFonts w:ascii="Times New Roman" w:hAnsi="Times New Roman"/>
          <w:sz w:val="24"/>
          <w:szCs w:val="24"/>
        </w:rPr>
        <w:t>modernizację instalacji elektrycznej w zabytkach drewnianych lub w zabytkach, które posiadają oryginalne, wykonane z drewna części składowe i przynależności;</w:t>
      </w:r>
    </w:p>
    <w:p w14:paraId="45DCFE4F" w14:textId="77777777" w:rsidR="00955C92" w:rsidRPr="00562600" w:rsidRDefault="00955C92" w:rsidP="00955C92">
      <w:pPr>
        <w:pStyle w:val="Bezodstpw"/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 </w:t>
      </w:r>
      <w:r w:rsidRPr="00562600">
        <w:rPr>
          <w:rFonts w:ascii="Times New Roman" w:hAnsi="Times New Roman"/>
          <w:sz w:val="24"/>
          <w:szCs w:val="24"/>
        </w:rPr>
        <w:t>wykonanie izolacji przeciwwilgociowej;</w:t>
      </w:r>
    </w:p>
    <w:p w14:paraId="4A1500CE" w14:textId="77777777" w:rsidR="00955C92" w:rsidRPr="00562600" w:rsidRDefault="00955C92" w:rsidP="00955C92">
      <w:pPr>
        <w:pStyle w:val="Bezodstpw"/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14) </w:t>
      </w:r>
      <w:r w:rsidRPr="00562600">
        <w:rPr>
          <w:rFonts w:ascii="Times New Roman" w:hAnsi="Times New Roman"/>
          <w:sz w:val="24"/>
          <w:szCs w:val="24"/>
        </w:rPr>
        <w:t>uzupełnianie narysów ziemnych dzieł architektury obronnej oraz zabytków archeologicznych nieruchomych o własnych formach krajobrazowych;</w:t>
      </w:r>
    </w:p>
    <w:p w14:paraId="22CCAC17" w14:textId="77777777" w:rsidR="00955C92" w:rsidRPr="00562600" w:rsidRDefault="00955C92" w:rsidP="00955C92">
      <w:pPr>
        <w:pStyle w:val="Bezodstpw"/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15) </w:t>
      </w:r>
      <w:r w:rsidRPr="00562600">
        <w:rPr>
          <w:rFonts w:ascii="Times New Roman" w:hAnsi="Times New Roman"/>
          <w:sz w:val="24"/>
          <w:szCs w:val="24"/>
        </w:rPr>
        <w:t>działania zmierzające do wyeksponowania istniejących, oryginalnych elementów zabytkowego układu parku lub ogrodu;</w:t>
      </w:r>
    </w:p>
    <w:p w14:paraId="20F2AC40" w14:textId="77777777" w:rsidR="00955C92" w:rsidRPr="00562600" w:rsidRDefault="00955C92" w:rsidP="00955C92">
      <w:pPr>
        <w:pStyle w:val="Bezodstpw"/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16) </w:t>
      </w:r>
      <w:r w:rsidRPr="00562600">
        <w:rPr>
          <w:rFonts w:ascii="Times New Roman" w:hAnsi="Times New Roman"/>
          <w:sz w:val="24"/>
          <w:szCs w:val="24"/>
        </w:rPr>
        <w:t>zakup materiałów konserwatorskich i budowlanych, niezbędnych do wykonania prac i robót przy zabytku wpisanym do rejestru, o których mowa w pkt 7-15;</w:t>
      </w:r>
    </w:p>
    <w:p w14:paraId="18C6C814" w14:textId="77777777" w:rsidR="00955C92" w:rsidRDefault="00955C92" w:rsidP="00955C92">
      <w:pPr>
        <w:pStyle w:val="Bezodstpw"/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17) </w:t>
      </w:r>
      <w:r w:rsidRPr="00562600">
        <w:rPr>
          <w:rFonts w:ascii="Times New Roman" w:hAnsi="Times New Roman"/>
          <w:sz w:val="24"/>
          <w:szCs w:val="24"/>
        </w:rPr>
        <w:t xml:space="preserve">zakup i montaż instalacji przeciwwłamaniowej oraz przeciwpożarowej i odgromowej. </w:t>
      </w:r>
    </w:p>
    <w:p w14:paraId="1CF65CEB" w14:textId="77777777" w:rsidR="00955C92" w:rsidRPr="00001C21" w:rsidRDefault="00955C92" w:rsidP="00955C92">
      <w:pPr>
        <w:pStyle w:val="Bezodstpw"/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01C21">
        <w:rPr>
          <w:rFonts w:ascii="Times New Roman" w:hAnsi="Times New Roman"/>
          <w:sz w:val="24"/>
          <w:szCs w:val="24"/>
        </w:rPr>
        <w:t xml:space="preserve">Ogłoszony nabór stanowić będzie podstawę do wyłonienia zadań, które </w:t>
      </w:r>
      <w:r>
        <w:rPr>
          <w:rFonts w:ascii="Times New Roman" w:hAnsi="Times New Roman"/>
          <w:sz w:val="24"/>
          <w:szCs w:val="24"/>
        </w:rPr>
        <w:t>Gmina Skomlin</w:t>
      </w:r>
      <w:r w:rsidRPr="00001C21">
        <w:rPr>
          <w:rFonts w:ascii="Times New Roman" w:hAnsi="Times New Roman"/>
          <w:sz w:val="24"/>
          <w:szCs w:val="24"/>
        </w:rPr>
        <w:t>, po ich pozytywnej weryfikacji, zgłosi do dofinansowania w ramach ogłoszonego Rządowego Programu Odbudowy Zabytków.</w:t>
      </w:r>
    </w:p>
    <w:p w14:paraId="325758F2" w14:textId="5C92E61A" w:rsidR="00955C92" w:rsidRPr="00001C21" w:rsidRDefault="00955C92" w:rsidP="00955C92">
      <w:pPr>
        <w:pStyle w:val="Bezodstpw"/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01C21">
        <w:rPr>
          <w:rFonts w:ascii="Times New Roman" w:hAnsi="Times New Roman"/>
          <w:sz w:val="24"/>
          <w:szCs w:val="24"/>
        </w:rPr>
        <w:t xml:space="preserve">W przypadku otrzymania przez </w:t>
      </w:r>
      <w:r>
        <w:rPr>
          <w:rFonts w:ascii="Times New Roman" w:hAnsi="Times New Roman"/>
          <w:sz w:val="24"/>
          <w:szCs w:val="24"/>
        </w:rPr>
        <w:t>Gminę Skomlin</w:t>
      </w:r>
      <w:r w:rsidRPr="00001C21">
        <w:rPr>
          <w:rFonts w:ascii="Times New Roman" w:hAnsi="Times New Roman"/>
          <w:sz w:val="24"/>
          <w:szCs w:val="24"/>
        </w:rPr>
        <w:t xml:space="preserve"> dofinansowania w ramach ww</w:t>
      </w:r>
      <w:r w:rsidR="00F679FD">
        <w:rPr>
          <w:rFonts w:ascii="Times New Roman" w:hAnsi="Times New Roman"/>
          <w:sz w:val="24"/>
          <w:szCs w:val="24"/>
        </w:rPr>
        <w:t>.</w:t>
      </w:r>
      <w:r w:rsidRPr="00001C21">
        <w:rPr>
          <w:rFonts w:ascii="Times New Roman" w:hAnsi="Times New Roman"/>
          <w:sz w:val="24"/>
          <w:szCs w:val="24"/>
        </w:rPr>
        <w:t xml:space="preserve"> Programu na realizację konkretnego zadania z Wnioskodawcą tego zadania zostanie podpisana umowa o udzielenie dotacji.</w:t>
      </w:r>
    </w:p>
    <w:p w14:paraId="5BFC10E2" w14:textId="77777777" w:rsidR="00955C92" w:rsidRPr="00976406" w:rsidRDefault="00955C92" w:rsidP="001448AF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426" w:hanging="491"/>
      </w:pPr>
      <w:r>
        <w:rPr>
          <w:b/>
        </w:rPr>
        <w:t>Zasady udzielenia dotacji</w:t>
      </w:r>
    </w:p>
    <w:p w14:paraId="70208730" w14:textId="77777777" w:rsidR="00955C92" w:rsidRDefault="00955C92" w:rsidP="00955C92">
      <w:pPr>
        <w:tabs>
          <w:tab w:val="left" w:pos="284"/>
        </w:tabs>
        <w:spacing w:line="360" w:lineRule="auto"/>
        <w:jc w:val="both"/>
      </w:pPr>
      <w:r>
        <w:t>1. Dotacja:</w:t>
      </w:r>
    </w:p>
    <w:p w14:paraId="2AEF3B84" w14:textId="77777777" w:rsidR="00955C92" w:rsidRDefault="00955C92" w:rsidP="00955C92">
      <w:pPr>
        <w:tabs>
          <w:tab w:val="left" w:pos="284"/>
        </w:tabs>
        <w:spacing w:line="360" w:lineRule="auto"/>
        <w:jc w:val="both"/>
      </w:pPr>
      <w:r>
        <w:t>1) może być udzielona w wysokości do 98 % nakładów koniecznych, o których mowa w art. 77 ustawy, na wykonanie przez wnioskodawcę prac konserwatorskich, restauratorskich lub robót budowlanych przy zabytku wpisanym do rejestru zabytków lub znajdującym się w gminnej ewidencji zabytków;</w:t>
      </w:r>
    </w:p>
    <w:p w14:paraId="36CB1331" w14:textId="36FD50E5" w:rsidR="00955C92" w:rsidRDefault="00955C92" w:rsidP="00955C92">
      <w:pPr>
        <w:tabs>
          <w:tab w:val="left" w:pos="284"/>
        </w:tabs>
        <w:spacing w:line="360" w:lineRule="auto"/>
        <w:jc w:val="both"/>
      </w:pPr>
      <w:r>
        <w:t>2) może być udzielona wyłącznie w przypadku posiadania przez wnioskodawcę udziału własnego w wysokości min. 2%</w:t>
      </w:r>
      <w:r w:rsidR="001448AF">
        <w:t>;</w:t>
      </w:r>
    </w:p>
    <w:p w14:paraId="27AC0948" w14:textId="77777777" w:rsidR="00955C92" w:rsidRPr="00976406" w:rsidRDefault="00955C92" w:rsidP="00955C92">
      <w:pPr>
        <w:tabs>
          <w:tab w:val="left" w:pos="284"/>
        </w:tabs>
        <w:spacing w:line="360" w:lineRule="auto"/>
        <w:jc w:val="both"/>
      </w:pPr>
      <w:r>
        <w:lastRenderedPageBreak/>
        <w:t>3) jest wypłacana po podpisaniu umowy o udzielenie dotacji przez Beneficjenta z Gminą Skomlin na podstawie promes udzielonych Gminie przez Bank Gospodarstwa Krajowego, po zakończeniu realizacji zadania lub jego wydzielonego etapu.</w:t>
      </w:r>
    </w:p>
    <w:p w14:paraId="0DECD7C4" w14:textId="77777777" w:rsidR="00955C92" w:rsidRPr="000A54B2" w:rsidRDefault="00955C92" w:rsidP="001448AF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709"/>
      </w:pPr>
      <w:r w:rsidRPr="00562600">
        <w:rPr>
          <w:b/>
        </w:rPr>
        <w:t>Podmioty mogące ubiegać się o dofinansowanie</w:t>
      </w:r>
    </w:p>
    <w:p w14:paraId="521E2E0D" w14:textId="77777777" w:rsidR="00955C92" w:rsidRPr="000A54B2" w:rsidRDefault="00955C92" w:rsidP="00955C92">
      <w:pPr>
        <w:tabs>
          <w:tab w:val="left" w:pos="284"/>
        </w:tabs>
        <w:spacing w:before="120" w:after="120" w:line="360" w:lineRule="auto"/>
        <w:jc w:val="both"/>
      </w:pPr>
      <w:r w:rsidRPr="000A54B2">
        <w:t xml:space="preserve">O udzielenie dotacji mogą ubiegać się podmioty posiadające tytuł prawny do zabytku znajdującego się na obszarze </w:t>
      </w:r>
      <w:r>
        <w:t>gminy Skomlin</w:t>
      </w:r>
      <w:r w:rsidRPr="000A54B2">
        <w:t>, wynikający z prawa własności, użytkowania wieczystego, trwałego zarządu, ograniczonego prawa rzeczowego albo stosunku zobowiązaniowego.</w:t>
      </w:r>
    </w:p>
    <w:p w14:paraId="6AD99D3C" w14:textId="77777777" w:rsidR="00955C92" w:rsidRPr="00001C21" w:rsidRDefault="00955C92" w:rsidP="001448AF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360" w:lineRule="auto"/>
        <w:ind w:left="709"/>
      </w:pPr>
      <w:r w:rsidRPr="00562600">
        <w:rPr>
          <w:b/>
        </w:rPr>
        <w:t>Zasady składania wniosków o udzielenie dotacji</w:t>
      </w:r>
    </w:p>
    <w:p w14:paraId="3971F1F2" w14:textId="16243F94" w:rsidR="00955C92" w:rsidRDefault="00955C92" w:rsidP="00955C9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/>
        <w:jc w:val="both"/>
      </w:pPr>
      <w:r>
        <w:t>W</w:t>
      </w:r>
      <w:r w:rsidRPr="00001C21">
        <w:t xml:space="preserve">nioski należy składać </w:t>
      </w:r>
      <w:r>
        <w:t xml:space="preserve">w </w:t>
      </w:r>
      <w:r w:rsidR="00F679FD">
        <w:t>U</w:t>
      </w:r>
      <w:r>
        <w:t>rzędzie Gminy Skomlin</w:t>
      </w:r>
      <w:hyperlink r:id="rId6">
        <w:r w:rsidR="00F679FD">
          <w:t>.</w:t>
        </w:r>
      </w:hyperlink>
      <w:r w:rsidRPr="00001C21">
        <w:t xml:space="preserve">  </w:t>
      </w:r>
    </w:p>
    <w:p w14:paraId="635BA129" w14:textId="52F68524" w:rsidR="00955C92" w:rsidRDefault="00955C92" w:rsidP="00955C9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/>
        <w:jc w:val="both"/>
      </w:pPr>
      <w:r>
        <w:t>D</w:t>
      </w:r>
      <w:r w:rsidRPr="00001C21">
        <w:t>o złożenia wniosku służy formularz, którego wzór stanowi załącznik do  niniejszego ogłoszenia</w:t>
      </w:r>
      <w:r w:rsidR="00F679FD">
        <w:t>.</w:t>
      </w:r>
      <w:r w:rsidRPr="00001C21">
        <w:t xml:space="preserve"> </w:t>
      </w:r>
    </w:p>
    <w:p w14:paraId="4D429057" w14:textId="7D7DF021" w:rsidR="00955C92" w:rsidRDefault="00955C92" w:rsidP="00955C9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/>
        <w:jc w:val="both"/>
      </w:pPr>
      <w:r>
        <w:t>D</w:t>
      </w:r>
      <w:r w:rsidRPr="000A54B2">
        <w:t>o wniosku należy dołączyć dokumenty wyszczególnione w formularzu wniosku</w:t>
      </w:r>
      <w:r w:rsidR="00F679FD">
        <w:t>.</w:t>
      </w:r>
    </w:p>
    <w:p w14:paraId="0DA82968" w14:textId="77777777" w:rsidR="00955C92" w:rsidRDefault="00955C92" w:rsidP="00955C92">
      <w:pPr>
        <w:pStyle w:val="Akapitzlist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0"/>
        <w:jc w:val="both"/>
      </w:pPr>
      <w:r>
        <w:t>Podmiot ubiegający się o pomoc de minimis lub pomoc de minimis w rolnictwie jest zobowiązany do przedstawienia podmiotowi udzielającemu pomocy, wraz z wnioskiem o udzielenie pomocy:</w:t>
      </w:r>
    </w:p>
    <w:p w14:paraId="07493F6B" w14:textId="77777777" w:rsidR="00955C92" w:rsidRDefault="00955C92" w:rsidP="00955C92">
      <w:pPr>
        <w:pStyle w:val="Akapitzlist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360" w:lineRule="auto"/>
        <w:ind w:left="360"/>
        <w:jc w:val="both"/>
      </w:pPr>
      <w:r>
        <w:t>wszystkich zaświadczeń o pomocy de minimis oraz pomocy de minimis w rolnictwie lub rybołówstwie, jakie otrzymał w roku, w którym ubiega się o pomoc, oraz w ciągu 2 poprzedzających go lat podatkowych, albo oświadczenia o wielkości tej pomocy otrzymanej w tym okresie, albo oświadczenia o nieotrzymaniu pomocy w tym okresie;</w:t>
      </w:r>
    </w:p>
    <w:p w14:paraId="2012AE09" w14:textId="77777777" w:rsidR="00955C92" w:rsidRDefault="00955C92" w:rsidP="00955C92">
      <w:pPr>
        <w:pStyle w:val="Akapitzlist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360" w:lineRule="auto"/>
        <w:ind w:left="360"/>
        <w:jc w:val="both"/>
      </w:pPr>
      <w:r>
        <w:t>informacji określonych w rozporządzeniu Rady Ministrów z dnia 29 marca 2010 r. w sprawie zakresu informacji przedstawionych przez podmiot ubiegający się o pomoc de minimis (Dz. U. z 2010 r. Nr 53, poz. 311 z późn. zm.) lub rozporządzeniu Rady Ministrów z dnia 11 czerwca 2010 r. w sprawie informacji składanych przez podmioty ubiegające się o pomoc de minimis w rolnictwie lub rybołóstwie (Dz. U. z 2010 r. Nr 121, poz. 810 z późn. zm.)</w:t>
      </w:r>
    </w:p>
    <w:p w14:paraId="07AB51A9" w14:textId="50F1FB99" w:rsidR="00955C92" w:rsidRDefault="00955C92" w:rsidP="00955C92">
      <w:pPr>
        <w:pStyle w:val="Akapitzlist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0"/>
        <w:jc w:val="both"/>
      </w:pPr>
      <w:r>
        <w:t>Wnioskodawca może złożyć wyłącznie jeden wniosek o dotację w jednej z trzech kategorii:</w:t>
      </w:r>
    </w:p>
    <w:p w14:paraId="52687152" w14:textId="58683360" w:rsidR="00955C92" w:rsidRDefault="00F679FD" w:rsidP="00955C92">
      <w:pPr>
        <w:pStyle w:val="Akapitzlist"/>
        <w:tabs>
          <w:tab w:val="left" w:pos="284"/>
        </w:tabs>
        <w:spacing w:before="0" w:beforeAutospacing="0" w:after="0" w:afterAutospacing="0" w:line="360" w:lineRule="auto"/>
        <w:jc w:val="both"/>
      </w:pPr>
      <w:r>
        <w:t>1</w:t>
      </w:r>
      <w:r w:rsidR="00955C92">
        <w:t>) do 150 000 złotych brutto,</w:t>
      </w:r>
    </w:p>
    <w:p w14:paraId="0BD04816" w14:textId="62861F7F" w:rsidR="00955C92" w:rsidRDefault="00F679FD" w:rsidP="00955C92">
      <w:pPr>
        <w:pStyle w:val="Akapitzlist"/>
        <w:tabs>
          <w:tab w:val="left" w:pos="284"/>
        </w:tabs>
        <w:spacing w:before="0" w:beforeAutospacing="0" w:after="0" w:afterAutospacing="0" w:line="360" w:lineRule="auto"/>
        <w:jc w:val="both"/>
      </w:pPr>
      <w:r>
        <w:t>2</w:t>
      </w:r>
      <w:r w:rsidR="00955C92">
        <w:t>) do 500 000 złotych brutto,</w:t>
      </w:r>
    </w:p>
    <w:p w14:paraId="506A19AE" w14:textId="35B6F5F4" w:rsidR="00955C92" w:rsidRDefault="00F679FD" w:rsidP="00955C92">
      <w:pPr>
        <w:pStyle w:val="Akapitzlist"/>
        <w:tabs>
          <w:tab w:val="left" w:pos="284"/>
        </w:tabs>
        <w:spacing w:before="0" w:beforeAutospacing="0" w:after="0" w:afterAutospacing="0" w:line="360" w:lineRule="auto"/>
        <w:jc w:val="both"/>
      </w:pPr>
      <w:r>
        <w:t>3</w:t>
      </w:r>
      <w:r w:rsidR="00955C92">
        <w:t>) do 3 500 000 złotych brutto.</w:t>
      </w:r>
    </w:p>
    <w:p w14:paraId="11681011" w14:textId="5C33A0E8" w:rsidR="00955C92" w:rsidRDefault="00955C92" w:rsidP="00955C92">
      <w:pPr>
        <w:pStyle w:val="Bezodstpw"/>
        <w:numPr>
          <w:ilvl w:val="0"/>
          <w:numId w:val="3"/>
        </w:numPr>
        <w:tabs>
          <w:tab w:val="left" w:pos="284"/>
        </w:tabs>
        <w:spacing w:before="120" w:after="12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A54B2">
        <w:rPr>
          <w:rFonts w:ascii="Times New Roman" w:hAnsi="Times New Roman"/>
          <w:sz w:val="24"/>
          <w:szCs w:val="24"/>
          <w:lang w:eastAsia="pl-PL"/>
        </w:rPr>
        <w:lastRenderedPageBreak/>
        <w:t xml:space="preserve">Wnioski o udzielnie dotacji należy składać osobiście </w:t>
      </w:r>
      <w:r w:rsidRPr="00306807">
        <w:rPr>
          <w:rFonts w:ascii="Times New Roman" w:hAnsi="Times New Roman"/>
          <w:b/>
          <w:sz w:val="24"/>
          <w:szCs w:val="24"/>
          <w:lang w:eastAsia="pl-PL"/>
        </w:rPr>
        <w:t xml:space="preserve">w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Urzędzie Gminy Skomlin, ul. Trojanowskiego 1, 98-346 Skomlin </w:t>
      </w:r>
      <w:r w:rsidRPr="000A54B2">
        <w:rPr>
          <w:rFonts w:ascii="Times New Roman" w:hAnsi="Times New Roman"/>
          <w:sz w:val="24"/>
          <w:szCs w:val="24"/>
          <w:lang w:eastAsia="pl-PL"/>
        </w:rPr>
        <w:t xml:space="preserve">lub korespondencyjnie za pośrednictwem operatora pocztowego w rozumieniu ustawy z dnia 23 listopada 2012 r. - Prawo pocztowe, </w:t>
      </w:r>
      <w:r w:rsidRPr="000A54B2">
        <w:rPr>
          <w:rFonts w:ascii="Times New Roman" w:hAnsi="Times New Roman"/>
          <w:b/>
          <w:sz w:val="24"/>
          <w:szCs w:val="24"/>
          <w:lang w:eastAsia="pl-PL"/>
        </w:rPr>
        <w:t xml:space="preserve">w terminie do </w:t>
      </w:r>
      <w:r>
        <w:rPr>
          <w:rFonts w:ascii="Times New Roman" w:hAnsi="Times New Roman"/>
          <w:b/>
          <w:sz w:val="24"/>
          <w:szCs w:val="24"/>
          <w:lang w:eastAsia="pl-PL"/>
        </w:rPr>
        <w:t>1</w:t>
      </w:r>
      <w:r w:rsidR="00F679FD">
        <w:rPr>
          <w:rFonts w:ascii="Times New Roman" w:hAnsi="Times New Roman"/>
          <w:b/>
          <w:sz w:val="24"/>
          <w:szCs w:val="24"/>
          <w:lang w:eastAsia="pl-PL"/>
        </w:rPr>
        <w:t>5</w:t>
      </w:r>
      <w:r w:rsidRPr="000A54B2">
        <w:rPr>
          <w:rFonts w:ascii="Times New Roman" w:hAnsi="Times New Roman"/>
          <w:b/>
          <w:sz w:val="24"/>
          <w:szCs w:val="24"/>
          <w:lang w:eastAsia="pl-PL"/>
        </w:rPr>
        <w:t xml:space="preserve"> marca 2023 r.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do godziny 15.00.</w:t>
      </w:r>
      <w:r w:rsidRPr="000A54B2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603D0635" w14:textId="77777777" w:rsidR="00955C92" w:rsidRPr="00306807" w:rsidRDefault="00955C92" w:rsidP="00955C92">
      <w:pPr>
        <w:pStyle w:val="Bezodstpw"/>
        <w:numPr>
          <w:ilvl w:val="0"/>
          <w:numId w:val="3"/>
        </w:numPr>
        <w:tabs>
          <w:tab w:val="left" w:pos="284"/>
        </w:tabs>
        <w:spacing w:before="120" w:after="12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06807">
        <w:rPr>
          <w:rFonts w:ascii="Times New Roman" w:hAnsi="Times New Roman"/>
          <w:b/>
          <w:sz w:val="24"/>
          <w:szCs w:val="24"/>
          <w:lang w:eastAsia="pl-PL"/>
        </w:rPr>
        <w:t>O dacie złożenia wniosku decyduje data wpływu do Urzędu.</w:t>
      </w:r>
    </w:p>
    <w:p w14:paraId="20241BA3" w14:textId="77777777" w:rsidR="00955C92" w:rsidRPr="00001C21" w:rsidRDefault="00955C92" w:rsidP="00955C92">
      <w:pPr>
        <w:pStyle w:val="Bezodstpw"/>
        <w:numPr>
          <w:ilvl w:val="0"/>
          <w:numId w:val="3"/>
        </w:numPr>
        <w:tabs>
          <w:tab w:val="left" w:pos="284"/>
        </w:tabs>
        <w:spacing w:before="120" w:after="12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001C21">
        <w:rPr>
          <w:rFonts w:ascii="Times New Roman" w:hAnsi="Times New Roman"/>
          <w:sz w:val="24"/>
          <w:szCs w:val="24"/>
          <w:lang w:eastAsia="pl-PL"/>
        </w:rPr>
        <w:t>Wniosek powinien być wypełniony czytelnym pismem lub na komputerze.</w:t>
      </w:r>
    </w:p>
    <w:p w14:paraId="244503C6" w14:textId="77777777" w:rsidR="00955C92" w:rsidRPr="00001C21" w:rsidRDefault="00955C92" w:rsidP="00955C92">
      <w:pPr>
        <w:pStyle w:val="Bezodstpw"/>
        <w:numPr>
          <w:ilvl w:val="0"/>
          <w:numId w:val="5"/>
        </w:numPr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01C21">
        <w:rPr>
          <w:rFonts w:ascii="Times New Roman" w:hAnsi="Times New Roman"/>
          <w:b/>
          <w:sz w:val="24"/>
          <w:szCs w:val="24"/>
          <w:lang w:eastAsia="pl-PL"/>
        </w:rPr>
        <w:t xml:space="preserve">Zasady wyboru wniosków </w:t>
      </w:r>
    </w:p>
    <w:p w14:paraId="70B0468B" w14:textId="37FCBAC8" w:rsidR="00955C92" w:rsidRDefault="00955C92" w:rsidP="00955C92">
      <w:pPr>
        <w:pStyle w:val="Bezodstpw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</w:t>
      </w:r>
      <w:r w:rsidRPr="00562600">
        <w:rPr>
          <w:rFonts w:ascii="Times New Roman" w:hAnsi="Times New Roman"/>
          <w:sz w:val="24"/>
          <w:szCs w:val="24"/>
        </w:rPr>
        <w:t xml:space="preserve"> powołuje Komisję </w:t>
      </w:r>
      <w:r w:rsidR="00F679FD">
        <w:rPr>
          <w:rFonts w:ascii="Times New Roman" w:hAnsi="Times New Roman"/>
          <w:sz w:val="24"/>
          <w:szCs w:val="24"/>
        </w:rPr>
        <w:t>opiniującą</w:t>
      </w:r>
      <w:r w:rsidRPr="00562600">
        <w:rPr>
          <w:rFonts w:ascii="Times New Roman" w:hAnsi="Times New Roman"/>
          <w:sz w:val="24"/>
          <w:szCs w:val="24"/>
        </w:rPr>
        <w:t xml:space="preserve"> złożone wnioski.</w:t>
      </w:r>
    </w:p>
    <w:p w14:paraId="358F2866" w14:textId="77777777" w:rsidR="00955C92" w:rsidRDefault="00955C92" w:rsidP="00955C92">
      <w:pPr>
        <w:pStyle w:val="Bezodstpw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62600">
        <w:rPr>
          <w:rFonts w:ascii="Times New Roman" w:hAnsi="Times New Roman"/>
          <w:sz w:val="24"/>
          <w:szCs w:val="24"/>
        </w:rPr>
        <w:t xml:space="preserve">Komisja dokonuje oceny wszystkich wniosków celem wybrania nie więcej niż </w:t>
      </w:r>
      <w:r>
        <w:rPr>
          <w:rFonts w:ascii="Times New Roman" w:hAnsi="Times New Roman"/>
          <w:sz w:val="24"/>
          <w:szCs w:val="24"/>
        </w:rPr>
        <w:t>10</w:t>
      </w:r>
      <w:r w:rsidRPr="00562600">
        <w:rPr>
          <w:rFonts w:ascii="Times New Roman" w:hAnsi="Times New Roman"/>
          <w:sz w:val="24"/>
          <w:szCs w:val="24"/>
        </w:rPr>
        <w:t xml:space="preserve"> wniosków o najwyższej punktacji, które objęte zostaną wnioskami </w:t>
      </w:r>
      <w:r>
        <w:rPr>
          <w:rFonts w:ascii="Times New Roman" w:hAnsi="Times New Roman"/>
          <w:sz w:val="24"/>
          <w:szCs w:val="24"/>
        </w:rPr>
        <w:t>Gminy Skomlin</w:t>
      </w:r>
      <w:r w:rsidRPr="00562600">
        <w:rPr>
          <w:rFonts w:ascii="Times New Roman" w:hAnsi="Times New Roman"/>
          <w:sz w:val="24"/>
          <w:szCs w:val="24"/>
        </w:rPr>
        <w:t xml:space="preserve"> o udzielnie dotacji w ramach Rządowego Programu Odbudowy Zabytków.</w:t>
      </w:r>
    </w:p>
    <w:p w14:paraId="500DAC18" w14:textId="6A13E514" w:rsidR="00955C92" w:rsidRDefault="00955C92" w:rsidP="00955C92">
      <w:pPr>
        <w:pStyle w:val="Bezodstpw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06807">
        <w:rPr>
          <w:rFonts w:ascii="Times New Roman" w:hAnsi="Times New Roman"/>
          <w:sz w:val="24"/>
          <w:szCs w:val="24"/>
        </w:rPr>
        <w:t xml:space="preserve">Podstawę pracy Komisji stanowią wnioski złożone w terminie określonym w </w:t>
      </w:r>
      <w:r>
        <w:rPr>
          <w:rFonts w:ascii="Times New Roman" w:hAnsi="Times New Roman"/>
          <w:sz w:val="24"/>
          <w:szCs w:val="24"/>
        </w:rPr>
        <w:t>cz. IV pkt 6</w:t>
      </w:r>
      <w:r w:rsidRPr="00306807">
        <w:rPr>
          <w:rFonts w:ascii="Times New Roman" w:hAnsi="Times New Roman"/>
          <w:sz w:val="24"/>
          <w:szCs w:val="24"/>
        </w:rPr>
        <w:t>.</w:t>
      </w:r>
      <w:r w:rsidR="00F679FD">
        <w:rPr>
          <w:rFonts w:ascii="Times New Roman" w:hAnsi="Times New Roman"/>
          <w:sz w:val="24"/>
          <w:szCs w:val="24"/>
        </w:rPr>
        <w:t xml:space="preserve"> </w:t>
      </w:r>
      <w:r w:rsidRPr="00306807">
        <w:rPr>
          <w:rFonts w:ascii="Times New Roman" w:hAnsi="Times New Roman"/>
          <w:sz w:val="24"/>
          <w:szCs w:val="24"/>
        </w:rPr>
        <w:t>Wnioski złożone po terminie, niekompletne lub złożone przez podmioty nieuprawnione podlegają odrzuceniu.</w:t>
      </w:r>
    </w:p>
    <w:p w14:paraId="378FE2CB" w14:textId="77777777" w:rsidR="00955C92" w:rsidRDefault="00955C92" w:rsidP="00955C92">
      <w:pPr>
        <w:pStyle w:val="Bezodstpw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06807">
        <w:rPr>
          <w:rFonts w:ascii="Times New Roman" w:hAnsi="Times New Roman"/>
          <w:sz w:val="24"/>
          <w:szCs w:val="24"/>
        </w:rPr>
        <w:t>Do zadań Komisji należy ocena wniosków według kryteriów formalnych i merytorycznych</w:t>
      </w:r>
      <w:r>
        <w:rPr>
          <w:rFonts w:ascii="Times New Roman" w:hAnsi="Times New Roman"/>
          <w:sz w:val="24"/>
          <w:szCs w:val="24"/>
        </w:rPr>
        <w:t>.</w:t>
      </w:r>
    </w:p>
    <w:p w14:paraId="25FC69ED" w14:textId="77777777" w:rsidR="00955C92" w:rsidRDefault="00955C92" w:rsidP="00955C92">
      <w:pPr>
        <w:pStyle w:val="Bezodstpw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06807">
        <w:rPr>
          <w:rFonts w:ascii="Times New Roman" w:hAnsi="Times New Roman"/>
          <w:sz w:val="24"/>
          <w:szCs w:val="24"/>
        </w:rPr>
        <w:t>Komisja podejmuje rozstrzygnięcia na podstawie przyznanych punktów, określonych w karcie oceny merytorycznej. W przypadku równej liczby punktów decyduje głos Przewodniczącego Komisji. Dofinansowany może być wniosek który uzyska minimum 60% punktów z oceny merytorycznej.</w:t>
      </w:r>
    </w:p>
    <w:p w14:paraId="5F787D51" w14:textId="6C3244D0" w:rsidR="00955C92" w:rsidRDefault="00955C92" w:rsidP="00955C92">
      <w:pPr>
        <w:pStyle w:val="Bezodstpw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86297">
        <w:rPr>
          <w:rFonts w:ascii="Times New Roman" w:hAnsi="Times New Roman"/>
          <w:sz w:val="24"/>
          <w:szCs w:val="24"/>
        </w:rPr>
        <w:t xml:space="preserve">Komisja przedkłada </w:t>
      </w:r>
      <w:r>
        <w:rPr>
          <w:rFonts w:ascii="Times New Roman" w:hAnsi="Times New Roman"/>
          <w:sz w:val="24"/>
          <w:szCs w:val="24"/>
        </w:rPr>
        <w:t>Wójtowi Gminy</w:t>
      </w:r>
      <w:r w:rsidRPr="00F86297">
        <w:rPr>
          <w:rFonts w:ascii="Times New Roman" w:hAnsi="Times New Roman"/>
          <w:sz w:val="24"/>
          <w:szCs w:val="24"/>
        </w:rPr>
        <w:t xml:space="preserve"> do akceptacji wyniki oceny wniosków w formie protokołu podpisanego przez Przewodniczącego.</w:t>
      </w:r>
    </w:p>
    <w:p w14:paraId="4F3B6DE3" w14:textId="77777777" w:rsidR="001448AF" w:rsidRDefault="001448AF" w:rsidP="001448AF">
      <w:pPr>
        <w:pStyle w:val="Bezodstpw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01C21">
        <w:rPr>
          <w:rFonts w:ascii="Times New Roman" w:hAnsi="Times New Roman"/>
          <w:sz w:val="24"/>
          <w:szCs w:val="24"/>
        </w:rPr>
        <w:t xml:space="preserve">Wyboru wniosków dokonuje </w:t>
      </w:r>
      <w:r>
        <w:rPr>
          <w:rFonts w:ascii="Times New Roman" w:hAnsi="Times New Roman"/>
          <w:sz w:val="24"/>
          <w:szCs w:val="24"/>
        </w:rPr>
        <w:t>Wójt Gminy Skomlin.</w:t>
      </w:r>
    </w:p>
    <w:p w14:paraId="2C6C6C8F" w14:textId="7E4C662F" w:rsidR="00955C92" w:rsidRPr="00A12143" w:rsidRDefault="00955C92" w:rsidP="00955C92">
      <w:pPr>
        <w:pStyle w:val="Bezodstpw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A12143">
        <w:rPr>
          <w:rFonts w:ascii="Times New Roman" w:hAnsi="Times New Roman"/>
          <w:bCs/>
          <w:sz w:val="24"/>
          <w:szCs w:val="24"/>
        </w:rPr>
        <w:t xml:space="preserve">Informacja o wynikach </w:t>
      </w:r>
      <w:r w:rsidR="001448AF">
        <w:rPr>
          <w:rFonts w:ascii="Times New Roman" w:hAnsi="Times New Roman"/>
          <w:bCs/>
          <w:sz w:val="24"/>
          <w:szCs w:val="24"/>
        </w:rPr>
        <w:t>naboru</w:t>
      </w:r>
      <w:r w:rsidRPr="00A12143">
        <w:rPr>
          <w:rFonts w:ascii="Times New Roman" w:hAnsi="Times New Roman"/>
          <w:bCs/>
          <w:sz w:val="24"/>
          <w:szCs w:val="24"/>
        </w:rPr>
        <w:t xml:space="preserve"> umieszczona zostanie w Biuletynie Informacji Publicznej Gminy Skomlin.</w:t>
      </w:r>
    </w:p>
    <w:p w14:paraId="568D8583" w14:textId="77777777" w:rsidR="00955C92" w:rsidRDefault="00955C92" w:rsidP="00955C92">
      <w:pPr>
        <w:pStyle w:val="Bezodstpw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86297">
        <w:rPr>
          <w:rFonts w:ascii="Times New Roman" w:hAnsi="Times New Roman"/>
          <w:sz w:val="24"/>
          <w:szCs w:val="24"/>
        </w:rPr>
        <w:t xml:space="preserve">Wnioskodawcom, którzy złożyli w terminie wniosek o udzielenie dotacji i których wnioski nie zostały wybrane do ubiegania się przez </w:t>
      </w:r>
      <w:r>
        <w:rPr>
          <w:rFonts w:ascii="Times New Roman" w:hAnsi="Times New Roman"/>
          <w:sz w:val="24"/>
          <w:szCs w:val="24"/>
        </w:rPr>
        <w:t>Gminę Skomlin</w:t>
      </w:r>
      <w:r w:rsidRPr="00F86297">
        <w:rPr>
          <w:rFonts w:ascii="Times New Roman" w:hAnsi="Times New Roman"/>
          <w:sz w:val="24"/>
          <w:szCs w:val="24"/>
        </w:rPr>
        <w:t xml:space="preserve"> o dofinansowanie w ramach Rządowego Programu Odbudowy Zabytków nie przysługuje prawo do wniesienia odwołania.</w:t>
      </w:r>
    </w:p>
    <w:p w14:paraId="0E47CB15" w14:textId="77777777" w:rsidR="00955C92" w:rsidRPr="00F86297" w:rsidRDefault="00955C92" w:rsidP="00955C92">
      <w:pPr>
        <w:pStyle w:val="Bezodstpw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86297">
        <w:rPr>
          <w:rFonts w:ascii="Times New Roman" w:hAnsi="Times New Roman"/>
          <w:sz w:val="24"/>
          <w:szCs w:val="24"/>
        </w:rPr>
        <w:t>Złożenie wniosku o dotację nie jest równoznaczne z przyznaniem dotacji, nie gwarantuje również przyznania dotacji w wysokości określonej we wniosku.</w:t>
      </w:r>
    </w:p>
    <w:p w14:paraId="7346ABF5" w14:textId="77777777" w:rsidR="00955C92" w:rsidRPr="00562600" w:rsidRDefault="00955C92" w:rsidP="001448AF">
      <w:pPr>
        <w:pStyle w:val="Bezodstpw"/>
        <w:numPr>
          <w:ilvl w:val="0"/>
          <w:numId w:val="5"/>
        </w:numPr>
        <w:tabs>
          <w:tab w:val="left" w:pos="284"/>
        </w:tabs>
        <w:spacing w:before="120" w:after="12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62600">
        <w:rPr>
          <w:rFonts w:ascii="Times New Roman" w:hAnsi="Times New Roman"/>
          <w:b/>
          <w:sz w:val="24"/>
          <w:szCs w:val="24"/>
          <w:lang w:eastAsia="pl-PL"/>
        </w:rPr>
        <w:lastRenderedPageBreak/>
        <w:t>Warunki podpisania umowy o dotację</w:t>
      </w:r>
    </w:p>
    <w:p w14:paraId="793FD335" w14:textId="77777777" w:rsidR="00955C92" w:rsidRDefault="00955C92" w:rsidP="00955C92">
      <w:pPr>
        <w:pStyle w:val="Bezodstpw"/>
        <w:numPr>
          <w:ilvl w:val="2"/>
          <w:numId w:val="5"/>
        </w:numPr>
        <w:tabs>
          <w:tab w:val="left" w:pos="284"/>
        </w:tabs>
        <w:spacing w:before="120" w:after="120" w:line="360" w:lineRule="auto"/>
        <w:ind w:left="1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01C21">
        <w:rPr>
          <w:rFonts w:ascii="Times New Roman" w:hAnsi="Times New Roman"/>
          <w:sz w:val="24"/>
          <w:szCs w:val="24"/>
          <w:lang w:eastAsia="pl-PL"/>
        </w:rPr>
        <w:t xml:space="preserve">Udzielenie dotacji nastąpi na podstawie umowy o udzielenie dotacji podpisanej pomiędzy Wnioskodawcą a </w:t>
      </w:r>
      <w:r>
        <w:rPr>
          <w:rFonts w:ascii="Times New Roman" w:hAnsi="Times New Roman"/>
          <w:sz w:val="24"/>
          <w:szCs w:val="24"/>
          <w:lang w:eastAsia="pl-PL"/>
        </w:rPr>
        <w:t>Gminą Skomlin</w:t>
      </w:r>
      <w:r w:rsidRPr="00001C21">
        <w:rPr>
          <w:rFonts w:ascii="Times New Roman" w:hAnsi="Times New Roman"/>
          <w:sz w:val="24"/>
          <w:szCs w:val="24"/>
          <w:lang w:eastAsia="pl-PL"/>
        </w:rPr>
        <w:t>.</w:t>
      </w:r>
    </w:p>
    <w:p w14:paraId="2096862D" w14:textId="77777777" w:rsidR="00955C92" w:rsidRDefault="00955C92" w:rsidP="00955C92">
      <w:pPr>
        <w:pStyle w:val="Bezodstpw"/>
        <w:numPr>
          <w:ilvl w:val="2"/>
          <w:numId w:val="5"/>
        </w:numPr>
        <w:tabs>
          <w:tab w:val="left" w:pos="284"/>
        </w:tabs>
        <w:spacing w:before="120" w:after="120" w:line="360" w:lineRule="auto"/>
        <w:ind w:left="1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86297">
        <w:rPr>
          <w:rFonts w:ascii="Times New Roman" w:hAnsi="Times New Roman"/>
          <w:sz w:val="24"/>
          <w:szCs w:val="24"/>
          <w:lang w:eastAsia="pl-PL"/>
        </w:rPr>
        <w:t xml:space="preserve">Warunkiem podpisania z wnioskodawcą umowy o dotację będzie uzyskanie przez </w:t>
      </w:r>
      <w:r>
        <w:rPr>
          <w:rFonts w:ascii="Times New Roman" w:hAnsi="Times New Roman"/>
          <w:sz w:val="24"/>
          <w:szCs w:val="24"/>
          <w:lang w:eastAsia="pl-PL"/>
        </w:rPr>
        <w:t>Gminę Skomlin</w:t>
      </w:r>
      <w:r w:rsidRPr="00F86297">
        <w:rPr>
          <w:rFonts w:ascii="Times New Roman" w:hAnsi="Times New Roman"/>
          <w:sz w:val="24"/>
          <w:szCs w:val="24"/>
          <w:lang w:eastAsia="pl-PL"/>
        </w:rPr>
        <w:t xml:space="preserve"> promesy wstępnej w ramach </w:t>
      </w:r>
      <w:r w:rsidRPr="00F86297">
        <w:rPr>
          <w:rFonts w:ascii="Times New Roman" w:hAnsi="Times New Roman"/>
          <w:sz w:val="24"/>
          <w:szCs w:val="24"/>
        </w:rPr>
        <w:t>Rządowego Programu Odbudowy Zabytków</w:t>
      </w:r>
      <w:r>
        <w:rPr>
          <w:rFonts w:ascii="Times New Roman" w:hAnsi="Times New Roman"/>
          <w:sz w:val="24"/>
          <w:szCs w:val="24"/>
        </w:rPr>
        <w:t>.</w:t>
      </w:r>
    </w:p>
    <w:p w14:paraId="49A631CE" w14:textId="77777777" w:rsidR="00955C92" w:rsidRDefault="00955C92" w:rsidP="00955C92">
      <w:pPr>
        <w:pStyle w:val="Bezodstpw"/>
        <w:numPr>
          <w:ilvl w:val="2"/>
          <w:numId w:val="5"/>
        </w:numPr>
        <w:tabs>
          <w:tab w:val="left" w:pos="284"/>
        </w:tabs>
        <w:spacing w:before="120" w:after="120" w:line="360" w:lineRule="auto"/>
        <w:ind w:left="18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Gmina Skomlin</w:t>
      </w:r>
      <w:r w:rsidRPr="00F86297">
        <w:rPr>
          <w:rFonts w:ascii="Times New Roman" w:hAnsi="Times New Roman"/>
          <w:sz w:val="24"/>
          <w:szCs w:val="24"/>
          <w:lang w:eastAsia="pl-PL"/>
        </w:rPr>
        <w:t xml:space="preserve"> poinformuje w formie pisemnej Wnioskodawców, których zadania inwestycyjne zostaną wybrane do otrzymania dotacji.</w:t>
      </w:r>
    </w:p>
    <w:p w14:paraId="07D1944A" w14:textId="77777777" w:rsidR="00955C92" w:rsidRPr="00F86297" w:rsidRDefault="00955C92" w:rsidP="00955C92">
      <w:pPr>
        <w:pStyle w:val="Bezodstpw"/>
        <w:numPr>
          <w:ilvl w:val="2"/>
          <w:numId w:val="5"/>
        </w:numPr>
        <w:tabs>
          <w:tab w:val="left" w:pos="284"/>
        </w:tabs>
        <w:spacing w:before="120" w:after="120" w:line="360" w:lineRule="auto"/>
        <w:ind w:left="1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86297">
        <w:rPr>
          <w:rFonts w:ascii="Times New Roman" w:hAnsi="Times New Roman"/>
          <w:sz w:val="24"/>
          <w:szCs w:val="24"/>
          <w:lang w:eastAsia="pl-PL"/>
        </w:rPr>
        <w:t xml:space="preserve">Decyzję o przyznaniu dotacji podejmuje Rada </w:t>
      </w:r>
      <w:r>
        <w:rPr>
          <w:rFonts w:ascii="Times New Roman" w:hAnsi="Times New Roman"/>
          <w:sz w:val="24"/>
          <w:szCs w:val="24"/>
          <w:lang w:eastAsia="pl-PL"/>
        </w:rPr>
        <w:t>Gminy Skomlin</w:t>
      </w:r>
      <w:r w:rsidRPr="00F86297">
        <w:rPr>
          <w:rFonts w:ascii="Times New Roman" w:hAnsi="Times New Roman"/>
          <w:sz w:val="24"/>
          <w:szCs w:val="24"/>
          <w:lang w:eastAsia="pl-PL"/>
        </w:rPr>
        <w:t xml:space="preserve"> w formie odrębnej uchwały pod warunkiem przyznania przez Bank Gospodarstwa Krajowego </w:t>
      </w:r>
      <w:r>
        <w:rPr>
          <w:rFonts w:ascii="Times New Roman" w:hAnsi="Times New Roman"/>
          <w:sz w:val="24"/>
          <w:szCs w:val="24"/>
          <w:lang w:eastAsia="pl-PL"/>
        </w:rPr>
        <w:t>Gminie Skomlin</w:t>
      </w:r>
      <w:r w:rsidRPr="00F86297">
        <w:rPr>
          <w:rFonts w:ascii="Times New Roman" w:hAnsi="Times New Roman"/>
          <w:sz w:val="24"/>
          <w:szCs w:val="24"/>
          <w:lang w:eastAsia="pl-PL"/>
        </w:rPr>
        <w:t xml:space="preserve"> wstępnej promesy na udzielenie dotacji.</w:t>
      </w:r>
    </w:p>
    <w:p w14:paraId="66FAB912" w14:textId="77777777" w:rsidR="00955C92" w:rsidRPr="00001C21" w:rsidRDefault="00955C92" w:rsidP="001448AF">
      <w:pPr>
        <w:pStyle w:val="Bezodstpw"/>
        <w:numPr>
          <w:ilvl w:val="0"/>
          <w:numId w:val="5"/>
        </w:numPr>
        <w:tabs>
          <w:tab w:val="left" w:pos="360"/>
        </w:tabs>
        <w:spacing w:before="120" w:after="120" w:line="36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001C21">
        <w:rPr>
          <w:rFonts w:ascii="Times New Roman" w:hAnsi="Times New Roman"/>
          <w:b/>
          <w:sz w:val="24"/>
          <w:szCs w:val="24"/>
          <w:lang w:eastAsia="pl-PL"/>
        </w:rPr>
        <w:t>Termin i warunki realizacji zadania</w:t>
      </w:r>
    </w:p>
    <w:p w14:paraId="3B9AC400" w14:textId="5AF0F6E4" w:rsidR="00955C92" w:rsidRDefault="00955C92" w:rsidP="00F679FD">
      <w:pPr>
        <w:pStyle w:val="Bezodstpw"/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01C21">
        <w:rPr>
          <w:rFonts w:ascii="Times New Roman" w:hAnsi="Times New Roman"/>
          <w:sz w:val="24"/>
          <w:szCs w:val="24"/>
          <w:lang w:eastAsia="pl-PL"/>
        </w:rPr>
        <w:t xml:space="preserve">Zadanie powinno być zrealizowane </w:t>
      </w:r>
      <w:r w:rsidR="00F679FD">
        <w:rPr>
          <w:rFonts w:ascii="Times New Roman" w:hAnsi="Times New Roman"/>
          <w:sz w:val="24"/>
          <w:szCs w:val="24"/>
          <w:lang w:eastAsia="pl-PL"/>
        </w:rPr>
        <w:t xml:space="preserve">zgodnie </w:t>
      </w:r>
      <w:r w:rsidRPr="00001C21">
        <w:rPr>
          <w:rFonts w:ascii="Times New Roman" w:hAnsi="Times New Roman"/>
          <w:sz w:val="24"/>
          <w:szCs w:val="24"/>
          <w:lang w:eastAsia="pl-PL"/>
        </w:rPr>
        <w:t>z zasadami określonymi w ramach Rządowego Programu Odbudowy Zabytków.</w:t>
      </w:r>
    </w:p>
    <w:p w14:paraId="3B5E1362" w14:textId="77777777" w:rsidR="00955C92" w:rsidRPr="00001C21" w:rsidRDefault="00955C92" w:rsidP="001448AF">
      <w:pPr>
        <w:pStyle w:val="Bezodstpw"/>
        <w:numPr>
          <w:ilvl w:val="0"/>
          <w:numId w:val="5"/>
        </w:numPr>
        <w:tabs>
          <w:tab w:val="left" w:pos="0"/>
        </w:tabs>
        <w:spacing w:before="120" w:after="12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01C21">
        <w:rPr>
          <w:rFonts w:ascii="Times New Roman" w:hAnsi="Times New Roman"/>
          <w:b/>
          <w:sz w:val="24"/>
          <w:szCs w:val="24"/>
          <w:lang w:eastAsia="pl-PL"/>
        </w:rPr>
        <w:t>Postanowienia końcowe</w:t>
      </w:r>
    </w:p>
    <w:p w14:paraId="231A7936" w14:textId="77777777" w:rsidR="00955C92" w:rsidRDefault="00955C92" w:rsidP="00955C92">
      <w:pPr>
        <w:pStyle w:val="Bezodstpw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sprawach nieuregulowanych niniejszym ogłoszeniem zastosowanie ma uchwała</w:t>
      </w:r>
      <w:r w:rsidRPr="00D106B5">
        <w:rPr>
          <w:rFonts w:ascii="Times New Roman" w:hAnsi="Times New Roman"/>
          <w:sz w:val="24"/>
          <w:szCs w:val="24"/>
          <w:lang w:eastAsia="pl-PL"/>
        </w:rPr>
        <w:t xml:space="preserve"> nr 232/2022 Rady Ministrów z dnia 23 listopada 2022 r. w sprawie ustanowienia Rządowego Programu Odbudowy Zabytków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49A8C197" w14:textId="77777777" w:rsidR="00955C92" w:rsidRPr="00001C21" w:rsidRDefault="00955C92" w:rsidP="00955C92">
      <w:pPr>
        <w:pStyle w:val="Bezodstpw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01C21">
        <w:rPr>
          <w:rFonts w:ascii="Times New Roman" w:hAnsi="Times New Roman"/>
          <w:sz w:val="24"/>
          <w:szCs w:val="24"/>
          <w:lang w:eastAsia="pl-PL"/>
        </w:rPr>
        <w:t xml:space="preserve">Dodatkowych informacji na temat naboru udziela: </w:t>
      </w:r>
    </w:p>
    <w:p w14:paraId="6A17A7CD" w14:textId="77777777" w:rsidR="00955C92" w:rsidRPr="00001C21" w:rsidRDefault="00955C92" w:rsidP="00955C92">
      <w:pPr>
        <w:pStyle w:val="Bezodstpw"/>
        <w:numPr>
          <w:ilvl w:val="0"/>
          <w:numId w:val="4"/>
        </w:numPr>
        <w:tabs>
          <w:tab w:val="left" w:pos="284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Ewelina Ciężki</w:t>
      </w:r>
      <w:r w:rsidRPr="00001C21">
        <w:rPr>
          <w:rFonts w:ascii="Times New Roman" w:hAnsi="Times New Roman"/>
          <w:sz w:val="24"/>
          <w:szCs w:val="24"/>
          <w:lang w:eastAsia="pl-PL"/>
        </w:rPr>
        <w:t xml:space="preserve">, tel. </w:t>
      </w:r>
      <w:r>
        <w:rPr>
          <w:rFonts w:ascii="Times New Roman" w:hAnsi="Times New Roman"/>
          <w:sz w:val="24"/>
          <w:szCs w:val="24"/>
          <w:lang w:eastAsia="pl-PL"/>
        </w:rPr>
        <w:t>43 886 44 77 wew. 20.</w:t>
      </w:r>
    </w:p>
    <w:p w14:paraId="288D5D88" w14:textId="77777777" w:rsidR="00955C92" w:rsidRPr="00001C21" w:rsidRDefault="00955C92" w:rsidP="00955C92">
      <w:pPr>
        <w:tabs>
          <w:tab w:val="left" w:pos="284"/>
        </w:tabs>
        <w:spacing w:before="120" w:after="120" w:line="378" w:lineRule="auto"/>
        <w:rPr>
          <w:rFonts w:ascii="Calibri" w:hAnsi="Calibri" w:cs="Calibri"/>
        </w:rPr>
      </w:pPr>
    </w:p>
    <w:p w14:paraId="0D7939FA" w14:textId="52535732" w:rsidR="00955C92" w:rsidRDefault="00955C92" w:rsidP="00925580">
      <w:pPr>
        <w:spacing w:after="120"/>
        <w:ind w:firstLine="708"/>
        <w:jc w:val="both"/>
        <w:rPr>
          <w:rFonts w:ascii="Cambria" w:hAnsi="Cambria" w:cs="Calibri"/>
          <w:sz w:val="22"/>
          <w:szCs w:val="22"/>
        </w:rPr>
      </w:pPr>
    </w:p>
    <w:p w14:paraId="6244FCE4" w14:textId="0BA6ADF8" w:rsidR="009C7944" w:rsidRDefault="009C7944" w:rsidP="00925580">
      <w:pPr>
        <w:spacing w:after="120"/>
        <w:ind w:firstLine="708"/>
        <w:jc w:val="both"/>
        <w:rPr>
          <w:rFonts w:ascii="Cambria" w:hAnsi="Cambria" w:cs="Calibri"/>
          <w:sz w:val="22"/>
          <w:szCs w:val="22"/>
        </w:rPr>
      </w:pPr>
    </w:p>
    <w:p w14:paraId="146CAF3B" w14:textId="288B1D63" w:rsidR="009C7944" w:rsidRDefault="009C7944" w:rsidP="00925580">
      <w:pPr>
        <w:spacing w:after="120"/>
        <w:ind w:firstLine="708"/>
        <w:jc w:val="both"/>
        <w:rPr>
          <w:rFonts w:ascii="Cambria" w:hAnsi="Cambria" w:cs="Calibri"/>
          <w:sz w:val="22"/>
          <w:szCs w:val="22"/>
        </w:rPr>
      </w:pPr>
    </w:p>
    <w:p w14:paraId="7BF32638" w14:textId="3A0E2895" w:rsidR="009C7944" w:rsidRDefault="009C7944" w:rsidP="00925580">
      <w:pPr>
        <w:spacing w:after="120"/>
        <w:ind w:firstLine="708"/>
        <w:jc w:val="both"/>
        <w:rPr>
          <w:rFonts w:ascii="Cambria" w:hAnsi="Cambria" w:cs="Calibri"/>
          <w:sz w:val="22"/>
          <w:szCs w:val="22"/>
        </w:rPr>
      </w:pPr>
    </w:p>
    <w:p w14:paraId="4C37A7E2" w14:textId="0E305515" w:rsidR="009C7944" w:rsidRDefault="009C7944" w:rsidP="00925580">
      <w:pPr>
        <w:spacing w:after="120"/>
        <w:ind w:firstLine="708"/>
        <w:jc w:val="both"/>
        <w:rPr>
          <w:rFonts w:ascii="Cambria" w:hAnsi="Cambria" w:cs="Calibri"/>
          <w:sz w:val="22"/>
          <w:szCs w:val="22"/>
        </w:rPr>
      </w:pPr>
    </w:p>
    <w:p w14:paraId="6F3CC125" w14:textId="08CAA354" w:rsidR="009C7944" w:rsidRDefault="009C7944" w:rsidP="00925580">
      <w:pPr>
        <w:spacing w:after="120"/>
        <w:ind w:firstLine="708"/>
        <w:jc w:val="both"/>
        <w:rPr>
          <w:rFonts w:ascii="Cambria" w:hAnsi="Cambria" w:cs="Calibri"/>
          <w:sz w:val="22"/>
          <w:szCs w:val="22"/>
        </w:rPr>
      </w:pPr>
    </w:p>
    <w:p w14:paraId="60E87CCB" w14:textId="52086930" w:rsidR="009C7944" w:rsidRDefault="009C7944" w:rsidP="00925580">
      <w:pPr>
        <w:spacing w:after="120"/>
        <w:ind w:firstLine="708"/>
        <w:jc w:val="both"/>
        <w:rPr>
          <w:rFonts w:ascii="Cambria" w:hAnsi="Cambria" w:cs="Calibri"/>
          <w:sz w:val="22"/>
          <w:szCs w:val="22"/>
        </w:rPr>
      </w:pPr>
    </w:p>
    <w:p w14:paraId="27B8306E" w14:textId="6026A534" w:rsidR="009C7944" w:rsidRDefault="009C7944" w:rsidP="00925580">
      <w:pPr>
        <w:spacing w:after="120"/>
        <w:ind w:firstLine="708"/>
        <w:jc w:val="both"/>
        <w:rPr>
          <w:rFonts w:ascii="Cambria" w:hAnsi="Cambria" w:cs="Calibri"/>
          <w:sz w:val="22"/>
          <w:szCs w:val="22"/>
        </w:rPr>
      </w:pPr>
    </w:p>
    <w:p w14:paraId="459CB367" w14:textId="279B4565" w:rsidR="009C7944" w:rsidRDefault="009C7944" w:rsidP="00925580">
      <w:pPr>
        <w:spacing w:after="120"/>
        <w:ind w:firstLine="708"/>
        <w:jc w:val="both"/>
        <w:rPr>
          <w:rFonts w:ascii="Cambria" w:hAnsi="Cambria" w:cs="Calibri"/>
          <w:sz w:val="22"/>
          <w:szCs w:val="22"/>
        </w:rPr>
      </w:pPr>
    </w:p>
    <w:p w14:paraId="0B916614" w14:textId="77777777" w:rsidR="009C7944" w:rsidRDefault="009C7944" w:rsidP="009C794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sz w:val="22"/>
          <w:u w:color="000000"/>
        </w:rPr>
        <w:lastRenderedPageBreak/>
        <w:t>WNIOSEK</w:t>
      </w:r>
    </w:p>
    <w:p w14:paraId="6405D4AC" w14:textId="77777777" w:rsidR="009C7944" w:rsidRDefault="009C7944" w:rsidP="009C7944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sz w:val="22"/>
          <w:u w:color="000000"/>
        </w:rPr>
        <w:t>O UDZIELENIE W ROKU ………............</w:t>
      </w:r>
    </w:p>
    <w:p w14:paraId="4EBCA84B" w14:textId="77777777" w:rsidR="009C7944" w:rsidRDefault="009C7944" w:rsidP="009C7944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sz w:val="22"/>
          <w:u w:color="000000"/>
        </w:rPr>
        <w:t>DOTACJI CELOWEJ NA PRACE KONSERWATORSKIE, RESTAURATORSKIE</w:t>
      </w:r>
    </w:p>
    <w:p w14:paraId="36912EF9" w14:textId="77777777" w:rsidR="009C7944" w:rsidRDefault="009C7944" w:rsidP="009C7944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sz w:val="22"/>
          <w:u w:color="000000"/>
        </w:rPr>
        <w:t>LUB ROBOTY BUDOWLANE PRZY ZABYTKU</w:t>
      </w:r>
    </w:p>
    <w:p w14:paraId="7AC3C53E" w14:textId="77777777" w:rsidR="009C7944" w:rsidRDefault="009C7944" w:rsidP="009C7944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sz w:val="22"/>
          <w:u w:color="000000"/>
        </w:rPr>
        <w:t>WPISANYM DO REJESTRU ZABYTKÓW</w:t>
      </w:r>
    </w:p>
    <w:p w14:paraId="4372E3F8" w14:textId="77777777" w:rsidR="009C7944" w:rsidRDefault="009C7944" w:rsidP="009C7944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sz w:val="22"/>
          <w:u w:color="000000"/>
        </w:rPr>
        <w:t>LUB GMINNEJ EWIDENCJI ZABYTKÓW</w:t>
      </w:r>
    </w:p>
    <w:p w14:paraId="29A07218" w14:textId="0B9F4568" w:rsidR="009C7944" w:rsidRDefault="009C7944" w:rsidP="009C7944">
      <w:pPr>
        <w:spacing w:before="120" w:after="120"/>
        <w:ind w:firstLine="227"/>
        <w:jc w:val="center"/>
        <w:rPr>
          <w:b/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POŁOŻONYM NA OBSZARZE GMINY SKOMLIN</w:t>
      </w:r>
    </w:p>
    <w:p w14:paraId="78366DCF" w14:textId="77777777" w:rsidR="009C7944" w:rsidRDefault="009C7944" w:rsidP="009C7944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0B45C3C3" w14:textId="77777777" w:rsidR="009C7944" w:rsidRDefault="009C7944" w:rsidP="009C7944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  <w:sz w:val="22"/>
        </w:rPr>
        <w:t>A. </w:t>
      </w:r>
      <w:r>
        <w:rPr>
          <w:b/>
          <w:color w:val="000000"/>
          <w:sz w:val="22"/>
          <w:u w:color="000000"/>
        </w:rPr>
        <w:t xml:space="preserve">WNIOSKODAWCA </w:t>
      </w:r>
    </w:p>
    <w:p w14:paraId="06B109C9" w14:textId="77777777" w:rsidR="009C7944" w:rsidRDefault="009C7944" w:rsidP="009C7944">
      <w:pPr>
        <w:keepLines/>
        <w:spacing w:before="120" w:after="120"/>
        <w:ind w:firstLine="340"/>
        <w:rPr>
          <w:color w:val="000000"/>
          <w:sz w:val="22"/>
          <w:u w:color="000000"/>
        </w:rPr>
      </w:pPr>
      <w:r>
        <w:rPr>
          <w:sz w:val="22"/>
        </w:rPr>
        <w:t>1. </w:t>
      </w:r>
      <w:r>
        <w:rPr>
          <w:color w:val="000000"/>
          <w:sz w:val="22"/>
          <w:u w:color="000000"/>
        </w:rPr>
        <w:t>Imię i nazwisko/Siedziba</w:t>
      </w:r>
    </w:p>
    <w:p w14:paraId="0E73B66E" w14:textId="1E989D3F" w:rsidR="009C7944" w:rsidRPr="009C7944" w:rsidRDefault="009C7944" w:rsidP="009C7944">
      <w:pPr>
        <w:keepLines/>
        <w:spacing w:before="120" w:after="120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 xml:space="preserve"> ….............................................................................................................................................................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</w:t>
      </w:r>
    </w:p>
    <w:p w14:paraId="4531A9F6" w14:textId="1D5227AC" w:rsidR="009C7944" w:rsidRPr="009C7944" w:rsidRDefault="009C7944" w:rsidP="009C7944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sz w:val="22"/>
          <w:u w:color="000000"/>
        </w:rPr>
      </w:pPr>
      <w:r w:rsidRPr="009C7944">
        <w:rPr>
          <w:color w:val="000000"/>
          <w:sz w:val="22"/>
          <w:u w:color="000000"/>
        </w:rPr>
        <w:t xml:space="preserve">Adres zamieszkania/Siedziba </w:t>
      </w:r>
    </w:p>
    <w:p w14:paraId="082A6258" w14:textId="384F7B63" w:rsidR="009C7944" w:rsidRPr="009C7944" w:rsidRDefault="009C7944" w:rsidP="009C7944">
      <w:pPr>
        <w:keepLines/>
        <w:spacing w:before="120" w:after="120"/>
        <w:rPr>
          <w:color w:val="000000"/>
          <w:u w:color="000000"/>
        </w:rPr>
      </w:pPr>
      <w:r w:rsidRPr="009C7944">
        <w:rPr>
          <w:color w:val="000000"/>
          <w:sz w:val="22"/>
          <w:u w:color="000000"/>
        </w:rPr>
        <w:t>…..............................................................................................................................................................</w:t>
      </w:r>
      <w:r>
        <w:rPr>
          <w:color w:val="000000"/>
          <w:sz w:val="22"/>
          <w:u w:color="000000"/>
        </w:rPr>
        <w:t xml:space="preserve"> </w:t>
      </w:r>
      <w:r w:rsidRPr="009C7944">
        <w:rPr>
          <w:color w:val="000000"/>
          <w:sz w:val="22"/>
          <w:u w:color="000000"/>
        </w:rPr>
        <w:t>......................................................................................................</w:t>
      </w:r>
      <w:r>
        <w:rPr>
          <w:color w:val="000000"/>
          <w:sz w:val="22"/>
          <w:u w:color="000000"/>
        </w:rPr>
        <w:t>....................</w:t>
      </w:r>
      <w:r w:rsidRPr="009C7944">
        <w:rPr>
          <w:color w:val="000000"/>
          <w:sz w:val="22"/>
          <w:u w:color="000000"/>
        </w:rPr>
        <w:t>.................</w:t>
      </w:r>
      <w:r>
        <w:rPr>
          <w:color w:val="000000"/>
          <w:sz w:val="22"/>
          <w:u w:color="000000"/>
        </w:rPr>
        <w:t>.........................</w:t>
      </w:r>
    </w:p>
    <w:p w14:paraId="34006DFC" w14:textId="77777777" w:rsidR="009C7944" w:rsidRPr="009C7944" w:rsidRDefault="009C7944" w:rsidP="009C7944">
      <w:pPr>
        <w:pStyle w:val="Akapitzlist"/>
        <w:keepLines/>
        <w:numPr>
          <w:ilvl w:val="0"/>
          <w:numId w:val="2"/>
        </w:numPr>
        <w:spacing w:before="0" w:beforeAutospacing="0" w:after="120" w:afterAutospacing="0"/>
        <w:rPr>
          <w:color w:val="000000"/>
          <w:u w:color="000000"/>
        </w:rPr>
      </w:pPr>
      <w:r w:rsidRPr="009C7944">
        <w:rPr>
          <w:color w:val="000000"/>
          <w:sz w:val="22"/>
          <w:u w:color="000000"/>
        </w:rPr>
        <w:t xml:space="preserve">Numer telefonu kontaktowego wnioskodawcy: </w:t>
      </w:r>
    </w:p>
    <w:p w14:paraId="6021DF07" w14:textId="78E63EB4" w:rsidR="009C7944" w:rsidRPr="009C7944" w:rsidRDefault="009C7944" w:rsidP="009C7944">
      <w:pPr>
        <w:pStyle w:val="Akapitzlist"/>
        <w:keepLines/>
        <w:spacing w:before="0" w:beforeAutospacing="0" w:after="120" w:afterAutospacing="0"/>
        <w:ind w:left="720"/>
        <w:rPr>
          <w:color w:val="000000"/>
          <w:u w:color="000000"/>
        </w:rPr>
      </w:pPr>
      <w:r w:rsidRPr="009C7944">
        <w:rPr>
          <w:color w:val="000000"/>
          <w:sz w:val="22"/>
          <w:u w:color="000000"/>
        </w:rPr>
        <w:t>……………...........................................................................</w:t>
      </w:r>
    </w:p>
    <w:p w14:paraId="4F9A98D7" w14:textId="77777777" w:rsidR="009C7944" w:rsidRPr="009C7944" w:rsidRDefault="009C7944" w:rsidP="009C7944">
      <w:pPr>
        <w:pStyle w:val="Akapitzlist"/>
        <w:keepLines/>
        <w:numPr>
          <w:ilvl w:val="0"/>
          <w:numId w:val="2"/>
        </w:numPr>
        <w:spacing w:before="0" w:beforeAutospacing="0" w:after="120" w:afterAutospacing="0"/>
        <w:rPr>
          <w:color w:val="000000"/>
          <w:u w:color="000000"/>
        </w:rPr>
      </w:pPr>
      <w:r w:rsidRPr="009C7944">
        <w:rPr>
          <w:color w:val="000000"/>
          <w:sz w:val="22"/>
          <w:u w:color="000000"/>
        </w:rPr>
        <w:t>NIP:</w:t>
      </w:r>
    </w:p>
    <w:p w14:paraId="36FBA75C" w14:textId="0F883A49" w:rsidR="009C7944" w:rsidRDefault="009C7944" w:rsidP="009C7944">
      <w:pPr>
        <w:pStyle w:val="Akapitzlist"/>
        <w:keepLines/>
        <w:spacing w:before="0" w:beforeAutospacing="0" w:after="120" w:afterAutospacing="0"/>
        <w:ind w:left="720"/>
        <w:rPr>
          <w:color w:val="000000"/>
          <w:sz w:val="22"/>
          <w:u w:color="000000"/>
        </w:rPr>
      </w:pPr>
      <w:r w:rsidRPr="009C7944">
        <w:rPr>
          <w:color w:val="000000"/>
          <w:sz w:val="22"/>
          <w:u w:color="000000"/>
        </w:rPr>
        <w:t>…..............................................................................................</w:t>
      </w:r>
    </w:p>
    <w:p w14:paraId="7830BEE9" w14:textId="77777777" w:rsidR="009C7944" w:rsidRPr="009C7944" w:rsidRDefault="009C7944" w:rsidP="009C7944">
      <w:pPr>
        <w:pStyle w:val="Akapitzlist"/>
        <w:keepLines/>
        <w:spacing w:before="0" w:beforeAutospacing="0" w:after="120" w:afterAutospacing="0"/>
        <w:ind w:left="720"/>
        <w:rPr>
          <w:color w:val="000000"/>
          <w:u w:color="000000"/>
        </w:rPr>
      </w:pPr>
    </w:p>
    <w:p w14:paraId="6F504F15" w14:textId="77777777" w:rsidR="009C7944" w:rsidRDefault="009C7944" w:rsidP="009C7944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  <w:sz w:val="22"/>
        </w:rPr>
        <w:t>B. </w:t>
      </w:r>
      <w:r>
        <w:rPr>
          <w:b/>
          <w:color w:val="000000"/>
          <w:sz w:val="22"/>
          <w:u w:color="000000"/>
        </w:rPr>
        <w:t xml:space="preserve">DANE O ZABYTKU, KTÓREGO DOTYCZY WNIOSEK </w:t>
      </w:r>
    </w:p>
    <w:p w14:paraId="3AF92995" w14:textId="77777777" w:rsidR="009C7944" w:rsidRDefault="009C7944" w:rsidP="009C7944">
      <w:pPr>
        <w:keepLines/>
        <w:spacing w:before="120" w:after="120"/>
        <w:ind w:firstLine="340"/>
        <w:rPr>
          <w:color w:val="000000"/>
          <w:sz w:val="22"/>
          <w:u w:color="000000"/>
        </w:rPr>
      </w:pPr>
      <w:r>
        <w:rPr>
          <w:sz w:val="22"/>
        </w:rPr>
        <w:t>1. </w:t>
      </w:r>
      <w:r>
        <w:rPr>
          <w:color w:val="000000"/>
          <w:sz w:val="22"/>
          <w:u w:color="000000"/>
        </w:rPr>
        <w:t>Określenie zabytku ( nazwa, adres):</w:t>
      </w:r>
    </w:p>
    <w:p w14:paraId="76F6D096" w14:textId="40AE830C" w:rsidR="009C7944" w:rsidRDefault="009C7944" w:rsidP="009C7944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sz w:val="22"/>
          <w:u w:color="000000"/>
        </w:rPr>
        <w:t xml:space="preserve"> ….............................................................................................................................................................................……..............................................................................................................................................</w:t>
      </w:r>
    </w:p>
    <w:p w14:paraId="782B662E" w14:textId="77777777" w:rsidR="009C7944" w:rsidRDefault="009C7944" w:rsidP="009C7944">
      <w:pPr>
        <w:keepLines/>
        <w:spacing w:before="120" w:after="120"/>
        <w:ind w:firstLine="340"/>
        <w:rPr>
          <w:color w:val="000000"/>
          <w:sz w:val="22"/>
          <w:u w:color="000000"/>
        </w:rPr>
      </w:pPr>
      <w:r>
        <w:rPr>
          <w:sz w:val="22"/>
        </w:rPr>
        <w:t>2. </w:t>
      </w:r>
      <w:r>
        <w:rPr>
          <w:color w:val="000000"/>
          <w:sz w:val="22"/>
          <w:u w:color="000000"/>
        </w:rPr>
        <w:t xml:space="preserve">Numer w rejestrze zabytków: </w:t>
      </w:r>
    </w:p>
    <w:p w14:paraId="75AD0359" w14:textId="01E63928" w:rsidR="009C7944" w:rsidRDefault="009C7944" w:rsidP="009C7944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sz w:val="22"/>
          <w:u w:color="000000"/>
        </w:rPr>
        <w:t>…...............................................................................................................................................................</w:t>
      </w:r>
    </w:p>
    <w:p w14:paraId="70CC9BE4" w14:textId="77777777" w:rsidR="009C7944" w:rsidRDefault="009C7944" w:rsidP="009C7944">
      <w:pPr>
        <w:keepLines/>
        <w:spacing w:before="120" w:after="120"/>
        <w:ind w:firstLine="340"/>
        <w:rPr>
          <w:color w:val="000000"/>
          <w:sz w:val="22"/>
          <w:u w:color="000000"/>
        </w:rPr>
      </w:pPr>
      <w:r>
        <w:rPr>
          <w:sz w:val="22"/>
        </w:rPr>
        <w:t>3. </w:t>
      </w:r>
      <w:r>
        <w:rPr>
          <w:color w:val="000000"/>
          <w:sz w:val="22"/>
          <w:u w:color="000000"/>
        </w:rPr>
        <w:t>Informacja o zabytku:</w:t>
      </w:r>
    </w:p>
    <w:p w14:paraId="09666D17" w14:textId="5AAB1835" w:rsidR="009C7944" w:rsidRPr="009C7944" w:rsidRDefault="009C7944" w:rsidP="009C7944">
      <w:pPr>
        <w:keepLines/>
        <w:spacing w:before="120" w:after="120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 xml:space="preserve"> …...............................................................................................................................................................</w:t>
      </w:r>
    </w:p>
    <w:p w14:paraId="3973B34B" w14:textId="77777777" w:rsidR="009C7944" w:rsidRDefault="009C7944" w:rsidP="009C7944">
      <w:pPr>
        <w:spacing w:before="120" w:after="120"/>
        <w:rPr>
          <w:color w:val="000000"/>
          <w:u w:color="000000"/>
        </w:rPr>
      </w:pPr>
      <w:r>
        <w:rPr>
          <w:color w:val="000000"/>
          <w:sz w:val="22"/>
          <w:u w:color="000000"/>
        </w:rPr>
        <w:t>…................................................................................................................................................................</w:t>
      </w:r>
    </w:p>
    <w:p w14:paraId="26B216F8" w14:textId="77777777" w:rsidR="009C7944" w:rsidRDefault="009C7944" w:rsidP="009C7944">
      <w:pPr>
        <w:spacing w:before="120" w:after="120"/>
        <w:rPr>
          <w:color w:val="000000"/>
          <w:u w:color="000000"/>
        </w:rPr>
      </w:pPr>
      <w:r>
        <w:rPr>
          <w:color w:val="000000"/>
          <w:sz w:val="22"/>
          <w:u w:color="000000"/>
        </w:rPr>
        <w:t>…................................................................................................................................................................</w:t>
      </w:r>
    </w:p>
    <w:p w14:paraId="1927EFF4" w14:textId="77777777" w:rsidR="009C7944" w:rsidRDefault="009C7944" w:rsidP="009C7944">
      <w:pPr>
        <w:spacing w:before="120" w:after="120"/>
        <w:rPr>
          <w:color w:val="000000"/>
          <w:u w:color="000000"/>
        </w:rPr>
      </w:pPr>
      <w:r>
        <w:rPr>
          <w:color w:val="000000"/>
          <w:sz w:val="22"/>
          <w:u w:color="000000"/>
        </w:rPr>
        <w:t>…................................................................................................................................................................</w:t>
      </w:r>
    </w:p>
    <w:p w14:paraId="2C2D1E89" w14:textId="77777777" w:rsidR="009C7944" w:rsidRDefault="009C7944" w:rsidP="009C7944">
      <w:pPr>
        <w:spacing w:before="120" w:after="120"/>
        <w:rPr>
          <w:color w:val="000000"/>
          <w:u w:color="000000"/>
        </w:rPr>
      </w:pPr>
      <w:r>
        <w:rPr>
          <w:color w:val="000000"/>
          <w:sz w:val="22"/>
          <w:u w:color="000000"/>
        </w:rPr>
        <w:t>…................................................................................................................................................................</w:t>
      </w:r>
    </w:p>
    <w:p w14:paraId="59F93EC4" w14:textId="77777777" w:rsidR="009C7944" w:rsidRDefault="009C7944" w:rsidP="009C794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  <w:sz w:val="22"/>
        </w:rPr>
        <w:t>C. </w:t>
      </w:r>
      <w:r>
        <w:rPr>
          <w:b/>
          <w:color w:val="000000"/>
          <w:sz w:val="22"/>
          <w:u w:color="000000"/>
        </w:rPr>
        <w:t xml:space="preserve">TYTUŁ PRAWNY DO WŁADANIA ZABYTKIEM </w:t>
      </w:r>
    </w:p>
    <w:p w14:paraId="3F231C9A" w14:textId="77777777" w:rsidR="009C7944" w:rsidRDefault="009C7944" w:rsidP="009C7944">
      <w:pPr>
        <w:keepLines/>
        <w:spacing w:before="120" w:after="120"/>
        <w:ind w:firstLine="340"/>
        <w:rPr>
          <w:color w:val="000000"/>
          <w:sz w:val="22"/>
          <w:u w:color="000000"/>
        </w:rPr>
      </w:pPr>
      <w:r>
        <w:rPr>
          <w:sz w:val="22"/>
        </w:rPr>
        <w:t>1. </w:t>
      </w:r>
      <w:r>
        <w:rPr>
          <w:color w:val="000000"/>
          <w:sz w:val="22"/>
          <w:u w:color="000000"/>
        </w:rPr>
        <w:t xml:space="preserve">Właściciele (należy wymienić wszystkich) </w:t>
      </w:r>
    </w:p>
    <w:p w14:paraId="49E9CC9B" w14:textId="74857695" w:rsidR="009C7944" w:rsidRDefault="009C7944" w:rsidP="009C7944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sz w:val="22"/>
          <w:u w:color="000000"/>
        </w:rPr>
        <w:t>…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</w:t>
      </w:r>
    </w:p>
    <w:p w14:paraId="295B2343" w14:textId="77777777" w:rsidR="009C7944" w:rsidRDefault="009C7944" w:rsidP="009C7944">
      <w:pPr>
        <w:spacing w:line="360" w:lineRule="auto"/>
        <w:rPr>
          <w:color w:val="000000"/>
          <w:u w:color="000000"/>
        </w:rPr>
      </w:pPr>
      <w:r>
        <w:rPr>
          <w:color w:val="000000"/>
          <w:sz w:val="22"/>
          <w:u w:color="000000"/>
        </w:rPr>
        <w:lastRenderedPageBreak/>
        <w:t>…................................................................................................................................................................</w:t>
      </w:r>
    </w:p>
    <w:p w14:paraId="286489B9" w14:textId="77777777" w:rsidR="009C7944" w:rsidRDefault="009C7944" w:rsidP="009C794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sz w:val="22"/>
        </w:rPr>
        <w:t>2. </w:t>
      </w:r>
      <w:r>
        <w:rPr>
          <w:color w:val="000000"/>
          <w:sz w:val="22"/>
          <w:u w:color="000000"/>
        </w:rPr>
        <w:t>Numer księgi wieczystej</w:t>
      </w:r>
    </w:p>
    <w:p w14:paraId="34044384" w14:textId="77777777" w:rsidR="009C7944" w:rsidRDefault="009C7944" w:rsidP="009C79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sz w:val="22"/>
          <w:u w:color="000000"/>
        </w:rPr>
        <w:t>…....................................................................................................................</w:t>
      </w:r>
    </w:p>
    <w:p w14:paraId="69F5F7C5" w14:textId="77777777" w:rsidR="009C7944" w:rsidRDefault="009C7944" w:rsidP="009C7944">
      <w:pPr>
        <w:spacing w:before="120" w:after="120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 xml:space="preserve">Prowadzonej przez Sąd Rejonowy </w:t>
      </w:r>
    </w:p>
    <w:p w14:paraId="229EF978" w14:textId="2F018FCA" w:rsidR="009C7944" w:rsidRDefault="009C7944" w:rsidP="009C79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sz w:val="22"/>
          <w:u w:color="000000"/>
        </w:rPr>
        <w:t>.........................................................................................................................</w:t>
      </w:r>
    </w:p>
    <w:p w14:paraId="47D53441" w14:textId="77777777" w:rsidR="009C7944" w:rsidRDefault="009C7944" w:rsidP="009C794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  <w:sz w:val="22"/>
        </w:rPr>
        <w:t>D. </w:t>
      </w:r>
      <w:r>
        <w:rPr>
          <w:b/>
          <w:color w:val="000000"/>
          <w:sz w:val="22"/>
          <w:u w:color="000000"/>
        </w:rPr>
        <w:t xml:space="preserve">NAZWA ZADANIA </w:t>
      </w:r>
    </w:p>
    <w:p w14:paraId="59427C46" w14:textId="77777777" w:rsidR="009C7944" w:rsidRDefault="009C7944" w:rsidP="009C794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sz w:val="22"/>
        </w:rPr>
        <w:t>1. </w:t>
      </w:r>
      <w:r>
        <w:rPr>
          <w:color w:val="000000"/>
          <w:sz w:val="22"/>
          <w:u w:color="000000"/>
        </w:rPr>
        <w:t>Proponowana nazwa zadania, na które ma być udzielona dotacja celowa (zgodna z kosztorysem lub wyciągiem z kosztorysu stanowiącym załącznik do wniosku):</w:t>
      </w:r>
    </w:p>
    <w:p w14:paraId="66A68163" w14:textId="77777777" w:rsidR="009C7944" w:rsidRDefault="009C7944" w:rsidP="009C7944">
      <w:pPr>
        <w:spacing w:before="120" w:after="120"/>
        <w:rPr>
          <w:color w:val="000000"/>
          <w:u w:color="000000"/>
        </w:rPr>
      </w:pPr>
      <w:r>
        <w:rPr>
          <w:color w:val="000000"/>
          <w:sz w:val="22"/>
          <w:u w:color="000000"/>
        </w:rPr>
        <w:t>…................................................................................................................................................................</w:t>
      </w:r>
    </w:p>
    <w:p w14:paraId="1CBEABC0" w14:textId="77777777" w:rsidR="009C7944" w:rsidRDefault="009C7944" w:rsidP="009C7944">
      <w:pPr>
        <w:spacing w:before="120" w:after="120"/>
        <w:rPr>
          <w:color w:val="000000"/>
          <w:u w:color="000000"/>
        </w:rPr>
      </w:pPr>
      <w:r>
        <w:rPr>
          <w:color w:val="000000"/>
          <w:sz w:val="22"/>
          <w:u w:color="000000"/>
        </w:rPr>
        <w:t>…................................................................................................................................................................</w:t>
      </w:r>
    </w:p>
    <w:p w14:paraId="59CFB718" w14:textId="77777777" w:rsidR="009C7944" w:rsidRDefault="009C7944" w:rsidP="009C7944">
      <w:pPr>
        <w:spacing w:before="120" w:after="120"/>
        <w:rPr>
          <w:color w:val="000000"/>
          <w:u w:color="000000"/>
        </w:rPr>
      </w:pPr>
      <w:r>
        <w:rPr>
          <w:color w:val="000000"/>
          <w:sz w:val="22"/>
          <w:u w:color="000000"/>
        </w:rPr>
        <w:t>…................................................................................................................................................................</w:t>
      </w:r>
    </w:p>
    <w:p w14:paraId="10B00577" w14:textId="77777777" w:rsidR="009C7944" w:rsidRDefault="009C7944" w:rsidP="009C794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sz w:val="22"/>
        </w:rPr>
        <w:t>2. </w:t>
      </w:r>
      <w:r>
        <w:rPr>
          <w:color w:val="000000"/>
          <w:sz w:val="22"/>
          <w:u w:color="000000"/>
        </w:rPr>
        <w:t>Uzasadnienie celowości wykonania prac lub robót, na które ma być udzielona dotacja:</w:t>
      </w:r>
    </w:p>
    <w:p w14:paraId="4BCE4F5E" w14:textId="77777777" w:rsidR="009C7944" w:rsidRDefault="009C7944" w:rsidP="009C7944">
      <w:pPr>
        <w:spacing w:before="120" w:after="120"/>
        <w:rPr>
          <w:color w:val="000000"/>
          <w:u w:color="000000"/>
        </w:rPr>
      </w:pPr>
      <w:r>
        <w:rPr>
          <w:color w:val="000000"/>
          <w:sz w:val="22"/>
          <w:u w:color="000000"/>
        </w:rPr>
        <w:t>…................................................................................................................................................................</w:t>
      </w:r>
    </w:p>
    <w:p w14:paraId="44C79846" w14:textId="77777777" w:rsidR="009C7944" w:rsidRDefault="009C7944" w:rsidP="009C7944">
      <w:pPr>
        <w:spacing w:before="120" w:after="120"/>
        <w:rPr>
          <w:color w:val="000000"/>
          <w:u w:color="000000"/>
        </w:rPr>
      </w:pPr>
      <w:r>
        <w:rPr>
          <w:color w:val="000000"/>
          <w:sz w:val="22"/>
          <w:u w:color="000000"/>
        </w:rPr>
        <w:t>…................................................................................................................................................................</w:t>
      </w:r>
    </w:p>
    <w:p w14:paraId="38298814" w14:textId="77777777" w:rsidR="009C7944" w:rsidRDefault="009C7944" w:rsidP="009C7944">
      <w:pPr>
        <w:spacing w:before="120" w:after="120"/>
        <w:rPr>
          <w:color w:val="000000"/>
          <w:u w:color="000000"/>
        </w:rPr>
      </w:pPr>
      <w:r>
        <w:rPr>
          <w:color w:val="000000"/>
          <w:sz w:val="22"/>
          <w:u w:color="000000"/>
        </w:rPr>
        <w:t>…................................................................................................................................................................</w:t>
      </w:r>
    </w:p>
    <w:p w14:paraId="2C562828" w14:textId="77777777" w:rsidR="009C7944" w:rsidRDefault="009C7944" w:rsidP="009C7944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  <w:sz w:val="22"/>
        </w:rPr>
        <w:t>E. </w:t>
      </w:r>
      <w:r>
        <w:rPr>
          <w:b/>
          <w:color w:val="000000"/>
          <w:sz w:val="22"/>
          <w:u w:color="000000"/>
        </w:rPr>
        <w:t xml:space="preserve">OKREŚLENIE WYSOKOŚCI DOTACJI, O KTÓRĄ UBIEGA SIĘ WNIOSKODAWCA </w:t>
      </w:r>
    </w:p>
    <w:p w14:paraId="004F458D" w14:textId="77777777" w:rsidR="009C7944" w:rsidRDefault="009C7944" w:rsidP="009C794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sz w:val="22"/>
        </w:rPr>
        <w:t>1. </w:t>
      </w:r>
      <w:r>
        <w:rPr>
          <w:color w:val="000000"/>
          <w:sz w:val="22"/>
          <w:u w:color="000000"/>
        </w:rPr>
        <w:t>Ogólny koszt prac lub robót na które ma być udzielona dotacja:</w:t>
      </w:r>
    </w:p>
    <w:p w14:paraId="7C2BDC7B" w14:textId="77777777" w:rsidR="009C7944" w:rsidRDefault="009C7944" w:rsidP="009C79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sz w:val="22"/>
          <w:u w:color="000000"/>
        </w:rPr>
        <w:t>brutto: ...........................................................................................................................................</w:t>
      </w:r>
    </w:p>
    <w:p w14:paraId="39B6459C" w14:textId="4AF88723" w:rsidR="009C7944" w:rsidRDefault="009C7944" w:rsidP="009C79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sz w:val="22"/>
          <w:u w:color="000000"/>
        </w:rPr>
        <w:t>słownie złotych: ...........................................................................................................................</w:t>
      </w:r>
    </w:p>
    <w:p w14:paraId="20993B54" w14:textId="77777777" w:rsidR="009C7944" w:rsidRDefault="009C7944" w:rsidP="009C794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sz w:val="22"/>
        </w:rPr>
        <w:t>2. </w:t>
      </w:r>
      <w:r>
        <w:rPr>
          <w:color w:val="000000"/>
          <w:sz w:val="22"/>
          <w:u w:color="000000"/>
        </w:rPr>
        <w:t>Wnioskowana kwota dotacji:</w:t>
      </w:r>
    </w:p>
    <w:p w14:paraId="3185CE33" w14:textId="77777777" w:rsidR="009C7944" w:rsidRDefault="009C7944" w:rsidP="009C79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sz w:val="22"/>
          <w:u w:color="000000"/>
        </w:rPr>
        <w:t>brutto: ..........................................................................................................................................</w:t>
      </w:r>
    </w:p>
    <w:p w14:paraId="75443558" w14:textId="77777777" w:rsidR="009C7944" w:rsidRDefault="009C7944" w:rsidP="009C79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sz w:val="22"/>
          <w:u w:color="000000"/>
        </w:rPr>
        <w:t>słownie złotych: ...........................................................................................................................</w:t>
      </w:r>
    </w:p>
    <w:p w14:paraId="54BF615C" w14:textId="77777777" w:rsidR="009C7944" w:rsidRDefault="009C7944" w:rsidP="009C79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sz w:val="22"/>
          <w:u w:color="000000"/>
        </w:rPr>
        <w:t>co stanowi …..................% ogólnego kosztu prac;</w:t>
      </w:r>
    </w:p>
    <w:p w14:paraId="4D06F1F2" w14:textId="75B449C5" w:rsidR="009C7944" w:rsidRDefault="009C7944" w:rsidP="009C794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sz w:val="22"/>
        </w:rPr>
        <w:t>3. </w:t>
      </w:r>
      <w:r>
        <w:rPr>
          <w:color w:val="000000"/>
          <w:sz w:val="22"/>
          <w:u w:color="000000"/>
        </w:rPr>
        <w:t>Udział środków własnych:       brutto: ...............................................................................................................................................</w:t>
      </w:r>
    </w:p>
    <w:p w14:paraId="1E7C9D7E" w14:textId="77777777" w:rsidR="009C7944" w:rsidRDefault="009C7944" w:rsidP="009C79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sz w:val="22"/>
          <w:u w:color="000000"/>
        </w:rPr>
        <w:t>słownie złotych: ..........................................................................................................................</w:t>
      </w:r>
    </w:p>
    <w:p w14:paraId="2DB2B6AD" w14:textId="3FA5B67E" w:rsidR="009C7944" w:rsidRDefault="009C7944" w:rsidP="009C7944">
      <w:pPr>
        <w:spacing w:before="120" w:after="120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co stanowi …..................% ogólnego kosztu prac;</w:t>
      </w:r>
    </w:p>
    <w:p w14:paraId="5356D591" w14:textId="77777777" w:rsidR="009C7944" w:rsidRDefault="009C7944" w:rsidP="009C7944">
      <w:pPr>
        <w:spacing w:before="120" w:after="120"/>
        <w:ind w:firstLine="227"/>
        <w:rPr>
          <w:color w:val="000000"/>
          <w:u w:color="000000"/>
        </w:rPr>
      </w:pPr>
    </w:p>
    <w:p w14:paraId="3C16E4C3" w14:textId="77777777" w:rsidR="009C7944" w:rsidRDefault="009C7944" w:rsidP="009C7944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  <w:sz w:val="22"/>
        </w:rPr>
        <w:t>F. </w:t>
      </w:r>
      <w:r>
        <w:rPr>
          <w:b/>
          <w:color w:val="000000"/>
          <w:sz w:val="22"/>
          <w:u w:color="000000"/>
        </w:rPr>
        <w:t>HARMONOGRAM PRAC LUB ROBÓT, NA KTÓRE MA BYĆ UDZIELONA DOTACJA (OKREŚLENIE TERMINÓW REALIZACJI POSZCZEGÓLNYCH ETAPÓW PRAC)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540"/>
        <w:gridCol w:w="1843"/>
        <w:gridCol w:w="1978"/>
      </w:tblGrid>
      <w:tr w:rsidR="009C7944" w14:paraId="36852ED9" w14:textId="77777777" w:rsidTr="00696C0B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52E57B" w14:textId="77777777" w:rsidR="009C7944" w:rsidRDefault="009C7944" w:rsidP="00696C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3A74F3" w14:textId="77777777" w:rsidR="009C7944" w:rsidRDefault="009C7944" w:rsidP="00696C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 etapu/zakres planowanych prac lub robót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A5833E" w14:textId="77777777" w:rsidR="009C7944" w:rsidRDefault="009C7944" w:rsidP="00696C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Rozpoczęcie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A8A9C1" w14:textId="77777777" w:rsidR="009C7944" w:rsidRDefault="009C7944" w:rsidP="00696C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Zakończenie</w:t>
            </w:r>
          </w:p>
        </w:tc>
      </w:tr>
      <w:tr w:rsidR="009C7944" w14:paraId="7CCD801A" w14:textId="77777777" w:rsidTr="00696C0B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631D97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72ECC5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F1FCE8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804B17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</w:tr>
      <w:tr w:rsidR="009C7944" w14:paraId="419AE670" w14:textId="77777777" w:rsidTr="00696C0B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B861F9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938977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0D6563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F7418E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</w:tr>
      <w:tr w:rsidR="009C7944" w14:paraId="647CB352" w14:textId="77777777" w:rsidTr="00696C0B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872848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214AF1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44D1E5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352FF0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</w:tr>
      <w:tr w:rsidR="009C7944" w14:paraId="0C8C524D" w14:textId="77777777" w:rsidTr="00696C0B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84647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ACE471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C483F0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067391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</w:tr>
      <w:tr w:rsidR="009C7944" w14:paraId="59A44C7F" w14:textId="77777777" w:rsidTr="00696C0B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3E1887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3FFAF7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8B9C63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FB66D2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</w:tr>
      <w:tr w:rsidR="009C7944" w14:paraId="2FE6B612" w14:textId="77777777" w:rsidTr="00696C0B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17858C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6B046F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95CF1E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37A5F6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</w:tr>
    </w:tbl>
    <w:p w14:paraId="40E39300" w14:textId="77777777" w:rsidR="009C7944" w:rsidRDefault="009C7944" w:rsidP="009C7944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  <w:sz w:val="22"/>
        </w:rPr>
        <w:lastRenderedPageBreak/>
        <w:t>G. </w:t>
      </w:r>
      <w:r>
        <w:rPr>
          <w:b/>
          <w:color w:val="000000"/>
          <w:sz w:val="22"/>
          <w:u w:color="000000"/>
        </w:rPr>
        <w:t>INFORMACJA O WNIOSKACH SKIEROWANYCH DO INNYCH ORGANÓW UDZIELAJĄCYCH DOTACJI NA DOFINANSOWANIE TEGO SAMEGO ZADANIA LUB UZYSKANYM DOFINANSOWANIU:</w:t>
      </w:r>
    </w:p>
    <w:p w14:paraId="758B4542" w14:textId="77777777" w:rsidR="009C7944" w:rsidRDefault="009C7944" w:rsidP="002F6FFB">
      <w:pPr>
        <w:spacing w:line="360" w:lineRule="auto"/>
        <w:rPr>
          <w:color w:val="000000"/>
          <w:u w:color="000000"/>
        </w:rPr>
      </w:pPr>
      <w:r>
        <w:rPr>
          <w:color w:val="000000"/>
          <w:sz w:val="22"/>
          <w:u w:color="000000"/>
        </w:rPr>
        <w:t>…................................................................................................................................................................</w:t>
      </w:r>
    </w:p>
    <w:p w14:paraId="7AECE225" w14:textId="77777777" w:rsidR="009C7944" w:rsidRDefault="009C7944" w:rsidP="002F6FFB">
      <w:pPr>
        <w:spacing w:line="360" w:lineRule="auto"/>
        <w:rPr>
          <w:color w:val="000000"/>
          <w:u w:color="000000"/>
        </w:rPr>
      </w:pPr>
      <w:r>
        <w:rPr>
          <w:color w:val="000000"/>
          <w:sz w:val="22"/>
          <w:u w:color="000000"/>
        </w:rPr>
        <w:t>…................................................................................................................................................................</w:t>
      </w:r>
    </w:p>
    <w:p w14:paraId="6CAC984E" w14:textId="77777777" w:rsidR="009C7944" w:rsidRDefault="009C7944" w:rsidP="002F6FFB">
      <w:pPr>
        <w:spacing w:line="360" w:lineRule="auto"/>
        <w:rPr>
          <w:color w:val="000000"/>
          <w:u w:color="000000"/>
        </w:rPr>
      </w:pPr>
      <w:r>
        <w:rPr>
          <w:color w:val="000000"/>
          <w:sz w:val="22"/>
          <w:u w:color="000000"/>
        </w:rPr>
        <w:t>…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</w:t>
      </w:r>
    </w:p>
    <w:p w14:paraId="345BD3B6" w14:textId="77777777" w:rsidR="009C7944" w:rsidRDefault="009C7944" w:rsidP="009C7944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  <w:sz w:val="22"/>
        </w:rPr>
        <w:t>H. </w:t>
      </w:r>
      <w:r>
        <w:rPr>
          <w:b/>
          <w:color w:val="000000"/>
          <w:sz w:val="22"/>
          <w:u w:color="000000"/>
        </w:rPr>
        <w:t xml:space="preserve">UZYSKANE DECYZJE ADMINISTRACYJNE, OPINIE, POSTANOWIENIA I POZWOLENIA NA PRACE LUB ROBOTY BĘDĄCE PRZEDMIOTEM DOTACJI </w:t>
      </w:r>
    </w:p>
    <w:p w14:paraId="41D5ABD5" w14:textId="77777777" w:rsidR="009C7944" w:rsidRDefault="009C7944" w:rsidP="009C794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sz w:val="22"/>
        </w:rPr>
        <w:t>1. </w:t>
      </w:r>
      <w:r>
        <w:rPr>
          <w:color w:val="000000"/>
          <w:sz w:val="22"/>
          <w:u w:color="000000"/>
        </w:rPr>
        <w:t>Służby konserwatorskie:</w:t>
      </w:r>
    </w:p>
    <w:p w14:paraId="3D2DE57E" w14:textId="77777777" w:rsidR="009C7944" w:rsidRDefault="009C7944" w:rsidP="009C79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sz w:val="22"/>
          <w:u w:color="000000"/>
        </w:rPr>
        <w:t>Sygnatura/Nr ….............................................................................................................................</w:t>
      </w:r>
    </w:p>
    <w:p w14:paraId="24C9E7D2" w14:textId="77777777" w:rsidR="009C7944" w:rsidRDefault="009C7944" w:rsidP="009C79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sz w:val="22"/>
          <w:u w:color="000000"/>
        </w:rPr>
        <w:t>Data wydania ................................................................................................................................</w:t>
      </w:r>
    </w:p>
    <w:p w14:paraId="70CF1CFB" w14:textId="77777777" w:rsidR="009C7944" w:rsidRDefault="009C7944" w:rsidP="009C79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sz w:val="22"/>
          <w:u w:color="000000"/>
        </w:rPr>
        <w:t>Wydane przez: ..............................................................................................................................</w:t>
      </w:r>
    </w:p>
    <w:p w14:paraId="5497C424" w14:textId="77777777" w:rsidR="009C7944" w:rsidRDefault="009C7944" w:rsidP="009C79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sz w:val="22"/>
          <w:u w:color="000000"/>
        </w:rPr>
        <w:t>Ważne do …..................................................................................................................................</w:t>
      </w:r>
    </w:p>
    <w:p w14:paraId="5D4C75C3" w14:textId="77777777" w:rsidR="009C7944" w:rsidRDefault="009C7944" w:rsidP="009C794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sz w:val="22"/>
        </w:rPr>
        <w:t>2. </w:t>
      </w:r>
      <w:r>
        <w:rPr>
          <w:color w:val="000000"/>
          <w:sz w:val="22"/>
          <w:u w:color="000000"/>
        </w:rPr>
        <w:t>Pozwolenie budowlane:</w:t>
      </w:r>
    </w:p>
    <w:p w14:paraId="594EAE21" w14:textId="77777777" w:rsidR="009C7944" w:rsidRDefault="009C7944" w:rsidP="009C79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sz w:val="22"/>
          <w:u w:color="000000"/>
        </w:rPr>
        <w:t>Sygnatura/Nr ….............................................................................................................................</w:t>
      </w:r>
    </w:p>
    <w:p w14:paraId="3A7AFE3B" w14:textId="77777777" w:rsidR="009C7944" w:rsidRDefault="009C7944" w:rsidP="009C79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sz w:val="22"/>
          <w:u w:color="000000"/>
        </w:rPr>
        <w:t>Data wydania ................................................................................................................................</w:t>
      </w:r>
    </w:p>
    <w:p w14:paraId="1B77F9E6" w14:textId="77777777" w:rsidR="009C7944" w:rsidRDefault="009C7944" w:rsidP="009C79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sz w:val="22"/>
          <w:u w:color="000000"/>
        </w:rPr>
        <w:t>Wydane przez: ..............................................................................................................................</w:t>
      </w:r>
    </w:p>
    <w:p w14:paraId="64BAA593" w14:textId="77777777" w:rsidR="009C7944" w:rsidRDefault="009C7944" w:rsidP="009C79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sz w:val="22"/>
          <w:u w:color="000000"/>
        </w:rPr>
        <w:t>Ważne do …..................................................................................................................................</w:t>
      </w:r>
    </w:p>
    <w:p w14:paraId="676EDB02" w14:textId="77777777" w:rsidR="009C7944" w:rsidRDefault="009C7944" w:rsidP="009C794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  <w:sz w:val="22"/>
        </w:rPr>
        <w:t>I. </w:t>
      </w:r>
      <w:r>
        <w:rPr>
          <w:b/>
          <w:color w:val="000000"/>
          <w:sz w:val="22"/>
          <w:u w:color="000000"/>
        </w:rPr>
        <w:t xml:space="preserve">WYKAZ PRAC LUB ROBÓT WYKONANYCH PRZY ZABYTKU W OKRESIE OSTATNICH TRZECH LAT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922"/>
        <w:gridCol w:w="1813"/>
        <w:gridCol w:w="1813"/>
        <w:gridCol w:w="1813"/>
      </w:tblGrid>
      <w:tr w:rsidR="009C7944" w14:paraId="3C3AB475" w14:textId="77777777" w:rsidTr="00696C0B"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D4B711" w14:textId="77777777" w:rsidR="009C7944" w:rsidRDefault="009C7944" w:rsidP="00696C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Rok</w:t>
            </w:r>
          </w:p>
        </w:tc>
        <w:tc>
          <w:tcPr>
            <w:tcW w:w="29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7FCAC3" w14:textId="77777777" w:rsidR="009C7944" w:rsidRDefault="009C7944" w:rsidP="00696C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Zakres wykonanych prac lub robót</w:t>
            </w:r>
          </w:p>
        </w:tc>
        <w:tc>
          <w:tcPr>
            <w:tcW w:w="18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926E89" w14:textId="77777777" w:rsidR="009C7944" w:rsidRDefault="009C7944" w:rsidP="00696C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Poniesione wydatki (brutto)</w:t>
            </w:r>
          </w:p>
        </w:tc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A7537C" w14:textId="77777777" w:rsidR="009C7944" w:rsidRDefault="009C7944" w:rsidP="00696C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Dotacje ze środków publicznych</w:t>
            </w:r>
          </w:p>
        </w:tc>
      </w:tr>
      <w:tr w:rsidR="009C7944" w14:paraId="13555A6F" w14:textId="77777777" w:rsidTr="00696C0B">
        <w:tc>
          <w:tcPr>
            <w:tcW w:w="7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29C25F" w14:textId="77777777" w:rsidR="009C7944" w:rsidRDefault="009C7944" w:rsidP="00696C0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12967E" w14:textId="77777777" w:rsidR="009C7944" w:rsidRDefault="009C7944" w:rsidP="00696C0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2453C3" w14:textId="77777777" w:rsidR="009C7944" w:rsidRDefault="009C7944" w:rsidP="00696C0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AE4092" w14:textId="77777777" w:rsidR="009C7944" w:rsidRDefault="009C7944" w:rsidP="00696C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Wysokość dotacji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F00DFD" w14:textId="77777777" w:rsidR="009C7944" w:rsidRDefault="009C7944" w:rsidP="00696C0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Źródło dotacji</w:t>
            </w:r>
          </w:p>
        </w:tc>
      </w:tr>
      <w:tr w:rsidR="009C7944" w14:paraId="212B5021" w14:textId="77777777" w:rsidTr="00696C0B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7B1EA7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53CDB4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072E7B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8F1872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A9BFAF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</w:tr>
      <w:tr w:rsidR="009C7944" w14:paraId="07EE29AC" w14:textId="77777777" w:rsidTr="00696C0B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ADB445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E969F9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93440E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A6BBAE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7ADFF2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</w:tr>
      <w:tr w:rsidR="009C7944" w14:paraId="739B5D79" w14:textId="77777777" w:rsidTr="00696C0B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C16E65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B4FA66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F6EF80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4ED02E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951D8D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</w:tr>
      <w:tr w:rsidR="009C7944" w14:paraId="1643C476" w14:textId="77777777" w:rsidTr="00696C0B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5DCE17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B8135B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CB8372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7E69C9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ACEE6E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</w:tr>
      <w:tr w:rsidR="009C7944" w14:paraId="0D97F022" w14:textId="77777777" w:rsidTr="00696C0B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D495D2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84608C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78AABC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3AB9E7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A90F6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</w:tr>
      <w:tr w:rsidR="009C7944" w14:paraId="6B189CD9" w14:textId="77777777" w:rsidTr="00696C0B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E3F5C3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57F029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A5492F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F56651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630DE3" w14:textId="77777777" w:rsidR="009C7944" w:rsidRDefault="009C7944" w:rsidP="00696C0B">
            <w:pPr>
              <w:rPr>
                <w:color w:val="000000"/>
                <w:u w:color="000000"/>
              </w:rPr>
            </w:pPr>
          </w:p>
        </w:tc>
      </w:tr>
    </w:tbl>
    <w:p w14:paraId="2A461370" w14:textId="77777777" w:rsidR="009C7944" w:rsidRDefault="009C7944" w:rsidP="009C7944">
      <w:pPr>
        <w:keepLines/>
        <w:spacing w:before="120" w:after="120"/>
        <w:ind w:left="510" w:hanging="283"/>
        <w:rPr>
          <w:color w:val="000000"/>
          <w:u w:color="000000"/>
        </w:rPr>
      </w:pPr>
      <w:r>
        <w:rPr>
          <w:b/>
          <w:sz w:val="22"/>
        </w:rPr>
        <w:t>J. </w:t>
      </w:r>
      <w:r>
        <w:rPr>
          <w:b/>
          <w:color w:val="000000"/>
          <w:sz w:val="22"/>
          <w:u w:color="000000"/>
        </w:rPr>
        <w:t xml:space="preserve">DODATKOWE WYJAŚNIENIA WNIOSKODAWCY: </w:t>
      </w:r>
    </w:p>
    <w:p w14:paraId="5D648B06" w14:textId="77777777" w:rsidR="009C7944" w:rsidRDefault="009C7944" w:rsidP="002F6FFB">
      <w:pPr>
        <w:spacing w:line="360" w:lineRule="auto"/>
        <w:rPr>
          <w:color w:val="000000"/>
          <w:u w:color="000000"/>
        </w:rPr>
      </w:pPr>
      <w:r>
        <w:rPr>
          <w:color w:val="000000"/>
          <w:sz w:val="22"/>
          <w:u w:color="000000"/>
        </w:rPr>
        <w:t>…................................................................................................................................................................</w:t>
      </w:r>
    </w:p>
    <w:p w14:paraId="75364F20" w14:textId="3B21F48B" w:rsidR="009C7944" w:rsidRDefault="009C7944" w:rsidP="002F6FFB">
      <w:pPr>
        <w:spacing w:line="360" w:lineRule="auto"/>
        <w:rPr>
          <w:color w:val="000000"/>
          <w:u w:color="000000"/>
        </w:rPr>
      </w:pPr>
      <w:r>
        <w:rPr>
          <w:color w:val="000000"/>
          <w:sz w:val="22"/>
          <w:u w:color="000000"/>
        </w:rPr>
        <w:t>…...............................................................................................................................................................</w:t>
      </w:r>
    </w:p>
    <w:p w14:paraId="3F8678AF" w14:textId="77777777" w:rsidR="009C7944" w:rsidRDefault="009C7944" w:rsidP="002F6FFB">
      <w:pPr>
        <w:spacing w:line="360" w:lineRule="auto"/>
        <w:rPr>
          <w:color w:val="000000"/>
          <w:u w:color="000000"/>
        </w:rPr>
      </w:pPr>
      <w:r>
        <w:rPr>
          <w:color w:val="000000"/>
          <w:sz w:val="22"/>
          <w:u w:color="000000"/>
        </w:rPr>
        <w:t>…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</w:t>
      </w:r>
    </w:p>
    <w:p w14:paraId="24D0A75E" w14:textId="77777777" w:rsidR="009C7944" w:rsidRDefault="009C7944" w:rsidP="009C7944">
      <w:pPr>
        <w:keepLines/>
        <w:spacing w:before="120" w:after="120"/>
        <w:ind w:left="510" w:hanging="283"/>
        <w:rPr>
          <w:color w:val="000000"/>
          <w:u w:color="000000"/>
        </w:rPr>
      </w:pPr>
      <w:r>
        <w:rPr>
          <w:b/>
          <w:sz w:val="22"/>
        </w:rPr>
        <w:t>K. </w:t>
      </w:r>
      <w:r>
        <w:rPr>
          <w:b/>
          <w:color w:val="000000"/>
          <w:sz w:val="22"/>
          <w:u w:color="000000"/>
        </w:rPr>
        <w:t xml:space="preserve">WYKAZ WYMAGANYCH DOKUMENTÓW (dołączonych do wniosku)* </w:t>
      </w:r>
    </w:p>
    <w:p w14:paraId="73B19A29" w14:textId="77777777" w:rsidR="009C7944" w:rsidRDefault="009C7944" w:rsidP="002F6FFB">
      <w:pPr>
        <w:keepLines/>
        <w:spacing w:before="120" w:after="120"/>
        <w:ind w:left="737" w:hanging="113"/>
        <w:jc w:val="both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sz w:val="22"/>
          <w:u w:color="000000"/>
        </w:rPr>
        <w:t>kopia decyzji o wpisie do rejestru zabytków lub zaświadczenie właściwego organu, że zabytek, którego dotyczy wniosek znajduje się w gminnej ewidencji zabytków;</w:t>
      </w:r>
    </w:p>
    <w:p w14:paraId="7F740F00" w14:textId="77777777" w:rsidR="009C7944" w:rsidRDefault="009C7944" w:rsidP="002F6FFB">
      <w:pPr>
        <w:keepLines/>
        <w:spacing w:before="120" w:after="120"/>
        <w:ind w:left="73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sz w:val="22"/>
          <w:u w:color="000000"/>
        </w:rPr>
        <w:t>dokument potwierdzający tytuł prawny wnioskodawcy do zabytku (np. wypis z rejestru gruntów i budynków lub aktualny odpis z księgi wieczystej, a w odniesieniu do wnioskodawców nie będących właścicielami bądź użytkownikami wieczystymi zabytku – dokumenty potwierdzające prawo do dysponowania zabytkiem);</w:t>
      </w:r>
    </w:p>
    <w:p w14:paraId="227079CC" w14:textId="77777777" w:rsidR="009C7944" w:rsidRDefault="009C7944" w:rsidP="002F6FFB">
      <w:pPr>
        <w:keepLines/>
        <w:spacing w:before="120" w:after="120"/>
        <w:ind w:left="73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sz w:val="22"/>
          <w:u w:color="000000"/>
        </w:rPr>
        <w:t>pełnomocnictwo do reprezentowania wnioskodawcy do składania oświadczeń woli i zaciągania w jego imieniu zobowiązań finansowych;</w:t>
      </w:r>
    </w:p>
    <w:p w14:paraId="4FFD5842" w14:textId="77777777" w:rsidR="009C7944" w:rsidRDefault="009C7944" w:rsidP="002F6FFB">
      <w:pPr>
        <w:keepLines/>
        <w:spacing w:before="120" w:after="120"/>
        <w:ind w:left="73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sz w:val="22"/>
          <w:u w:color="000000"/>
        </w:rPr>
        <w:t>zgoda właściciela (współwłaścicieli) zabytku na prowadzenie prac lub robót, na które ma być udzielona dotacja, w przypadku gdy to nie oni są wnioskodawcami;</w:t>
      </w:r>
    </w:p>
    <w:p w14:paraId="452FAAF3" w14:textId="77777777" w:rsidR="009C7944" w:rsidRDefault="009C7944" w:rsidP="002F6FFB">
      <w:pPr>
        <w:keepLines/>
        <w:spacing w:before="120" w:after="120"/>
        <w:ind w:left="73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sz w:val="22"/>
          <w:u w:color="000000"/>
        </w:rPr>
        <w:t>obowiązujący dokument właściwego organu ochrony zabytków informujący o wyrażeniu zgody na przeprowadzenie prac lub robót, na które ma być udzielona dotacja lub pisemną informację, że nie jest on wymagany przepisami prawa;</w:t>
      </w:r>
    </w:p>
    <w:p w14:paraId="50BE1759" w14:textId="77777777" w:rsidR="009C7944" w:rsidRDefault="009C7944" w:rsidP="002F6FFB">
      <w:pPr>
        <w:keepLines/>
        <w:spacing w:before="120" w:after="120"/>
        <w:ind w:left="73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sz w:val="22"/>
          <w:u w:color="000000"/>
        </w:rPr>
        <w:t>projekt i obowiązujące pozwolenie na budowę, jeżeli prace wymagają uzyskania takiego pozwolenia lub pisemną informację, że nie są one wymagane przepisami prawa;</w:t>
      </w:r>
    </w:p>
    <w:p w14:paraId="2792A0D4" w14:textId="77777777" w:rsidR="009C7944" w:rsidRDefault="009C7944" w:rsidP="002F6FFB">
      <w:pPr>
        <w:keepLines/>
        <w:spacing w:before="120" w:after="120"/>
        <w:ind w:left="73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sz w:val="22"/>
          <w:u w:color="000000"/>
        </w:rPr>
        <w:t>kosztorys inwestorski wraz z informacją uwzględniającą stawkę i kwotę podatku VAT;</w:t>
      </w:r>
    </w:p>
    <w:p w14:paraId="3F30A348" w14:textId="77777777" w:rsidR="009C7944" w:rsidRDefault="009C7944" w:rsidP="002F6FFB">
      <w:pPr>
        <w:keepLines/>
        <w:spacing w:before="120" w:after="120"/>
        <w:ind w:left="73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sz w:val="22"/>
          <w:u w:color="000000"/>
        </w:rPr>
        <w:t>program prac konserwatorskich (jeżeli wymagany jest przepisami prawa) lub specyfikację planowanych prac lub robót, na które ma być udzielona dotacja;</w:t>
      </w:r>
    </w:p>
    <w:p w14:paraId="47F4D8D2" w14:textId="77777777" w:rsidR="009C7944" w:rsidRDefault="009C7944" w:rsidP="002F6FFB">
      <w:pPr>
        <w:keepLines/>
        <w:spacing w:before="120" w:after="120"/>
        <w:ind w:left="73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sz w:val="22"/>
          <w:u w:color="000000"/>
        </w:rPr>
        <w:t>wydruk dokumentacji fotograficznej stanu zachowania zabytku (jeżeli brak w programie prac konserwatorskich);</w:t>
      </w:r>
    </w:p>
    <w:p w14:paraId="172EDE10" w14:textId="77777777" w:rsidR="009C7944" w:rsidRDefault="009C7944" w:rsidP="002F6FFB">
      <w:pPr>
        <w:keepLines/>
        <w:spacing w:before="120" w:after="120"/>
        <w:ind w:left="73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sz w:val="22"/>
          <w:u w:color="000000"/>
        </w:rPr>
        <w:t>dokumenty i informacje zawarte w art. 37 ust. 1 i ust.2 ustawy z dnia 30 kwietnia 2004 roku o postępowaniu w sprawach dotyczących pomocy publicznej (Dz. U. z 2018 r. poz. 362 z późn. zm.) oraz w rozporządzeniu Rady Ministrów z dnia 29 marca 2010 r. w sprawie zakresu informacji przedstawianych przez podmiot ubiegający się o pomoc de minimis (Dz. U. z 2010 r. Nr 53, poz. 311 z późn. zm.) a także rozporządzenia Rady Ministrów z dnia 11 czerwca 2010 r. w sprawie informacji składanych przez podmioty ubiegające się o pomoc w rolnictwie i rybołówstwie (Dz. U. z 2010 r. Nr 121, poz. 810) w przypadku wniosku złożonego przez podmiot, dla którego udzielona dotacja stanowić będzie pomoc de minimis lub pomoc de minimis w rolnictwie,</w:t>
      </w:r>
    </w:p>
    <w:p w14:paraId="7C09C342" w14:textId="77777777" w:rsidR="009C7944" w:rsidRDefault="009C7944" w:rsidP="009C7944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sz w:val="22"/>
          <w:u w:color="000000"/>
        </w:rPr>
        <w:t xml:space="preserve">* zaznaczyć dokument dołączony do wniosku </w:t>
      </w:r>
    </w:p>
    <w:p w14:paraId="1D94A4B4" w14:textId="77777777" w:rsidR="009C7944" w:rsidRDefault="009C7944" w:rsidP="009C7944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sz w:val="22"/>
          <w:u w:color="000000"/>
        </w:rPr>
        <w:t xml:space="preserve">Uwagi: </w:t>
      </w:r>
    </w:p>
    <w:p w14:paraId="6A7F4C41" w14:textId="77777777" w:rsidR="009C7944" w:rsidRDefault="009C7944" w:rsidP="002F6FFB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sz w:val="22"/>
        </w:rPr>
        <w:t>1. </w:t>
      </w:r>
      <w:r>
        <w:rPr>
          <w:color w:val="000000"/>
          <w:sz w:val="22"/>
          <w:u w:color="000000"/>
        </w:rPr>
        <w:t>Do wniosku powinny być dołączone załączniki oryginalne lub w formie kserokopii potwierdzonych za zgodność z oryginałem. Kserokopie wszystkich załączników powinny być potwierdzone za zgodność z oryginałem w sposób czytelny przez osobę lub osoby uprawnione do złożenia wniosku i podpisania umowy oraz opatrzone pieczęcią wnioskodawcy (w przypadku braku pieczęci imiennych wymagane jest złożenie czytelnych podpisów). Wójt Gminy może żądać przedstawienia oryginału lub notarialnie poświadczonej kopii dokumentów lub oświadczeń, o których mowa we wniosku, wyłącznie wtedy, gdy złożona kopia jest nieczytelna lub budzi wątpliwości co do jej prawdziwości.</w:t>
      </w:r>
    </w:p>
    <w:p w14:paraId="309D42AA" w14:textId="77777777" w:rsidR="009C7944" w:rsidRDefault="009C7944" w:rsidP="002F6FFB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sz w:val="22"/>
        </w:rPr>
        <w:t>2. </w:t>
      </w:r>
      <w:r>
        <w:rPr>
          <w:color w:val="000000"/>
          <w:sz w:val="22"/>
          <w:u w:color="000000"/>
        </w:rPr>
        <w:t>Konieczne jest wypełnienie wszystkich pól formularza. W przypadku braku danych nie należy zostawiać pustych miejsc, należy wpisać „brak” lub „nie dotyczy”.</w:t>
      </w:r>
    </w:p>
    <w:p w14:paraId="1C134090" w14:textId="77777777" w:rsidR="009C7944" w:rsidRDefault="009C7944" w:rsidP="009C7944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sz w:val="22"/>
          <w:u w:color="000000"/>
        </w:rPr>
        <w:t xml:space="preserve"> OŚWIADCZENIA </w:t>
      </w:r>
    </w:p>
    <w:p w14:paraId="29A08EC2" w14:textId="77777777" w:rsidR="009C7944" w:rsidRDefault="009C7944" w:rsidP="009C79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sz w:val="22"/>
          <w:u w:color="000000"/>
        </w:rPr>
        <w:t>Przez złożenie podpisu pod niniejszym wnioskiem:</w:t>
      </w:r>
    </w:p>
    <w:p w14:paraId="0F917608" w14:textId="77777777" w:rsidR="009C7944" w:rsidRDefault="009C7944" w:rsidP="002F6FFB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sz w:val="22"/>
        </w:rPr>
        <w:t>1. </w:t>
      </w:r>
      <w:r>
        <w:rPr>
          <w:color w:val="000000"/>
          <w:sz w:val="22"/>
          <w:u w:color="000000"/>
        </w:rPr>
        <w:t>Przyjmuję do wiadomości, że wniosek niniejszy zostanie rozpatrzony jedynie w przypadku jego poprawnego wypełnienia i podania w nim danych zgodnych ze stanem faktycznym oraz załączenia wszystkich wymaganych dokumentów;</w:t>
      </w:r>
    </w:p>
    <w:p w14:paraId="5A69C44E" w14:textId="77777777" w:rsidR="009C7944" w:rsidRDefault="009C7944" w:rsidP="002F6FFB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sz w:val="22"/>
        </w:rPr>
        <w:lastRenderedPageBreak/>
        <w:t>2. </w:t>
      </w:r>
      <w:r>
        <w:rPr>
          <w:color w:val="000000"/>
          <w:sz w:val="22"/>
          <w:u w:color="000000"/>
        </w:rPr>
        <w:t>Oświadczam, że zapoznałem się z treścią obowiązującej uchwały Rady Gminy Skomlin w sprawie określenia zasad udzielania dotacji celowej na prace konserwatorskie, restauratorskie lub roboty budowlane przy zabytkach wpisanych do rejestru zabytków lub znajdujących się w gminnej ewidencji zabytków położonych na obszarze Gminy Skomlin, nie stanowiących jego wyłącznej własności;</w:t>
      </w:r>
    </w:p>
    <w:p w14:paraId="269CD568" w14:textId="32783853" w:rsidR="009C7944" w:rsidRDefault="009C7944" w:rsidP="002F6FFB">
      <w:pPr>
        <w:keepLines/>
        <w:spacing w:before="120" w:after="120"/>
        <w:ind w:firstLine="340"/>
        <w:jc w:val="both"/>
        <w:rPr>
          <w:color w:val="000000"/>
          <w:sz w:val="22"/>
          <w:u w:color="000000"/>
        </w:rPr>
      </w:pPr>
      <w:r>
        <w:rPr>
          <w:sz w:val="22"/>
        </w:rPr>
        <w:t>3. </w:t>
      </w:r>
      <w:r>
        <w:rPr>
          <w:color w:val="000000"/>
          <w:sz w:val="22"/>
          <w:u w:color="000000"/>
        </w:rPr>
        <w:t>W przypadku otrzymania dotacji zobowiązuje się do wydatkowania przyznanych środków zgodnie z umową; 4. Oświadczenie wnioskodawcy, że co do zabytku objętego wnioskiem nie toczy się postępowanie w sprawie wpisu do rejestru zabytków (w przypadku zabytków znajdujących się w gminnej ewidencji zabytków).</w:t>
      </w:r>
    </w:p>
    <w:p w14:paraId="4915A523" w14:textId="77777777" w:rsidR="002F6FFB" w:rsidRDefault="002F6FFB" w:rsidP="002F6FFB">
      <w:pPr>
        <w:keepLines/>
        <w:spacing w:before="120" w:after="120"/>
        <w:ind w:firstLine="340"/>
        <w:jc w:val="both"/>
        <w:rPr>
          <w:color w:val="000000"/>
          <w:u w:color="000000"/>
        </w:rPr>
      </w:pPr>
    </w:p>
    <w:p w14:paraId="69B3ADED" w14:textId="77777777" w:rsidR="009C7944" w:rsidRDefault="009C7944" w:rsidP="009C79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sz w:val="22"/>
          <w:u w:color="000000"/>
        </w:rPr>
        <w:t>Skomlin, dnia ….........................................</w:t>
      </w:r>
    </w:p>
    <w:p w14:paraId="2D245150" w14:textId="77777777" w:rsidR="009C7944" w:rsidRDefault="009C7944" w:rsidP="002F6FFB">
      <w:pPr>
        <w:spacing w:before="120" w:after="120"/>
        <w:ind w:firstLine="4536"/>
        <w:rPr>
          <w:color w:val="000000"/>
          <w:u w:color="000000"/>
        </w:rPr>
      </w:pPr>
      <w:r>
        <w:rPr>
          <w:color w:val="000000"/>
          <w:sz w:val="22"/>
          <w:u w:color="000000"/>
        </w:rPr>
        <w:t>....................................................................</w:t>
      </w:r>
    </w:p>
    <w:p w14:paraId="65503956" w14:textId="2146178C" w:rsidR="009C7944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 xml:space="preserve">             </w:t>
      </w:r>
      <w:r w:rsidR="009C7944">
        <w:rPr>
          <w:color w:val="000000"/>
          <w:sz w:val="22"/>
          <w:u w:color="000000"/>
        </w:rPr>
        <w:t>podpis wnioskodawcy</w:t>
      </w:r>
    </w:p>
    <w:p w14:paraId="19021780" w14:textId="004C417A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08788CBC" w14:textId="13BBD09B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273E9707" w14:textId="2734B223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2BA2A898" w14:textId="1A2A9012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6DE5D140" w14:textId="24996A1E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2C88C54F" w14:textId="16063B52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081E878B" w14:textId="16428F4E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12805278" w14:textId="5FE882BC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75EC4886" w14:textId="04A741E8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1F981343" w14:textId="2827AABD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14CDCD62" w14:textId="364CEF56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40867BB3" w14:textId="02446A7B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15B5AC1B" w14:textId="75983CDB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6C63A57A" w14:textId="45D02657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5D5BBC88" w14:textId="235CA0F3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33974133" w14:textId="4CAD20D6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28D18D62" w14:textId="0A29A1B3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7A2D133C" w14:textId="2E47E261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16C46733" w14:textId="07B7DFB4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340DBD81" w14:textId="0E2BD1C9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421BD048" w14:textId="40121FD7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125C521A" w14:textId="7AC65E7F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2724310A" w14:textId="327A0CB3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0F45EE1F" w14:textId="08CCCC7E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33CDBE36" w14:textId="7706FF8C" w:rsidR="002F6FFB" w:rsidRDefault="002F6FFB" w:rsidP="002F6FFB">
      <w:pPr>
        <w:spacing w:before="120" w:after="120"/>
        <w:ind w:firstLine="4536"/>
        <w:rPr>
          <w:color w:val="000000"/>
          <w:sz w:val="22"/>
          <w:u w:color="000000"/>
        </w:rPr>
      </w:pPr>
    </w:p>
    <w:p w14:paraId="62868735" w14:textId="77777777" w:rsidR="002F6FFB" w:rsidRDefault="002F6FFB" w:rsidP="002F6FFB">
      <w:pPr>
        <w:spacing w:before="120" w:after="120"/>
        <w:ind w:firstLine="4536"/>
        <w:rPr>
          <w:color w:val="000000"/>
          <w:u w:color="000000"/>
        </w:rPr>
      </w:pPr>
    </w:p>
    <w:p w14:paraId="51B478D3" w14:textId="77777777" w:rsidR="009C7944" w:rsidRDefault="009C7944" w:rsidP="009C794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sz w:val="22"/>
          <w:u w:color="000000"/>
        </w:rPr>
        <w:lastRenderedPageBreak/>
        <w:t>Informacje dotyczące przetwarzania danych osobowych dla osób ubiegających się o udzielenie dotacji na prace konserwatorskie, restauratorskie lub roboty budowlane przy zabytku wpisanym do rejestru zabytków lub ewidencji zabytków.</w:t>
      </w:r>
    </w:p>
    <w:p w14:paraId="138C15AA" w14:textId="77777777" w:rsidR="009C7944" w:rsidRDefault="009C7944" w:rsidP="002F6FFB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sz w:val="22"/>
        </w:rPr>
        <w:t>1. </w:t>
      </w:r>
      <w:r>
        <w:rPr>
          <w:color w:val="000000"/>
          <w:sz w:val="22"/>
          <w:u w:color="000000"/>
        </w:rPr>
        <w:t>Administratorem Państwa danych będzie Gmina Skomlin reprezentowana przez Wójta Gminy z siedzibę w Skomlinie. przy ul. Trojanowskiego 1 . Można się z nami kontaktować w następujący sposób:</w:t>
      </w:r>
    </w:p>
    <w:p w14:paraId="0027DA87" w14:textId="77777777" w:rsidR="009C7944" w:rsidRDefault="009C7944" w:rsidP="002F6FFB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sz w:val="22"/>
          <w:u w:color="000000"/>
        </w:rPr>
        <w:t>listownie: Urząd Gminy Skomlin, ul. Trojanowskiego 1, 98-346 Skomlin</w:t>
      </w:r>
    </w:p>
    <w:p w14:paraId="13F71043" w14:textId="77777777" w:rsidR="009C7944" w:rsidRDefault="009C7944" w:rsidP="002F6FFB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sz w:val="22"/>
          <w:u w:color="000000"/>
        </w:rPr>
        <w:t>przez adres poczty elektronicznej sekretariat@skomlin.pl,</w:t>
      </w:r>
    </w:p>
    <w:p w14:paraId="08379C0F" w14:textId="77777777" w:rsidR="009C7944" w:rsidRDefault="009C7944" w:rsidP="002F6FFB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sz w:val="22"/>
        </w:rPr>
        <w:t>2. </w:t>
      </w:r>
      <w:r>
        <w:rPr>
          <w:color w:val="000000"/>
          <w:sz w:val="22"/>
          <w:u w:color="000000"/>
        </w:rPr>
        <w:t>Wyznaczyliśmy inspektora ochrony danych (IOD). Można się z nim kontaktować poprzez e-mail: inspektor@myiod.pl lub w sekretariacie Urzędu Gminy. Do IOD w Urzędzie Gminy należy kierować wyłącznie sprawy dotyczące przetwarzania Państwa danych przez Urząd, w tym sprawy dotyczące realizacji praw w zakresie dostępu do swoich danych, ich sprostowania, usuwania, ograniczenia przetwarzania czy sprzeciwu na ich przetwarzanie.</w:t>
      </w:r>
    </w:p>
    <w:p w14:paraId="586A9264" w14:textId="77777777" w:rsidR="009C7944" w:rsidRDefault="009C7944" w:rsidP="002F6FFB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sz w:val="22"/>
        </w:rPr>
        <w:t>3. </w:t>
      </w:r>
      <w:r>
        <w:rPr>
          <w:color w:val="000000"/>
          <w:sz w:val="22"/>
          <w:u w:color="000000"/>
        </w:rPr>
        <w:t>Dane osobowe przetwarzane będą w celu przyjęcia i rozpatrzenia wniosku o udzielenie dotacji na prace konserwatorskie, restauratorskie lub roboty budowlane przy zabytku wpisanym do rejestru zabytków lub ewidencji zabytków z Rządowego Programu Odbudowy Zabytków ustanowionego uchwałą Rady Ministrów nr 232/2022 z dnia 23 listopada 2022 r. na podstawie art. 65 ust. 28 ustawy z dnia 31 marca 2020 r. o zmianie ustawy o szczególnych rozwiązaniach związanych z zapobieganiem, przeciwdziałaniem i zwalczaniem COVID-19, innych chorób zakaźnych oraz wywołanych nimi sytuacji kryzysowych oraz niektórych innych ustaw oraz na podstawie ustawy z dnia 23 lipca 2003 r. o ochronie zabytków i opiece nad zabytkami w zakresie niezbędnym do wypełnienia obowiązku prawnego ciążącego na administratorze (art. 6 ust. 1 lit. c Rozporządzenia Parlamentu Europejskiego i Rady (UE) 2016/679 z dnia 27 kwietnia 2016 r. w sprawie ochrony osób fizycznych w związku z przetwarzaniem danych osobowych i w sprawie swobodnego przepływu takich danych oraz uchylenia dyrektywy 95/46/WE nazywanego dalej RODO).</w:t>
      </w:r>
    </w:p>
    <w:p w14:paraId="0B7EF967" w14:textId="77777777" w:rsidR="009C7944" w:rsidRDefault="009C7944" w:rsidP="002F6FFB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sz w:val="22"/>
        </w:rPr>
        <w:t>4. </w:t>
      </w:r>
      <w:r>
        <w:rPr>
          <w:color w:val="000000"/>
          <w:sz w:val="22"/>
          <w:u w:color="000000"/>
        </w:rPr>
        <w:t>Dane mogą być udostępniane podmiotom upoważnionym do tego na podstawie przepisów prawa. Mogą zostać także udostępnione podmiotom realizującym czynności niezbędne do zrealizowania wskazanego celu przetwarzania, tzn. operatorzy pocztowi.</w:t>
      </w:r>
    </w:p>
    <w:p w14:paraId="21329FC3" w14:textId="77777777" w:rsidR="009C7944" w:rsidRDefault="009C7944" w:rsidP="002F6FFB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sz w:val="22"/>
        </w:rPr>
        <w:t>5. </w:t>
      </w:r>
      <w:r>
        <w:rPr>
          <w:color w:val="000000"/>
          <w:sz w:val="22"/>
          <w:u w:color="000000"/>
        </w:rPr>
        <w:t>Administrator nie przekazuje danych do państwa trzeciego lub organizacji międzynarodowej.</w:t>
      </w:r>
    </w:p>
    <w:p w14:paraId="2E27D049" w14:textId="77777777" w:rsidR="009C7944" w:rsidRDefault="009C7944" w:rsidP="002F6FFB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sz w:val="22"/>
        </w:rPr>
        <w:t>6. </w:t>
      </w:r>
      <w:r>
        <w:rPr>
          <w:color w:val="000000"/>
          <w:sz w:val="22"/>
          <w:u w:color="000000"/>
        </w:rPr>
        <w:t>Dane osobowe przechowywane będą do czasu rozpatrzenia wniosku oraz w obowiązkowym okresie przechowywania, ustalanym zgodnie z odrębnymi przepisami ustawy z dnia 14 lipca 1983 r. o narodowym zasobie archiwalnym i archiwach.</w:t>
      </w:r>
    </w:p>
    <w:p w14:paraId="486E4F32" w14:textId="77777777" w:rsidR="009C7944" w:rsidRDefault="009C7944" w:rsidP="002F6FFB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sz w:val="22"/>
        </w:rPr>
        <w:t>7. </w:t>
      </w:r>
      <w:r>
        <w:rPr>
          <w:color w:val="000000"/>
          <w:sz w:val="22"/>
          <w:u w:color="000000"/>
        </w:rPr>
        <w:t>W odniesieniu do danych pozyskanych przez nas przysługują Pani/Panu następujące uprawnienia:</w:t>
      </w:r>
    </w:p>
    <w:p w14:paraId="4AE1005D" w14:textId="77777777" w:rsidR="009C7944" w:rsidRDefault="009C7944" w:rsidP="002F6FFB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sz w:val="22"/>
          <w:u w:color="000000"/>
        </w:rPr>
        <w:t>prawo dostępu do swoich danych oraz otrzymania ich kopii;</w:t>
      </w:r>
    </w:p>
    <w:p w14:paraId="34D7C967" w14:textId="77777777" w:rsidR="009C7944" w:rsidRDefault="009C7944" w:rsidP="002F6FFB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sz w:val="22"/>
          <w:u w:color="000000"/>
        </w:rPr>
        <w:t>prawo do sprostowania (poprawiania) swoich danych;</w:t>
      </w:r>
    </w:p>
    <w:p w14:paraId="5556312F" w14:textId="77777777" w:rsidR="009C7944" w:rsidRDefault="009C7944" w:rsidP="002F6FFB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sz w:val="22"/>
          <w:u w:color="000000"/>
        </w:rPr>
        <w:t>prawo do usunięcia danych osobowych, w sytuacji, gdy przetwarzanie danych nie następuje w celu wywiązania się z obowiązku wynikającego z przepisu prawa lub w ramach sprawowania władzy publicznej;</w:t>
      </w:r>
    </w:p>
    <w:p w14:paraId="66A9BDD3" w14:textId="77777777" w:rsidR="009C7944" w:rsidRDefault="009C7944" w:rsidP="002F6FFB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sz w:val="22"/>
          <w:u w:color="000000"/>
        </w:rPr>
        <w:t>prawo do ograniczenia przetwarzania danych, przy czym przepisy odrębne mogą wyłączyć możliwość skorzystania z tego praw,</w:t>
      </w:r>
    </w:p>
    <w:p w14:paraId="18E43B1F" w14:textId="77777777" w:rsidR="009C7944" w:rsidRDefault="009C7944" w:rsidP="002F6FFB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sz w:val="22"/>
          <w:u w:color="000000"/>
        </w:rPr>
        <w:t>prawo do wniesienia skargi do Prezesa UODO (na adres Prezesa Urzędu Ochrony Danych Osobowych, ul. Stawki 2, 00-193 Warszawa).</w:t>
      </w:r>
    </w:p>
    <w:p w14:paraId="06BCC438" w14:textId="77777777" w:rsidR="009C7944" w:rsidRDefault="009C7944" w:rsidP="002F6FFB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sz w:val="22"/>
          <w:u w:color="000000"/>
        </w:rPr>
        <w:t>w przypadku danych osobowych uzyskanych na podstawie zgody, ma Pani/Pan prawo wycofania zgody na przetwarzanie danych w dowolnym momencie. Wycofanie zgody nie ma wpływu na zgodność z prawem przetwarzania, którego dokonano na podstawie Pani/Pana zgody przed jej wycofaniem.</w:t>
      </w:r>
    </w:p>
    <w:p w14:paraId="12C0556A" w14:textId="77777777" w:rsidR="009C7944" w:rsidRDefault="009C7944" w:rsidP="002F6FFB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sz w:val="22"/>
        </w:rPr>
        <w:lastRenderedPageBreak/>
        <w:t>8. </w:t>
      </w:r>
      <w:r>
        <w:rPr>
          <w:color w:val="000000"/>
          <w:sz w:val="22"/>
          <w:u w:color="000000"/>
        </w:rPr>
        <w:t>Podanie danych osobowych jest dobrowolne, jednakże w przypadku ich niepodania nie będzie możliwe rozpatrzenie wniosku o udzielenie dotacji.</w:t>
      </w:r>
    </w:p>
    <w:p w14:paraId="77997867" w14:textId="5DFDE514" w:rsidR="009C7944" w:rsidRDefault="009C7944" w:rsidP="002F6FFB">
      <w:pPr>
        <w:keepLines/>
        <w:spacing w:before="120" w:after="120"/>
        <w:ind w:firstLine="340"/>
        <w:jc w:val="both"/>
        <w:rPr>
          <w:color w:val="000000"/>
          <w:sz w:val="22"/>
          <w:u w:color="000000"/>
        </w:rPr>
      </w:pPr>
      <w:r>
        <w:rPr>
          <w:sz w:val="22"/>
        </w:rPr>
        <w:t>9. </w:t>
      </w:r>
      <w:r>
        <w:rPr>
          <w:color w:val="000000"/>
          <w:sz w:val="22"/>
          <w:u w:color="000000"/>
        </w:rPr>
        <w:t>Dane nie będą przetwarzane w sposób zautomatyzowany i nie będą profilowane.</w:t>
      </w:r>
    </w:p>
    <w:p w14:paraId="704A0E86" w14:textId="77777777" w:rsidR="002F6FFB" w:rsidRDefault="002F6FFB" w:rsidP="002F6FFB">
      <w:pPr>
        <w:keepLines/>
        <w:spacing w:before="120" w:after="120"/>
        <w:ind w:firstLine="340"/>
        <w:jc w:val="both"/>
        <w:rPr>
          <w:color w:val="000000"/>
          <w:u w:color="000000"/>
        </w:rPr>
      </w:pPr>
    </w:p>
    <w:p w14:paraId="55AD10C3" w14:textId="77777777" w:rsidR="009C7944" w:rsidRDefault="009C7944" w:rsidP="002F6FFB">
      <w:pPr>
        <w:spacing w:before="120" w:after="120"/>
        <w:ind w:firstLine="4962"/>
        <w:rPr>
          <w:color w:val="000000"/>
          <w:u w:color="000000"/>
        </w:rPr>
      </w:pPr>
      <w:r>
        <w:rPr>
          <w:color w:val="000000"/>
          <w:sz w:val="22"/>
          <w:u w:color="000000"/>
        </w:rPr>
        <w:t>..........................................................................</w:t>
      </w:r>
    </w:p>
    <w:p w14:paraId="6B68E0BA" w14:textId="2C8ED670" w:rsidR="009C7944" w:rsidRDefault="009C7944" w:rsidP="002F6FFB">
      <w:pPr>
        <w:spacing w:before="120" w:after="120"/>
        <w:ind w:firstLine="4962"/>
        <w:rPr>
          <w:color w:val="000000"/>
          <w:u w:color="000000"/>
        </w:rPr>
      </w:pPr>
      <w:r>
        <w:rPr>
          <w:color w:val="000000"/>
          <w:sz w:val="22"/>
          <w:u w:color="000000"/>
        </w:rPr>
        <w:tab/>
      </w:r>
      <w:r w:rsidR="002F6FFB">
        <w:rPr>
          <w:color w:val="000000"/>
          <w:sz w:val="22"/>
          <w:u w:color="000000"/>
        </w:rPr>
        <w:t xml:space="preserve">          </w:t>
      </w:r>
      <w:r>
        <w:rPr>
          <w:color w:val="000000"/>
          <w:sz w:val="22"/>
          <w:u w:color="000000"/>
        </w:rPr>
        <w:t>(data i podpis)</w:t>
      </w:r>
    </w:p>
    <w:p w14:paraId="0AC1F867" w14:textId="4E63508C" w:rsidR="009C7944" w:rsidRDefault="009C7944" w:rsidP="002F6FFB">
      <w:pPr>
        <w:spacing w:after="120"/>
        <w:ind w:firstLine="4962"/>
        <w:jc w:val="both"/>
        <w:rPr>
          <w:rFonts w:ascii="Cambria" w:hAnsi="Cambria" w:cs="Calibri"/>
          <w:sz w:val="22"/>
          <w:szCs w:val="22"/>
        </w:rPr>
      </w:pPr>
    </w:p>
    <w:p w14:paraId="5315EF7D" w14:textId="77777777" w:rsidR="009C7944" w:rsidRPr="00A266FC" w:rsidRDefault="009C7944" w:rsidP="00925580">
      <w:pPr>
        <w:spacing w:after="120"/>
        <w:ind w:firstLine="708"/>
        <w:jc w:val="both"/>
        <w:rPr>
          <w:rFonts w:ascii="Cambria" w:hAnsi="Cambria" w:cs="Calibri"/>
          <w:sz w:val="22"/>
          <w:szCs w:val="22"/>
        </w:rPr>
      </w:pPr>
    </w:p>
    <w:sectPr w:rsidR="009C7944" w:rsidRPr="00A26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F62"/>
    <w:multiLevelType w:val="hybridMultilevel"/>
    <w:tmpl w:val="163EA2EE"/>
    <w:lvl w:ilvl="0" w:tplc="4E5EE6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9A45B3"/>
    <w:multiLevelType w:val="hybridMultilevel"/>
    <w:tmpl w:val="CCDA6940"/>
    <w:lvl w:ilvl="0" w:tplc="52DE7F50">
      <w:start w:val="1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24A66">
      <w:start w:val="1"/>
      <w:numFmt w:val="lowerLetter"/>
      <w:lvlText w:val="%2)"/>
      <w:lvlJc w:val="left"/>
      <w:pPr>
        <w:ind w:left="1418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E6706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D876F0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05D3E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8E58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49344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4F322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62F2C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AB1DE6"/>
    <w:multiLevelType w:val="hybridMultilevel"/>
    <w:tmpl w:val="7A3CB8CC"/>
    <w:lvl w:ilvl="0" w:tplc="045816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6B0E668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82C56"/>
    <w:multiLevelType w:val="hybridMultilevel"/>
    <w:tmpl w:val="06ECECE0"/>
    <w:lvl w:ilvl="0" w:tplc="13248B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83FF4"/>
    <w:multiLevelType w:val="hybridMultilevel"/>
    <w:tmpl w:val="56521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83180"/>
    <w:multiLevelType w:val="hybridMultilevel"/>
    <w:tmpl w:val="52945F0A"/>
    <w:lvl w:ilvl="0" w:tplc="B652E6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20361"/>
    <w:multiLevelType w:val="hybridMultilevel"/>
    <w:tmpl w:val="BD40D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A4887"/>
    <w:multiLevelType w:val="hybridMultilevel"/>
    <w:tmpl w:val="F4BC9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547570">
    <w:abstractNumId w:val="3"/>
  </w:num>
  <w:num w:numId="2" w16cid:durableId="1274282872">
    <w:abstractNumId w:val="5"/>
  </w:num>
  <w:num w:numId="3" w16cid:durableId="961419110">
    <w:abstractNumId w:val="1"/>
  </w:num>
  <w:num w:numId="4" w16cid:durableId="1449006261">
    <w:abstractNumId w:val="6"/>
  </w:num>
  <w:num w:numId="5" w16cid:durableId="300578220">
    <w:abstractNumId w:val="2"/>
  </w:num>
  <w:num w:numId="6" w16cid:durableId="394595623">
    <w:abstractNumId w:val="4"/>
  </w:num>
  <w:num w:numId="7" w16cid:durableId="1226062352">
    <w:abstractNumId w:val="7"/>
  </w:num>
  <w:num w:numId="8" w16cid:durableId="158198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D4"/>
    <w:rsid w:val="00034F90"/>
    <w:rsid w:val="001448AF"/>
    <w:rsid w:val="001658A6"/>
    <w:rsid w:val="00255FEF"/>
    <w:rsid w:val="002F6FFB"/>
    <w:rsid w:val="00547B57"/>
    <w:rsid w:val="005973D4"/>
    <w:rsid w:val="0067541E"/>
    <w:rsid w:val="00925580"/>
    <w:rsid w:val="00955C92"/>
    <w:rsid w:val="00992898"/>
    <w:rsid w:val="009C7944"/>
    <w:rsid w:val="009F7153"/>
    <w:rsid w:val="00A266FC"/>
    <w:rsid w:val="00B030EB"/>
    <w:rsid w:val="00C860E8"/>
    <w:rsid w:val="00D0290A"/>
    <w:rsid w:val="00F6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8726"/>
  <w15:chartTrackingRefBased/>
  <w15:docId w15:val="{BB084A3E-FF98-4D72-986D-4843B5EE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3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73D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55C92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g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E280-4111-45BA-BD2B-F662CC80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3884</Words>
  <Characters>23310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Ciężki</dc:creator>
  <cp:keywords/>
  <dc:description/>
  <cp:lastModifiedBy>Ewelina Ciężki</cp:lastModifiedBy>
  <cp:revision>7</cp:revision>
  <cp:lastPrinted>2023-03-07T07:39:00Z</cp:lastPrinted>
  <dcterms:created xsi:type="dcterms:W3CDTF">2023-03-06T11:34:00Z</dcterms:created>
  <dcterms:modified xsi:type="dcterms:W3CDTF">2023-03-07T07:40:00Z</dcterms:modified>
</cp:coreProperties>
</file>