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B27" w:rsidRDefault="00170B27" w:rsidP="00170B27">
      <w:pPr>
        <w:rPr>
          <w:sz w:val="24"/>
          <w:szCs w:val="24"/>
        </w:rPr>
      </w:pPr>
      <w:r w:rsidRPr="00AE17E3">
        <w:rPr>
          <w:sz w:val="24"/>
          <w:szCs w:val="24"/>
        </w:rPr>
        <w:t>Sekr.152.</w:t>
      </w:r>
      <w:r w:rsidR="00125672">
        <w:rPr>
          <w:sz w:val="24"/>
          <w:szCs w:val="24"/>
        </w:rPr>
        <w:t>2</w:t>
      </w:r>
      <w:r w:rsidRPr="00AE17E3">
        <w:rPr>
          <w:sz w:val="24"/>
          <w:szCs w:val="24"/>
        </w:rPr>
        <w:t>.202</w:t>
      </w:r>
      <w:r w:rsidR="002927CD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Skomlin, dnia </w:t>
      </w:r>
      <w:r w:rsidR="002927CD">
        <w:rPr>
          <w:sz w:val="24"/>
          <w:szCs w:val="24"/>
        </w:rPr>
        <w:t>30</w:t>
      </w:r>
      <w:r>
        <w:rPr>
          <w:sz w:val="24"/>
          <w:szCs w:val="24"/>
        </w:rPr>
        <w:t xml:space="preserve"> ma</w:t>
      </w:r>
      <w:r w:rsidR="002927CD">
        <w:rPr>
          <w:sz w:val="24"/>
          <w:szCs w:val="24"/>
        </w:rPr>
        <w:t>rca</w:t>
      </w:r>
      <w:r>
        <w:rPr>
          <w:sz w:val="24"/>
          <w:szCs w:val="24"/>
        </w:rPr>
        <w:t xml:space="preserve"> 202</w:t>
      </w:r>
      <w:r w:rsidR="002927CD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</w:p>
    <w:p w:rsidR="00170B27" w:rsidRDefault="00170B27" w:rsidP="00170B27">
      <w:pPr>
        <w:rPr>
          <w:sz w:val="24"/>
          <w:szCs w:val="24"/>
        </w:rPr>
      </w:pPr>
    </w:p>
    <w:p w:rsidR="00170B27" w:rsidRPr="00AE17E3" w:rsidRDefault="00170B27" w:rsidP="00170B27">
      <w:pPr>
        <w:rPr>
          <w:b/>
          <w:sz w:val="24"/>
          <w:szCs w:val="24"/>
        </w:rPr>
      </w:pPr>
    </w:p>
    <w:p w:rsidR="00170B27" w:rsidRPr="00AE17E3" w:rsidRDefault="00170B27" w:rsidP="00170B27">
      <w:pPr>
        <w:jc w:val="center"/>
        <w:rPr>
          <w:b/>
          <w:sz w:val="24"/>
          <w:szCs w:val="24"/>
        </w:rPr>
      </w:pPr>
      <w:r w:rsidRPr="00AE17E3">
        <w:rPr>
          <w:b/>
          <w:sz w:val="24"/>
          <w:szCs w:val="24"/>
        </w:rPr>
        <w:t xml:space="preserve">INFORMACJA O PETYCJACH ROZPATRZONYCH PRZEZ </w:t>
      </w:r>
      <w:r>
        <w:rPr>
          <w:b/>
          <w:sz w:val="24"/>
          <w:szCs w:val="24"/>
        </w:rPr>
        <w:t>WÓJTA</w:t>
      </w:r>
      <w:r w:rsidRPr="00AE17E3">
        <w:rPr>
          <w:b/>
          <w:sz w:val="24"/>
          <w:szCs w:val="24"/>
        </w:rPr>
        <w:t xml:space="preserve"> GMINY SKOMLIN W 202</w:t>
      </w:r>
      <w:r w:rsidR="003C076F">
        <w:rPr>
          <w:b/>
          <w:sz w:val="24"/>
          <w:szCs w:val="24"/>
        </w:rPr>
        <w:t>2</w:t>
      </w:r>
      <w:r w:rsidRPr="00AE17E3">
        <w:rPr>
          <w:b/>
          <w:sz w:val="24"/>
          <w:szCs w:val="24"/>
        </w:rPr>
        <w:t xml:space="preserve"> r.</w:t>
      </w:r>
    </w:p>
    <w:p w:rsidR="00170B27" w:rsidRDefault="00170B27" w:rsidP="00170B27">
      <w:pPr>
        <w:jc w:val="center"/>
        <w:rPr>
          <w:sz w:val="24"/>
          <w:szCs w:val="24"/>
        </w:rPr>
      </w:pPr>
    </w:p>
    <w:p w:rsidR="007632F0" w:rsidRDefault="00170B27" w:rsidP="00763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32F0">
        <w:rPr>
          <w:sz w:val="24"/>
          <w:szCs w:val="24"/>
        </w:rPr>
        <w:t>Realizując dyspozycję wynikającą z art. 14 ustawy z dnia 11 lipca 2014 r. o petycjach (Dz. U. z 2018 r. poz. 870) informuję, że w 202</w:t>
      </w:r>
      <w:r w:rsidR="00A5513C">
        <w:rPr>
          <w:sz w:val="24"/>
          <w:szCs w:val="24"/>
        </w:rPr>
        <w:t>2</w:t>
      </w:r>
      <w:r w:rsidR="007632F0">
        <w:rPr>
          <w:sz w:val="24"/>
          <w:szCs w:val="24"/>
        </w:rPr>
        <w:t xml:space="preserve"> r. </w:t>
      </w:r>
      <w:r w:rsidR="00A5513C">
        <w:rPr>
          <w:sz w:val="24"/>
          <w:szCs w:val="24"/>
        </w:rPr>
        <w:t xml:space="preserve">do </w:t>
      </w:r>
      <w:r w:rsidR="007632F0">
        <w:rPr>
          <w:sz w:val="24"/>
          <w:szCs w:val="24"/>
        </w:rPr>
        <w:t>Wójt</w:t>
      </w:r>
      <w:r w:rsidR="00A5513C">
        <w:rPr>
          <w:sz w:val="24"/>
          <w:szCs w:val="24"/>
        </w:rPr>
        <w:t>a</w:t>
      </w:r>
      <w:r w:rsidR="007632F0">
        <w:rPr>
          <w:sz w:val="24"/>
          <w:szCs w:val="24"/>
        </w:rPr>
        <w:t xml:space="preserve"> Gminy Skomlin </w:t>
      </w:r>
      <w:r w:rsidR="00A5513C">
        <w:rPr>
          <w:sz w:val="24"/>
          <w:szCs w:val="24"/>
        </w:rPr>
        <w:t>wpłynęło łącznie 1</w:t>
      </w:r>
      <w:r w:rsidR="002927CD">
        <w:rPr>
          <w:sz w:val="24"/>
          <w:szCs w:val="24"/>
        </w:rPr>
        <w:t>2</w:t>
      </w:r>
      <w:r w:rsidR="00A5513C">
        <w:rPr>
          <w:sz w:val="24"/>
          <w:szCs w:val="24"/>
        </w:rPr>
        <w:t xml:space="preserve"> petycji, wśród których 3 petycje zostały przekazane do rozpatrzenia według właściwości</w:t>
      </w:r>
      <w:r w:rsidR="007632F0">
        <w:rPr>
          <w:sz w:val="24"/>
          <w:szCs w:val="24"/>
        </w:rPr>
        <w:t xml:space="preserve">. </w:t>
      </w:r>
    </w:p>
    <w:p w:rsidR="007632F0" w:rsidRDefault="007632F0" w:rsidP="00763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Pierwsza petycja </w:t>
      </w:r>
      <w:r w:rsidR="003A2BFD">
        <w:rPr>
          <w:sz w:val="24"/>
          <w:szCs w:val="24"/>
        </w:rPr>
        <w:t xml:space="preserve">wpłynęła w dniu 14 </w:t>
      </w:r>
      <w:r w:rsidR="003C076F">
        <w:rPr>
          <w:sz w:val="24"/>
          <w:szCs w:val="24"/>
        </w:rPr>
        <w:t>lutego</w:t>
      </w:r>
      <w:r w:rsidR="003A2BFD">
        <w:rPr>
          <w:sz w:val="24"/>
          <w:szCs w:val="24"/>
        </w:rPr>
        <w:t xml:space="preserve"> 202</w:t>
      </w:r>
      <w:r w:rsidR="003C076F">
        <w:rPr>
          <w:sz w:val="24"/>
          <w:szCs w:val="24"/>
        </w:rPr>
        <w:t>2</w:t>
      </w:r>
      <w:r w:rsidR="003A2BFD">
        <w:rPr>
          <w:sz w:val="24"/>
          <w:szCs w:val="24"/>
        </w:rPr>
        <w:t xml:space="preserve"> r. i </w:t>
      </w:r>
      <w:r>
        <w:rPr>
          <w:sz w:val="24"/>
          <w:szCs w:val="24"/>
        </w:rPr>
        <w:t xml:space="preserve">dotyczyła </w:t>
      </w:r>
      <w:r w:rsidR="003C076F">
        <w:rPr>
          <w:sz w:val="24"/>
          <w:szCs w:val="24"/>
        </w:rPr>
        <w:t xml:space="preserve">naprawy uchwał nr XX/304/20 Sejmiku Województwa Łódzkiego z dnia 15 września 2020 r. w sprawie ochrony programu ochrony powietrza i planu działań krótkoterminowych dla strefy aglomeracja łódzka i nr XX/303/20 Sejmiku Województwa Łódzkiego z dnia 15 września 2020 r. w sprawie programu ochrony powietrza i planu działań krótkoterminowych dla strefy łódzkiej. </w:t>
      </w:r>
      <w:r>
        <w:rPr>
          <w:sz w:val="24"/>
          <w:szCs w:val="24"/>
        </w:rPr>
        <w:t>Wójt Gminy Skomlin pismem nr Sekr.152.1.202</w:t>
      </w:r>
      <w:r w:rsidR="003C076F">
        <w:rPr>
          <w:sz w:val="24"/>
          <w:szCs w:val="24"/>
        </w:rPr>
        <w:t>2</w:t>
      </w:r>
      <w:r>
        <w:rPr>
          <w:sz w:val="24"/>
          <w:szCs w:val="24"/>
        </w:rPr>
        <w:t xml:space="preserve"> z dnia</w:t>
      </w:r>
      <w:r w:rsidR="00A5513C">
        <w:rPr>
          <w:sz w:val="24"/>
          <w:szCs w:val="24"/>
        </w:rPr>
        <w:t xml:space="preserve"> </w:t>
      </w:r>
      <w:r w:rsidR="003C076F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3C076F">
        <w:rPr>
          <w:sz w:val="24"/>
          <w:szCs w:val="24"/>
        </w:rPr>
        <w:t>lutego</w:t>
      </w:r>
      <w:r>
        <w:rPr>
          <w:sz w:val="24"/>
          <w:szCs w:val="24"/>
        </w:rPr>
        <w:t xml:space="preserve"> 202</w:t>
      </w:r>
      <w:r w:rsidR="003C076F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 w:rsidR="003C076F">
        <w:rPr>
          <w:sz w:val="24"/>
          <w:szCs w:val="24"/>
        </w:rPr>
        <w:t xml:space="preserve">przekazał petycję do rozpatrzenia według właściwości do Sejmiku Województwa Łódzkiego.  </w:t>
      </w:r>
      <w:r w:rsidR="00797261">
        <w:rPr>
          <w:sz w:val="24"/>
          <w:szCs w:val="24"/>
        </w:rPr>
        <w:t xml:space="preserve">  </w:t>
      </w:r>
    </w:p>
    <w:p w:rsidR="003C076F" w:rsidRDefault="007632F0" w:rsidP="00763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7261">
        <w:rPr>
          <w:sz w:val="24"/>
          <w:szCs w:val="24"/>
        </w:rPr>
        <w:t xml:space="preserve">Druga petycja </w:t>
      </w:r>
      <w:r w:rsidR="003A2BFD">
        <w:rPr>
          <w:sz w:val="24"/>
          <w:szCs w:val="24"/>
        </w:rPr>
        <w:t xml:space="preserve">wpłynęła w dniu </w:t>
      </w:r>
      <w:r w:rsidR="00A5513C">
        <w:rPr>
          <w:sz w:val="24"/>
          <w:szCs w:val="24"/>
        </w:rPr>
        <w:t>15</w:t>
      </w:r>
      <w:r w:rsidR="003A2BFD">
        <w:rPr>
          <w:sz w:val="24"/>
          <w:szCs w:val="24"/>
        </w:rPr>
        <w:t xml:space="preserve"> </w:t>
      </w:r>
      <w:r w:rsidR="003C076F">
        <w:rPr>
          <w:sz w:val="24"/>
          <w:szCs w:val="24"/>
        </w:rPr>
        <w:t>lutego</w:t>
      </w:r>
      <w:r w:rsidR="003A2BFD">
        <w:rPr>
          <w:sz w:val="24"/>
          <w:szCs w:val="24"/>
        </w:rPr>
        <w:t xml:space="preserve"> 202</w:t>
      </w:r>
      <w:r w:rsidR="00A5513C">
        <w:rPr>
          <w:sz w:val="24"/>
          <w:szCs w:val="24"/>
        </w:rPr>
        <w:t>2</w:t>
      </w:r>
      <w:r w:rsidR="003A2BFD">
        <w:rPr>
          <w:sz w:val="24"/>
          <w:szCs w:val="24"/>
        </w:rPr>
        <w:t xml:space="preserve"> r. i </w:t>
      </w:r>
      <w:r w:rsidR="00797261">
        <w:rPr>
          <w:sz w:val="24"/>
          <w:szCs w:val="24"/>
        </w:rPr>
        <w:t xml:space="preserve">dotyczyła </w:t>
      </w:r>
      <w:r w:rsidR="003C076F">
        <w:rPr>
          <w:sz w:val="24"/>
          <w:szCs w:val="24"/>
        </w:rPr>
        <w:t xml:space="preserve">remontu drogi gminnej </w:t>
      </w:r>
      <w:r w:rsidR="002927CD">
        <w:rPr>
          <w:sz w:val="24"/>
          <w:szCs w:val="24"/>
        </w:rPr>
        <w:br/>
      </w:r>
      <w:r w:rsidR="003C076F">
        <w:rPr>
          <w:sz w:val="24"/>
          <w:szCs w:val="24"/>
        </w:rPr>
        <w:t xml:space="preserve">w miejscowości Klasak Mały. </w:t>
      </w:r>
      <w:r w:rsidR="00797261">
        <w:rPr>
          <w:sz w:val="24"/>
          <w:szCs w:val="24"/>
        </w:rPr>
        <w:t>Wójt</w:t>
      </w:r>
      <w:r>
        <w:rPr>
          <w:sz w:val="24"/>
          <w:szCs w:val="24"/>
        </w:rPr>
        <w:t xml:space="preserve"> Gminy Skomlin </w:t>
      </w:r>
      <w:r w:rsidR="00797261">
        <w:rPr>
          <w:sz w:val="24"/>
          <w:szCs w:val="24"/>
        </w:rPr>
        <w:t>pismem nr Sekr.152.2.202</w:t>
      </w:r>
      <w:r w:rsidR="003C076F">
        <w:rPr>
          <w:sz w:val="24"/>
          <w:szCs w:val="24"/>
        </w:rPr>
        <w:t>2</w:t>
      </w:r>
      <w:r w:rsidR="00797261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dni</w:t>
      </w:r>
      <w:r w:rsidR="0079726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3C076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C076F">
        <w:rPr>
          <w:sz w:val="24"/>
          <w:szCs w:val="24"/>
        </w:rPr>
        <w:t>lutego</w:t>
      </w:r>
      <w:r>
        <w:rPr>
          <w:sz w:val="24"/>
          <w:szCs w:val="24"/>
        </w:rPr>
        <w:t xml:space="preserve"> 2022 r. </w:t>
      </w:r>
      <w:r w:rsidR="003C076F">
        <w:rPr>
          <w:sz w:val="24"/>
          <w:szCs w:val="24"/>
        </w:rPr>
        <w:t xml:space="preserve">uznał petycję jako zasadną i poinformował o terminie podjęcia prac remontowych na drodze. </w:t>
      </w:r>
    </w:p>
    <w:p w:rsidR="003C076F" w:rsidRDefault="003C076F" w:rsidP="003C07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Trzecia petycja wpłynęła w dniu 15 lutego 2022 r. i dotyczyła utwardzenia i naprawy drogi ziemnej przez Maręże. Wójt Gminy Skomlin pismem nr Sekr.152.3.2022 z dnia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 xml:space="preserve">23 lutego 2022 r. uznał petycję jako zasadną i poinformował o terminie podjęcia prac remontowych na drodze. </w:t>
      </w:r>
    </w:p>
    <w:p w:rsidR="003C076F" w:rsidRDefault="003C076F" w:rsidP="003C07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Czwarta petycja wpłynęła w dniu 1 marca 2022 r. i dotyczyła naprawy uchwał</w:t>
      </w:r>
      <w:r w:rsidR="002927C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>nr XX/304/20 Sejmiku Województwa Łódzkiego z dnia 15 września 2020 r. w sprawie ochrony programu ochrony powietrza i planu działań krótkoterminowych dla strefy aglomeracja łódzka i nr XX/303/20 Sejmiku Województwa Łódzkiego z dnia 15 września 2020r. w sprawie programu ochrony powietrza i planu działań krótkoterminowych dla strefy łódzkiej. Wójt Gminy Skomlin pismem nr Sekr.152.4.2022 z dnia</w:t>
      </w:r>
      <w:r w:rsidR="002927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marca 2022 r. przekazał petycję do rozpatrzenia według właściwości do Sejmiku Województwa Łódzkiego.     </w:t>
      </w:r>
    </w:p>
    <w:p w:rsidR="000A0A1E" w:rsidRDefault="003C076F" w:rsidP="000A0A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Piąta petycja wpłynęła w dniu </w:t>
      </w:r>
      <w:r w:rsidR="000A0A1E">
        <w:rPr>
          <w:sz w:val="24"/>
          <w:szCs w:val="24"/>
        </w:rPr>
        <w:t xml:space="preserve">4 maja 2022 r. i dotyczyła optymalizacji wydatków związanych z kosztami zakupu energii elektrycznej. Wójt Gminy Skomlin pismem </w:t>
      </w:r>
      <w:r w:rsidR="002927CD">
        <w:rPr>
          <w:sz w:val="24"/>
          <w:szCs w:val="24"/>
        </w:rPr>
        <w:br/>
      </w:r>
      <w:r w:rsidR="000A0A1E">
        <w:rPr>
          <w:sz w:val="24"/>
          <w:szCs w:val="24"/>
        </w:rPr>
        <w:t xml:space="preserve">nr Sekr.152.5.2022 z dnia 23 maja 2022 r. poinformował o podejmowanych działań związanych z optymalizacją ww. wydatków.  </w:t>
      </w:r>
    </w:p>
    <w:p w:rsidR="000A0A1E" w:rsidRDefault="000A0A1E" w:rsidP="000A0A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Szósta petycja wpłynęła w dniu 22 czerwca 2022 r. i dotyczyła uzyskania listy rolników posiadających prawo własności do nieruchomości miejscowo właściwych dla terenu gminy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 xml:space="preserve">– osób fizycznych – zainteresowanych przekazaniem części swojej nieruchomości na cele związane z budową elektrowni wiatrowych. Wójt Gminy Skomlin pismem nr Sekr.152.7.2022 z dnia 16 sierpnia 2022 r. poinformował o negatywnym rozpatrzeniu petycji. </w:t>
      </w:r>
    </w:p>
    <w:p w:rsidR="000A0A1E" w:rsidRDefault="000A0A1E" w:rsidP="000A0A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Siódma petycja wpłynęła w dniu 5 lipca 2022 r. i dotyczyła umieszczenia na oficjalnej stronie www Gminy lub w BIP infografiki o postępowaniu z odpadami EPS (styropian). Wójt Gminy Skomlin pismem nr Sekr.152.8.2022 z dnia 14 lipca 2022 r. poinformował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 xml:space="preserve">o pozytywnym rozpatrzeniu petycji. </w:t>
      </w:r>
    </w:p>
    <w:p w:rsidR="000A0A1E" w:rsidRDefault="000A0A1E" w:rsidP="000A0A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Ósma petycja wpłynęła w dniu 13 lipca 2022 r. i dotyczyła wyeliminowania hałasu jaki generują samochody przejeżdżające po czerwonych pasach zainstalowanych na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 xml:space="preserve">ul. Tysiąclecia w Skomlinie. Wójt Gminy Skomlin pismem nr Sekr.152.9.2022 z dnia </w:t>
      </w:r>
      <w:r>
        <w:rPr>
          <w:sz w:val="24"/>
          <w:szCs w:val="24"/>
        </w:rPr>
        <w:br/>
        <w:t>14 lipca 2022 r. przekazał petycję do rozpatrzenia według właściwości do Zarządu Powiatu Wieluńskiego.</w:t>
      </w:r>
    </w:p>
    <w:p w:rsidR="000A0A1E" w:rsidRDefault="000A0A1E" w:rsidP="000A0A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Dziewiąta petycja wpłynęła w dniu 18 sierpnia 2022 r. i dotyczyła utworzenia oddziałów zmilitaryzowanej Samoobrony Gminnej i zakupu broni dla każdego rdzennego polskiego mieszkańca gminy. Wójt Gminy Skomlin pismem nr Sekr.152.10.2022 z dnia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 xml:space="preserve">23 sierpnia 2022 r. poinformował o negatywnym rozpatrzeniu petycji. </w:t>
      </w:r>
    </w:p>
    <w:p w:rsidR="00A5513C" w:rsidRDefault="000A0A1E" w:rsidP="00A551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Dziesiąta petycja wpłynęła w dniu 18 sierpnia 2022 r. i dotyczyła </w:t>
      </w:r>
      <w:r w:rsidR="00A5513C">
        <w:rPr>
          <w:sz w:val="24"/>
          <w:szCs w:val="24"/>
        </w:rPr>
        <w:t xml:space="preserve">poinformowania podległych placówek edukacyjnych o możliwości dołączenia do programu edukacyjnego „Gotuj się na zmiany”. Wójt Gminy Skomlin pismem nr Sekr.152.11.2022 z dnia 22 sierpnia 2022 r. poinformował o pozytywnym rozpatrzeniu petycji. </w:t>
      </w:r>
    </w:p>
    <w:p w:rsidR="00A5513C" w:rsidRDefault="00A5513C" w:rsidP="00A551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Jedenasta petycja wpłynęła w dniu 14 października 2022 r. i dotyczyła wykonania rekonesansu w obszarze związanym z potrzebą udostępnienia przez Urząd urządzeń do dezynfekcji wnętrz oraz zaplanowania postępowania w sprawie udzielenia zamówienia na tego typu urządzenia.  Wójt Gminy Skomlin pismem nr Sekr.152.12.2022 z dnia </w:t>
      </w:r>
      <w:r w:rsidR="002927CD">
        <w:rPr>
          <w:sz w:val="24"/>
          <w:szCs w:val="24"/>
        </w:rPr>
        <w:br/>
      </w:r>
      <w:r>
        <w:rPr>
          <w:sz w:val="24"/>
          <w:szCs w:val="24"/>
        </w:rPr>
        <w:t xml:space="preserve">31 października 2022 r. poinformował o posiadaniu takich urządzeń i negatywnym rozpatrzeniu petycji. </w:t>
      </w:r>
    </w:p>
    <w:p w:rsidR="00170B27" w:rsidRPr="00AE17E3" w:rsidRDefault="002927CD" w:rsidP="002927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Dwunasta petycja wpłynęła w dniu 28 grudnia 2022 r. i dotyczyła remontu drogi gminnej w miejscowości Klasak Mały. Wójt Gminy Skomlin pismem nr Sekr.152.13.2022 </w:t>
      </w:r>
      <w:r>
        <w:rPr>
          <w:sz w:val="24"/>
          <w:szCs w:val="24"/>
        </w:rPr>
        <w:br/>
        <w:t xml:space="preserve">z dnia 30 stycznia 2023 r. uznał petycję jako zasadną i poinformował o terminie podjęcia prac remontowych na drodze. </w:t>
      </w:r>
    </w:p>
    <w:sectPr w:rsidR="00170B27" w:rsidRPr="00AE17E3" w:rsidSect="0027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E3"/>
    <w:rsid w:val="000A0A1E"/>
    <w:rsid w:val="00125672"/>
    <w:rsid w:val="00170B27"/>
    <w:rsid w:val="001D6186"/>
    <w:rsid w:val="00277C8D"/>
    <w:rsid w:val="002927CD"/>
    <w:rsid w:val="00350922"/>
    <w:rsid w:val="003A2BFD"/>
    <w:rsid w:val="003C076F"/>
    <w:rsid w:val="00504510"/>
    <w:rsid w:val="00535AF6"/>
    <w:rsid w:val="00540C5E"/>
    <w:rsid w:val="0056484B"/>
    <w:rsid w:val="00665763"/>
    <w:rsid w:val="006939BD"/>
    <w:rsid w:val="007632F0"/>
    <w:rsid w:val="00797261"/>
    <w:rsid w:val="007C1687"/>
    <w:rsid w:val="00862F2A"/>
    <w:rsid w:val="009F08E6"/>
    <w:rsid w:val="00A239C9"/>
    <w:rsid w:val="00A5513C"/>
    <w:rsid w:val="00A553B1"/>
    <w:rsid w:val="00AE17E3"/>
    <w:rsid w:val="00AF1492"/>
    <w:rsid w:val="00BD53DA"/>
    <w:rsid w:val="00C640D6"/>
    <w:rsid w:val="00DB2628"/>
    <w:rsid w:val="00E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637C"/>
  <w15:docId w15:val="{EF43B7DF-9729-4697-B3A9-0093C2C7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Barbara Chrzanowska</cp:lastModifiedBy>
  <cp:revision>14</cp:revision>
  <cp:lastPrinted>2022-05-25T07:00:00Z</cp:lastPrinted>
  <dcterms:created xsi:type="dcterms:W3CDTF">2021-05-07T14:52:00Z</dcterms:created>
  <dcterms:modified xsi:type="dcterms:W3CDTF">2023-03-31T10:11:00Z</dcterms:modified>
</cp:coreProperties>
</file>