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image/vnd.ms-photo" Extension="wdp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7DBD" w:rsidRDefault="009425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9AE4E8">
            <wp:simplePos x="0" y="0"/>
            <wp:positionH relativeFrom="margin">
              <wp:align>center</wp:align>
            </wp:positionH>
            <wp:positionV relativeFrom="paragraph">
              <wp:posOffset>270510</wp:posOffset>
            </wp:positionV>
            <wp:extent cx="1115695" cy="1403985"/>
            <wp:effectExtent l="0" t="0" r="8255" b="5715"/>
            <wp:wrapSquare wrapText="bothSides"/>
            <wp:docPr id="16047675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767544" name=""/>
                    <pic:cNvPicPr/>
                  </pic:nvPicPr>
                  <pic:blipFill rotWithShape="1">
                    <a:blip r:embed="rId9">
                      <a:alphaModFix amt="8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6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8" t="14166" r="32767" b="25204"/>
                    <a:stretch/>
                  </pic:blipFill>
                  <pic:spPr bwMode="auto">
                    <a:xfrm>
                      <a:off x="0" y="0"/>
                      <a:ext cx="111569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rgbClr val="4F81BD">
                          <a:alpha val="24000"/>
                        </a:srgbClr>
                      </a:glow>
                      <a:outerShdw dist="50800" sx="1000" sy="1000" algn="ctr" rotWithShape="0">
                        <a:srgbClr val="000000"/>
                      </a:outerShd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0000"/>
          <w:sz w:val="40"/>
          <w:szCs w:val="40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0000"/>
          <w:sz w:val="40"/>
          <w:szCs w:val="40"/>
        </w:rPr>
      </w:pPr>
    </w:p>
    <w:p w:rsidR="00942593" w:rsidRDefault="009425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96"/>
          <w:szCs w:val="96"/>
        </w:rPr>
      </w:pPr>
    </w:p>
    <w:p w:rsidR="00942593" w:rsidRDefault="009425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96"/>
          <w:szCs w:val="96"/>
        </w:rPr>
      </w:pPr>
    </w:p>
    <w:p w:rsidR="00A57DBD" w:rsidRDefault="003074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RAPORT</w:t>
      </w:r>
    </w:p>
    <w:p w:rsidR="00A4555C" w:rsidRDefault="0030748C" w:rsidP="00A455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O STANIE GMINY SKOMLIN</w:t>
      </w:r>
    </w:p>
    <w:p w:rsidR="00A57DBD" w:rsidRDefault="003074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za 202</w:t>
      </w:r>
      <w:r w:rsidR="00AE28A0">
        <w:rPr>
          <w:b/>
          <w:color w:val="000000"/>
          <w:sz w:val="56"/>
          <w:szCs w:val="56"/>
        </w:rPr>
        <w:t>2</w:t>
      </w:r>
      <w:r>
        <w:rPr>
          <w:b/>
          <w:color w:val="000000"/>
          <w:sz w:val="56"/>
          <w:szCs w:val="56"/>
        </w:rPr>
        <w:t xml:space="preserve"> rok</w:t>
      </w:r>
    </w:p>
    <w:p w:rsidR="003C0575" w:rsidRDefault="003C05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70C0"/>
          <w:sz w:val="20"/>
          <w:szCs w:val="20"/>
        </w:rPr>
      </w:pPr>
    </w:p>
    <w:p w:rsidR="003C0575" w:rsidRDefault="003C05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70C0"/>
          <w:sz w:val="20"/>
          <w:szCs w:val="20"/>
        </w:rPr>
      </w:pPr>
    </w:p>
    <w:p w:rsidR="00942593" w:rsidRDefault="009425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70C0"/>
          <w:sz w:val="20"/>
          <w:szCs w:val="20"/>
        </w:rPr>
      </w:pPr>
    </w:p>
    <w:p w:rsidR="00942593" w:rsidRDefault="009425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70C0"/>
          <w:sz w:val="20"/>
          <w:szCs w:val="20"/>
        </w:rPr>
      </w:pPr>
    </w:p>
    <w:p w:rsidR="00942593" w:rsidRDefault="009425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70C0"/>
          <w:sz w:val="20"/>
          <w:szCs w:val="20"/>
        </w:rPr>
      </w:pPr>
    </w:p>
    <w:p w:rsidR="00942593" w:rsidRDefault="009425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70C0"/>
          <w:sz w:val="20"/>
          <w:szCs w:val="20"/>
        </w:rPr>
      </w:pPr>
    </w:p>
    <w:p w:rsidR="00942593" w:rsidRDefault="009425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70C0"/>
          <w:sz w:val="20"/>
          <w:szCs w:val="20"/>
        </w:rPr>
      </w:pPr>
    </w:p>
    <w:p w:rsidR="00942593" w:rsidRDefault="009425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70C0"/>
          <w:sz w:val="20"/>
          <w:szCs w:val="20"/>
        </w:rPr>
      </w:pPr>
    </w:p>
    <w:p w:rsidR="00942593" w:rsidRDefault="009425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70C0"/>
          <w:sz w:val="20"/>
          <w:szCs w:val="20"/>
        </w:rPr>
      </w:pPr>
    </w:p>
    <w:p w:rsidR="00942593" w:rsidRDefault="009425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70C0"/>
          <w:sz w:val="20"/>
          <w:szCs w:val="20"/>
        </w:rPr>
      </w:pPr>
    </w:p>
    <w:p w:rsidR="00942593" w:rsidRDefault="009425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70C0"/>
          <w:sz w:val="20"/>
          <w:szCs w:val="20"/>
        </w:rPr>
      </w:pPr>
    </w:p>
    <w:p w:rsidR="00942593" w:rsidRPr="003C0575" w:rsidRDefault="009425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70C0"/>
          <w:sz w:val="20"/>
          <w:szCs w:val="20"/>
        </w:rPr>
      </w:pPr>
    </w:p>
    <w:p w:rsidR="003C0575" w:rsidRPr="00835546" w:rsidRDefault="0061459F" w:rsidP="003C0575">
      <w:pPr>
        <w:pStyle w:val="NormalnyWeb"/>
        <w:rPr>
          <w:color w:val="000000"/>
          <w:sz w:val="20"/>
          <w:szCs w:val="20"/>
        </w:rPr>
      </w:pPr>
      <w:r>
        <w:rPr>
          <w:rStyle w:val="Pogrubienie"/>
          <w:sz w:val="20"/>
          <w:szCs w:val="20"/>
        </w:rPr>
        <w:t xml:space="preserve"> </w:t>
      </w:r>
      <w:r w:rsidR="003C0575" w:rsidRPr="00835546">
        <w:rPr>
          <w:rStyle w:val="Pogrubienie"/>
          <w:sz w:val="20"/>
          <w:szCs w:val="20"/>
        </w:rPr>
        <w:t xml:space="preserve">GMINA SKOMLIN </w:t>
      </w:r>
      <w:r w:rsidR="003C0575">
        <w:rPr>
          <w:rStyle w:val="Pogrubienie"/>
          <w:sz w:val="20"/>
          <w:szCs w:val="20"/>
        </w:rPr>
        <w:tab/>
      </w:r>
      <w:r w:rsidR="003C0575">
        <w:rPr>
          <w:rStyle w:val="Pogrubienie"/>
          <w:sz w:val="20"/>
          <w:szCs w:val="20"/>
        </w:rPr>
        <w:tab/>
      </w:r>
      <w:r w:rsidR="003C0575" w:rsidRPr="00835546">
        <w:rPr>
          <w:sz w:val="20"/>
          <w:szCs w:val="20"/>
        </w:rPr>
        <w:t>ul. Trojanowskiego 1</w:t>
      </w:r>
      <w:r w:rsidR="003C0575">
        <w:rPr>
          <w:sz w:val="20"/>
          <w:szCs w:val="20"/>
        </w:rPr>
        <w:t>, 98-346</w:t>
      </w:r>
      <w:r w:rsidR="003C0575" w:rsidRPr="00835546">
        <w:rPr>
          <w:sz w:val="20"/>
          <w:szCs w:val="20"/>
        </w:rPr>
        <w:t xml:space="preserve"> Skomlin </w:t>
      </w:r>
      <w:r w:rsidR="003C0575">
        <w:rPr>
          <w:sz w:val="20"/>
          <w:szCs w:val="20"/>
        </w:rPr>
        <w:tab/>
        <w:t xml:space="preserve">     </w:t>
      </w:r>
      <w:r w:rsidR="003C0575" w:rsidRPr="00835546">
        <w:rPr>
          <w:sz w:val="20"/>
          <w:szCs w:val="20"/>
        </w:rPr>
        <w:t>tel.: 43 886 44 77, 886 44 78</w:t>
      </w:r>
      <w:r w:rsidR="003C0575" w:rsidRPr="00835546">
        <w:rPr>
          <w:sz w:val="20"/>
          <w:szCs w:val="20"/>
        </w:rPr>
        <w:br/>
      </w:r>
      <w:hyperlink r:id="rId11" w:history="1">
        <w:r w:rsidR="003C0575" w:rsidRPr="00835546">
          <w:rPr>
            <w:rStyle w:val="Hipercze"/>
            <w:sz w:val="20"/>
            <w:szCs w:val="20"/>
          </w:rPr>
          <w:t>sekretariat@skomlin.pl</w:t>
        </w:r>
      </w:hyperlink>
      <w:r w:rsidR="003C0575" w:rsidRPr="00835546">
        <w:rPr>
          <w:sz w:val="20"/>
          <w:szCs w:val="20"/>
        </w:rPr>
        <w:t xml:space="preserve"> </w:t>
      </w:r>
      <w:r w:rsidR="003C0575" w:rsidRPr="00835546">
        <w:rPr>
          <w:sz w:val="20"/>
          <w:szCs w:val="20"/>
        </w:rPr>
        <w:tab/>
      </w:r>
      <w:r w:rsidR="003C0575">
        <w:rPr>
          <w:sz w:val="20"/>
          <w:szCs w:val="20"/>
        </w:rPr>
        <w:tab/>
        <w:t xml:space="preserve">       </w:t>
      </w:r>
      <w:hyperlink r:id="rId12" w:history="1">
        <w:r w:rsidR="003C0575" w:rsidRPr="00835546">
          <w:rPr>
            <w:rStyle w:val="Hipercze"/>
            <w:sz w:val="20"/>
            <w:szCs w:val="20"/>
          </w:rPr>
          <w:t>www.bip.skomlin.akcessnet.net</w:t>
        </w:r>
      </w:hyperlink>
      <w:r w:rsidR="003C0575" w:rsidRPr="00835546">
        <w:rPr>
          <w:sz w:val="20"/>
          <w:szCs w:val="20"/>
        </w:rPr>
        <w:t xml:space="preserve"> </w:t>
      </w:r>
      <w:r w:rsidR="003C0575" w:rsidRPr="00835546">
        <w:rPr>
          <w:sz w:val="20"/>
          <w:szCs w:val="20"/>
        </w:rPr>
        <w:tab/>
      </w:r>
      <w:r w:rsidR="003C0575" w:rsidRPr="00835546">
        <w:rPr>
          <w:sz w:val="20"/>
          <w:szCs w:val="20"/>
        </w:rPr>
        <w:tab/>
      </w:r>
      <w:hyperlink r:id="rId13" w:tgtFrame="_blank" w:history="1">
        <w:r w:rsidR="003C0575" w:rsidRPr="00835546">
          <w:rPr>
            <w:rStyle w:val="Hipercze"/>
            <w:sz w:val="20"/>
            <w:szCs w:val="20"/>
          </w:rPr>
          <w:t>www.skomlin.pl</w:t>
        </w:r>
      </w:hyperlink>
    </w:p>
    <w:p w:rsidR="00363D2F" w:rsidRPr="003C0575" w:rsidRDefault="00363D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Arial Narrow" w:hAnsiTheme="minorHAnsi" w:cstheme="minorHAnsi"/>
          <w:color w:val="0070C0"/>
          <w:sz w:val="20"/>
          <w:szCs w:val="20"/>
        </w:rPr>
        <w:sectPr w:rsidR="00363D2F" w:rsidRPr="003C0575" w:rsidSect="00775C75">
          <w:footerReference w:type="default" r:id="rId14"/>
          <w:pgSz w:w="11906" w:h="16838"/>
          <w:pgMar w:top="1134" w:right="1418" w:bottom="1134" w:left="1418" w:header="709" w:footer="709" w:gutter="0"/>
          <w:cols w:space="708"/>
          <w:titlePg/>
          <w:docGrid w:linePitch="299"/>
        </w:sectPr>
      </w:pPr>
    </w:p>
    <w:p w:rsidR="00A57DBD" w:rsidRPr="00104464" w:rsidRDefault="003074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8"/>
          <w:szCs w:val="28"/>
        </w:rPr>
      </w:pPr>
      <w:r w:rsidRPr="00104464">
        <w:rPr>
          <w:b/>
          <w:color w:val="000000"/>
          <w:sz w:val="28"/>
          <w:szCs w:val="28"/>
        </w:rPr>
        <w:lastRenderedPageBreak/>
        <w:t>SPIS TREŚCI:</w:t>
      </w: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731"/>
      </w:tblGrid>
      <w:tr w:rsidR="00A57DBD" w:rsidTr="00E6753A">
        <w:tc>
          <w:tcPr>
            <w:tcW w:w="7479" w:type="dxa"/>
            <w:shd w:val="clear" w:color="auto" w:fill="FABF8F" w:themeFill="accent6" w:themeFillTint="99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WSTĘP</w:t>
            </w:r>
          </w:p>
        </w:tc>
        <w:tc>
          <w:tcPr>
            <w:tcW w:w="1731" w:type="dxa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A57DBD" w:rsidTr="00E6753A">
        <w:tc>
          <w:tcPr>
            <w:tcW w:w="7479" w:type="dxa"/>
            <w:shd w:val="clear" w:color="auto" w:fill="FABF8F" w:themeFill="accent6" w:themeFillTint="99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I. INFORMACJE OGÓLNE </w:t>
            </w:r>
          </w:p>
        </w:tc>
        <w:tc>
          <w:tcPr>
            <w:tcW w:w="1731" w:type="dxa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B94448">
              <w:rPr>
                <w:b/>
                <w:color w:val="000000"/>
                <w:sz w:val="24"/>
                <w:szCs w:val="24"/>
              </w:rPr>
              <w:t>-5</w:t>
            </w:r>
          </w:p>
        </w:tc>
      </w:tr>
      <w:tr w:rsidR="00A57DBD" w:rsidTr="00E6753A">
        <w:tc>
          <w:tcPr>
            <w:tcW w:w="7479" w:type="dxa"/>
            <w:shd w:val="clear" w:color="auto" w:fill="FABF8F" w:themeFill="accent6" w:themeFillTint="99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II. DEMOGRAFIA </w:t>
            </w:r>
          </w:p>
        </w:tc>
        <w:tc>
          <w:tcPr>
            <w:tcW w:w="1731" w:type="dxa"/>
          </w:tcPr>
          <w:p w:rsidR="00A57DBD" w:rsidRDefault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6-8</w:t>
            </w:r>
          </w:p>
        </w:tc>
      </w:tr>
      <w:tr w:rsidR="00A57DBD" w:rsidTr="00E6753A">
        <w:tc>
          <w:tcPr>
            <w:tcW w:w="7479" w:type="dxa"/>
            <w:shd w:val="clear" w:color="auto" w:fill="FABF8F" w:themeFill="accent6" w:themeFillTint="99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III. PODMIOTY GOSPODARCZE</w:t>
            </w:r>
          </w:p>
        </w:tc>
        <w:tc>
          <w:tcPr>
            <w:tcW w:w="1731" w:type="dxa"/>
          </w:tcPr>
          <w:p w:rsidR="00A57DBD" w:rsidRDefault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A57DBD" w:rsidTr="00E6753A">
        <w:tc>
          <w:tcPr>
            <w:tcW w:w="7479" w:type="dxa"/>
            <w:shd w:val="clear" w:color="auto" w:fill="FABF8F" w:themeFill="accent6" w:themeFillTint="99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IV. BEZROBOCIE </w:t>
            </w:r>
          </w:p>
        </w:tc>
        <w:tc>
          <w:tcPr>
            <w:tcW w:w="1731" w:type="dxa"/>
          </w:tcPr>
          <w:p w:rsidR="00A57DBD" w:rsidRDefault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A57DBD" w:rsidTr="00E6753A">
        <w:tc>
          <w:tcPr>
            <w:tcW w:w="7479" w:type="dxa"/>
            <w:shd w:val="clear" w:color="auto" w:fill="FABF8F" w:themeFill="accent6" w:themeFillTint="99"/>
          </w:tcPr>
          <w:p w:rsidR="00A57DBD" w:rsidRDefault="007E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V. ZARZĄDZANIE GMINĄ</w:t>
            </w:r>
          </w:p>
        </w:tc>
        <w:tc>
          <w:tcPr>
            <w:tcW w:w="1731" w:type="dxa"/>
          </w:tcPr>
          <w:p w:rsidR="00A57DBD" w:rsidRDefault="007C35F5" w:rsidP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B94448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-1</w:t>
            </w:r>
            <w:r w:rsidR="00B94448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E12EC" w:rsidTr="00E6753A">
        <w:tc>
          <w:tcPr>
            <w:tcW w:w="7479" w:type="dxa"/>
            <w:shd w:val="clear" w:color="auto" w:fill="FABF8F" w:themeFill="accent6" w:themeFillTint="99"/>
          </w:tcPr>
          <w:p w:rsidR="007E12EC" w:rsidRDefault="007E12EC" w:rsidP="007E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VI. FINANSE GMINY</w:t>
            </w:r>
          </w:p>
        </w:tc>
        <w:tc>
          <w:tcPr>
            <w:tcW w:w="1731" w:type="dxa"/>
          </w:tcPr>
          <w:p w:rsidR="007E12EC" w:rsidRDefault="007E12EC" w:rsidP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B94448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="00A4555C">
              <w:rPr>
                <w:b/>
                <w:color w:val="000000"/>
                <w:sz w:val="24"/>
                <w:szCs w:val="24"/>
              </w:rPr>
              <w:t>2</w:t>
            </w:r>
            <w:r w:rsidR="00C86B50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7E12EC" w:rsidTr="00E6753A">
        <w:tc>
          <w:tcPr>
            <w:tcW w:w="7479" w:type="dxa"/>
            <w:shd w:val="clear" w:color="auto" w:fill="FABF8F" w:themeFill="accent6" w:themeFillTint="99"/>
          </w:tcPr>
          <w:p w:rsidR="007E12EC" w:rsidRDefault="007E12EC" w:rsidP="007E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VII. INWESTYCJE/PROJEKTY</w:t>
            </w:r>
          </w:p>
        </w:tc>
        <w:tc>
          <w:tcPr>
            <w:tcW w:w="1731" w:type="dxa"/>
          </w:tcPr>
          <w:p w:rsidR="007E12EC" w:rsidRDefault="00A4555C" w:rsidP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C86B50">
              <w:rPr>
                <w:b/>
                <w:color w:val="000000"/>
                <w:sz w:val="24"/>
                <w:szCs w:val="24"/>
              </w:rPr>
              <w:t>1-</w:t>
            </w:r>
            <w:r w:rsidR="00F559F2">
              <w:rPr>
                <w:b/>
                <w:color w:val="000000"/>
                <w:sz w:val="24"/>
                <w:szCs w:val="24"/>
              </w:rPr>
              <w:t>2</w:t>
            </w:r>
            <w:r w:rsidR="00C86B50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7E12EC" w:rsidTr="00E6753A">
        <w:tc>
          <w:tcPr>
            <w:tcW w:w="7479" w:type="dxa"/>
            <w:shd w:val="clear" w:color="auto" w:fill="FABF8F" w:themeFill="accent6" w:themeFillTint="99"/>
          </w:tcPr>
          <w:p w:rsidR="007E12EC" w:rsidRDefault="007E12EC" w:rsidP="007E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VIII. INFORMACJA O REALIZACJI STRATEGII, POLITYK I PROGRAMÓW</w:t>
            </w:r>
          </w:p>
        </w:tc>
        <w:tc>
          <w:tcPr>
            <w:tcW w:w="1731" w:type="dxa"/>
          </w:tcPr>
          <w:p w:rsidR="007E12EC" w:rsidRDefault="007C35F5" w:rsidP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C86B50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="00B94448">
              <w:rPr>
                <w:b/>
                <w:color w:val="000000"/>
                <w:sz w:val="24"/>
                <w:szCs w:val="24"/>
              </w:rPr>
              <w:t>3</w:t>
            </w:r>
            <w:r w:rsidR="00C86B50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7E12EC" w:rsidTr="00E6753A">
        <w:tc>
          <w:tcPr>
            <w:tcW w:w="7479" w:type="dxa"/>
            <w:shd w:val="clear" w:color="auto" w:fill="FABF8F" w:themeFill="accent6" w:themeFillTint="99"/>
          </w:tcPr>
          <w:p w:rsidR="007E12EC" w:rsidRDefault="007E12EC" w:rsidP="007E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IX. OŚWIATA I EDUKACJA</w:t>
            </w:r>
          </w:p>
        </w:tc>
        <w:tc>
          <w:tcPr>
            <w:tcW w:w="1731" w:type="dxa"/>
          </w:tcPr>
          <w:p w:rsidR="007E12EC" w:rsidRDefault="00F559F2" w:rsidP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C86B50">
              <w:rPr>
                <w:b/>
                <w:color w:val="000000"/>
                <w:sz w:val="24"/>
                <w:szCs w:val="24"/>
              </w:rPr>
              <w:t>7</w:t>
            </w:r>
            <w:r w:rsidR="007E12EC">
              <w:rPr>
                <w:b/>
                <w:color w:val="000000"/>
                <w:sz w:val="24"/>
                <w:szCs w:val="24"/>
              </w:rPr>
              <w:t>-</w:t>
            </w:r>
            <w:r w:rsidR="00A4555C">
              <w:rPr>
                <w:b/>
                <w:color w:val="000000"/>
                <w:sz w:val="24"/>
                <w:szCs w:val="24"/>
              </w:rPr>
              <w:t>4</w:t>
            </w:r>
            <w:r w:rsidR="00C86B50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7E12EC" w:rsidTr="00E6753A">
        <w:tc>
          <w:tcPr>
            <w:tcW w:w="7479" w:type="dxa"/>
            <w:shd w:val="clear" w:color="auto" w:fill="FABF8F" w:themeFill="accent6" w:themeFillTint="99"/>
          </w:tcPr>
          <w:p w:rsidR="007E12EC" w:rsidRDefault="007E12EC" w:rsidP="007E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X. KULTURA</w:t>
            </w:r>
          </w:p>
        </w:tc>
        <w:tc>
          <w:tcPr>
            <w:tcW w:w="1731" w:type="dxa"/>
          </w:tcPr>
          <w:p w:rsidR="007E12EC" w:rsidRDefault="00B94448" w:rsidP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C86B50">
              <w:rPr>
                <w:b/>
                <w:color w:val="000000"/>
                <w:sz w:val="24"/>
                <w:szCs w:val="24"/>
              </w:rPr>
              <w:t>1</w:t>
            </w:r>
            <w:r w:rsidR="00A4555C">
              <w:rPr>
                <w:b/>
                <w:color w:val="000000"/>
                <w:sz w:val="24"/>
                <w:szCs w:val="24"/>
              </w:rPr>
              <w:t>-4</w:t>
            </w:r>
            <w:r w:rsidR="00C86B50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7E12EC" w:rsidTr="00E6753A">
        <w:tc>
          <w:tcPr>
            <w:tcW w:w="7479" w:type="dxa"/>
            <w:shd w:val="clear" w:color="auto" w:fill="FABF8F" w:themeFill="accent6" w:themeFillTint="99"/>
          </w:tcPr>
          <w:p w:rsidR="007E12EC" w:rsidRDefault="007E12EC" w:rsidP="007E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XI. OCHRONA ZDROWIA</w:t>
            </w:r>
          </w:p>
        </w:tc>
        <w:tc>
          <w:tcPr>
            <w:tcW w:w="1731" w:type="dxa"/>
          </w:tcPr>
          <w:p w:rsidR="007E12EC" w:rsidRDefault="00B94448" w:rsidP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C86B50">
              <w:rPr>
                <w:b/>
                <w:color w:val="000000"/>
                <w:sz w:val="24"/>
                <w:szCs w:val="24"/>
              </w:rPr>
              <w:t>6</w:t>
            </w:r>
            <w:r w:rsidR="007E12EC">
              <w:rPr>
                <w:b/>
                <w:color w:val="000000"/>
                <w:sz w:val="24"/>
                <w:szCs w:val="24"/>
              </w:rPr>
              <w:t>-</w:t>
            </w:r>
            <w:r w:rsidR="00F559F2">
              <w:rPr>
                <w:b/>
                <w:color w:val="000000"/>
                <w:sz w:val="24"/>
                <w:szCs w:val="24"/>
              </w:rPr>
              <w:t>4</w:t>
            </w:r>
            <w:r w:rsidR="00C86B50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7E12EC" w:rsidTr="00E6753A">
        <w:tc>
          <w:tcPr>
            <w:tcW w:w="7479" w:type="dxa"/>
            <w:shd w:val="clear" w:color="auto" w:fill="FABF8F" w:themeFill="accent6" w:themeFillTint="99"/>
          </w:tcPr>
          <w:p w:rsidR="007E12EC" w:rsidRDefault="007E12EC" w:rsidP="007E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XII. POLITYKA SPOŁECZNA</w:t>
            </w:r>
          </w:p>
        </w:tc>
        <w:tc>
          <w:tcPr>
            <w:tcW w:w="1731" w:type="dxa"/>
          </w:tcPr>
          <w:p w:rsidR="007E12EC" w:rsidRDefault="007C35F5" w:rsidP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C86B50">
              <w:rPr>
                <w:b/>
                <w:color w:val="000000"/>
                <w:sz w:val="24"/>
                <w:szCs w:val="24"/>
              </w:rPr>
              <w:t>8</w:t>
            </w:r>
            <w:r w:rsidR="007E12EC">
              <w:rPr>
                <w:b/>
                <w:color w:val="000000"/>
                <w:sz w:val="24"/>
                <w:szCs w:val="24"/>
              </w:rPr>
              <w:t>-</w:t>
            </w:r>
            <w:r w:rsidR="00B94448">
              <w:rPr>
                <w:b/>
                <w:color w:val="000000"/>
                <w:sz w:val="24"/>
                <w:szCs w:val="24"/>
              </w:rPr>
              <w:t>5</w:t>
            </w:r>
            <w:r w:rsidR="00C86B50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7E12EC" w:rsidTr="00E6753A">
        <w:tc>
          <w:tcPr>
            <w:tcW w:w="7479" w:type="dxa"/>
            <w:shd w:val="clear" w:color="auto" w:fill="FABF8F" w:themeFill="accent6" w:themeFillTint="99"/>
          </w:tcPr>
          <w:p w:rsidR="007E12EC" w:rsidRDefault="007E12EC" w:rsidP="007E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XIII. OCHRONA PRZECIWPOŻAROWA</w:t>
            </w:r>
          </w:p>
        </w:tc>
        <w:tc>
          <w:tcPr>
            <w:tcW w:w="1731" w:type="dxa"/>
          </w:tcPr>
          <w:p w:rsidR="007E12EC" w:rsidRDefault="00A4555C" w:rsidP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C86B50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7E12EC" w:rsidTr="00E6753A">
        <w:tc>
          <w:tcPr>
            <w:tcW w:w="7479" w:type="dxa"/>
            <w:shd w:val="clear" w:color="auto" w:fill="FABF8F" w:themeFill="accent6" w:themeFillTint="99"/>
          </w:tcPr>
          <w:p w:rsidR="007E12EC" w:rsidRDefault="007E12EC" w:rsidP="007E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ZAKOŃCZENIE</w:t>
            </w:r>
          </w:p>
        </w:tc>
        <w:tc>
          <w:tcPr>
            <w:tcW w:w="1731" w:type="dxa"/>
          </w:tcPr>
          <w:p w:rsidR="007E12EC" w:rsidRDefault="00A4555C" w:rsidP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C86B50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0E3322" w:rsidRDefault="000E33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0E3322" w:rsidRDefault="000E33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657352" w:rsidRDefault="00657352" w:rsidP="00CE5311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360" w:lineRule="auto"/>
        <w:jc w:val="center"/>
        <w:rPr>
          <w:b/>
          <w:color w:val="000000"/>
          <w:sz w:val="28"/>
          <w:szCs w:val="28"/>
          <w:shd w:val="clear" w:color="auto" w:fill="92D050"/>
        </w:rPr>
      </w:pPr>
    </w:p>
    <w:p w:rsidR="00657352" w:rsidRDefault="0030748C" w:rsidP="00657352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CE5311">
        <w:rPr>
          <w:b/>
          <w:color w:val="000000"/>
          <w:sz w:val="28"/>
          <w:szCs w:val="28"/>
          <w:shd w:val="clear" w:color="auto" w:fill="92D050"/>
        </w:rPr>
        <w:t>WSTĘP</w:t>
      </w:r>
    </w:p>
    <w:p w:rsidR="00A57DBD" w:rsidRDefault="0030748C" w:rsidP="00657352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360" w:lineRule="auto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</w:t>
      </w:r>
    </w:p>
    <w:p w:rsidR="002B663A" w:rsidRDefault="002B663A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Ustawą z dnia 11 stycznia 2018 r. o zmianie niektórych ustaw w celu zwiększenia udziału obywateli w procesie wybierania, funkcjonowania i kontrolowania niektórych organów publicznych (Dz. U. z 2018 r. poz. 130) wprowadzono do polskiego systemu prawa instytucję raportu o stanie gminy, powiatu i województwa. Raport ma być instrumentem oceny działalności organu wykonawczego gminy, powiatu, województwa w roku poprzednim.</w:t>
      </w: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Zgodnie z art. 28aa ustawy z dnia 8 marca 1990 r. o samorządzie gminnym wójt co roku </w:t>
      </w:r>
      <w:r>
        <w:rPr>
          <w:color w:val="000000"/>
          <w:sz w:val="24"/>
          <w:szCs w:val="24"/>
        </w:rPr>
        <w:t xml:space="preserve">do dnia 31 maja przedstawia radzie gminy raport o stanie gminy. </w:t>
      </w:r>
    </w:p>
    <w:p w:rsidR="00AA539E" w:rsidRDefault="00AA539E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sz w:val="24"/>
          <w:szCs w:val="24"/>
        </w:rPr>
      </w:pP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Ustawodawca zdecydował się połączyć procedurę rozpatrywania raportu z procedurą</w:t>
      </w:r>
      <w:r w:rsidRPr="00AA539E">
        <w:rPr>
          <w:rFonts w:asciiTheme="minorHAnsi" w:hAnsiTheme="minorHAnsi" w:cstheme="minorHAnsi"/>
          <w:sz w:val="24"/>
          <w:szCs w:val="24"/>
        </w:rPr>
        <w:br/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udzielenia </w:t>
      </w:r>
      <w:r>
        <w:rPr>
          <w:rStyle w:val="markedcontent"/>
          <w:rFonts w:asciiTheme="minorHAnsi" w:hAnsiTheme="minorHAnsi" w:cstheme="minorHAnsi"/>
          <w:sz w:val="24"/>
          <w:szCs w:val="24"/>
        </w:rPr>
        <w:t>wójtowi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 absolutorium. Jak bowiem wskazano w art. 28aa ust. 4 ustawy </w:t>
      </w:r>
      <w:r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o samorządzie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gminnym, rada gminy rozpatruje raport podczas sesji, na której podejmowana jest uchwała rady gminy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w sprawie udzielenia lub nieudzielenia absolutorium </w:t>
      </w:r>
      <w:r>
        <w:rPr>
          <w:rStyle w:val="markedcontent"/>
          <w:rFonts w:asciiTheme="minorHAnsi" w:hAnsiTheme="minorHAnsi" w:cstheme="minorHAnsi"/>
          <w:sz w:val="24"/>
          <w:szCs w:val="24"/>
        </w:rPr>
        <w:t>wójtowi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. Raport rozpatrywany jest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w pierwszej kolejności. Nad przedstawionym raportem o stanie gminy przeprowadza się debatę.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W debacie nad raportem o stanie gminy radni zabierają głos bez ograniczeń czasowych podobnie jak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mieszkańcy. Mieszkaniec, który chciałby zabrać głos składa do przewodniczącego rady pisemne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zgłoszenie, poparte podpisami w gminie do </w:t>
      </w:r>
      <w:r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20 000 mieszkańców – co najmniej 20 osób. Zgłoszenie składa się najpóźniej w dniu</w:t>
      </w:r>
      <w:r w:rsidRPr="00AA539E">
        <w:rPr>
          <w:rFonts w:asciiTheme="minorHAnsi" w:hAnsiTheme="minorHAnsi" w:cstheme="minorHAnsi"/>
          <w:sz w:val="24"/>
          <w:szCs w:val="24"/>
        </w:rPr>
        <w:br/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poprzedzającym dzień, na który zwołana została sesja, podczas której ma być przedstawiany raport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o stanie gminy. Mieszkańcy są dopuszczani do głosu według kolejności otrzymania</w:t>
      </w:r>
      <w:r w:rsidRPr="00AA539E">
        <w:rPr>
          <w:rFonts w:asciiTheme="minorHAnsi" w:hAnsiTheme="minorHAnsi" w:cstheme="minorHAnsi"/>
          <w:sz w:val="24"/>
          <w:szCs w:val="24"/>
        </w:rPr>
        <w:br/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przez przewodniczącego rady zgłoszenia. Liczba mieszkańców mogących zabrać głos </w:t>
      </w:r>
      <w:r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w debacie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wynosi 15, chyba, że rada postanowi o zwiększeniu tej liczby.</w:t>
      </w:r>
      <w:r w:rsidRPr="00AA539E">
        <w:rPr>
          <w:rFonts w:asciiTheme="minorHAnsi" w:hAnsiTheme="minorHAnsi" w:cstheme="minorHAnsi"/>
          <w:sz w:val="24"/>
          <w:szCs w:val="24"/>
        </w:rPr>
        <w:br/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Ostatnim etapem procedury rozpatrywania przez radę raportu o stanie gminy będzie</w:t>
      </w:r>
      <w:r w:rsidRPr="00AA539E">
        <w:rPr>
          <w:rFonts w:asciiTheme="minorHAnsi" w:hAnsiTheme="minorHAnsi" w:cstheme="minorHAnsi"/>
          <w:sz w:val="24"/>
          <w:szCs w:val="24"/>
        </w:rPr>
        <w:br/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przeprowadzenie głosowania nad udzieleniem </w:t>
      </w:r>
      <w:r>
        <w:rPr>
          <w:rStyle w:val="markedcontent"/>
          <w:rFonts w:asciiTheme="minorHAnsi" w:hAnsiTheme="minorHAnsi" w:cstheme="minorHAnsi"/>
          <w:sz w:val="24"/>
          <w:szCs w:val="24"/>
        </w:rPr>
        <w:t>wójtowi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 wotum zaufania. Uchwałę </w:t>
      </w:r>
      <w:r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o udzieleniu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wotum zaufania rada gminy podejmie bezwzględną większością głosów ustawowego składu rady gminy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(analogicznie jak w przypadku uchwały w sprawie absolutorium). Niepodjęcie uchwały o udzieleniu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E10B3B">
        <w:rPr>
          <w:rStyle w:val="markedcontent"/>
          <w:rFonts w:asciiTheme="minorHAnsi" w:hAnsiTheme="minorHAnsi" w:cstheme="minorHAnsi"/>
          <w:sz w:val="24"/>
          <w:szCs w:val="24"/>
        </w:rPr>
        <w:t>wójtowi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 wotum zaufania jest równoznaczne z podjęciem uchwały o nieudzieleniu wotum zaufania.</w:t>
      </w:r>
      <w:r>
        <w:rPr>
          <w:sz w:val="24"/>
          <w:szCs w:val="24"/>
        </w:rPr>
        <w:t xml:space="preserve"> </w:t>
      </w: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</w:t>
      </w:r>
      <w:r w:rsidR="00AA539E">
        <w:rPr>
          <w:sz w:val="24"/>
          <w:szCs w:val="24"/>
        </w:rPr>
        <w:t xml:space="preserve">do opracowania raportu </w:t>
      </w:r>
      <w:r>
        <w:rPr>
          <w:sz w:val="24"/>
          <w:szCs w:val="24"/>
        </w:rPr>
        <w:t>pochodzą ze zbiorów Urzędu Gminy Skomlin, jednostek organizacyjnych oraz</w:t>
      </w:r>
      <w:r w:rsidR="00AA53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opracowań </w:t>
      </w:r>
      <w:r w:rsidR="00AA539E">
        <w:rPr>
          <w:sz w:val="24"/>
          <w:szCs w:val="24"/>
        </w:rPr>
        <w:t xml:space="preserve">i statystyk </w:t>
      </w:r>
      <w:r>
        <w:rPr>
          <w:sz w:val="24"/>
          <w:szCs w:val="24"/>
        </w:rPr>
        <w:t>G</w:t>
      </w:r>
      <w:r w:rsidR="00AA539E">
        <w:rPr>
          <w:sz w:val="24"/>
          <w:szCs w:val="24"/>
        </w:rPr>
        <w:t xml:space="preserve">łównego </w:t>
      </w:r>
      <w:r>
        <w:rPr>
          <w:sz w:val="24"/>
          <w:szCs w:val="24"/>
        </w:rPr>
        <w:t>U</w:t>
      </w:r>
      <w:r w:rsidR="00AA539E">
        <w:rPr>
          <w:sz w:val="24"/>
          <w:szCs w:val="24"/>
        </w:rPr>
        <w:t xml:space="preserve">rzędu </w:t>
      </w:r>
      <w:r>
        <w:rPr>
          <w:sz w:val="24"/>
          <w:szCs w:val="24"/>
        </w:rPr>
        <w:t>S</w:t>
      </w:r>
      <w:r w:rsidR="00AA539E">
        <w:rPr>
          <w:sz w:val="24"/>
          <w:szCs w:val="24"/>
        </w:rPr>
        <w:t>tatystycznego</w:t>
      </w:r>
      <w:r>
        <w:rPr>
          <w:sz w:val="24"/>
          <w:szCs w:val="24"/>
        </w:rPr>
        <w:t>, C</w:t>
      </w:r>
      <w:r w:rsidR="00AA539E">
        <w:rPr>
          <w:sz w:val="24"/>
          <w:szCs w:val="24"/>
        </w:rPr>
        <w:t xml:space="preserve">entralnej </w:t>
      </w:r>
      <w:r>
        <w:rPr>
          <w:sz w:val="24"/>
          <w:szCs w:val="24"/>
        </w:rPr>
        <w:t>E</w:t>
      </w:r>
      <w:r w:rsidR="00AA539E">
        <w:rPr>
          <w:sz w:val="24"/>
          <w:szCs w:val="24"/>
        </w:rPr>
        <w:t>widencji</w:t>
      </w:r>
      <w:r w:rsidR="00E10B3B">
        <w:rPr>
          <w:sz w:val="24"/>
          <w:szCs w:val="24"/>
        </w:rPr>
        <w:t xml:space="preserve"> Działalności</w:t>
      </w:r>
      <w:r w:rsidR="00AA539E">
        <w:rPr>
          <w:sz w:val="24"/>
          <w:szCs w:val="24"/>
        </w:rPr>
        <w:t xml:space="preserve"> </w:t>
      </w:r>
      <w:r w:rsidR="00A41253">
        <w:rPr>
          <w:sz w:val="24"/>
          <w:szCs w:val="24"/>
        </w:rPr>
        <w:t>i</w:t>
      </w:r>
      <w:r w:rsidR="00AA539E">
        <w:rPr>
          <w:sz w:val="24"/>
          <w:szCs w:val="24"/>
        </w:rPr>
        <w:t xml:space="preserve"> Informacji o </w:t>
      </w:r>
      <w:r>
        <w:rPr>
          <w:sz w:val="24"/>
          <w:szCs w:val="24"/>
        </w:rPr>
        <w:t>D</w:t>
      </w:r>
      <w:r w:rsidR="00AA539E">
        <w:rPr>
          <w:sz w:val="24"/>
          <w:szCs w:val="24"/>
        </w:rPr>
        <w:t xml:space="preserve">ziałalności </w:t>
      </w:r>
      <w:r>
        <w:rPr>
          <w:sz w:val="24"/>
          <w:szCs w:val="24"/>
        </w:rPr>
        <w:t>G</w:t>
      </w:r>
      <w:r w:rsidR="00AA539E">
        <w:rPr>
          <w:sz w:val="24"/>
          <w:szCs w:val="24"/>
        </w:rPr>
        <w:t>ospodarczej</w:t>
      </w:r>
      <w:r>
        <w:rPr>
          <w:sz w:val="24"/>
          <w:szCs w:val="24"/>
        </w:rPr>
        <w:t>, P</w:t>
      </w:r>
      <w:r w:rsidR="00AA539E">
        <w:rPr>
          <w:sz w:val="24"/>
          <w:szCs w:val="24"/>
        </w:rPr>
        <w:t xml:space="preserve">owiatowego </w:t>
      </w:r>
      <w:r>
        <w:rPr>
          <w:sz w:val="24"/>
          <w:szCs w:val="24"/>
        </w:rPr>
        <w:t>U</w:t>
      </w:r>
      <w:r w:rsidR="00AA539E">
        <w:rPr>
          <w:sz w:val="24"/>
          <w:szCs w:val="24"/>
        </w:rPr>
        <w:t xml:space="preserve">rzędu </w:t>
      </w:r>
      <w:r>
        <w:rPr>
          <w:sz w:val="24"/>
          <w:szCs w:val="24"/>
        </w:rPr>
        <w:t>P</w:t>
      </w:r>
      <w:r w:rsidR="00AA539E">
        <w:rPr>
          <w:sz w:val="24"/>
          <w:szCs w:val="24"/>
        </w:rPr>
        <w:t xml:space="preserve">racy </w:t>
      </w:r>
      <w:r w:rsidR="00BE0936">
        <w:rPr>
          <w:sz w:val="24"/>
          <w:szCs w:val="24"/>
        </w:rPr>
        <w:br/>
      </w:r>
      <w:r w:rsidR="00AA539E">
        <w:rPr>
          <w:sz w:val="24"/>
          <w:szCs w:val="24"/>
        </w:rPr>
        <w:t>w Wieluniu</w:t>
      </w:r>
      <w:r>
        <w:rPr>
          <w:sz w:val="24"/>
          <w:szCs w:val="24"/>
        </w:rPr>
        <w:t>, K</w:t>
      </w:r>
      <w:r w:rsidR="00AA539E">
        <w:rPr>
          <w:sz w:val="24"/>
          <w:szCs w:val="24"/>
        </w:rPr>
        <w:t xml:space="preserve">omendy </w:t>
      </w:r>
      <w:r>
        <w:rPr>
          <w:sz w:val="24"/>
          <w:szCs w:val="24"/>
        </w:rPr>
        <w:t>P</w:t>
      </w:r>
      <w:r w:rsidR="00AA539E">
        <w:rPr>
          <w:sz w:val="24"/>
          <w:szCs w:val="24"/>
        </w:rPr>
        <w:t xml:space="preserve">owiatowej </w:t>
      </w:r>
      <w:r>
        <w:rPr>
          <w:sz w:val="24"/>
          <w:szCs w:val="24"/>
        </w:rPr>
        <w:t xml:space="preserve">PSP Wieluń.  </w:t>
      </w:r>
    </w:p>
    <w:p w:rsidR="00A57DBD" w:rsidRPr="008F72C9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A57DBD" w:rsidRPr="008F72C9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AE28A0" w:rsidRPr="008F72C9" w:rsidRDefault="00AE28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A57DBD" w:rsidRPr="008F72C9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A57DBD" w:rsidRPr="008F72C9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657352" w:rsidRDefault="00657352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92D050"/>
        </w:rPr>
      </w:pPr>
    </w:p>
    <w:p w:rsidR="00A57DBD" w:rsidRDefault="0030748C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92D050"/>
        </w:rPr>
      </w:pPr>
      <w:r w:rsidRPr="00CE5311">
        <w:rPr>
          <w:b/>
          <w:color w:val="000000"/>
          <w:sz w:val="28"/>
          <w:szCs w:val="28"/>
          <w:shd w:val="clear" w:color="auto" w:fill="92D050"/>
        </w:rPr>
        <w:t>I. INFORMACJE OGÓLNE</w:t>
      </w:r>
    </w:p>
    <w:p w:rsidR="00657352" w:rsidRPr="00CE5311" w:rsidRDefault="00657352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A57DBD" w:rsidRPr="008F72C9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4"/>
          <w:szCs w:val="24"/>
        </w:rPr>
      </w:pPr>
    </w:p>
    <w:p w:rsidR="00A57DBD" w:rsidRDefault="0030748C" w:rsidP="00BB0937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Gmina Skomlin jest jedną z 10 gmin powiatu wieluńskiego i jedną ze 1</w:t>
      </w:r>
      <w:r w:rsidR="00A4555C">
        <w:rPr>
          <w:sz w:val="24"/>
          <w:szCs w:val="24"/>
        </w:rPr>
        <w:t>27</w:t>
      </w:r>
      <w:r>
        <w:rPr>
          <w:sz w:val="24"/>
          <w:szCs w:val="24"/>
        </w:rPr>
        <w:t xml:space="preserve"> gmin wiejskich województwa łódzkiego. Leży w południowo-zachodniej części powiatu wieluńskiego. Powierzchnia </w:t>
      </w:r>
      <w:r w:rsidR="00E46EAA">
        <w:rPr>
          <w:sz w:val="24"/>
          <w:szCs w:val="24"/>
        </w:rPr>
        <w:t>g</w:t>
      </w:r>
      <w:r>
        <w:rPr>
          <w:sz w:val="24"/>
          <w:szCs w:val="24"/>
        </w:rPr>
        <w:t>miny Skomlin liczy 55,2 km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liczba </w:t>
      </w:r>
      <w:r w:rsidR="00672B3C">
        <w:rPr>
          <w:sz w:val="24"/>
          <w:szCs w:val="24"/>
        </w:rPr>
        <w:t>osób zameldowanych na pobyt stały</w:t>
      </w:r>
      <w:r>
        <w:rPr>
          <w:sz w:val="24"/>
          <w:szCs w:val="24"/>
        </w:rPr>
        <w:t xml:space="preserve"> na koniec 202</w:t>
      </w:r>
      <w:r w:rsidR="009358DE">
        <w:rPr>
          <w:sz w:val="24"/>
          <w:szCs w:val="24"/>
        </w:rPr>
        <w:t>2</w:t>
      </w:r>
      <w:r>
        <w:rPr>
          <w:sz w:val="24"/>
          <w:szCs w:val="24"/>
        </w:rPr>
        <w:t xml:space="preserve"> r. wynosiła 3</w:t>
      </w:r>
      <w:r w:rsidR="009358DE">
        <w:rPr>
          <w:sz w:val="24"/>
          <w:szCs w:val="24"/>
        </w:rPr>
        <w:t>19</w:t>
      </w:r>
      <w:r w:rsidR="00672B3C">
        <w:rPr>
          <w:sz w:val="24"/>
          <w:szCs w:val="24"/>
        </w:rPr>
        <w:t>4</w:t>
      </w:r>
      <w:r>
        <w:rPr>
          <w:sz w:val="24"/>
          <w:szCs w:val="24"/>
        </w:rPr>
        <w:t xml:space="preserve"> os</w:t>
      </w:r>
      <w:r w:rsidR="00A4555C">
        <w:rPr>
          <w:sz w:val="24"/>
          <w:szCs w:val="24"/>
        </w:rPr>
        <w:t>o</w:t>
      </w:r>
      <w:r w:rsidR="002B663A">
        <w:rPr>
          <w:sz w:val="24"/>
          <w:szCs w:val="24"/>
        </w:rPr>
        <w:t>b</w:t>
      </w:r>
      <w:r w:rsidR="00A4555C">
        <w:rPr>
          <w:sz w:val="24"/>
          <w:szCs w:val="24"/>
        </w:rPr>
        <w:t>y</w:t>
      </w:r>
      <w:r>
        <w:rPr>
          <w:sz w:val="24"/>
          <w:szCs w:val="24"/>
        </w:rPr>
        <w:t>. Gmina Skomlin jest najmniejszą gminą w powiecie wieluńskim zarówno pod względem wielkości powierzchni jak i liczby mieszkańców.</w:t>
      </w:r>
    </w:p>
    <w:p w:rsidR="00BB0937" w:rsidRDefault="008206E2" w:rsidP="00BB0937">
      <w:pPr>
        <w:spacing w:after="0" w:line="276" w:lineRule="auto"/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1642745</wp:posOffset>
            </wp:positionH>
            <wp:positionV relativeFrom="margin">
              <wp:posOffset>2232660</wp:posOffset>
            </wp:positionV>
            <wp:extent cx="2886075" cy="2724150"/>
            <wp:effectExtent l="38100" t="57150" r="123825" b="95250"/>
            <wp:wrapSquare wrapText="bothSides"/>
            <wp:docPr id="28" name="irc_mi" descr="http://piswielun.pl/wp-content/uploads/2011/06/powia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swielun.pl/wp-content/uploads/2011/06/powia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724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57DBD" w:rsidRDefault="00A57DBD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255603" w:rsidRDefault="00255603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A57DBD" w:rsidRDefault="00A57DBD" w:rsidP="00255603">
      <w:pPr>
        <w:spacing w:after="0" w:line="36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A57DBD" w:rsidRDefault="00A57DBD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BB0937" w:rsidRDefault="00BB0937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BB0937" w:rsidRDefault="00BB0937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BB0937" w:rsidRDefault="00BB0937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39021C" w:rsidRDefault="0039021C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95F0A" w:rsidRDefault="00895F0A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95F0A" w:rsidRDefault="00895F0A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95F0A" w:rsidRDefault="00895F0A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95F0A" w:rsidRDefault="000F5E2F" w:rsidP="000F5E2F">
      <w:pPr>
        <w:spacing w:after="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0F5E2F">
        <w:rPr>
          <w:rFonts w:asciiTheme="minorHAnsi" w:hAnsiTheme="minorHAnsi" w:cstheme="minorHAnsi"/>
          <w:sz w:val="24"/>
          <w:szCs w:val="24"/>
        </w:rPr>
        <w:t xml:space="preserve">W skład 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0F5E2F">
        <w:rPr>
          <w:rFonts w:asciiTheme="minorHAnsi" w:hAnsiTheme="minorHAnsi" w:cstheme="minorHAnsi"/>
          <w:sz w:val="24"/>
          <w:szCs w:val="24"/>
        </w:rPr>
        <w:t>miny Skomlin wchodzi 18 miejscowości, które tworzą 11 sołectw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F5E2F">
        <w:rPr>
          <w:rFonts w:asciiTheme="minorHAnsi" w:hAnsiTheme="minorHAnsi" w:cstheme="minorHAnsi"/>
          <w:sz w:val="24"/>
          <w:szCs w:val="24"/>
        </w:rPr>
        <w:t xml:space="preserve">(jednostek pomocniczych): Skomlin I, Skomlin II, Wróblew, Wichernik, Zbęk, Toplin, Brzeziny, Bojanów, </w:t>
      </w:r>
      <w:proofErr w:type="spellStart"/>
      <w:r w:rsidRPr="000F5E2F">
        <w:rPr>
          <w:rFonts w:asciiTheme="minorHAnsi" w:hAnsiTheme="minorHAnsi" w:cstheme="minorHAnsi"/>
          <w:sz w:val="24"/>
          <w:szCs w:val="24"/>
        </w:rPr>
        <w:t>Klasak</w:t>
      </w:r>
      <w:proofErr w:type="spellEnd"/>
      <w:r w:rsidRPr="000F5E2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F5E2F">
        <w:rPr>
          <w:rFonts w:asciiTheme="minorHAnsi" w:hAnsiTheme="minorHAnsi" w:cstheme="minorHAnsi"/>
          <w:sz w:val="24"/>
          <w:szCs w:val="24"/>
        </w:rPr>
        <w:t>Walenczyzna</w:t>
      </w:r>
      <w:proofErr w:type="spellEnd"/>
      <w:r w:rsidRPr="000F5E2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F5E2F">
        <w:rPr>
          <w:rFonts w:asciiTheme="minorHAnsi" w:hAnsiTheme="minorHAnsi" w:cstheme="minorHAnsi"/>
          <w:sz w:val="24"/>
          <w:szCs w:val="24"/>
        </w:rPr>
        <w:t>Maręże</w:t>
      </w:r>
      <w:proofErr w:type="spellEnd"/>
      <w:r w:rsidRPr="000F5E2F">
        <w:rPr>
          <w:rFonts w:asciiTheme="minorHAnsi" w:hAnsiTheme="minorHAnsi" w:cstheme="minorHAnsi"/>
          <w:sz w:val="24"/>
          <w:szCs w:val="24"/>
        </w:rPr>
        <w:t>.</w:t>
      </w:r>
    </w:p>
    <w:p w:rsidR="008206E2" w:rsidRPr="000F5E2F" w:rsidRDefault="008206E2" w:rsidP="008206E2">
      <w:pPr>
        <w:spacing w:after="0" w:line="276" w:lineRule="auto"/>
        <w:ind w:firstLine="708"/>
        <w:jc w:val="center"/>
        <w:rPr>
          <w:rFonts w:asciiTheme="minorHAnsi" w:eastAsia="Arial Narrow" w:hAnsiTheme="minorHAnsi" w:cstheme="minorHAnsi"/>
          <w:sz w:val="24"/>
          <w:szCs w:val="24"/>
        </w:rPr>
      </w:pPr>
      <w:r w:rsidRPr="008206E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2109523" cy="3190875"/>
            <wp:effectExtent l="57150" t="38100" r="43127" b="28575"/>
            <wp:docPr id="6" name="Obraz 1" descr="Skomlin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mlin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523" cy="31908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F0A" w:rsidRPr="005E04C9" w:rsidRDefault="00895F0A" w:rsidP="00895F0A">
      <w:pPr>
        <w:spacing w:after="0"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E04C9">
        <w:rPr>
          <w:rFonts w:asciiTheme="minorHAnsi" w:hAnsiTheme="minorHAnsi" w:cstheme="minorHAnsi"/>
          <w:sz w:val="24"/>
          <w:szCs w:val="24"/>
        </w:rPr>
        <w:lastRenderedPageBreak/>
        <w:t xml:space="preserve">Największą część obszaru </w:t>
      </w:r>
      <w:r>
        <w:rPr>
          <w:rFonts w:asciiTheme="minorHAnsi" w:hAnsiTheme="minorHAnsi" w:cstheme="minorHAnsi"/>
          <w:sz w:val="24"/>
          <w:szCs w:val="24"/>
        </w:rPr>
        <w:t>gminy</w:t>
      </w:r>
      <w:r w:rsidRPr="005E04C9">
        <w:rPr>
          <w:rFonts w:asciiTheme="minorHAnsi" w:hAnsiTheme="minorHAnsi" w:cstheme="minorHAnsi"/>
          <w:sz w:val="24"/>
          <w:szCs w:val="24"/>
        </w:rPr>
        <w:t xml:space="preserve"> zajmują użytki rolne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E04C9">
        <w:rPr>
          <w:rFonts w:asciiTheme="minorHAnsi" w:hAnsiTheme="minorHAnsi" w:cstheme="minorHAnsi"/>
          <w:sz w:val="24"/>
          <w:szCs w:val="24"/>
        </w:rPr>
        <w:t>ok. 75,</w:t>
      </w:r>
      <w:r>
        <w:rPr>
          <w:rFonts w:asciiTheme="minorHAnsi" w:hAnsiTheme="minorHAnsi" w:cstheme="minorHAnsi"/>
          <w:sz w:val="24"/>
          <w:szCs w:val="24"/>
        </w:rPr>
        <w:t>86</w:t>
      </w:r>
      <w:r w:rsidRPr="005E04C9">
        <w:rPr>
          <w:rFonts w:asciiTheme="minorHAnsi" w:hAnsiTheme="minorHAnsi" w:cstheme="minorHAnsi"/>
          <w:sz w:val="24"/>
          <w:szCs w:val="24"/>
        </w:rPr>
        <w:t>%</w:t>
      </w:r>
      <w:r>
        <w:rPr>
          <w:rFonts w:asciiTheme="minorHAnsi" w:hAnsiTheme="minorHAnsi" w:cstheme="minorHAnsi"/>
          <w:sz w:val="24"/>
          <w:szCs w:val="24"/>
        </w:rPr>
        <w:t xml:space="preserve">, lasy i tereny leśne </w:t>
      </w:r>
      <w:r w:rsidR="000F5E2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– 14,93%, pozostałe – 9,21%.</w:t>
      </w:r>
    </w:p>
    <w:p w:rsidR="00895F0A" w:rsidRDefault="00895F0A" w:rsidP="00895F0A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Zasoby geologiczne w gminie Skomlin </w:t>
      </w:r>
      <w:r w:rsidR="001F7242">
        <w:rPr>
          <w:sz w:val="24"/>
          <w:szCs w:val="24"/>
        </w:rPr>
        <w:t>wydobywane są w granicach jednego wyznaczonego obszaru, na podstawie decyzji Starosty Wieluńskiego udzielającej koncesji na wydobywanie kruszywa naturalnego metodą odkrywkową. Koncesja została wydana na czas oznaczony do dnia 31 stycznia 2026 r.</w:t>
      </w:r>
      <w:r>
        <w:rPr>
          <w:sz w:val="24"/>
          <w:szCs w:val="24"/>
        </w:rPr>
        <w:t xml:space="preserve"> </w:t>
      </w:r>
    </w:p>
    <w:p w:rsidR="008206E2" w:rsidRDefault="008206E2" w:rsidP="00895F0A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8206E2" w:rsidRDefault="008206E2" w:rsidP="00895F0A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895F0A" w:rsidRDefault="00895F0A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95F0A" w:rsidRDefault="00895F0A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B910CD" w:rsidRDefault="00B910CD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95F0A" w:rsidRDefault="00895F0A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657352" w:rsidRDefault="00657352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A57DBD" w:rsidRDefault="0030748C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E5311">
        <w:rPr>
          <w:b/>
          <w:color w:val="000000"/>
          <w:sz w:val="28"/>
          <w:szCs w:val="28"/>
        </w:rPr>
        <w:t xml:space="preserve">II. DEMOGRAFIA </w:t>
      </w:r>
    </w:p>
    <w:p w:rsidR="00657352" w:rsidRPr="00CE5311" w:rsidRDefault="00657352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71226B" w:rsidRDefault="0071226B" w:rsidP="00B87D8E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1E7A37">
        <w:rPr>
          <w:rFonts w:asciiTheme="minorHAnsi" w:hAnsiTheme="minorHAnsi" w:cstheme="minorHAnsi"/>
          <w:b/>
          <w:bCs/>
          <w:color w:val="000000"/>
          <w:sz w:val="24"/>
          <w:szCs w:val="24"/>
        </w:rPr>
        <w:t>1. Liczba</w:t>
      </w:r>
      <w:r>
        <w:rPr>
          <w:b/>
          <w:bCs/>
          <w:color w:val="000000"/>
          <w:sz w:val="24"/>
          <w:szCs w:val="24"/>
        </w:rPr>
        <w:t xml:space="preserve"> mieszkańców Gminy Skomlin według miejscowości w latach 20</w:t>
      </w:r>
      <w:r w:rsidR="00AE28A0">
        <w:rPr>
          <w:b/>
          <w:bCs/>
          <w:color w:val="000000"/>
          <w:sz w:val="24"/>
          <w:szCs w:val="24"/>
        </w:rPr>
        <w:t>20</w:t>
      </w:r>
      <w:r>
        <w:rPr>
          <w:b/>
          <w:bCs/>
          <w:color w:val="000000"/>
          <w:sz w:val="24"/>
          <w:szCs w:val="24"/>
        </w:rPr>
        <w:t>-202</w:t>
      </w:r>
      <w:r w:rsidR="00AE28A0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71226B" w:rsidRDefault="0071226B" w:rsidP="00B87D8E">
      <w:pPr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EC2B94">
        <w:rPr>
          <w:bCs/>
          <w:color w:val="000000"/>
          <w:sz w:val="24"/>
          <w:szCs w:val="24"/>
        </w:rPr>
        <w:t>/</w:t>
      </w:r>
      <w:r w:rsidR="000D4932">
        <w:rPr>
          <w:bCs/>
          <w:color w:val="000000"/>
          <w:sz w:val="24"/>
          <w:szCs w:val="24"/>
        </w:rPr>
        <w:t xml:space="preserve">wg </w:t>
      </w:r>
      <w:r w:rsidR="00094488">
        <w:rPr>
          <w:bCs/>
          <w:color w:val="000000"/>
          <w:sz w:val="24"/>
          <w:szCs w:val="24"/>
        </w:rPr>
        <w:t>zameldowani</w:t>
      </w:r>
      <w:r w:rsidR="000D4932">
        <w:rPr>
          <w:bCs/>
          <w:color w:val="000000"/>
          <w:sz w:val="24"/>
          <w:szCs w:val="24"/>
        </w:rPr>
        <w:t>a</w:t>
      </w:r>
      <w:r w:rsidR="00094488">
        <w:rPr>
          <w:bCs/>
          <w:color w:val="000000"/>
          <w:sz w:val="24"/>
          <w:szCs w:val="24"/>
        </w:rPr>
        <w:t xml:space="preserve"> </w:t>
      </w:r>
      <w:r w:rsidR="000D4932">
        <w:rPr>
          <w:bCs/>
          <w:color w:val="000000"/>
          <w:sz w:val="24"/>
          <w:szCs w:val="24"/>
        </w:rPr>
        <w:t xml:space="preserve">na pobyt stały </w:t>
      </w:r>
      <w:r w:rsidR="00094488">
        <w:rPr>
          <w:bCs/>
          <w:color w:val="000000"/>
          <w:sz w:val="24"/>
          <w:szCs w:val="24"/>
        </w:rPr>
        <w:t xml:space="preserve">- </w:t>
      </w:r>
      <w:r w:rsidRPr="00EC2B94">
        <w:rPr>
          <w:bCs/>
          <w:color w:val="000000"/>
          <w:sz w:val="24"/>
          <w:szCs w:val="24"/>
        </w:rPr>
        <w:t>stan na 31 grudnia/</w:t>
      </w:r>
    </w:p>
    <w:tbl>
      <w:tblPr>
        <w:tblW w:w="59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275"/>
        <w:gridCol w:w="1275"/>
        <w:gridCol w:w="1275"/>
      </w:tblGrid>
      <w:tr w:rsidR="00AE28A0" w:rsidTr="00AE28A0">
        <w:trPr>
          <w:trHeight w:val="464"/>
          <w:jc w:val="center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8A0" w:rsidRDefault="00AE28A0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Hlk135224678"/>
            <w:r>
              <w:rPr>
                <w:b/>
                <w:bCs/>
                <w:color w:val="000000"/>
                <w:sz w:val="24"/>
                <w:szCs w:val="24"/>
              </w:rPr>
              <w:t>Miejscowości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8A0" w:rsidRDefault="00AE28A0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 r.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A0" w:rsidRDefault="00AE28A0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r.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AE28A0" w:rsidRDefault="00AE28A0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r.</w:t>
            </w:r>
          </w:p>
        </w:tc>
      </w:tr>
      <w:tr w:rsidR="00555DAF" w:rsidTr="00AE28A0">
        <w:trPr>
          <w:trHeight w:val="361"/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Bojanów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AF" w:rsidRDefault="000D4932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</w:tr>
      <w:tr w:rsidR="00555DAF" w:rsidTr="00AE28A0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Brzeziny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D493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0D4932">
              <w:rPr>
                <w:color w:val="000000"/>
                <w:sz w:val="24"/>
                <w:szCs w:val="24"/>
              </w:rPr>
              <w:t>0</w:t>
            </w:r>
          </w:p>
        </w:tc>
      </w:tr>
      <w:tr w:rsidR="00555DAF" w:rsidTr="00AE28A0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Kazimierz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AF" w:rsidRDefault="000D4932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</w:tr>
      <w:tr w:rsidR="00555DAF" w:rsidTr="00AE28A0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Klasak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Duży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0D49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</w:tr>
      <w:tr w:rsidR="00555DAF" w:rsidTr="00AE28A0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Klasak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Mały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555DAF" w:rsidTr="00AE28A0">
        <w:trPr>
          <w:trHeight w:val="249"/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555DAF" w:rsidTr="00AE28A0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Malinówka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AF" w:rsidRDefault="000D4932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555DAF" w:rsidTr="00AE28A0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Maręże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AF" w:rsidRDefault="000D4932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</w:tr>
      <w:tr w:rsidR="00555DAF" w:rsidTr="00AE28A0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Skomlin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AF" w:rsidRDefault="000D4932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1499</w:t>
            </w:r>
          </w:p>
        </w:tc>
      </w:tr>
      <w:tr w:rsidR="00555DAF" w:rsidTr="00AE28A0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Smugi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AF" w:rsidRDefault="000D4932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555DAF" w:rsidTr="00AE28A0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Toplin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AF" w:rsidRDefault="000D4932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</w:tr>
      <w:tr w:rsidR="00555DAF" w:rsidTr="00AE28A0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Walenczyzna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AF" w:rsidRDefault="000D4932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</w:tr>
      <w:tr w:rsidR="00555DAF" w:rsidTr="00AE28A0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Wichernik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0D493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</w:tr>
      <w:tr w:rsidR="00555DAF" w:rsidTr="00AE28A0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Wróblew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0D49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</w:t>
            </w:r>
          </w:p>
        </w:tc>
      </w:tr>
      <w:tr w:rsidR="00555DAF" w:rsidTr="00AE28A0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Wygoda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555DAF" w:rsidTr="00AE28A0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Zadole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AF" w:rsidRDefault="000D4932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555DAF" w:rsidTr="00AE28A0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Zbęk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555DAF" w:rsidTr="00AE28A0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Złota Góra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5DAF" w:rsidRDefault="00555DAF" w:rsidP="00555DA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555DAF" w:rsidTr="00AE28A0">
        <w:trPr>
          <w:trHeight w:val="122"/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DAF" w:rsidRDefault="00555DAF" w:rsidP="00555DA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AF" w:rsidRDefault="00555DAF" w:rsidP="00555DAF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  <w:r w:rsidR="000D493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5DAF" w:rsidRDefault="00555DAF" w:rsidP="00555DAF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319</w:t>
            </w:r>
            <w:r w:rsidR="000D493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bookmarkEnd w:id="0"/>
    </w:tbl>
    <w:p w:rsidR="00EC2B94" w:rsidRDefault="00EC2B94" w:rsidP="0071226B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71226B" w:rsidRDefault="0071226B" w:rsidP="00B87D8E">
      <w:pP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2. Dynamika zgonów i urodzeń w latach 20</w:t>
      </w:r>
      <w:r w:rsidR="0034655D">
        <w:rPr>
          <w:b/>
          <w:bCs/>
          <w:color w:val="000000"/>
          <w:sz w:val="24"/>
          <w:szCs w:val="24"/>
        </w:rPr>
        <w:t>20</w:t>
      </w:r>
      <w:r>
        <w:rPr>
          <w:b/>
          <w:bCs/>
          <w:color w:val="000000"/>
          <w:sz w:val="24"/>
          <w:szCs w:val="24"/>
        </w:rPr>
        <w:t xml:space="preserve"> - 202</w:t>
      </w:r>
      <w:r w:rsidR="0034655D">
        <w:rPr>
          <w:b/>
          <w:bCs/>
          <w:color w:val="000000"/>
          <w:sz w:val="24"/>
          <w:szCs w:val="24"/>
        </w:rPr>
        <w:t>2</w:t>
      </w:r>
    </w:p>
    <w:tbl>
      <w:tblPr>
        <w:tblW w:w="65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560"/>
        <w:gridCol w:w="1560"/>
        <w:gridCol w:w="1560"/>
      </w:tblGrid>
      <w:tr w:rsidR="0071226B" w:rsidTr="00AE28A0">
        <w:trPr>
          <w:trHeight w:val="502"/>
          <w:jc w:val="center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Rok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AE28A0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AE28A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AE28A0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AE28A0" w:rsidTr="00AE28A0">
        <w:trPr>
          <w:jc w:val="center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8A0" w:rsidRDefault="00AE28A0" w:rsidP="00AE28A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Urodzenia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A0" w:rsidRDefault="00AE28A0" w:rsidP="00AE28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8A0" w:rsidRDefault="00AE28A0" w:rsidP="00AE28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8A0" w:rsidRDefault="00555DAF" w:rsidP="00AE28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AE28A0" w:rsidTr="00AE28A0">
        <w:trPr>
          <w:jc w:val="center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8A0" w:rsidRDefault="00AE28A0" w:rsidP="00AE28A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Zgony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A0" w:rsidRDefault="00AE28A0" w:rsidP="00AE28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8A0" w:rsidRDefault="00AE28A0" w:rsidP="00AE28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8A0" w:rsidRDefault="00555DAF" w:rsidP="00AE28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</w:tbl>
    <w:p w:rsidR="0071226B" w:rsidRDefault="0071226B" w:rsidP="0071226B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71226B" w:rsidRDefault="0071226B" w:rsidP="00B87D8E">
      <w:pP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Statystyka </w:t>
      </w:r>
      <w:r w:rsidR="000D4932">
        <w:rPr>
          <w:b/>
          <w:bCs/>
          <w:color w:val="000000"/>
          <w:sz w:val="24"/>
          <w:szCs w:val="24"/>
        </w:rPr>
        <w:t>zameldowanych na pobyt stały</w:t>
      </w:r>
      <w:r>
        <w:rPr>
          <w:b/>
          <w:bCs/>
          <w:color w:val="000000"/>
          <w:sz w:val="24"/>
          <w:szCs w:val="24"/>
        </w:rPr>
        <w:t xml:space="preserve"> według płci w latach 20</w:t>
      </w:r>
      <w:r w:rsidR="00AE28A0">
        <w:rPr>
          <w:b/>
          <w:bCs/>
          <w:color w:val="000000"/>
          <w:sz w:val="24"/>
          <w:szCs w:val="24"/>
        </w:rPr>
        <w:t>20</w:t>
      </w:r>
      <w:r>
        <w:rPr>
          <w:b/>
          <w:bCs/>
          <w:color w:val="000000"/>
          <w:sz w:val="24"/>
          <w:szCs w:val="24"/>
        </w:rPr>
        <w:t>-202</w:t>
      </w:r>
      <w:r w:rsidR="00AE28A0">
        <w:rPr>
          <w:b/>
          <w:bCs/>
          <w:color w:val="000000"/>
          <w:sz w:val="24"/>
          <w:szCs w:val="24"/>
        </w:rPr>
        <w:t>2</w:t>
      </w:r>
    </w:p>
    <w:tbl>
      <w:tblPr>
        <w:tblW w:w="66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560"/>
        <w:gridCol w:w="1702"/>
        <w:gridCol w:w="1597"/>
      </w:tblGrid>
      <w:tr w:rsidR="0071226B" w:rsidTr="00AE28A0">
        <w:trPr>
          <w:trHeight w:val="304"/>
          <w:jc w:val="center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Rok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kobiety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mężczyźni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ogółem</w:t>
            </w:r>
          </w:p>
        </w:tc>
      </w:tr>
      <w:tr w:rsidR="00AE28A0" w:rsidTr="00AE28A0">
        <w:trPr>
          <w:trHeight w:val="304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A0" w:rsidRDefault="00AE28A0" w:rsidP="0071226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A0" w:rsidRPr="00C75472" w:rsidRDefault="000D4932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A0" w:rsidRPr="00C75472" w:rsidRDefault="000D4932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A0" w:rsidRPr="00C75472" w:rsidRDefault="00555DAF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</w:t>
            </w:r>
            <w:r w:rsidR="000D4932">
              <w:rPr>
                <w:color w:val="000000"/>
                <w:sz w:val="24"/>
                <w:szCs w:val="24"/>
              </w:rPr>
              <w:t>4</w:t>
            </w:r>
          </w:p>
        </w:tc>
      </w:tr>
      <w:tr w:rsidR="0071226B" w:rsidTr="00AE28A0">
        <w:trPr>
          <w:trHeight w:val="304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6B" w:rsidRPr="00C75472" w:rsidRDefault="000D4932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6B" w:rsidRPr="00C75472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75472">
              <w:rPr>
                <w:color w:val="000000"/>
                <w:sz w:val="24"/>
                <w:szCs w:val="24"/>
              </w:rPr>
              <w:t>1</w:t>
            </w:r>
            <w:r w:rsidR="000D4932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6B" w:rsidRPr="00C75472" w:rsidRDefault="000D4932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3204</w:t>
            </w:r>
          </w:p>
        </w:tc>
      </w:tr>
      <w:tr w:rsidR="0071226B" w:rsidTr="00AE28A0">
        <w:trPr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0D4932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  <w:r w:rsidR="000D493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3236</w:t>
            </w:r>
          </w:p>
        </w:tc>
      </w:tr>
    </w:tbl>
    <w:p w:rsidR="0071226B" w:rsidRPr="008F72C9" w:rsidRDefault="0071226B" w:rsidP="0071226B">
      <w:pPr>
        <w:spacing w:line="360" w:lineRule="auto"/>
        <w:rPr>
          <w:rFonts w:ascii="Arial Narrow" w:hAnsi="Arial Narrow"/>
          <w:b/>
          <w:bCs/>
          <w:sz w:val="24"/>
          <w:szCs w:val="24"/>
        </w:rPr>
      </w:pPr>
    </w:p>
    <w:p w:rsidR="0071226B" w:rsidRDefault="0071226B" w:rsidP="00B87D8E">
      <w:pP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Seniorzy 60+ w latach 20</w:t>
      </w:r>
      <w:r w:rsidR="00AE28A0">
        <w:rPr>
          <w:b/>
          <w:bCs/>
          <w:color w:val="000000"/>
          <w:sz w:val="24"/>
          <w:szCs w:val="24"/>
        </w:rPr>
        <w:t>20</w:t>
      </w:r>
      <w:r>
        <w:rPr>
          <w:b/>
          <w:bCs/>
          <w:color w:val="000000"/>
          <w:sz w:val="24"/>
          <w:szCs w:val="24"/>
        </w:rPr>
        <w:t xml:space="preserve"> - 202</w:t>
      </w:r>
      <w:r w:rsidR="00AE28A0">
        <w:rPr>
          <w:b/>
          <w:bCs/>
          <w:color w:val="000000"/>
          <w:sz w:val="24"/>
          <w:szCs w:val="24"/>
        </w:rPr>
        <w:t>2</w:t>
      </w:r>
    </w:p>
    <w:tbl>
      <w:tblPr>
        <w:tblW w:w="6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277"/>
        <w:gridCol w:w="1418"/>
        <w:gridCol w:w="1135"/>
        <w:gridCol w:w="1703"/>
      </w:tblGrid>
      <w:tr w:rsidR="0071226B" w:rsidTr="00AE28A0">
        <w:trPr>
          <w:jc w:val="center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Rok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kobiety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mężczyźni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 ogółu mieszkańców</w:t>
            </w:r>
          </w:p>
        </w:tc>
      </w:tr>
      <w:tr w:rsidR="00AE28A0" w:rsidTr="00AE28A0">
        <w:trPr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A0" w:rsidRDefault="00AE28A0" w:rsidP="0071226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A0" w:rsidRPr="00EF535F" w:rsidRDefault="00555DAF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A0" w:rsidRPr="00EF535F" w:rsidRDefault="00555DAF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0D49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932" w:rsidRPr="00EF535F" w:rsidRDefault="00555DAF" w:rsidP="000D493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="000D49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A0" w:rsidRPr="004448D5" w:rsidRDefault="00555DAF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0D4932">
              <w:rPr>
                <w:color w:val="000000"/>
                <w:sz w:val="24"/>
                <w:szCs w:val="24"/>
              </w:rPr>
              <w:t>,8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71226B" w:rsidTr="00AE28A0">
        <w:trPr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6B" w:rsidRPr="00EF535F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F535F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6B" w:rsidRPr="00EF535F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F535F">
              <w:rPr>
                <w:color w:val="000000"/>
                <w:sz w:val="24"/>
                <w:szCs w:val="24"/>
              </w:rPr>
              <w:t>19</w:t>
            </w:r>
            <w:r w:rsidR="000D493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6B" w:rsidRPr="00EF535F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F535F">
              <w:rPr>
                <w:color w:val="000000"/>
                <w:sz w:val="24"/>
                <w:szCs w:val="24"/>
              </w:rPr>
              <w:t>61</w:t>
            </w:r>
            <w:r w:rsidR="000D493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6B" w:rsidRPr="004448D5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448D5">
              <w:rPr>
                <w:color w:val="000000"/>
                <w:sz w:val="24"/>
                <w:szCs w:val="24"/>
              </w:rPr>
              <w:t>19</w:t>
            </w:r>
            <w:r w:rsidR="00DD0332">
              <w:rPr>
                <w:color w:val="000000"/>
                <w:sz w:val="24"/>
                <w:szCs w:val="24"/>
              </w:rPr>
              <w:t>,3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71226B" w:rsidTr="00AE28A0">
        <w:trPr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0D493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0D493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EC067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D0332">
              <w:rPr>
                <w:color w:val="000000"/>
                <w:sz w:val="24"/>
                <w:szCs w:val="24"/>
              </w:rPr>
              <w:t>8,7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A57DBD" w:rsidRPr="008F72C9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Arial Narrow" w:eastAsia="Arial Narrow" w:hAnsi="Arial Narrow" w:cs="Arial Narrow"/>
          <w:b/>
          <w:sz w:val="24"/>
          <w:szCs w:val="24"/>
        </w:rPr>
      </w:pPr>
    </w:p>
    <w:p w:rsidR="00A57DBD" w:rsidRDefault="003074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5. Statystyki Urzędu Stanu Cywilnego za rok 20</w:t>
      </w:r>
      <w:r w:rsidR="00AE28A0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 xml:space="preserve"> - 202</w:t>
      </w:r>
      <w:r w:rsidR="00AE28A0">
        <w:rPr>
          <w:b/>
          <w:color w:val="000000"/>
          <w:sz w:val="24"/>
          <w:szCs w:val="24"/>
        </w:rPr>
        <w:t>2</w:t>
      </w:r>
    </w:p>
    <w:tbl>
      <w:tblPr>
        <w:tblStyle w:val="a4"/>
        <w:tblW w:w="906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82"/>
        <w:gridCol w:w="1421"/>
        <w:gridCol w:w="1392"/>
        <w:gridCol w:w="1392"/>
        <w:gridCol w:w="1392"/>
        <w:gridCol w:w="1347"/>
        <w:gridCol w:w="1243"/>
      </w:tblGrid>
      <w:tr w:rsidR="00A57DBD" w:rsidTr="005F28F1">
        <w:trPr>
          <w:trHeight w:val="240"/>
          <w:jc w:val="center"/>
        </w:trPr>
        <w:tc>
          <w:tcPr>
            <w:tcW w:w="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Akty urodzenia </w:t>
            </w:r>
            <w:r>
              <w:rPr>
                <w:b/>
                <w:sz w:val="20"/>
                <w:szCs w:val="20"/>
              </w:rPr>
              <w:t>(transkrypcje)</w:t>
            </w:r>
          </w:p>
        </w:tc>
        <w:tc>
          <w:tcPr>
            <w:tcW w:w="41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Akty małżeństwa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Akty zgonu</w:t>
            </w:r>
          </w:p>
        </w:tc>
      </w:tr>
      <w:tr w:rsidR="00A57DBD" w:rsidTr="005F28F1">
        <w:trPr>
          <w:trHeight w:val="240"/>
          <w:jc w:val="center"/>
        </w:trPr>
        <w:tc>
          <w:tcPr>
            <w:tcW w:w="8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A57D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A57D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konkordatowe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cywilne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transkrypcje</w:t>
            </w:r>
          </w:p>
        </w:tc>
        <w:tc>
          <w:tcPr>
            <w:tcW w:w="1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gminie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granicą</w:t>
            </w:r>
          </w:p>
        </w:tc>
      </w:tr>
      <w:tr w:rsidR="00AE28A0" w:rsidTr="005F28F1">
        <w:trPr>
          <w:trHeight w:val="240"/>
          <w:jc w:val="center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A0" w:rsidRDefault="00AE28A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A0" w:rsidRDefault="005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A0" w:rsidRDefault="005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A0" w:rsidRDefault="005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A0" w:rsidRDefault="005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A0" w:rsidRDefault="005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A0" w:rsidRDefault="005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8F1" w:rsidTr="005F28F1">
        <w:trPr>
          <w:trHeight w:val="240"/>
          <w:jc w:val="center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F1" w:rsidRDefault="005F28F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F1" w:rsidRDefault="002A7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F1" w:rsidRDefault="002A7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F1" w:rsidRDefault="002A7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F1" w:rsidRDefault="002A7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F1" w:rsidRDefault="002A7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F1" w:rsidRDefault="002A7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7DBD" w:rsidTr="005F28F1">
        <w:trPr>
          <w:trHeight w:val="240"/>
          <w:jc w:val="center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57DBD" w:rsidRDefault="00A57DBD">
      <w:pPr>
        <w:spacing w:after="0" w:line="360" w:lineRule="auto"/>
        <w:ind w:left="1080"/>
        <w:rPr>
          <w:b/>
          <w:color w:val="FF0000"/>
          <w:sz w:val="24"/>
          <w:szCs w:val="24"/>
        </w:rPr>
      </w:pPr>
    </w:p>
    <w:p w:rsidR="00A57DBD" w:rsidRDefault="003074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Najstarsza osoba zamieszkała na terenie gminy Skomlin ma </w:t>
      </w:r>
      <w:r w:rsidRPr="00C169E0">
        <w:rPr>
          <w:b/>
          <w:sz w:val="24"/>
          <w:szCs w:val="24"/>
        </w:rPr>
        <w:t>9</w:t>
      </w:r>
      <w:r w:rsidR="004E338E">
        <w:rPr>
          <w:b/>
          <w:sz w:val="24"/>
          <w:szCs w:val="24"/>
        </w:rPr>
        <w:t>9</w:t>
      </w:r>
      <w:r w:rsidRPr="00C169E0">
        <w:rPr>
          <w:b/>
          <w:sz w:val="24"/>
          <w:szCs w:val="24"/>
        </w:rPr>
        <w:t xml:space="preserve"> lat.</w:t>
      </w:r>
    </w:p>
    <w:p w:rsidR="00B87D8E" w:rsidRDefault="00B87D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4"/>
          <w:szCs w:val="24"/>
        </w:rPr>
      </w:pPr>
    </w:p>
    <w:p w:rsidR="00B87D8E" w:rsidRDefault="00B87D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4"/>
          <w:szCs w:val="24"/>
        </w:rPr>
      </w:pPr>
    </w:p>
    <w:p w:rsidR="00463046" w:rsidRDefault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Złote gody</w:t>
      </w:r>
    </w:p>
    <w:p w:rsidR="00463046" w:rsidRDefault="00463046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  <w:r w:rsidRPr="00463046">
        <w:rPr>
          <w:sz w:val="24"/>
          <w:szCs w:val="24"/>
        </w:rPr>
        <w:t>W 202</w:t>
      </w:r>
      <w:r w:rsidR="00555DAF">
        <w:rPr>
          <w:sz w:val="24"/>
          <w:szCs w:val="24"/>
        </w:rPr>
        <w:t>2</w:t>
      </w:r>
      <w:r w:rsidRPr="00463046">
        <w:rPr>
          <w:sz w:val="24"/>
          <w:szCs w:val="24"/>
        </w:rPr>
        <w:t xml:space="preserve"> r. została zorganizowana uroczystość wręczenia Medali za Długoletnie Pożycie Małżeńskie</w:t>
      </w:r>
      <w:r>
        <w:rPr>
          <w:sz w:val="24"/>
          <w:szCs w:val="24"/>
        </w:rPr>
        <w:t xml:space="preserve"> dla par małżeńskich</w:t>
      </w:r>
      <w:r w:rsidR="003D496D">
        <w:rPr>
          <w:sz w:val="24"/>
          <w:szCs w:val="24"/>
        </w:rPr>
        <w:t xml:space="preserve"> świętujących 50 rocznicę ślubu.</w:t>
      </w:r>
      <w:r w:rsidR="000A2B44">
        <w:rPr>
          <w:sz w:val="24"/>
          <w:szCs w:val="24"/>
        </w:rPr>
        <w:t xml:space="preserve"> Prezydent RP przyznał </w:t>
      </w:r>
      <w:r w:rsidR="001240B6">
        <w:rPr>
          <w:sz w:val="24"/>
          <w:szCs w:val="24"/>
        </w:rPr>
        <w:br/>
      </w:r>
      <w:r w:rsidR="00555DAF">
        <w:rPr>
          <w:sz w:val="24"/>
          <w:szCs w:val="24"/>
        </w:rPr>
        <w:t>20</w:t>
      </w:r>
      <w:r w:rsidR="008648E0">
        <w:rPr>
          <w:sz w:val="24"/>
          <w:szCs w:val="24"/>
        </w:rPr>
        <w:t xml:space="preserve"> </w:t>
      </w:r>
      <w:r w:rsidR="000A2B44">
        <w:rPr>
          <w:sz w:val="24"/>
          <w:szCs w:val="24"/>
        </w:rPr>
        <w:t>medal</w:t>
      </w:r>
      <w:r w:rsidR="008648E0">
        <w:rPr>
          <w:sz w:val="24"/>
          <w:szCs w:val="24"/>
        </w:rPr>
        <w:t>i</w:t>
      </w:r>
      <w:r>
        <w:rPr>
          <w:sz w:val="24"/>
          <w:szCs w:val="24"/>
        </w:rPr>
        <w:t xml:space="preserve">. Uroczystość </w:t>
      </w:r>
      <w:r w:rsidR="008648E0">
        <w:rPr>
          <w:sz w:val="24"/>
          <w:szCs w:val="24"/>
        </w:rPr>
        <w:t xml:space="preserve">ich wręczenia </w:t>
      </w:r>
      <w:r>
        <w:rPr>
          <w:sz w:val="24"/>
          <w:szCs w:val="24"/>
        </w:rPr>
        <w:t xml:space="preserve">odbyła się w miejscowej restauracji. Starosta wieluński wraz z wójtem wręczyli małżonkom medale, listy gratulacyjne oraz kwiaty. Uroczystość uświetnił występ lokalnego </w:t>
      </w:r>
      <w:r w:rsidR="006523B1">
        <w:rPr>
          <w:sz w:val="24"/>
          <w:szCs w:val="24"/>
        </w:rPr>
        <w:t>Z</w:t>
      </w:r>
      <w:r>
        <w:rPr>
          <w:sz w:val="24"/>
          <w:szCs w:val="24"/>
        </w:rPr>
        <w:t xml:space="preserve">espołu </w:t>
      </w:r>
      <w:r w:rsidR="006523B1">
        <w:rPr>
          <w:sz w:val="24"/>
          <w:szCs w:val="24"/>
        </w:rPr>
        <w:t>ludowego</w:t>
      </w:r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Skomliniacy</w:t>
      </w:r>
      <w:proofErr w:type="spellEnd"/>
      <w:r>
        <w:rPr>
          <w:sz w:val="24"/>
          <w:szCs w:val="24"/>
        </w:rPr>
        <w:t>”.</w:t>
      </w:r>
    </w:p>
    <w:p w:rsidR="00F31107" w:rsidRPr="00F31107" w:rsidRDefault="00F31107" w:rsidP="00F311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bCs/>
          <w:sz w:val="24"/>
          <w:szCs w:val="24"/>
        </w:rPr>
      </w:pPr>
      <w:r w:rsidRPr="00F31107">
        <w:rPr>
          <w:b/>
          <w:bCs/>
          <w:sz w:val="24"/>
          <w:szCs w:val="24"/>
        </w:rPr>
        <w:t>7. Uchodźcy z Ukrainy</w:t>
      </w:r>
    </w:p>
    <w:p w:rsidR="00F31107" w:rsidRDefault="00F31107" w:rsidP="00F311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konfliktem zbrojnym na Ukrainie do naszego kraju napłynęło wielu uchodźców. Głównym narzędziem mającym usprawnić rejestrację przybywających do naszego kraju obywateli Ukrainy był Powszechny Elektroniczny System Ewidencji Ludności (PESEL). </w:t>
      </w:r>
      <w:r w:rsidR="00BE0936">
        <w:rPr>
          <w:sz w:val="24"/>
          <w:szCs w:val="24"/>
        </w:rPr>
        <w:br/>
      </w:r>
      <w:r>
        <w:rPr>
          <w:sz w:val="24"/>
          <w:szCs w:val="24"/>
        </w:rPr>
        <w:t xml:space="preserve">W 2022 r. nadano </w:t>
      </w:r>
      <w:r w:rsidR="00094488">
        <w:rPr>
          <w:sz w:val="24"/>
          <w:szCs w:val="24"/>
        </w:rPr>
        <w:t>77 numerów PESEL dla uchodźców z Ukrain</w:t>
      </w:r>
      <w:r w:rsidR="007136AF">
        <w:rPr>
          <w:sz w:val="24"/>
          <w:szCs w:val="24"/>
        </w:rPr>
        <w:t>y</w:t>
      </w:r>
      <w:r w:rsidR="00094488">
        <w:rPr>
          <w:sz w:val="24"/>
          <w:szCs w:val="24"/>
        </w:rPr>
        <w:t>.</w:t>
      </w: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8422FE" w:rsidRDefault="008422FE" w:rsidP="008422FE">
      <w:pPr>
        <w:shd w:val="clear" w:color="auto" w:fill="92D050"/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A57DBD" w:rsidRDefault="0030748C" w:rsidP="008422FE">
      <w:pPr>
        <w:shd w:val="clear" w:color="auto" w:fill="92D050"/>
        <w:spacing w:after="0" w:line="240" w:lineRule="auto"/>
        <w:jc w:val="center"/>
        <w:rPr>
          <w:b/>
          <w:sz w:val="28"/>
          <w:szCs w:val="28"/>
        </w:rPr>
      </w:pPr>
      <w:r w:rsidRPr="00CE5311">
        <w:rPr>
          <w:rFonts w:ascii="Arial Narrow" w:eastAsia="Arial Narrow" w:hAnsi="Arial Narrow" w:cs="Arial Narrow"/>
          <w:b/>
          <w:sz w:val="28"/>
          <w:szCs w:val="28"/>
        </w:rPr>
        <w:t xml:space="preserve">III. </w:t>
      </w:r>
      <w:r w:rsidRPr="00CE5311">
        <w:rPr>
          <w:b/>
          <w:sz w:val="28"/>
          <w:szCs w:val="28"/>
        </w:rPr>
        <w:t>PODMIOTY GOSPODARCZE</w:t>
      </w:r>
    </w:p>
    <w:p w:rsidR="008422FE" w:rsidRPr="00CE5311" w:rsidRDefault="008422FE">
      <w:pPr>
        <w:shd w:val="clear" w:color="auto" w:fill="92D050"/>
        <w:spacing w:after="0" w:line="360" w:lineRule="auto"/>
        <w:jc w:val="center"/>
        <w:rPr>
          <w:b/>
          <w:sz w:val="28"/>
          <w:szCs w:val="28"/>
        </w:rPr>
      </w:pPr>
    </w:p>
    <w:p w:rsidR="00A57DBD" w:rsidRDefault="00A57DBD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50F58" w:rsidRDefault="0030748C" w:rsidP="00BB0937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Centralnej Ewidencji Działalności i Informacji Gospodarczej zarejestrowan</w:t>
      </w:r>
      <w:r w:rsidR="005F50B2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5F50B2">
        <w:rPr>
          <w:sz w:val="24"/>
          <w:szCs w:val="24"/>
        </w:rPr>
        <w:t>są</w:t>
      </w:r>
      <w:r>
        <w:rPr>
          <w:sz w:val="24"/>
          <w:szCs w:val="24"/>
        </w:rPr>
        <w:t xml:space="preserve"> 1</w:t>
      </w:r>
      <w:r w:rsidR="005F50B2">
        <w:rPr>
          <w:sz w:val="24"/>
          <w:szCs w:val="24"/>
        </w:rPr>
        <w:t>52</w:t>
      </w:r>
      <w:r>
        <w:rPr>
          <w:sz w:val="24"/>
          <w:szCs w:val="24"/>
        </w:rPr>
        <w:t xml:space="preserve"> podmiot</w:t>
      </w:r>
      <w:r w:rsidR="005F50B2">
        <w:rPr>
          <w:sz w:val="24"/>
          <w:szCs w:val="24"/>
        </w:rPr>
        <w:t>y</w:t>
      </w:r>
      <w:r>
        <w:rPr>
          <w:sz w:val="24"/>
          <w:szCs w:val="24"/>
        </w:rPr>
        <w:t xml:space="preserve"> gospodarc</w:t>
      </w:r>
      <w:r w:rsidR="005F50B2">
        <w:rPr>
          <w:sz w:val="24"/>
          <w:szCs w:val="24"/>
        </w:rPr>
        <w:t>ze</w:t>
      </w:r>
      <w:r>
        <w:rPr>
          <w:sz w:val="24"/>
          <w:szCs w:val="24"/>
        </w:rPr>
        <w:t xml:space="preserve"> wykonując</w:t>
      </w:r>
      <w:r w:rsidR="005F50B2">
        <w:rPr>
          <w:sz w:val="24"/>
          <w:szCs w:val="24"/>
        </w:rPr>
        <w:t>e</w:t>
      </w:r>
      <w:r>
        <w:rPr>
          <w:sz w:val="24"/>
          <w:szCs w:val="24"/>
        </w:rPr>
        <w:t xml:space="preserve"> działalność na terenie gminy Skomlin, w tym 1</w:t>
      </w:r>
      <w:r w:rsidR="00762730">
        <w:rPr>
          <w:sz w:val="24"/>
          <w:szCs w:val="24"/>
        </w:rPr>
        <w:t>1</w:t>
      </w:r>
      <w:r w:rsidR="00CD52E5">
        <w:rPr>
          <w:sz w:val="24"/>
          <w:szCs w:val="24"/>
        </w:rPr>
        <w:t>7</w:t>
      </w:r>
      <w:r>
        <w:rPr>
          <w:sz w:val="24"/>
          <w:szCs w:val="24"/>
        </w:rPr>
        <w:t xml:space="preserve"> podmiotów aktywnych, 2</w:t>
      </w:r>
      <w:r w:rsidR="005F50B2">
        <w:rPr>
          <w:sz w:val="24"/>
          <w:szCs w:val="24"/>
        </w:rPr>
        <w:t>9</w:t>
      </w:r>
      <w:r>
        <w:rPr>
          <w:sz w:val="24"/>
          <w:szCs w:val="24"/>
        </w:rPr>
        <w:t xml:space="preserve"> podmiotów z zawieszoną działalnością gospodarczą. </w:t>
      </w:r>
      <w:r w:rsidR="00D35D82">
        <w:rPr>
          <w:sz w:val="24"/>
          <w:szCs w:val="24"/>
        </w:rPr>
        <w:br/>
      </w:r>
      <w:r w:rsidR="00762730">
        <w:rPr>
          <w:sz w:val="24"/>
          <w:szCs w:val="24"/>
        </w:rPr>
        <w:t>W 202</w:t>
      </w:r>
      <w:r w:rsidR="005F50B2">
        <w:rPr>
          <w:sz w:val="24"/>
          <w:szCs w:val="24"/>
        </w:rPr>
        <w:t xml:space="preserve">2 </w:t>
      </w:r>
      <w:r w:rsidR="00762730">
        <w:rPr>
          <w:sz w:val="24"/>
          <w:szCs w:val="24"/>
        </w:rPr>
        <w:t xml:space="preserve">r. </w:t>
      </w:r>
      <w:r w:rsidR="005F50B2">
        <w:rPr>
          <w:sz w:val="24"/>
          <w:szCs w:val="24"/>
        </w:rPr>
        <w:t>zostało zarejestrowanych 12</w:t>
      </w:r>
      <w:r w:rsidR="00762730">
        <w:rPr>
          <w:sz w:val="24"/>
          <w:szCs w:val="24"/>
        </w:rPr>
        <w:t xml:space="preserve"> </w:t>
      </w:r>
      <w:r w:rsidR="005F50B2">
        <w:rPr>
          <w:sz w:val="24"/>
          <w:szCs w:val="24"/>
        </w:rPr>
        <w:t xml:space="preserve">nowych </w:t>
      </w:r>
      <w:r w:rsidR="00762730">
        <w:rPr>
          <w:sz w:val="24"/>
          <w:szCs w:val="24"/>
        </w:rPr>
        <w:t>podmiotów gospodarczych</w:t>
      </w:r>
      <w:r w:rsidR="005F50B2">
        <w:rPr>
          <w:sz w:val="24"/>
          <w:szCs w:val="24"/>
        </w:rPr>
        <w:t xml:space="preserve">. </w:t>
      </w:r>
      <w:r w:rsidR="002C1B8F">
        <w:rPr>
          <w:sz w:val="24"/>
          <w:szCs w:val="24"/>
        </w:rPr>
        <w:t>9</w:t>
      </w:r>
      <w:r w:rsidR="007E2174">
        <w:rPr>
          <w:sz w:val="24"/>
          <w:szCs w:val="24"/>
        </w:rPr>
        <w:t>1</w:t>
      </w:r>
      <w:r w:rsidR="002C1B8F">
        <w:rPr>
          <w:sz w:val="24"/>
          <w:szCs w:val="24"/>
        </w:rPr>
        <w:t xml:space="preserve"> podmiotów gospodarczych zarejestrowanych jest w miejscowości Skomlin, </w:t>
      </w:r>
      <w:r w:rsidR="007E2174">
        <w:rPr>
          <w:sz w:val="24"/>
          <w:szCs w:val="24"/>
        </w:rPr>
        <w:t xml:space="preserve">po </w:t>
      </w:r>
      <w:r w:rsidR="002C1B8F">
        <w:rPr>
          <w:sz w:val="24"/>
          <w:szCs w:val="24"/>
        </w:rPr>
        <w:t>1</w:t>
      </w:r>
      <w:r w:rsidR="007E2174">
        <w:rPr>
          <w:sz w:val="24"/>
          <w:szCs w:val="24"/>
        </w:rPr>
        <w:t>5</w:t>
      </w:r>
      <w:r w:rsidR="002C1B8F">
        <w:rPr>
          <w:sz w:val="24"/>
          <w:szCs w:val="24"/>
        </w:rPr>
        <w:t xml:space="preserve"> – </w:t>
      </w:r>
      <w:r w:rsidR="007E2174">
        <w:rPr>
          <w:sz w:val="24"/>
          <w:szCs w:val="24"/>
        </w:rPr>
        <w:t xml:space="preserve">w Wicherniku i </w:t>
      </w:r>
      <w:r w:rsidR="002C1B8F">
        <w:rPr>
          <w:sz w:val="24"/>
          <w:szCs w:val="24"/>
        </w:rPr>
        <w:t>we Wróblewie</w:t>
      </w:r>
      <w:r w:rsidR="007E2174">
        <w:rPr>
          <w:sz w:val="24"/>
          <w:szCs w:val="24"/>
        </w:rPr>
        <w:t>, 6 – w Bojanowie</w:t>
      </w:r>
      <w:r w:rsidR="002C1B8F">
        <w:rPr>
          <w:sz w:val="24"/>
          <w:szCs w:val="24"/>
        </w:rPr>
        <w:t>.</w:t>
      </w:r>
    </w:p>
    <w:p w:rsidR="00A57DBD" w:rsidRPr="008F72C9" w:rsidRDefault="00D50F58" w:rsidP="00BB0937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Największa część podmiotów gospodarczych zarejestrowana jest w sekcji G </w:t>
      </w:r>
      <w:r w:rsidRPr="00D50F58">
        <w:rPr>
          <w:sz w:val="24"/>
          <w:szCs w:val="24"/>
        </w:rPr>
        <w:t xml:space="preserve">„Handel hurtowy i detaliczny. Naprawa pojazdów samochodowych”, sekcji F </w:t>
      </w:r>
      <w:r w:rsidR="0030748C" w:rsidRPr="00D50F58">
        <w:rPr>
          <w:sz w:val="24"/>
          <w:szCs w:val="24"/>
        </w:rPr>
        <w:t xml:space="preserve">– „Budownictwo” </w:t>
      </w:r>
      <w:r w:rsidRPr="00D50F58">
        <w:rPr>
          <w:sz w:val="24"/>
          <w:szCs w:val="24"/>
        </w:rPr>
        <w:t xml:space="preserve">oraz sekcji </w:t>
      </w:r>
      <w:r w:rsidR="0030748C" w:rsidRPr="00D50F58">
        <w:rPr>
          <w:sz w:val="24"/>
          <w:szCs w:val="24"/>
        </w:rPr>
        <w:t>C – „Przetwó</w:t>
      </w:r>
      <w:r w:rsidRPr="00D50F58">
        <w:rPr>
          <w:sz w:val="24"/>
          <w:szCs w:val="24"/>
        </w:rPr>
        <w:t>rstwo przemysłowe”.</w:t>
      </w:r>
    </w:p>
    <w:p w:rsidR="00A57DBD" w:rsidRPr="00D50F58" w:rsidRDefault="0030748C" w:rsidP="00BB0937">
      <w:pPr>
        <w:spacing w:after="0" w:line="276" w:lineRule="auto"/>
        <w:ind w:firstLine="708"/>
        <w:jc w:val="both"/>
        <w:rPr>
          <w:sz w:val="24"/>
          <w:szCs w:val="24"/>
        </w:rPr>
      </w:pPr>
      <w:r w:rsidRPr="00D50F58">
        <w:rPr>
          <w:sz w:val="24"/>
          <w:szCs w:val="24"/>
        </w:rPr>
        <w:t xml:space="preserve">Działalność gospodarczą w formie spółki cywilnej prowadzi </w:t>
      </w:r>
      <w:r w:rsidR="00CD52E5">
        <w:rPr>
          <w:sz w:val="24"/>
          <w:szCs w:val="24"/>
        </w:rPr>
        <w:t>6</w:t>
      </w:r>
      <w:r w:rsidRPr="00D50F58">
        <w:rPr>
          <w:sz w:val="24"/>
          <w:szCs w:val="24"/>
        </w:rPr>
        <w:t xml:space="preserve"> podmiotów gospodarczych, w formie spółki jawnej – 2, w formie spółki  z o.o. - </w:t>
      </w:r>
      <w:r w:rsidR="005F50B2">
        <w:rPr>
          <w:sz w:val="24"/>
          <w:szCs w:val="24"/>
        </w:rPr>
        <w:t>10</w:t>
      </w:r>
      <w:r w:rsidRPr="00D50F58">
        <w:rPr>
          <w:sz w:val="24"/>
          <w:szCs w:val="24"/>
        </w:rPr>
        <w:t>, spółdzielnia – 1.</w:t>
      </w:r>
    </w:p>
    <w:p w:rsidR="00A57DBD" w:rsidRPr="008F72C9" w:rsidRDefault="00A57DBD" w:rsidP="00BB0937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A57DBD" w:rsidRDefault="00A57DBD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6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1242"/>
        <w:gridCol w:w="1379"/>
        <w:gridCol w:w="1308"/>
        <w:gridCol w:w="1663"/>
      </w:tblGrid>
      <w:tr w:rsidR="00762730" w:rsidTr="00AE28A0">
        <w:trPr>
          <w:jc w:val="center"/>
        </w:trPr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762730" w:rsidP="0076273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Rok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B06678" w:rsidP="0076273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Łącznie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B06678" w:rsidP="0076273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Aktywni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B06678" w:rsidP="0076273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Zawieszeni</w:t>
            </w:r>
          </w:p>
        </w:tc>
        <w:tc>
          <w:tcPr>
            <w:tcW w:w="1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B06678" w:rsidP="0076273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Wykreśleni</w:t>
            </w:r>
          </w:p>
        </w:tc>
      </w:tr>
      <w:tr w:rsidR="00AE28A0" w:rsidTr="00AE28A0">
        <w:trPr>
          <w:jc w:val="center"/>
        </w:trPr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A0" w:rsidRDefault="00AE28A0" w:rsidP="0076273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A0" w:rsidRDefault="007E2174" w:rsidP="00D6469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A0" w:rsidRDefault="007E2174" w:rsidP="007627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CD52E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A0" w:rsidRDefault="007E2174" w:rsidP="007627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A0" w:rsidRDefault="00883335" w:rsidP="007627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62730" w:rsidTr="00AE28A0">
        <w:trPr>
          <w:jc w:val="center"/>
        </w:trPr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762730" w:rsidP="0076273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730" w:rsidRPr="00EF535F" w:rsidRDefault="00B06678" w:rsidP="00D6469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D646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730" w:rsidRPr="00EF535F" w:rsidRDefault="00B06678" w:rsidP="007627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730" w:rsidRPr="00EF535F" w:rsidRDefault="00B06678" w:rsidP="007627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730" w:rsidRPr="004448D5" w:rsidRDefault="00B06678" w:rsidP="007627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62730" w:rsidTr="00AE28A0">
        <w:trPr>
          <w:jc w:val="center"/>
        </w:trPr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762730" w:rsidP="0076273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B06678" w:rsidP="0076273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B06678" w:rsidP="0076273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B06678" w:rsidP="0076273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B06678" w:rsidP="00B0667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A57DBD" w:rsidRDefault="00A57DBD">
      <w:pPr>
        <w:spacing w:after="0" w:line="36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A57DBD" w:rsidRDefault="00A57DBD">
      <w:pPr>
        <w:spacing w:after="0" w:line="360" w:lineRule="auto"/>
        <w:rPr>
          <w:rFonts w:ascii="Arial Narrow" w:eastAsia="Arial Narrow" w:hAnsi="Arial Narrow" w:cs="Arial Narrow"/>
        </w:rPr>
      </w:pPr>
    </w:p>
    <w:p w:rsidR="00530720" w:rsidRDefault="00530720">
      <w:pPr>
        <w:spacing w:after="0" w:line="360" w:lineRule="auto"/>
        <w:rPr>
          <w:rFonts w:ascii="Arial Narrow" w:eastAsia="Arial Narrow" w:hAnsi="Arial Narrow" w:cs="Arial Narrow"/>
        </w:rPr>
      </w:pPr>
    </w:p>
    <w:p w:rsidR="00530720" w:rsidRDefault="00530720">
      <w:pPr>
        <w:spacing w:after="0" w:line="360" w:lineRule="auto"/>
        <w:rPr>
          <w:rFonts w:ascii="Arial Narrow" w:eastAsia="Arial Narrow" w:hAnsi="Arial Narrow" w:cs="Arial Narrow"/>
        </w:rPr>
      </w:pPr>
    </w:p>
    <w:p w:rsidR="00530720" w:rsidRDefault="00530720">
      <w:pPr>
        <w:spacing w:after="0" w:line="360" w:lineRule="auto"/>
        <w:rPr>
          <w:rFonts w:ascii="Arial Narrow" w:eastAsia="Arial Narrow" w:hAnsi="Arial Narrow" w:cs="Arial Narrow"/>
        </w:rPr>
      </w:pPr>
    </w:p>
    <w:p w:rsidR="00530720" w:rsidRDefault="00530720">
      <w:pPr>
        <w:spacing w:after="0" w:line="360" w:lineRule="auto"/>
        <w:rPr>
          <w:rFonts w:ascii="Arial Narrow" w:eastAsia="Arial Narrow" w:hAnsi="Arial Narrow" w:cs="Arial Narrow"/>
        </w:rPr>
      </w:pPr>
    </w:p>
    <w:p w:rsidR="00530720" w:rsidRDefault="00530720">
      <w:pPr>
        <w:spacing w:after="0" w:line="360" w:lineRule="auto"/>
        <w:rPr>
          <w:rFonts w:ascii="Arial Narrow" w:eastAsia="Arial Narrow" w:hAnsi="Arial Narrow" w:cs="Arial Narrow"/>
        </w:rPr>
      </w:pPr>
    </w:p>
    <w:p w:rsidR="00530720" w:rsidRDefault="00530720">
      <w:pPr>
        <w:spacing w:after="0" w:line="360" w:lineRule="auto"/>
        <w:rPr>
          <w:rFonts w:ascii="Arial Narrow" w:eastAsia="Arial Narrow" w:hAnsi="Arial Narrow" w:cs="Arial Narrow"/>
        </w:rPr>
      </w:pPr>
    </w:p>
    <w:p w:rsidR="00A57DBD" w:rsidRPr="008F72C9" w:rsidRDefault="00A57DBD" w:rsidP="008F72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A57DBD" w:rsidRPr="008F72C9" w:rsidRDefault="00A57DBD" w:rsidP="008F72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A57DBD" w:rsidRPr="008F72C9" w:rsidRDefault="00A57DBD" w:rsidP="008F72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A57DBD" w:rsidRPr="008F72C9" w:rsidRDefault="00A57DBD" w:rsidP="008F72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A57DBD" w:rsidRPr="008F72C9" w:rsidRDefault="00A57DBD" w:rsidP="008F72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A57DBD" w:rsidRPr="008F72C9" w:rsidRDefault="00A57DBD" w:rsidP="008F72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A57DBD" w:rsidRPr="008F72C9" w:rsidRDefault="00A57DBD" w:rsidP="008F72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A57DBD" w:rsidRDefault="0030748C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E5311">
        <w:rPr>
          <w:b/>
          <w:color w:val="000000"/>
          <w:sz w:val="28"/>
          <w:szCs w:val="28"/>
        </w:rPr>
        <w:t>IV. BEZROBOCIE</w:t>
      </w:r>
    </w:p>
    <w:p w:rsidR="008422FE" w:rsidRPr="00CE5311" w:rsidRDefault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3074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. Bezrobocie w Gminie Skomlin w latach 20</w:t>
      </w:r>
      <w:r w:rsidR="0034655D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-202</w:t>
      </w:r>
      <w:r w:rsidR="0034655D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(stan w końcu 2 półrocza).</w:t>
      </w:r>
    </w:p>
    <w:tbl>
      <w:tblPr>
        <w:tblStyle w:val="a5"/>
        <w:tblW w:w="100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4"/>
        <w:gridCol w:w="2067"/>
        <w:gridCol w:w="2977"/>
        <w:gridCol w:w="3046"/>
      </w:tblGrid>
      <w:tr w:rsidR="009B43E7" w:rsidTr="00131E4A">
        <w:trPr>
          <w:jc w:val="center"/>
        </w:trPr>
        <w:tc>
          <w:tcPr>
            <w:tcW w:w="1974" w:type="dxa"/>
            <w:vMerge w:val="restart"/>
            <w:shd w:val="clear" w:color="auto" w:fill="FABF8F"/>
          </w:tcPr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8090" w:type="dxa"/>
            <w:gridSpan w:val="3"/>
            <w:shd w:val="clear" w:color="auto" w:fill="FABF8F"/>
          </w:tcPr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Zarejestrowani bezrobotni</w:t>
            </w:r>
            <w:r w:rsidR="00963A45">
              <w:rPr>
                <w:b/>
                <w:color w:val="000000"/>
                <w:sz w:val="24"/>
                <w:szCs w:val="24"/>
              </w:rPr>
              <w:t xml:space="preserve"> wg płci</w:t>
            </w:r>
          </w:p>
        </w:tc>
      </w:tr>
      <w:tr w:rsidR="009B43E7" w:rsidTr="00EA7EA2">
        <w:trPr>
          <w:trHeight w:val="861"/>
          <w:jc w:val="center"/>
        </w:trPr>
        <w:tc>
          <w:tcPr>
            <w:tcW w:w="1974" w:type="dxa"/>
            <w:vMerge/>
            <w:shd w:val="clear" w:color="auto" w:fill="FABF8F"/>
          </w:tcPr>
          <w:p w:rsidR="009B43E7" w:rsidRDefault="009B43E7" w:rsidP="00131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ABF8F"/>
          </w:tcPr>
          <w:p w:rsidR="00EA7EA2" w:rsidRDefault="00EA7EA2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977" w:type="dxa"/>
            <w:shd w:val="clear" w:color="auto" w:fill="FABF8F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kobiety</w:t>
            </w:r>
          </w:p>
        </w:tc>
        <w:tc>
          <w:tcPr>
            <w:tcW w:w="3046" w:type="dxa"/>
            <w:shd w:val="clear" w:color="auto" w:fill="FABF8F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mężczyźni</w:t>
            </w:r>
          </w:p>
        </w:tc>
      </w:tr>
      <w:tr w:rsidR="00AE28A0" w:rsidTr="009B43E7">
        <w:trPr>
          <w:jc w:val="center"/>
        </w:trPr>
        <w:tc>
          <w:tcPr>
            <w:tcW w:w="1974" w:type="dxa"/>
            <w:shd w:val="clear" w:color="auto" w:fill="FABF8F"/>
          </w:tcPr>
          <w:p w:rsidR="00AE28A0" w:rsidRDefault="00AE28A0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 r.</w:t>
            </w:r>
          </w:p>
        </w:tc>
        <w:tc>
          <w:tcPr>
            <w:tcW w:w="2067" w:type="dxa"/>
          </w:tcPr>
          <w:p w:rsidR="00AE28A0" w:rsidRDefault="00EA7EA2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AE28A0" w:rsidRDefault="00EA7EA2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046" w:type="dxa"/>
          </w:tcPr>
          <w:p w:rsidR="00AE28A0" w:rsidRDefault="00EA7EA2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9B43E7" w:rsidTr="009B43E7">
        <w:trPr>
          <w:jc w:val="center"/>
        </w:trPr>
        <w:tc>
          <w:tcPr>
            <w:tcW w:w="1974" w:type="dxa"/>
            <w:shd w:val="clear" w:color="auto" w:fill="FABF8F"/>
          </w:tcPr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 r.</w:t>
            </w:r>
          </w:p>
        </w:tc>
        <w:tc>
          <w:tcPr>
            <w:tcW w:w="2067" w:type="dxa"/>
          </w:tcPr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046" w:type="dxa"/>
          </w:tcPr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9B43E7" w:rsidTr="009B43E7">
        <w:trPr>
          <w:jc w:val="center"/>
        </w:trPr>
        <w:tc>
          <w:tcPr>
            <w:tcW w:w="1974" w:type="dxa"/>
            <w:shd w:val="clear" w:color="auto" w:fill="FABF8F"/>
          </w:tcPr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 r.</w:t>
            </w:r>
          </w:p>
        </w:tc>
        <w:tc>
          <w:tcPr>
            <w:tcW w:w="2067" w:type="dxa"/>
          </w:tcPr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046" w:type="dxa"/>
          </w:tcPr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</w:tbl>
    <w:p w:rsidR="009B43E7" w:rsidRDefault="009B43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tbl>
      <w:tblPr>
        <w:tblStyle w:val="a5"/>
        <w:tblW w:w="100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4"/>
        <w:gridCol w:w="2351"/>
        <w:gridCol w:w="1984"/>
        <w:gridCol w:w="2126"/>
        <w:gridCol w:w="1629"/>
      </w:tblGrid>
      <w:tr w:rsidR="00963A45" w:rsidTr="00131E4A">
        <w:trPr>
          <w:jc w:val="center"/>
        </w:trPr>
        <w:tc>
          <w:tcPr>
            <w:tcW w:w="1974" w:type="dxa"/>
            <w:vMerge w:val="restart"/>
            <w:shd w:val="clear" w:color="auto" w:fill="FABF8F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8090" w:type="dxa"/>
            <w:gridSpan w:val="4"/>
            <w:shd w:val="clear" w:color="auto" w:fill="FABF8F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Zarejestrowani bezrobotni wg wieku</w:t>
            </w:r>
          </w:p>
        </w:tc>
      </w:tr>
      <w:tr w:rsidR="00963A45" w:rsidTr="002C7171">
        <w:trPr>
          <w:trHeight w:val="728"/>
          <w:jc w:val="center"/>
        </w:trPr>
        <w:tc>
          <w:tcPr>
            <w:tcW w:w="1974" w:type="dxa"/>
            <w:vMerge/>
            <w:shd w:val="clear" w:color="auto" w:fill="FABF8F"/>
          </w:tcPr>
          <w:p w:rsidR="00963A45" w:rsidRDefault="00963A45" w:rsidP="00131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FABF8F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 25 roku życia</w:t>
            </w:r>
          </w:p>
        </w:tc>
        <w:tc>
          <w:tcPr>
            <w:tcW w:w="1984" w:type="dxa"/>
            <w:shd w:val="clear" w:color="auto" w:fill="FABF8F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 30 roku życia</w:t>
            </w:r>
          </w:p>
        </w:tc>
        <w:tc>
          <w:tcPr>
            <w:tcW w:w="2126" w:type="dxa"/>
            <w:shd w:val="clear" w:color="auto" w:fill="FABF8F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powyżej 50</w:t>
            </w:r>
          </w:p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roku życia</w:t>
            </w:r>
          </w:p>
        </w:tc>
        <w:tc>
          <w:tcPr>
            <w:tcW w:w="1629" w:type="dxa"/>
            <w:shd w:val="clear" w:color="auto" w:fill="FABF8F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długotrwale bezrobotni</w:t>
            </w:r>
          </w:p>
        </w:tc>
      </w:tr>
      <w:tr w:rsidR="00AE28A0" w:rsidTr="00131E4A">
        <w:trPr>
          <w:jc w:val="center"/>
        </w:trPr>
        <w:tc>
          <w:tcPr>
            <w:tcW w:w="1974" w:type="dxa"/>
            <w:shd w:val="clear" w:color="auto" w:fill="FABF8F"/>
          </w:tcPr>
          <w:p w:rsidR="00AE28A0" w:rsidRDefault="00AE28A0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 r.</w:t>
            </w:r>
          </w:p>
        </w:tc>
        <w:tc>
          <w:tcPr>
            <w:tcW w:w="2351" w:type="dxa"/>
          </w:tcPr>
          <w:p w:rsidR="00AE28A0" w:rsidRDefault="00EA7EA2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AE28A0" w:rsidRDefault="00EA7EA2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AE28A0" w:rsidRDefault="00EA7EA2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9" w:type="dxa"/>
          </w:tcPr>
          <w:p w:rsidR="00AE28A0" w:rsidRDefault="00EA7EA2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963A45" w:rsidTr="00131E4A">
        <w:trPr>
          <w:jc w:val="center"/>
        </w:trPr>
        <w:tc>
          <w:tcPr>
            <w:tcW w:w="1974" w:type="dxa"/>
            <w:shd w:val="clear" w:color="auto" w:fill="FABF8F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 r.</w:t>
            </w:r>
          </w:p>
        </w:tc>
        <w:tc>
          <w:tcPr>
            <w:tcW w:w="2351" w:type="dxa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9" w:type="dxa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963A45" w:rsidTr="00131E4A">
        <w:trPr>
          <w:jc w:val="center"/>
        </w:trPr>
        <w:tc>
          <w:tcPr>
            <w:tcW w:w="1974" w:type="dxa"/>
            <w:shd w:val="clear" w:color="auto" w:fill="FABF8F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 r.</w:t>
            </w:r>
          </w:p>
        </w:tc>
        <w:tc>
          <w:tcPr>
            <w:tcW w:w="2351" w:type="dxa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9" w:type="dxa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</w:tr>
    </w:tbl>
    <w:p w:rsidR="00963A45" w:rsidRDefault="00963A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p w:rsidR="00A57DBD" w:rsidRDefault="003074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 Współpraca z Powiatowym Urzędem Pracy</w:t>
      </w: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roku 202</w:t>
      </w:r>
      <w:r w:rsidR="00AE28A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Gmina Skomlin w ramach współpracy z Powiatowym Urzędem Pracy </w:t>
      </w:r>
      <w:r w:rsidR="00BB093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Wieluniu:</w:t>
      </w:r>
    </w:p>
    <w:p w:rsidR="00A57DBD" w:rsidRDefault="0030748C" w:rsidP="00BB09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zatrudniła na stanowisk</w:t>
      </w:r>
      <w:r w:rsidR="00EC0678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</w:t>
      </w:r>
      <w:r w:rsidR="002C7171">
        <w:rPr>
          <w:color w:val="000000"/>
          <w:sz w:val="24"/>
          <w:szCs w:val="24"/>
        </w:rPr>
        <w:t>pomocy nauczyciela</w:t>
      </w:r>
      <w:r>
        <w:rPr>
          <w:color w:val="000000"/>
          <w:sz w:val="24"/>
          <w:szCs w:val="24"/>
        </w:rPr>
        <w:t xml:space="preserve"> </w:t>
      </w:r>
      <w:r w:rsidR="002C7171">
        <w:rPr>
          <w:color w:val="000000"/>
          <w:sz w:val="24"/>
          <w:szCs w:val="24"/>
        </w:rPr>
        <w:t xml:space="preserve">1 </w:t>
      </w:r>
      <w:r>
        <w:rPr>
          <w:color w:val="000000"/>
          <w:sz w:val="24"/>
          <w:szCs w:val="24"/>
        </w:rPr>
        <w:t>osob</w:t>
      </w:r>
      <w:r w:rsidR="002C7171">
        <w:rPr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 xml:space="preserve"> do prac organizowanych </w:t>
      </w:r>
      <w:r w:rsidR="00EA7EA2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ramach robót publicznych;</w:t>
      </w:r>
    </w:p>
    <w:p w:rsidR="002C7171" w:rsidRDefault="0030748C" w:rsidP="00BB09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zorganizowała prace społecznie-użyteczne dla </w:t>
      </w:r>
      <w:r w:rsidR="002C717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osób bezrobotnych bez prawa do zasiłku korzystających ze świadczeń pomocy społecznej</w:t>
      </w:r>
      <w:r w:rsidR="002C7171">
        <w:rPr>
          <w:color w:val="000000"/>
          <w:sz w:val="24"/>
          <w:szCs w:val="24"/>
        </w:rPr>
        <w:t>;</w:t>
      </w:r>
    </w:p>
    <w:p w:rsidR="00A57DBD" w:rsidRDefault="002C7171" w:rsidP="00BB09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zorganizowała staż dla </w:t>
      </w:r>
      <w:r w:rsidR="00EA7EA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os</w:t>
      </w:r>
      <w:r w:rsidR="00EA7EA2">
        <w:rPr>
          <w:color w:val="000000"/>
          <w:sz w:val="24"/>
          <w:szCs w:val="24"/>
        </w:rPr>
        <w:t>ó</w:t>
      </w:r>
      <w:r>
        <w:rPr>
          <w:color w:val="000000"/>
          <w:sz w:val="24"/>
          <w:szCs w:val="24"/>
        </w:rPr>
        <w:t>b bezrobotn</w:t>
      </w:r>
      <w:r w:rsidR="00EA7EA2">
        <w:rPr>
          <w:color w:val="000000"/>
          <w:sz w:val="24"/>
          <w:szCs w:val="24"/>
        </w:rPr>
        <w:t>ych (1 – przedszkole, 1 – urząd gminy)</w:t>
      </w:r>
      <w:r w:rsidR="003D496D">
        <w:rPr>
          <w:color w:val="000000"/>
          <w:sz w:val="24"/>
          <w:szCs w:val="24"/>
        </w:rPr>
        <w:t>.</w:t>
      </w:r>
      <w:r w:rsidR="0030748C">
        <w:rPr>
          <w:color w:val="000000"/>
          <w:sz w:val="24"/>
          <w:szCs w:val="24"/>
        </w:rPr>
        <w:t xml:space="preserve"> </w:t>
      </w:r>
    </w:p>
    <w:p w:rsidR="00B37FA4" w:rsidRDefault="00B37FA4" w:rsidP="00B37F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B37FA4" w:rsidRDefault="00B37FA4" w:rsidP="00B37F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547E61" w:rsidRDefault="00547E61" w:rsidP="00B37F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547E61" w:rsidRDefault="00547E61" w:rsidP="00B37F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547E61" w:rsidRDefault="00547E61" w:rsidP="00B37F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547E61" w:rsidRDefault="00547E61" w:rsidP="00B37F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547E61" w:rsidRDefault="00547E61" w:rsidP="00B37F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547E61" w:rsidRDefault="00547E61" w:rsidP="00B37F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547E61" w:rsidRDefault="00547E61" w:rsidP="00B37F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B37FA4" w:rsidRDefault="00B37FA4" w:rsidP="00B37F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8422FE" w:rsidRDefault="008422FE" w:rsidP="008422FE">
      <w:pPr>
        <w:shd w:val="clear" w:color="auto" w:fill="92D050"/>
        <w:spacing w:after="0" w:line="240" w:lineRule="auto"/>
        <w:jc w:val="center"/>
        <w:rPr>
          <w:b/>
          <w:sz w:val="28"/>
          <w:szCs w:val="28"/>
          <w:shd w:val="clear" w:color="auto" w:fill="92D050"/>
        </w:rPr>
      </w:pPr>
    </w:p>
    <w:p w:rsidR="00B37FA4" w:rsidRDefault="00B37FA4" w:rsidP="008422FE">
      <w:pPr>
        <w:shd w:val="clear" w:color="auto" w:fill="92D050"/>
        <w:spacing w:after="0" w:line="240" w:lineRule="auto"/>
        <w:jc w:val="center"/>
        <w:rPr>
          <w:b/>
          <w:sz w:val="28"/>
          <w:szCs w:val="28"/>
          <w:shd w:val="clear" w:color="auto" w:fill="92D050"/>
        </w:rPr>
      </w:pPr>
      <w:r w:rsidRPr="00CE5311">
        <w:rPr>
          <w:b/>
          <w:sz w:val="28"/>
          <w:szCs w:val="28"/>
          <w:shd w:val="clear" w:color="auto" w:fill="92D050"/>
        </w:rPr>
        <w:t>V. ZARZĄDZANIE GMINĄ</w:t>
      </w:r>
    </w:p>
    <w:p w:rsidR="008422FE" w:rsidRPr="00CE5311" w:rsidRDefault="008422FE" w:rsidP="00B37FA4">
      <w:pPr>
        <w:shd w:val="clear" w:color="auto" w:fill="92D050"/>
        <w:spacing w:after="0" w:line="360" w:lineRule="auto"/>
        <w:jc w:val="center"/>
        <w:rPr>
          <w:b/>
          <w:sz w:val="28"/>
          <w:szCs w:val="28"/>
        </w:rPr>
      </w:pPr>
    </w:p>
    <w:p w:rsidR="00B37FA4" w:rsidRDefault="00B37FA4" w:rsidP="00B37FA4">
      <w:pPr>
        <w:spacing w:after="0" w:line="360" w:lineRule="auto"/>
        <w:rPr>
          <w:b/>
          <w:sz w:val="24"/>
          <w:szCs w:val="24"/>
        </w:rPr>
      </w:pPr>
    </w:p>
    <w:p w:rsidR="00B37FA4" w:rsidRPr="00CE5311" w:rsidRDefault="00B37FA4" w:rsidP="008F72C9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b/>
          <w:sz w:val="26"/>
          <w:szCs w:val="26"/>
        </w:rPr>
      </w:pPr>
      <w:r w:rsidRPr="00CE5311">
        <w:rPr>
          <w:b/>
          <w:sz w:val="26"/>
          <w:szCs w:val="26"/>
        </w:rPr>
        <w:t xml:space="preserve">Rada Gminy Skomlin </w:t>
      </w:r>
    </w:p>
    <w:p w:rsidR="009B18FE" w:rsidRDefault="00B37FA4" w:rsidP="00B37FA4">
      <w:pPr>
        <w:spacing w:after="0" w:line="276" w:lineRule="auto"/>
        <w:ind w:firstLine="720"/>
        <w:jc w:val="both"/>
        <w:rPr>
          <w:rStyle w:val="markedcontent"/>
          <w:sz w:val="24"/>
          <w:szCs w:val="24"/>
        </w:rPr>
      </w:pPr>
      <w:r w:rsidRPr="00B37FA4">
        <w:rPr>
          <w:rStyle w:val="markedcontent"/>
          <w:sz w:val="24"/>
          <w:szCs w:val="24"/>
        </w:rPr>
        <w:t xml:space="preserve">Rada Gminy </w:t>
      </w:r>
      <w:r>
        <w:rPr>
          <w:rStyle w:val="markedcontent"/>
          <w:sz w:val="24"/>
          <w:szCs w:val="24"/>
        </w:rPr>
        <w:t>Skomlin</w:t>
      </w:r>
      <w:r w:rsidRPr="00B37FA4">
        <w:rPr>
          <w:rStyle w:val="markedcontent"/>
          <w:sz w:val="24"/>
          <w:szCs w:val="24"/>
        </w:rPr>
        <w:t xml:space="preserve"> jest organem stanowiącym i kontrolnym, wybieranym na pięcioletnią</w:t>
      </w:r>
      <w:r>
        <w:rPr>
          <w:rStyle w:val="markedcontent"/>
          <w:sz w:val="24"/>
          <w:szCs w:val="24"/>
        </w:rPr>
        <w:t xml:space="preserve"> </w:t>
      </w:r>
      <w:r w:rsidRPr="00B37FA4">
        <w:rPr>
          <w:rStyle w:val="markedcontent"/>
          <w:sz w:val="24"/>
          <w:szCs w:val="24"/>
        </w:rPr>
        <w:t xml:space="preserve">kadencję. Do właściwości Rady Gminy należą wszystkie sprawy pozostające </w:t>
      </w:r>
      <w:r w:rsidR="009B18FE">
        <w:rPr>
          <w:rStyle w:val="markedcontent"/>
          <w:sz w:val="24"/>
          <w:szCs w:val="24"/>
        </w:rPr>
        <w:br/>
      </w:r>
      <w:r w:rsidRPr="00B37FA4">
        <w:rPr>
          <w:rStyle w:val="markedcontent"/>
          <w:sz w:val="24"/>
          <w:szCs w:val="24"/>
        </w:rPr>
        <w:t>w zakresie działania</w:t>
      </w:r>
      <w:r>
        <w:rPr>
          <w:rStyle w:val="markedcontent"/>
          <w:sz w:val="24"/>
          <w:szCs w:val="24"/>
        </w:rPr>
        <w:t xml:space="preserve"> </w:t>
      </w:r>
      <w:r w:rsidRPr="00B37FA4">
        <w:rPr>
          <w:rStyle w:val="markedcontent"/>
          <w:sz w:val="24"/>
          <w:szCs w:val="24"/>
        </w:rPr>
        <w:t>gminy. Są to m.in.: uchwalanie statutu gminy, uchwalanie budżetu gminy, uchwalanie</w:t>
      </w:r>
      <w:r>
        <w:rPr>
          <w:rStyle w:val="markedcontent"/>
          <w:sz w:val="24"/>
          <w:szCs w:val="24"/>
        </w:rPr>
        <w:t xml:space="preserve"> </w:t>
      </w:r>
      <w:r w:rsidRPr="00B37FA4">
        <w:rPr>
          <w:rStyle w:val="markedcontent"/>
          <w:sz w:val="24"/>
          <w:szCs w:val="24"/>
        </w:rPr>
        <w:t>miejscowych planów zagospodarowania przestrzennego czy też podejmowanie uchwał w</w:t>
      </w:r>
      <w:r>
        <w:rPr>
          <w:rStyle w:val="markedcontent"/>
          <w:sz w:val="24"/>
          <w:szCs w:val="24"/>
        </w:rPr>
        <w:t xml:space="preserve"> </w:t>
      </w:r>
      <w:r w:rsidRPr="00B37FA4">
        <w:rPr>
          <w:rStyle w:val="markedcontent"/>
          <w:sz w:val="24"/>
          <w:szCs w:val="24"/>
        </w:rPr>
        <w:t>sprawach podatków i opłat w granicach określonych w odrębnych ustawach. Rada obraduje na</w:t>
      </w:r>
      <w:r>
        <w:rPr>
          <w:rStyle w:val="markedcontent"/>
          <w:sz w:val="24"/>
          <w:szCs w:val="24"/>
        </w:rPr>
        <w:t xml:space="preserve"> </w:t>
      </w:r>
      <w:r w:rsidRPr="00B37FA4">
        <w:rPr>
          <w:rStyle w:val="markedcontent"/>
          <w:sz w:val="24"/>
          <w:szCs w:val="24"/>
        </w:rPr>
        <w:t xml:space="preserve">sesjach zwołanych przez Przewodniczącego Rady. Termin sesji, jej miejsce </w:t>
      </w:r>
      <w:r w:rsidR="00BE0936">
        <w:rPr>
          <w:rStyle w:val="markedcontent"/>
          <w:sz w:val="24"/>
          <w:szCs w:val="24"/>
        </w:rPr>
        <w:br/>
      </w:r>
      <w:r w:rsidRPr="00B37FA4">
        <w:rPr>
          <w:rStyle w:val="markedcontent"/>
          <w:sz w:val="24"/>
          <w:szCs w:val="24"/>
        </w:rPr>
        <w:t>i porządek obrad</w:t>
      </w:r>
      <w:r>
        <w:rPr>
          <w:rStyle w:val="markedcontent"/>
          <w:sz w:val="24"/>
          <w:szCs w:val="24"/>
        </w:rPr>
        <w:t xml:space="preserve"> </w:t>
      </w:r>
      <w:r w:rsidRPr="00B37FA4">
        <w:rPr>
          <w:rStyle w:val="markedcontent"/>
          <w:sz w:val="24"/>
          <w:szCs w:val="24"/>
        </w:rPr>
        <w:t xml:space="preserve">podawany jest do wiadomości mieszkańców. </w:t>
      </w:r>
    </w:p>
    <w:p w:rsidR="00B37FA4" w:rsidRPr="00B37FA4" w:rsidRDefault="00B37FA4" w:rsidP="00B37FA4">
      <w:pPr>
        <w:spacing w:after="0" w:line="276" w:lineRule="auto"/>
        <w:ind w:firstLine="720"/>
        <w:jc w:val="both"/>
        <w:rPr>
          <w:rStyle w:val="markedcontent"/>
          <w:sz w:val="24"/>
          <w:szCs w:val="24"/>
        </w:rPr>
      </w:pPr>
      <w:r w:rsidRPr="00B37FA4">
        <w:rPr>
          <w:rStyle w:val="markedcontent"/>
          <w:sz w:val="24"/>
          <w:szCs w:val="24"/>
        </w:rPr>
        <w:t xml:space="preserve">Radę Gminy </w:t>
      </w:r>
      <w:r>
        <w:rPr>
          <w:rStyle w:val="markedcontent"/>
          <w:sz w:val="24"/>
          <w:szCs w:val="24"/>
        </w:rPr>
        <w:t>Skomlin</w:t>
      </w:r>
      <w:r w:rsidRPr="00B37FA4">
        <w:rPr>
          <w:rStyle w:val="markedcontent"/>
          <w:sz w:val="24"/>
          <w:szCs w:val="24"/>
        </w:rPr>
        <w:t xml:space="preserve"> tworzy 15 radnych.</w:t>
      </w:r>
      <w:r w:rsidR="009B18FE">
        <w:rPr>
          <w:rStyle w:val="markedcontent"/>
          <w:sz w:val="24"/>
          <w:szCs w:val="24"/>
        </w:rPr>
        <w:t xml:space="preserve"> Skład rady gminy kadencji 2018-2023: Jarosław Żółtaszek - Przewodniczący Rady Gminy, Teresa Kozica – Wiceprzewodnicząca Rady Gminy, Andrzej Wesoły – Przewodniczący Komisji Rewizyjnej, Elżbieta Kiczka </w:t>
      </w:r>
      <w:r w:rsidR="009B18FE">
        <w:rPr>
          <w:rStyle w:val="markedcontent"/>
          <w:sz w:val="24"/>
          <w:szCs w:val="24"/>
        </w:rPr>
        <w:br/>
        <w:t xml:space="preserve">- Przewodnicząca Komisji Budżetowo – Gospodarczej, Andrzej Żółtaszek - Przewodniczący Komisji </w:t>
      </w:r>
      <w:r w:rsidR="00BA3F92">
        <w:rPr>
          <w:rStyle w:val="markedcontent"/>
          <w:sz w:val="24"/>
          <w:szCs w:val="24"/>
        </w:rPr>
        <w:t xml:space="preserve">Oświaty, </w:t>
      </w:r>
      <w:r w:rsidR="009B18FE">
        <w:rPr>
          <w:rStyle w:val="markedcontent"/>
          <w:sz w:val="24"/>
          <w:szCs w:val="24"/>
        </w:rPr>
        <w:t xml:space="preserve">Kultury, Sportu i Spraw Społecznych, Roman Furman - Przewodniczący Komisji Skarg, Wniosków i Petycji, Agnieszka Burzyńska, Izabela Ciura, Michał Hucz, Magdalena Idasiak, Halina Kamińska, Tomasz </w:t>
      </w:r>
      <w:proofErr w:type="spellStart"/>
      <w:r w:rsidR="009B18FE">
        <w:rPr>
          <w:rStyle w:val="markedcontent"/>
          <w:sz w:val="24"/>
          <w:szCs w:val="24"/>
        </w:rPr>
        <w:t>Madziała</w:t>
      </w:r>
      <w:proofErr w:type="spellEnd"/>
      <w:r w:rsidR="009B18FE">
        <w:rPr>
          <w:rStyle w:val="markedcontent"/>
          <w:sz w:val="24"/>
          <w:szCs w:val="24"/>
        </w:rPr>
        <w:t>, Czesław Radziszewski, Grażyna Spodymek.</w:t>
      </w:r>
    </w:p>
    <w:p w:rsidR="00B37FA4" w:rsidRPr="00B37FA4" w:rsidRDefault="00B37FA4" w:rsidP="00B37FA4">
      <w:pPr>
        <w:spacing w:after="0" w:line="276" w:lineRule="auto"/>
        <w:ind w:firstLine="720"/>
        <w:jc w:val="both"/>
        <w:rPr>
          <w:sz w:val="24"/>
          <w:szCs w:val="24"/>
        </w:rPr>
      </w:pPr>
      <w:r w:rsidRPr="00B37FA4">
        <w:rPr>
          <w:rStyle w:val="markedcontent"/>
          <w:sz w:val="24"/>
          <w:szCs w:val="24"/>
        </w:rPr>
        <w:t>W 202</w:t>
      </w:r>
      <w:r w:rsidR="00AE28A0">
        <w:rPr>
          <w:rStyle w:val="markedcontent"/>
          <w:sz w:val="24"/>
          <w:szCs w:val="24"/>
        </w:rPr>
        <w:t>2</w:t>
      </w:r>
      <w:r w:rsidRPr="00B37FA4">
        <w:rPr>
          <w:rStyle w:val="markedcontent"/>
          <w:sz w:val="24"/>
          <w:szCs w:val="24"/>
        </w:rPr>
        <w:t xml:space="preserve"> roku Rada Gminy </w:t>
      </w:r>
      <w:r>
        <w:rPr>
          <w:rStyle w:val="markedcontent"/>
          <w:sz w:val="24"/>
          <w:szCs w:val="24"/>
        </w:rPr>
        <w:t>Skomlin</w:t>
      </w:r>
      <w:r w:rsidRPr="00B37FA4">
        <w:rPr>
          <w:rStyle w:val="markedcontent"/>
          <w:sz w:val="24"/>
          <w:szCs w:val="24"/>
        </w:rPr>
        <w:t xml:space="preserve"> obradowała i podejmowała rozstrzygnięcia na sesjach oraz</w:t>
      </w:r>
      <w:r>
        <w:rPr>
          <w:rStyle w:val="markedcontent"/>
          <w:sz w:val="24"/>
          <w:szCs w:val="24"/>
        </w:rPr>
        <w:t xml:space="preserve"> </w:t>
      </w:r>
      <w:r w:rsidRPr="00B37FA4">
        <w:rPr>
          <w:rStyle w:val="markedcontent"/>
          <w:sz w:val="24"/>
          <w:szCs w:val="24"/>
        </w:rPr>
        <w:t>posiedzeniach komisji stałych. W posiedzeniach Rady Gminy uczestniczy</w:t>
      </w:r>
      <w:r>
        <w:rPr>
          <w:rStyle w:val="markedcontent"/>
          <w:sz w:val="24"/>
          <w:szCs w:val="24"/>
        </w:rPr>
        <w:t>li w</w:t>
      </w:r>
      <w:r w:rsidRPr="00B37FA4">
        <w:rPr>
          <w:rStyle w:val="markedcontent"/>
          <w:sz w:val="24"/>
          <w:szCs w:val="24"/>
        </w:rPr>
        <w:t xml:space="preserve">ójt </w:t>
      </w:r>
      <w:r>
        <w:rPr>
          <w:rStyle w:val="markedcontent"/>
          <w:sz w:val="24"/>
          <w:szCs w:val="24"/>
        </w:rPr>
        <w:t>g</w:t>
      </w:r>
      <w:r w:rsidRPr="00B37FA4">
        <w:rPr>
          <w:rStyle w:val="markedcontent"/>
          <w:sz w:val="24"/>
          <w:szCs w:val="24"/>
        </w:rPr>
        <w:t xml:space="preserve">miny, </w:t>
      </w:r>
      <w:r>
        <w:rPr>
          <w:rStyle w:val="markedcontent"/>
          <w:sz w:val="24"/>
          <w:szCs w:val="24"/>
        </w:rPr>
        <w:t>sekretarz i skarbnik</w:t>
      </w:r>
      <w:r w:rsidRPr="00B37FA4">
        <w:rPr>
          <w:rStyle w:val="markedcontent"/>
          <w:sz w:val="24"/>
          <w:szCs w:val="24"/>
        </w:rPr>
        <w:t xml:space="preserve">, pracownicy merytoryczni urzędu oraz </w:t>
      </w:r>
      <w:r w:rsidR="007F3C1C">
        <w:rPr>
          <w:rStyle w:val="markedcontent"/>
          <w:sz w:val="24"/>
          <w:szCs w:val="24"/>
        </w:rPr>
        <w:t xml:space="preserve">- </w:t>
      </w:r>
      <w:r w:rsidRPr="00B37FA4">
        <w:rPr>
          <w:rStyle w:val="markedcontent"/>
          <w:sz w:val="24"/>
          <w:szCs w:val="24"/>
        </w:rPr>
        <w:t>w zależności od</w:t>
      </w:r>
      <w:r w:rsidRPr="00B37FA4">
        <w:rPr>
          <w:sz w:val="24"/>
          <w:szCs w:val="24"/>
        </w:rPr>
        <w:br/>
      </w:r>
      <w:r w:rsidRPr="00B37FA4">
        <w:rPr>
          <w:rStyle w:val="markedcontent"/>
          <w:sz w:val="24"/>
          <w:szCs w:val="24"/>
        </w:rPr>
        <w:t xml:space="preserve">omawianych tematów </w:t>
      </w:r>
      <w:r w:rsidR="007F3C1C">
        <w:rPr>
          <w:rStyle w:val="markedcontent"/>
          <w:sz w:val="24"/>
          <w:szCs w:val="24"/>
        </w:rPr>
        <w:t xml:space="preserve">- </w:t>
      </w:r>
      <w:r w:rsidRPr="00B37FA4">
        <w:rPr>
          <w:rStyle w:val="markedcontent"/>
          <w:sz w:val="24"/>
          <w:szCs w:val="24"/>
        </w:rPr>
        <w:t>inne zaproszone osoby, w tym dyrektorzy i kierownicy jednostek</w:t>
      </w:r>
      <w:r w:rsidRPr="00B37FA4">
        <w:rPr>
          <w:sz w:val="24"/>
          <w:szCs w:val="24"/>
        </w:rPr>
        <w:br/>
      </w:r>
      <w:r w:rsidRPr="00B37FA4">
        <w:rPr>
          <w:rStyle w:val="markedcontent"/>
          <w:sz w:val="24"/>
          <w:szCs w:val="24"/>
        </w:rPr>
        <w:t>organizacyjnych. Protokoły ze wszystkich posiedzeń oraz podjęte na nich uchwały publik</w:t>
      </w:r>
      <w:r>
        <w:rPr>
          <w:rStyle w:val="markedcontent"/>
          <w:sz w:val="24"/>
          <w:szCs w:val="24"/>
        </w:rPr>
        <w:t>owane są</w:t>
      </w:r>
      <w:r w:rsidRPr="00B37FA4">
        <w:rPr>
          <w:rStyle w:val="markedcontent"/>
          <w:sz w:val="24"/>
          <w:szCs w:val="24"/>
        </w:rPr>
        <w:t xml:space="preserve"> w Biuletynie Informacji</w:t>
      </w:r>
      <w:r>
        <w:rPr>
          <w:rStyle w:val="markedcontent"/>
          <w:sz w:val="24"/>
          <w:szCs w:val="24"/>
        </w:rPr>
        <w:t xml:space="preserve"> Publicznej Gminy Skomlin</w:t>
      </w:r>
      <w:r w:rsidRPr="00B37FA4">
        <w:rPr>
          <w:rStyle w:val="markedcontent"/>
          <w:sz w:val="24"/>
          <w:szCs w:val="24"/>
        </w:rPr>
        <w:t>.</w:t>
      </w:r>
    </w:p>
    <w:p w:rsidR="00B37FA4" w:rsidRPr="00A557E5" w:rsidRDefault="00A557E5" w:rsidP="00A557E5">
      <w:pPr>
        <w:spacing w:after="0" w:line="276" w:lineRule="auto"/>
        <w:jc w:val="both"/>
        <w:rPr>
          <w:b/>
          <w:sz w:val="24"/>
          <w:szCs w:val="24"/>
        </w:rPr>
      </w:pPr>
      <w:bookmarkStart w:id="1" w:name="_Hlk131059164"/>
      <w:r w:rsidRPr="00A557E5">
        <w:rPr>
          <w:b/>
          <w:sz w:val="24"/>
          <w:szCs w:val="24"/>
        </w:rPr>
        <w:t>Działalność Rady Gminy Skomlin w 202</w:t>
      </w:r>
      <w:r w:rsidR="00AE28A0">
        <w:rPr>
          <w:b/>
          <w:sz w:val="24"/>
          <w:szCs w:val="24"/>
        </w:rPr>
        <w:t>2</w:t>
      </w:r>
      <w:r w:rsidRPr="00A557E5">
        <w:rPr>
          <w:b/>
          <w:sz w:val="24"/>
          <w:szCs w:val="24"/>
        </w:rPr>
        <w:t xml:space="preserve"> r.</w:t>
      </w:r>
    </w:p>
    <w:tbl>
      <w:tblPr>
        <w:tblStyle w:val="af"/>
        <w:tblW w:w="9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9"/>
        <w:gridCol w:w="3441"/>
      </w:tblGrid>
      <w:tr w:rsidR="00A557E5" w:rsidTr="00801855">
        <w:tc>
          <w:tcPr>
            <w:tcW w:w="5629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A557E5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Sesje</w:t>
            </w:r>
          </w:p>
        </w:tc>
        <w:tc>
          <w:tcPr>
            <w:tcW w:w="3441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A557E5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posiedzeń</w:t>
            </w:r>
          </w:p>
        </w:tc>
      </w:tr>
      <w:tr w:rsidR="00A557E5" w:rsidTr="00801855">
        <w:tc>
          <w:tcPr>
            <w:tcW w:w="5629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A557E5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Zwyczajne</w:t>
            </w:r>
          </w:p>
        </w:tc>
        <w:tc>
          <w:tcPr>
            <w:tcW w:w="3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A557E5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557E5" w:rsidTr="00801855">
        <w:tc>
          <w:tcPr>
            <w:tcW w:w="5629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A557E5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Nadzwyczajne</w:t>
            </w:r>
          </w:p>
        </w:tc>
        <w:tc>
          <w:tcPr>
            <w:tcW w:w="3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782671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557E5" w:rsidTr="00801855">
        <w:tc>
          <w:tcPr>
            <w:tcW w:w="5629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A557E5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Komisje</w:t>
            </w:r>
          </w:p>
        </w:tc>
        <w:tc>
          <w:tcPr>
            <w:tcW w:w="3441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A557E5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posiedzeń</w:t>
            </w:r>
          </w:p>
        </w:tc>
      </w:tr>
      <w:tr w:rsidR="00A557E5" w:rsidTr="00801855">
        <w:tc>
          <w:tcPr>
            <w:tcW w:w="5629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A557E5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Komisja Rewizyjna</w:t>
            </w:r>
          </w:p>
        </w:tc>
        <w:tc>
          <w:tcPr>
            <w:tcW w:w="3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782671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557E5" w:rsidTr="00801855">
        <w:tc>
          <w:tcPr>
            <w:tcW w:w="5629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A557E5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Komisja Budżetowo-Gospodarcza</w:t>
            </w:r>
          </w:p>
        </w:tc>
        <w:tc>
          <w:tcPr>
            <w:tcW w:w="3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782671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A557E5" w:rsidTr="00801855">
        <w:tc>
          <w:tcPr>
            <w:tcW w:w="5629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A557E5" w:rsidP="00801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801855">
              <w:rPr>
                <w:b/>
                <w:sz w:val="24"/>
                <w:szCs w:val="24"/>
              </w:rPr>
              <w:t>omisja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A3F92">
              <w:rPr>
                <w:b/>
                <w:sz w:val="24"/>
                <w:szCs w:val="24"/>
              </w:rPr>
              <w:t xml:space="preserve">Oświaty, </w:t>
            </w:r>
            <w:r>
              <w:rPr>
                <w:b/>
                <w:sz w:val="24"/>
                <w:szCs w:val="24"/>
              </w:rPr>
              <w:t>Kultury, Sportu i Spraw Społecznych</w:t>
            </w:r>
          </w:p>
        </w:tc>
        <w:tc>
          <w:tcPr>
            <w:tcW w:w="3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782671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A557E5" w:rsidTr="00801855">
        <w:tc>
          <w:tcPr>
            <w:tcW w:w="5629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A557E5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Komisja Skarg, Wniosków i Petycji</w:t>
            </w:r>
          </w:p>
        </w:tc>
        <w:tc>
          <w:tcPr>
            <w:tcW w:w="3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782671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A3F92" w:rsidTr="00801855">
        <w:tc>
          <w:tcPr>
            <w:tcW w:w="5629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F92" w:rsidRDefault="00BA3F92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wspólne posiedzenie wszystkich komisji</w:t>
            </w:r>
          </w:p>
        </w:tc>
        <w:tc>
          <w:tcPr>
            <w:tcW w:w="3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F92" w:rsidRDefault="00BA3F92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bookmarkEnd w:id="1"/>
    </w:tbl>
    <w:p w:rsidR="00AF248E" w:rsidRDefault="00AF248E" w:rsidP="00B37FA4">
      <w:pPr>
        <w:spacing w:after="0" w:line="276" w:lineRule="auto"/>
        <w:ind w:firstLine="720"/>
        <w:jc w:val="both"/>
        <w:rPr>
          <w:sz w:val="24"/>
          <w:szCs w:val="24"/>
        </w:rPr>
      </w:pPr>
    </w:p>
    <w:p w:rsidR="00B37FA4" w:rsidRDefault="00B37FA4" w:rsidP="00B37FA4">
      <w:pPr>
        <w:spacing w:after="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Sesje rady gminy są transmitowane na żywo, nagrania udostępniane są na stronie </w:t>
      </w:r>
      <w:hyperlink r:id="rId17" w:history="1">
        <w:r w:rsidRPr="004D546C">
          <w:rPr>
            <w:rStyle w:val="Hipercze"/>
            <w:sz w:val="24"/>
            <w:szCs w:val="24"/>
          </w:rPr>
          <w:t>https://crv.pl/transmisja-lodzkie-rada_gminy_skomlin</w:t>
        </w:r>
      </w:hyperlink>
      <w:r>
        <w:rPr>
          <w:sz w:val="24"/>
          <w:szCs w:val="24"/>
        </w:rPr>
        <w:t xml:space="preserve">   </w:t>
      </w:r>
    </w:p>
    <w:p w:rsidR="00A557E5" w:rsidRPr="00B37FA4" w:rsidRDefault="00A557E5" w:rsidP="00A557E5">
      <w:pPr>
        <w:spacing w:after="0" w:line="276" w:lineRule="auto"/>
        <w:ind w:firstLine="720"/>
        <w:jc w:val="both"/>
        <w:rPr>
          <w:sz w:val="24"/>
          <w:szCs w:val="24"/>
        </w:rPr>
      </w:pPr>
      <w:bookmarkStart w:id="2" w:name="_Hlk131059210"/>
      <w:r>
        <w:rPr>
          <w:sz w:val="24"/>
          <w:szCs w:val="24"/>
        </w:rPr>
        <w:t>Rada Gminy Skomlin w 202</w:t>
      </w:r>
      <w:r w:rsidR="00782671">
        <w:rPr>
          <w:sz w:val="24"/>
          <w:szCs w:val="24"/>
        </w:rPr>
        <w:t>2</w:t>
      </w:r>
      <w:r>
        <w:rPr>
          <w:sz w:val="24"/>
          <w:szCs w:val="24"/>
        </w:rPr>
        <w:t xml:space="preserve"> r. </w:t>
      </w:r>
      <w:r w:rsidRPr="00B37FA4">
        <w:rPr>
          <w:sz w:val="24"/>
          <w:szCs w:val="24"/>
        </w:rPr>
        <w:t>podję</w:t>
      </w:r>
      <w:r>
        <w:rPr>
          <w:sz w:val="24"/>
          <w:szCs w:val="24"/>
        </w:rPr>
        <w:t>ła</w:t>
      </w:r>
      <w:r w:rsidRPr="00B37FA4">
        <w:rPr>
          <w:sz w:val="24"/>
          <w:szCs w:val="24"/>
        </w:rPr>
        <w:t xml:space="preserve"> </w:t>
      </w:r>
      <w:r w:rsidR="00782671">
        <w:rPr>
          <w:sz w:val="24"/>
          <w:szCs w:val="24"/>
        </w:rPr>
        <w:t>66</w:t>
      </w:r>
      <w:r w:rsidRPr="00B37FA4">
        <w:rPr>
          <w:sz w:val="24"/>
          <w:szCs w:val="24"/>
        </w:rPr>
        <w:t xml:space="preserve"> uchwał, z czego:</w:t>
      </w:r>
    </w:p>
    <w:p w:rsidR="00A557E5" w:rsidRDefault="00A557E5" w:rsidP="00A557E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2671">
        <w:rPr>
          <w:sz w:val="24"/>
          <w:szCs w:val="24"/>
        </w:rPr>
        <w:t>30</w:t>
      </w:r>
      <w:r>
        <w:rPr>
          <w:sz w:val="24"/>
          <w:szCs w:val="24"/>
        </w:rPr>
        <w:t xml:space="preserve"> uchwał objęt</w:t>
      </w:r>
      <w:r w:rsidR="00782671">
        <w:rPr>
          <w:sz w:val="24"/>
          <w:szCs w:val="24"/>
        </w:rPr>
        <w:t>ych</w:t>
      </w:r>
      <w:r>
        <w:rPr>
          <w:sz w:val="24"/>
          <w:szCs w:val="24"/>
        </w:rPr>
        <w:t xml:space="preserve"> był</w:t>
      </w:r>
      <w:r w:rsidR="00782671">
        <w:rPr>
          <w:sz w:val="24"/>
          <w:szCs w:val="24"/>
        </w:rPr>
        <w:t>o</w:t>
      </w:r>
      <w:r>
        <w:rPr>
          <w:sz w:val="24"/>
          <w:szCs w:val="24"/>
        </w:rPr>
        <w:t xml:space="preserve"> nadzorem Regionalnej Izby Obrachunkowej w Łodzi; </w:t>
      </w:r>
    </w:p>
    <w:p w:rsidR="00A557E5" w:rsidRDefault="00A557E5" w:rsidP="00A557E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- 3</w:t>
      </w:r>
      <w:r w:rsidR="00782671">
        <w:rPr>
          <w:sz w:val="24"/>
          <w:szCs w:val="24"/>
        </w:rPr>
        <w:t>6</w:t>
      </w:r>
      <w:r>
        <w:rPr>
          <w:sz w:val="24"/>
          <w:szCs w:val="24"/>
        </w:rPr>
        <w:t xml:space="preserve"> uchwał objętych było nadzorem Wojewody Łódzkiego; </w:t>
      </w:r>
    </w:p>
    <w:p w:rsidR="00A557E5" w:rsidRDefault="00A557E5" w:rsidP="00A557E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2671">
        <w:rPr>
          <w:sz w:val="24"/>
          <w:szCs w:val="24"/>
        </w:rPr>
        <w:t>34</w:t>
      </w:r>
      <w:r>
        <w:rPr>
          <w:sz w:val="24"/>
          <w:szCs w:val="24"/>
        </w:rPr>
        <w:t xml:space="preserve"> uchwał</w:t>
      </w:r>
      <w:r w:rsidR="00782671">
        <w:rPr>
          <w:sz w:val="24"/>
          <w:szCs w:val="24"/>
        </w:rPr>
        <w:t>y</w:t>
      </w:r>
      <w:r>
        <w:rPr>
          <w:sz w:val="24"/>
          <w:szCs w:val="24"/>
        </w:rPr>
        <w:t xml:space="preserve"> podlegał</w:t>
      </w:r>
      <w:r w:rsidR="00782671">
        <w:rPr>
          <w:sz w:val="24"/>
          <w:szCs w:val="24"/>
        </w:rPr>
        <w:t>y</w:t>
      </w:r>
      <w:r>
        <w:rPr>
          <w:sz w:val="24"/>
          <w:szCs w:val="24"/>
        </w:rPr>
        <w:t xml:space="preserve"> publikacji w Dzienniku Urzędowym Województwa Łódzkiego. </w:t>
      </w:r>
    </w:p>
    <w:bookmarkEnd w:id="2"/>
    <w:p w:rsidR="00A557E5" w:rsidRDefault="00A557E5" w:rsidP="00A557E5">
      <w:pPr>
        <w:spacing w:after="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W 202</w:t>
      </w:r>
      <w:r w:rsidR="00782671">
        <w:rPr>
          <w:sz w:val="24"/>
          <w:szCs w:val="24"/>
        </w:rPr>
        <w:t>2</w:t>
      </w:r>
      <w:r>
        <w:rPr>
          <w:sz w:val="24"/>
          <w:szCs w:val="24"/>
        </w:rPr>
        <w:t xml:space="preserve"> r. nadzór Wojewody Łódzkiego wszczął 1 postępowanie nadzorcze w celu kontroli legalności uchwały pod względem prawnym.</w:t>
      </w:r>
      <w:r w:rsidR="00782671">
        <w:rPr>
          <w:sz w:val="24"/>
          <w:szCs w:val="24"/>
        </w:rPr>
        <w:t xml:space="preserve"> Uchwała została poprawiona, zgodnie ze wskazaniem organu nadzoru.</w:t>
      </w:r>
    </w:p>
    <w:p w:rsidR="00B37FA4" w:rsidRDefault="00B37FA4" w:rsidP="00B37FA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f"/>
        <w:tblW w:w="9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uchwał</w:t>
            </w:r>
          </w:p>
        </w:tc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uchwał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Sprawy finansowe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CD52E5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B541B">
              <w:rPr>
                <w:b/>
                <w:sz w:val="24"/>
                <w:szCs w:val="24"/>
              </w:rPr>
              <w:t>5</w:t>
            </w:r>
          </w:p>
        </w:tc>
      </w:tr>
      <w:tr w:rsidR="003B541B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41B" w:rsidRDefault="003B541B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Oświata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41B" w:rsidRDefault="003B541B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B541B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41B" w:rsidRDefault="003B541B" w:rsidP="003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Gospodarka odpadami komunalnymi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41B" w:rsidRDefault="003B541B" w:rsidP="003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B541B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41B" w:rsidRDefault="003B541B" w:rsidP="003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41B" w:rsidRDefault="003B541B" w:rsidP="003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B541B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41B" w:rsidRDefault="003B541B" w:rsidP="003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Petycja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41B" w:rsidRDefault="003B541B" w:rsidP="003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B541B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41B" w:rsidRDefault="003B541B" w:rsidP="003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Sprawy podatkowe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41B" w:rsidRDefault="003B541B" w:rsidP="003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B541B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41B" w:rsidRDefault="003B541B" w:rsidP="003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Sprzedaż nieruchomości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41B" w:rsidRDefault="003B541B" w:rsidP="003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B541B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41B" w:rsidRDefault="003B541B" w:rsidP="003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Organizacja Rady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41B" w:rsidRDefault="003B541B" w:rsidP="003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B541B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41B" w:rsidRDefault="003B541B" w:rsidP="003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Organizacje pozarządowe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41B" w:rsidRDefault="003B541B" w:rsidP="003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B541B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41B" w:rsidRDefault="003B541B" w:rsidP="003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Ochrona zwierząt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41B" w:rsidRDefault="003B541B" w:rsidP="003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B541B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41B" w:rsidRDefault="003B541B" w:rsidP="003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Pozostałe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41B" w:rsidRDefault="003B541B" w:rsidP="003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547E61" w:rsidRPr="00547E61" w:rsidRDefault="00547E61" w:rsidP="00547E61">
      <w:pPr>
        <w:pStyle w:val="NormalnyWeb"/>
        <w:spacing w:line="276" w:lineRule="auto"/>
        <w:ind w:firstLine="426"/>
        <w:jc w:val="both"/>
        <w:rPr>
          <w:rFonts w:asciiTheme="minorHAnsi" w:hAnsiTheme="minorHAnsi" w:cstheme="minorHAnsi"/>
          <w:bCs/>
        </w:rPr>
      </w:pPr>
      <w:r w:rsidRPr="00547E61">
        <w:rPr>
          <w:rFonts w:asciiTheme="minorHAnsi" w:hAnsiTheme="minorHAnsi" w:cstheme="minorHAnsi"/>
          <w:bCs/>
        </w:rPr>
        <w:t>W dniu 29 marca 2022 r. Rad</w:t>
      </w:r>
      <w:r w:rsidR="00A4555C">
        <w:rPr>
          <w:rFonts w:asciiTheme="minorHAnsi" w:hAnsiTheme="minorHAnsi" w:cstheme="minorHAnsi"/>
          <w:bCs/>
        </w:rPr>
        <w:t>a</w:t>
      </w:r>
      <w:r w:rsidRPr="00547E61">
        <w:rPr>
          <w:rFonts w:asciiTheme="minorHAnsi" w:hAnsiTheme="minorHAnsi" w:cstheme="minorHAnsi"/>
          <w:bCs/>
        </w:rPr>
        <w:t xml:space="preserve"> Gminy Skomlin podjęła uchwałę nr XXXV/200/2022 </w:t>
      </w:r>
      <w:r w:rsidR="00BE0936">
        <w:rPr>
          <w:rFonts w:asciiTheme="minorHAnsi" w:hAnsiTheme="minorHAnsi" w:cstheme="minorHAnsi"/>
          <w:bCs/>
        </w:rPr>
        <w:br/>
      </w:r>
      <w:r w:rsidRPr="00547E61">
        <w:rPr>
          <w:rFonts w:asciiTheme="minorHAnsi" w:hAnsiTheme="minorHAnsi" w:cstheme="minorHAnsi"/>
          <w:bCs/>
        </w:rPr>
        <w:t xml:space="preserve">w sprawie potępienia agresji Federacji Rosyjskiej na Ukrainę. </w:t>
      </w:r>
    </w:p>
    <w:p w:rsidR="00A557E5" w:rsidRPr="00CE5311" w:rsidRDefault="00A557E5" w:rsidP="008F72C9">
      <w:pPr>
        <w:pStyle w:val="NormalnyWeb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E5311">
        <w:rPr>
          <w:rFonts w:asciiTheme="minorHAnsi" w:eastAsia="Arial Narrow" w:hAnsiTheme="minorHAnsi" w:cstheme="minorHAnsi"/>
          <w:b/>
          <w:sz w:val="26"/>
          <w:szCs w:val="26"/>
        </w:rPr>
        <w:t>Wójt Gminy Skomlin</w:t>
      </w:r>
    </w:p>
    <w:p w:rsidR="009B18FE" w:rsidRDefault="009B18FE" w:rsidP="00804CCB">
      <w:pPr>
        <w:pStyle w:val="NormalnyWeb"/>
        <w:spacing w:before="0" w:beforeAutospacing="0" w:after="0" w:afterAutospacing="0" w:line="276" w:lineRule="auto"/>
        <w:ind w:firstLine="567"/>
        <w:jc w:val="both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Wójtem Gminy Skomlin kadencji 2018-2023 jest Grzegorz Maras. </w:t>
      </w:r>
    </w:p>
    <w:p w:rsidR="00A557E5" w:rsidRDefault="00A557E5" w:rsidP="00804CCB">
      <w:pPr>
        <w:pStyle w:val="NormalnyWeb"/>
        <w:spacing w:before="0" w:beforeAutospacing="0" w:after="0" w:afterAutospacing="0" w:line="276" w:lineRule="auto"/>
        <w:ind w:firstLine="567"/>
        <w:jc w:val="both"/>
        <w:rPr>
          <w:rStyle w:val="markedcontent"/>
          <w:rFonts w:asciiTheme="minorHAnsi" w:hAnsiTheme="minorHAnsi" w:cstheme="minorHAnsi"/>
        </w:rPr>
      </w:pPr>
      <w:r w:rsidRPr="00A557E5">
        <w:rPr>
          <w:rStyle w:val="markedcontent"/>
          <w:rFonts w:asciiTheme="minorHAnsi" w:hAnsiTheme="minorHAnsi" w:cstheme="minorHAnsi"/>
        </w:rPr>
        <w:t>Wójt jest organem wykonawczym, którego kadencja trwa 5 lat.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557E5">
        <w:rPr>
          <w:rStyle w:val="markedcontent"/>
          <w:rFonts w:asciiTheme="minorHAnsi" w:hAnsiTheme="minorHAnsi" w:cstheme="minorHAnsi"/>
        </w:rPr>
        <w:t>Wykonuje on uchwały Rady Gminy i zadania określone przepisami prawa. Do zadań wójta należy</w:t>
      </w:r>
      <w:r>
        <w:rPr>
          <w:rFonts w:asciiTheme="minorHAnsi" w:hAnsiTheme="minorHAnsi" w:cstheme="minorHAnsi"/>
        </w:rPr>
        <w:t xml:space="preserve"> </w:t>
      </w:r>
      <w:r w:rsidRPr="00A557E5">
        <w:rPr>
          <w:rStyle w:val="markedcontent"/>
          <w:rFonts w:asciiTheme="minorHAnsi" w:hAnsiTheme="minorHAnsi" w:cstheme="minorHAnsi"/>
        </w:rPr>
        <w:t>w szczególności:</w:t>
      </w:r>
    </w:p>
    <w:p w:rsidR="00A557E5" w:rsidRDefault="00A557E5" w:rsidP="001E7A37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Style w:val="markedcontent"/>
          <w:rFonts w:asciiTheme="minorHAnsi" w:hAnsiTheme="minorHAnsi" w:cstheme="minorHAnsi"/>
        </w:rPr>
      </w:pPr>
      <w:r w:rsidRPr="00A557E5">
        <w:rPr>
          <w:rStyle w:val="markedcontent"/>
          <w:rFonts w:asciiTheme="minorHAnsi" w:hAnsiTheme="minorHAnsi" w:cstheme="minorHAnsi"/>
        </w:rPr>
        <w:t>przygotowywanie projektów uchwał rady gminy;</w:t>
      </w:r>
    </w:p>
    <w:p w:rsidR="00A557E5" w:rsidRDefault="00A557E5" w:rsidP="00A557E5">
      <w:pPr>
        <w:pStyle w:val="NormalnyWeb"/>
        <w:numPr>
          <w:ilvl w:val="0"/>
          <w:numId w:val="25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A557E5">
        <w:rPr>
          <w:rStyle w:val="markedcontent"/>
          <w:rFonts w:asciiTheme="minorHAnsi" w:hAnsiTheme="minorHAnsi" w:cstheme="minorHAnsi"/>
        </w:rPr>
        <w:t>opracowywanie programów rozwoju w trybie określonym w przepisach o zasadach</w:t>
      </w:r>
      <w:r w:rsidRPr="00A557E5">
        <w:rPr>
          <w:rFonts w:asciiTheme="minorHAnsi" w:hAnsiTheme="minorHAnsi" w:cstheme="minorHAnsi"/>
        </w:rPr>
        <w:br/>
      </w:r>
      <w:r w:rsidRPr="00A557E5">
        <w:rPr>
          <w:rStyle w:val="markedcontent"/>
          <w:rFonts w:asciiTheme="minorHAnsi" w:hAnsiTheme="minorHAnsi" w:cstheme="minorHAnsi"/>
        </w:rPr>
        <w:t>prowadzenia polityki rozwoju;</w:t>
      </w:r>
    </w:p>
    <w:p w:rsidR="00A557E5" w:rsidRDefault="00A557E5" w:rsidP="00A557E5">
      <w:pPr>
        <w:pStyle w:val="NormalnyWeb"/>
        <w:numPr>
          <w:ilvl w:val="0"/>
          <w:numId w:val="25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A557E5">
        <w:rPr>
          <w:rStyle w:val="markedcontent"/>
          <w:rFonts w:asciiTheme="minorHAnsi" w:hAnsiTheme="minorHAnsi" w:cstheme="minorHAnsi"/>
        </w:rPr>
        <w:t>określanie sposobu wykonywania uchwał;</w:t>
      </w:r>
    </w:p>
    <w:p w:rsidR="00A557E5" w:rsidRDefault="00A557E5" w:rsidP="00A557E5">
      <w:pPr>
        <w:pStyle w:val="NormalnyWeb"/>
        <w:numPr>
          <w:ilvl w:val="0"/>
          <w:numId w:val="25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A557E5">
        <w:rPr>
          <w:rStyle w:val="markedcontent"/>
          <w:rFonts w:asciiTheme="minorHAnsi" w:hAnsiTheme="minorHAnsi" w:cstheme="minorHAnsi"/>
        </w:rPr>
        <w:t>gospodarowanie mieniem komunalnym;</w:t>
      </w:r>
    </w:p>
    <w:p w:rsidR="00A557E5" w:rsidRDefault="00A557E5" w:rsidP="00A557E5">
      <w:pPr>
        <w:pStyle w:val="NormalnyWeb"/>
        <w:numPr>
          <w:ilvl w:val="0"/>
          <w:numId w:val="25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A557E5">
        <w:rPr>
          <w:rStyle w:val="markedcontent"/>
          <w:rFonts w:asciiTheme="minorHAnsi" w:hAnsiTheme="minorHAnsi" w:cstheme="minorHAnsi"/>
        </w:rPr>
        <w:t>wykonywanie budżetu;</w:t>
      </w:r>
    </w:p>
    <w:p w:rsidR="00A557E5" w:rsidRDefault="00A557E5" w:rsidP="00A557E5">
      <w:pPr>
        <w:pStyle w:val="NormalnyWeb"/>
        <w:numPr>
          <w:ilvl w:val="0"/>
          <w:numId w:val="25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A557E5">
        <w:rPr>
          <w:rStyle w:val="markedcontent"/>
          <w:rFonts w:asciiTheme="minorHAnsi" w:hAnsiTheme="minorHAnsi" w:cstheme="minorHAnsi"/>
        </w:rPr>
        <w:lastRenderedPageBreak/>
        <w:t>zatrudnianie i zwalnianie kierowników gminnych jednostek organizacyjnych.</w:t>
      </w:r>
    </w:p>
    <w:p w:rsidR="00B37FA4" w:rsidRDefault="00B37FA4" w:rsidP="00A557E5">
      <w:pPr>
        <w:pStyle w:val="NormalnyWeb"/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A557E5">
        <w:rPr>
          <w:rFonts w:asciiTheme="minorHAnsi" w:eastAsia="Arial Narrow" w:hAnsiTheme="minorHAnsi" w:cstheme="minorHAnsi"/>
        </w:rPr>
        <w:t>W 202</w:t>
      </w:r>
      <w:r w:rsidR="003B541B">
        <w:rPr>
          <w:rFonts w:asciiTheme="minorHAnsi" w:eastAsia="Arial Narrow" w:hAnsiTheme="minorHAnsi" w:cstheme="minorHAnsi"/>
        </w:rPr>
        <w:t>2</w:t>
      </w:r>
      <w:r w:rsidRPr="00A557E5">
        <w:rPr>
          <w:rFonts w:asciiTheme="minorHAnsi" w:eastAsia="Arial Narrow" w:hAnsiTheme="minorHAnsi" w:cstheme="minorHAnsi"/>
        </w:rPr>
        <w:t xml:space="preserve"> r. Wójt Gminy wydał 1</w:t>
      </w:r>
      <w:r w:rsidR="003B541B">
        <w:rPr>
          <w:rFonts w:asciiTheme="minorHAnsi" w:eastAsia="Arial Narrow" w:hAnsiTheme="minorHAnsi" w:cstheme="minorHAnsi"/>
        </w:rPr>
        <w:t>17</w:t>
      </w:r>
      <w:r w:rsidRPr="00A557E5">
        <w:rPr>
          <w:rFonts w:asciiTheme="minorHAnsi" w:eastAsia="Arial Narrow" w:hAnsiTheme="minorHAnsi" w:cstheme="minorHAnsi"/>
        </w:rPr>
        <w:t xml:space="preserve"> zarządzeń. </w:t>
      </w:r>
      <w:r w:rsidRPr="00A557E5">
        <w:rPr>
          <w:rFonts w:asciiTheme="minorHAnsi" w:hAnsiTheme="minorHAnsi" w:cstheme="minorHAnsi"/>
        </w:rPr>
        <w:t xml:space="preserve">W formie zarządzenia, wójt określa sprawy dotyczące organizacji i funkcjonowania urzędu oraz gminnych jednostek organizacyjnych, </w:t>
      </w:r>
      <w:r w:rsidR="00BE0936">
        <w:rPr>
          <w:rFonts w:asciiTheme="minorHAnsi" w:hAnsiTheme="minorHAnsi" w:cstheme="minorHAnsi"/>
        </w:rPr>
        <w:br/>
      </w:r>
      <w:r w:rsidRPr="00A557E5">
        <w:rPr>
          <w:rFonts w:asciiTheme="minorHAnsi" w:hAnsiTheme="minorHAnsi" w:cstheme="minorHAnsi"/>
        </w:rPr>
        <w:t xml:space="preserve">a także inne sprawy z zakresu tzw. kierownictwa wewnętrznego. Ponadto </w:t>
      </w:r>
      <w:r w:rsidRPr="00A557E5">
        <w:rPr>
          <w:rFonts w:asciiTheme="minorHAnsi" w:hAnsiTheme="minorHAnsi" w:cstheme="minorHAnsi"/>
        </w:rPr>
        <w:br/>
        <w:t xml:space="preserve">w formie zarządzenia, wójt jako organ gminy określa sprawy dotyczące realizacji zadań gminy. </w:t>
      </w:r>
    </w:p>
    <w:tbl>
      <w:tblPr>
        <w:tblStyle w:val="af0"/>
        <w:tblW w:w="9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zarządzeń</w:t>
            </w:r>
          </w:p>
          <w:p w:rsidR="008910E1" w:rsidRDefault="008910E1" w:rsidP="00B37FA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zarządzeń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Sprawy finansowe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8910E1" w:rsidP="00B37FA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  <w:tr w:rsidR="008910E1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1" w:rsidRDefault="008910E1" w:rsidP="008910E1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Organizacja jednostek podległych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1" w:rsidRDefault="008910E1" w:rsidP="008910E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8910E1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1" w:rsidRDefault="008910E1" w:rsidP="008910E1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Organizacje pozarządowe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1" w:rsidRDefault="008910E1" w:rsidP="008910E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8910E1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1" w:rsidRDefault="008910E1" w:rsidP="008910E1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Organizacja urzędu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1" w:rsidRDefault="008910E1" w:rsidP="008910E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910E1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1" w:rsidRDefault="008910E1" w:rsidP="008910E1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Sprawy majątkowe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1" w:rsidRDefault="008910E1" w:rsidP="008910E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910E1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1" w:rsidRDefault="008910E1" w:rsidP="008910E1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Gospodarka lokalami mieszkalnymi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1" w:rsidRDefault="008910E1" w:rsidP="008910E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910E1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1" w:rsidRDefault="008910E1" w:rsidP="008910E1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Oświata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1" w:rsidRDefault="008910E1" w:rsidP="008910E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910E1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1" w:rsidRDefault="008910E1" w:rsidP="008910E1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1" w:rsidRDefault="008910E1" w:rsidP="008910E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910E1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1" w:rsidRDefault="008910E1" w:rsidP="008910E1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Inne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1" w:rsidRDefault="008910E1" w:rsidP="008910E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B37FA4" w:rsidRDefault="00B37FA4" w:rsidP="00B37FA4">
      <w:pPr>
        <w:spacing w:after="0" w:line="360" w:lineRule="auto"/>
        <w:rPr>
          <w:rFonts w:ascii="Arial Narrow" w:eastAsia="Arial Narrow" w:hAnsi="Arial Narrow" w:cs="Arial Narrow"/>
          <w:b/>
          <w:color w:val="0070C0"/>
          <w:sz w:val="24"/>
          <w:szCs w:val="24"/>
        </w:rPr>
      </w:pPr>
    </w:p>
    <w:p w:rsidR="00B37FA4" w:rsidRPr="00CE5311" w:rsidRDefault="007E12EC" w:rsidP="008F72C9">
      <w:pPr>
        <w:pStyle w:val="Akapitzlist"/>
        <w:numPr>
          <w:ilvl w:val="0"/>
          <w:numId w:val="24"/>
        </w:numPr>
        <w:spacing w:after="0" w:line="360" w:lineRule="auto"/>
        <w:ind w:left="426" w:hanging="426"/>
        <w:rPr>
          <w:rFonts w:asciiTheme="minorHAnsi" w:eastAsia="Arial Narrow" w:hAnsiTheme="minorHAnsi" w:cstheme="minorHAnsi"/>
          <w:b/>
          <w:sz w:val="26"/>
          <w:szCs w:val="26"/>
        </w:rPr>
      </w:pPr>
      <w:r w:rsidRPr="00CE5311">
        <w:rPr>
          <w:rFonts w:asciiTheme="minorHAnsi" w:eastAsia="Arial Narrow" w:hAnsiTheme="minorHAnsi" w:cstheme="minorHAnsi"/>
          <w:b/>
          <w:sz w:val="26"/>
          <w:szCs w:val="26"/>
        </w:rPr>
        <w:t>Jednostki pomocnicze gminy Skomlin – sołectwa</w:t>
      </w:r>
    </w:p>
    <w:p w:rsidR="007E12EC" w:rsidRDefault="007E12EC" w:rsidP="007E12EC">
      <w:pPr>
        <w:spacing w:after="0" w:line="360" w:lineRule="auto"/>
        <w:ind w:firstLine="720"/>
        <w:jc w:val="both"/>
        <w:rPr>
          <w:rStyle w:val="markedcontent"/>
          <w:sz w:val="24"/>
          <w:szCs w:val="24"/>
        </w:rPr>
      </w:pPr>
      <w:r w:rsidRPr="007E12EC">
        <w:rPr>
          <w:rStyle w:val="markedcontent"/>
          <w:sz w:val="24"/>
          <w:szCs w:val="24"/>
        </w:rPr>
        <w:t xml:space="preserve">Gmina </w:t>
      </w:r>
      <w:r>
        <w:rPr>
          <w:rStyle w:val="markedcontent"/>
          <w:sz w:val="24"/>
          <w:szCs w:val="24"/>
        </w:rPr>
        <w:t>Skomlin składa się z</w:t>
      </w:r>
      <w:r w:rsidRPr="007E12EC"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 xml:space="preserve">11 </w:t>
      </w:r>
      <w:r w:rsidRPr="007E12EC">
        <w:rPr>
          <w:rStyle w:val="markedcontent"/>
          <w:sz w:val="24"/>
          <w:szCs w:val="24"/>
        </w:rPr>
        <w:t>sołectw</w:t>
      </w:r>
      <w:r>
        <w:rPr>
          <w:rStyle w:val="markedcontent"/>
          <w:sz w:val="24"/>
          <w:szCs w:val="24"/>
        </w:rPr>
        <w:t xml:space="preserve">. </w:t>
      </w:r>
      <w:r w:rsidRPr="007E12EC">
        <w:rPr>
          <w:rStyle w:val="markedcontent"/>
          <w:sz w:val="24"/>
          <w:szCs w:val="24"/>
        </w:rPr>
        <w:t>Poniższy wykaz wskazuje obszar działania każdego z</w:t>
      </w:r>
      <w:r>
        <w:rPr>
          <w:rStyle w:val="markedcontent"/>
          <w:sz w:val="24"/>
          <w:szCs w:val="24"/>
        </w:rPr>
        <w:t xml:space="preserve"> </w:t>
      </w:r>
      <w:r w:rsidRPr="007E12EC">
        <w:rPr>
          <w:rStyle w:val="markedcontent"/>
          <w:sz w:val="24"/>
          <w:szCs w:val="24"/>
        </w:rPr>
        <w:t>nich.</w:t>
      </w:r>
    </w:p>
    <w:p w:rsidR="008910E1" w:rsidRDefault="008910E1" w:rsidP="007E12EC">
      <w:pPr>
        <w:spacing w:after="0" w:line="360" w:lineRule="auto"/>
        <w:ind w:firstLine="720"/>
        <w:jc w:val="both"/>
        <w:rPr>
          <w:rStyle w:val="markedcontent"/>
          <w:sz w:val="24"/>
          <w:szCs w:val="24"/>
        </w:rPr>
      </w:pPr>
    </w:p>
    <w:tbl>
      <w:tblPr>
        <w:tblStyle w:val="af0"/>
        <w:tblW w:w="95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4536"/>
        <w:gridCol w:w="2624"/>
      </w:tblGrid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53A" w:rsidRDefault="00E6753A" w:rsidP="007F3C1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Sołectwa</w:t>
            </w:r>
          </w:p>
        </w:tc>
        <w:tc>
          <w:tcPr>
            <w:tcW w:w="4536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53A" w:rsidRDefault="00E6753A" w:rsidP="00E6753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Miejscowości wchodzące w skład sołectwa</w:t>
            </w:r>
          </w:p>
        </w:tc>
        <w:tc>
          <w:tcPr>
            <w:tcW w:w="2624" w:type="dxa"/>
            <w:shd w:val="clear" w:color="auto" w:fill="FABF8F"/>
          </w:tcPr>
          <w:p w:rsidR="00E6753A" w:rsidRDefault="00E6753A" w:rsidP="00E6753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Sołtys</w:t>
            </w:r>
          </w:p>
        </w:tc>
      </w:tr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E6753A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6753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BOJANÓW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Bojanów, Zadole</w:t>
            </w:r>
          </w:p>
        </w:tc>
        <w:tc>
          <w:tcPr>
            <w:tcW w:w="2624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Anna Bielawska</w:t>
            </w:r>
          </w:p>
        </w:tc>
      </w:tr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E6753A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6753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BRZEZINY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Brzeziny, Kazimierz</w:t>
            </w:r>
          </w:p>
        </w:tc>
        <w:tc>
          <w:tcPr>
            <w:tcW w:w="2624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Wiesława Podeszwa</w:t>
            </w:r>
          </w:p>
        </w:tc>
      </w:tr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E6753A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6753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KLASAK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Klasak</w:t>
            </w:r>
            <w:proofErr w:type="spellEnd"/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Duży, </w:t>
            </w:r>
            <w:proofErr w:type="spellStart"/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Klasak</w:t>
            </w:r>
            <w:proofErr w:type="spellEnd"/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Mały</w:t>
            </w:r>
          </w:p>
        </w:tc>
        <w:tc>
          <w:tcPr>
            <w:tcW w:w="2624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Katarzyna Jasiak</w:t>
            </w:r>
          </w:p>
        </w:tc>
      </w:tr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E6753A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6753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MARĘŻE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Maręże</w:t>
            </w:r>
            <w:proofErr w:type="spellEnd"/>
          </w:p>
        </w:tc>
        <w:tc>
          <w:tcPr>
            <w:tcW w:w="2624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Głowienkowska</w:t>
            </w:r>
            <w:proofErr w:type="spellEnd"/>
          </w:p>
        </w:tc>
      </w:tr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E6753A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6753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SKOMLIN I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Skomlin (część)</w:t>
            </w:r>
          </w:p>
        </w:tc>
        <w:tc>
          <w:tcPr>
            <w:tcW w:w="2624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Wanda Spodymek</w:t>
            </w:r>
          </w:p>
        </w:tc>
      </w:tr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E6753A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6753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SKOMLIN II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Skomlin (część)</w:t>
            </w:r>
          </w:p>
        </w:tc>
        <w:tc>
          <w:tcPr>
            <w:tcW w:w="2624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Edward Zaręba</w:t>
            </w:r>
          </w:p>
        </w:tc>
      </w:tr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E6753A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6753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TOPLIN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Toplin, Ług</w:t>
            </w:r>
          </w:p>
        </w:tc>
        <w:tc>
          <w:tcPr>
            <w:tcW w:w="2624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Stanisław Żółtaszek</w:t>
            </w:r>
          </w:p>
        </w:tc>
      </w:tr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E6753A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6753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lastRenderedPageBreak/>
              <w:t>WALENCZYZNA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Walenczyzna</w:t>
            </w:r>
            <w:proofErr w:type="spellEnd"/>
          </w:p>
        </w:tc>
        <w:tc>
          <w:tcPr>
            <w:tcW w:w="2624" w:type="dxa"/>
          </w:tcPr>
          <w:p w:rsidR="00804CCB" w:rsidRPr="007E12EC" w:rsidRDefault="00E6753A" w:rsidP="007074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Piotr Idasiak</w:t>
            </w:r>
          </w:p>
        </w:tc>
      </w:tr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E6753A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6753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WICHERNIK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Wichernik, Wygoda</w:t>
            </w:r>
          </w:p>
        </w:tc>
        <w:tc>
          <w:tcPr>
            <w:tcW w:w="2624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Magdalena Musiał</w:t>
            </w:r>
          </w:p>
        </w:tc>
      </w:tr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E6753A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6753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WRÓBLEW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Wróblew, Smugi</w:t>
            </w:r>
          </w:p>
        </w:tc>
        <w:tc>
          <w:tcPr>
            <w:tcW w:w="2624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Józef Spodymek</w:t>
            </w:r>
          </w:p>
        </w:tc>
      </w:tr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E6753A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6753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ZBĘK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Malin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ó</w:t>
            </w:r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wka, Zbęk, Złota Góra</w:t>
            </w:r>
          </w:p>
        </w:tc>
        <w:tc>
          <w:tcPr>
            <w:tcW w:w="2624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Katarzyna Wiśniewska</w:t>
            </w:r>
          </w:p>
        </w:tc>
      </w:tr>
    </w:tbl>
    <w:p w:rsidR="007F3C1C" w:rsidRDefault="00A75904" w:rsidP="007E12EC">
      <w:pPr>
        <w:spacing w:after="0" w:line="360" w:lineRule="auto"/>
        <w:ind w:firstLine="720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W 2022 r. po raz pierwszy odbyły się I Gminne Igrzyska Sołectw Ziemi Skomlińskiej. </w:t>
      </w:r>
      <w:r w:rsidR="00BE0936">
        <w:rPr>
          <w:rStyle w:val="markedcontent"/>
          <w:sz w:val="24"/>
          <w:szCs w:val="24"/>
        </w:rPr>
        <w:br/>
      </w:r>
      <w:r>
        <w:rPr>
          <w:rStyle w:val="markedcontent"/>
          <w:sz w:val="24"/>
          <w:szCs w:val="24"/>
        </w:rPr>
        <w:t xml:space="preserve">W igrzyskach wzięło udział 7 sołectw: Bojanów, Skomlin I, Skomlin II, </w:t>
      </w:r>
      <w:proofErr w:type="spellStart"/>
      <w:r>
        <w:rPr>
          <w:rStyle w:val="markedcontent"/>
          <w:sz w:val="24"/>
          <w:szCs w:val="24"/>
        </w:rPr>
        <w:t>Walenczyzna</w:t>
      </w:r>
      <w:proofErr w:type="spellEnd"/>
      <w:r>
        <w:rPr>
          <w:rStyle w:val="markedcontent"/>
          <w:sz w:val="24"/>
          <w:szCs w:val="24"/>
        </w:rPr>
        <w:t xml:space="preserve">, Wichernik, Wróblew i Zbęk. Zwyciężyło sołectwo Bojanów, kolejne miejsca zajęły sołectwa Skomlin II </w:t>
      </w:r>
      <w:r w:rsidR="00BE0936">
        <w:rPr>
          <w:rStyle w:val="markedcontent"/>
          <w:sz w:val="24"/>
          <w:szCs w:val="24"/>
        </w:rPr>
        <w:br/>
      </w:r>
      <w:r>
        <w:rPr>
          <w:rStyle w:val="markedcontent"/>
          <w:sz w:val="24"/>
          <w:szCs w:val="24"/>
        </w:rPr>
        <w:t xml:space="preserve">i Skomlin I.  </w:t>
      </w:r>
    </w:p>
    <w:p w:rsidR="00B37FA4" w:rsidRPr="00CE5311" w:rsidRDefault="007E12EC" w:rsidP="008F72C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b/>
          <w:color w:val="000000"/>
          <w:sz w:val="26"/>
          <w:szCs w:val="26"/>
        </w:rPr>
      </w:pPr>
      <w:r w:rsidRPr="00CE5311">
        <w:rPr>
          <w:b/>
          <w:color w:val="000000"/>
          <w:sz w:val="26"/>
          <w:szCs w:val="26"/>
        </w:rPr>
        <w:t>Jednostki organizacyjne gminy Skomlin</w:t>
      </w:r>
    </w:p>
    <w:p w:rsidR="007E12EC" w:rsidRDefault="007E12EC" w:rsidP="007E12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7E12EC">
        <w:rPr>
          <w:rStyle w:val="markedcontent"/>
          <w:rFonts w:asciiTheme="minorHAnsi" w:hAnsiTheme="minorHAnsi" w:cstheme="minorHAnsi"/>
          <w:sz w:val="24"/>
          <w:szCs w:val="24"/>
        </w:rPr>
        <w:t xml:space="preserve">Zgodnie z </w:t>
      </w:r>
      <w:r>
        <w:rPr>
          <w:rStyle w:val="markedcontent"/>
          <w:rFonts w:asciiTheme="minorHAnsi" w:hAnsiTheme="minorHAnsi" w:cstheme="minorHAnsi"/>
          <w:sz w:val="24"/>
          <w:szCs w:val="24"/>
        </w:rPr>
        <w:t>u</w:t>
      </w:r>
      <w:r w:rsidRPr="007E12EC">
        <w:rPr>
          <w:rStyle w:val="markedcontent"/>
          <w:rFonts w:asciiTheme="minorHAnsi" w:hAnsiTheme="minorHAnsi" w:cstheme="minorHAnsi"/>
          <w:sz w:val="24"/>
          <w:szCs w:val="24"/>
        </w:rPr>
        <w:t>stawą o samorządzie gminnym w celu wykonywania zadań gmina może tworzyć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7E12EC">
        <w:rPr>
          <w:rStyle w:val="markedcontent"/>
          <w:rFonts w:asciiTheme="minorHAnsi" w:hAnsiTheme="minorHAnsi" w:cstheme="minorHAnsi"/>
          <w:sz w:val="24"/>
          <w:szCs w:val="24"/>
        </w:rPr>
        <w:t xml:space="preserve">jednostki organizacyjne, a także zawierać umowy z innymi podmiotami, w tym </w:t>
      </w:r>
      <w:r w:rsidR="00B964F5"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7E12EC">
        <w:rPr>
          <w:rStyle w:val="markedcontent"/>
          <w:rFonts w:asciiTheme="minorHAnsi" w:hAnsiTheme="minorHAnsi" w:cstheme="minorHAnsi"/>
          <w:sz w:val="24"/>
          <w:szCs w:val="24"/>
        </w:rPr>
        <w:t>z organizacjami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7E12EC">
        <w:rPr>
          <w:rStyle w:val="markedcontent"/>
          <w:rFonts w:asciiTheme="minorHAnsi" w:hAnsiTheme="minorHAnsi" w:cstheme="minorHAnsi"/>
          <w:sz w:val="24"/>
          <w:szCs w:val="24"/>
        </w:rPr>
        <w:t xml:space="preserve">pozarządowymi. </w:t>
      </w:r>
    </w:p>
    <w:p w:rsidR="007E12EC" w:rsidRDefault="007E12EC" w:rsidP="007E1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7E12EC">
        <w:rPr>
          <w:rStyle w:val="markedcontent"/>
          <w:rFonts w:asciiTheme="minorHAnsi" w:hAnsiTheme="minorHAnsi" w:cstheme="minorHAnsi"/>
          <w:sz w:val="24"/>
          <w:szCs w:val="24"/>
        </w:rPr>
        <w:t xml:space="preserve">W Gminie </w:t>
      </w:r>
      <w:r>
        <w:rPr>
          <w:rStyle w:val="markedcontent"/>
          <w:rFonts w:asciiTheme="minorHAnsi" w:hAnsiTheme="minorHAnsi" w:cstheme="minorHAnsi"/>
          <w:sz w:val="24"/>
          <w:szCs w:val="24"/>
        </w:rPr>
        <w:t>Skomlin</w:t>
      </w:r>
      <w:r w:rsidRPr="007E12EC">
        <w:rPr>
          <w:rStyle w:val="markedcontent"/>
          <w:rFonts w:asciiTheme="minorHAnsi" w:hAnsiTheme="minorHAnsi" w:cstheme="minorHAnsi"/>
          <w:sz w:val="24"/>
          <w:szCs w:val="24"/>
        </w:rPr>
        <w:t xml:space="preserve"> wyodrębniono następujące jednostki organizacyjne:</w:t>
      </w:r>
    </w:p>
    <w:tbl>
      <w:tblPr>
        <w:tblStyle w:val="af0"/>
        <w:tblW w:w="1011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1"/>
        <w:gridCol w:w="2512"/>
        <w:gridCol w:w="3485"/>
      </w:tblGrid>
      <w:tr w:rsidR="007136AF" w:rsidTr="00D13DA6">
        <w:trPr>
          <w:jc w:val="center"/>
        </w:trPr>
        <w:tc>
          <w:tcPr>
            <w:tcW w:w="4121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6AF" w:rsidRDefault="007136AF" w:rsidP="00E6753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Jednostki organizacyjne</w:t>
            </w:r>
          </w:p>
        </w:tc>
        <w:tc>
          <w:tcPr>
            <w:tcW w:w="2512" w:type="dxa"/>
            <w:shd w:val="clear" w:color="auto" w:fill="FABF8F"/>
          </w:tcPr>
          <w:p w:rsidR="007136AF" w:rsidRDefault="007136AF" w:rsidP="007136AF">
            <w:pPr>
              <w:widowControl w:val="0"/>
              <w:tabs>
                <w:tab w:val="left" w:pos="18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3485" w:type="dxa"/>
            <w:shd w:val="clear" w:color="auto" w:fill="FABF8F"/>
          </w:tcPr>
          <w:p w:rsidR="007136AF" w:rsidRDefault="007136AF" w:rsidP="00E6753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Dyrektor/Kierownik</w:t>
            </w:r>
          </w:p>
        </w:tc>
      </w:tr>
      <w:tr w:rsidR="007136AF" w:rsidTr="00D13DA6">
        <w:trPr>
          <w:jc w:val="center"/>
        </w:trPr>
        <w:tc>
          <w:tcPr>
            <w:tcW w:w="4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6AF" w:rsidRDefault="007136AF" w:rsidP="00E675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Szkoła Podstawowa </w:t>
            </w:r>
          </w:p>
          <w:p w:rsidR="007136AF" w:rsidRPr="007E12EC" w:rsidRDefault="007136AF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im. Komisji Edukacji Narodowej </w:t>
            </w:r>
            <w:r w:rsidR="00D13DA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Skomlinie</w:t>
            </w:r>
          </w:p>
        </w:tc>
        <w:tc>
          <w:tcPr>
            <w:tcW w:w="2512" w:type="dxa"/>
          </w:tcPr>
          <w:p w:rsidR="007136AF" w:rsidRDefault="0021394C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</w:t>
            </w:r>
            <w:r w:rsidR="007136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l. Parkowa 6</w:t>
            </w:r>
          </w:p>
          <w:p w:rsidR="007136AF" w:rsidRDefault="007136AF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98-346 Skomlin</w:t>
            </w:r>
          </w:p>
        </w:tc>
        <w:tc>
          <w:tcPr>
            <w:tcW w:w="3485" w:type="dxa"/>
          </w:tcPr>
          <w:p w:rsidR="007136AF" w:rsidRDefault="007136AF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Preś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(do 31.08.2022 r.)</w:t>
            </w:r>
          </w:p>
          <w:p w:rsidR="007136AF" w:rsidRPr="007E12EC" w:rsidRDefault="007136AF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Leszek Sobczyk (od 01.09.2022 r.)</w:t>
            </w:r>
          </w:p>
        </w:tc>
      </w:tr>
      <w:tr w:rsidR="0021394C" w:rsidTr="00D13DA6">
        <w:trPr>
          <w:trHeight w:val="585"/>
          <w:jc w:val="center"/>
        </w:trPr>
        <w:tc>
          <w:tcPr>
            <w:tcW w:w="4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94C" w:rsidRDefault="0021394C" w:rsidP="00E675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Publiczne Przedszkole w Skomlinie </w:t>
            </w:r>
          </w:p>
          <w:p w:rsidR="0021394C" w:rsidRPr="007E12EC" w:rsidRDefault="0021394C" w:rsidP="002139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wraz z: </w:t>
            </w:r>
          </w:p>
        </w:tc>
        <w:tc>
          <w:tcPr>
            <w:tcW w:w="2512" w:type="dxa"/>
          </w:tcPr>
          <w:p w:rsidR="0021394C" w:rsidRDefault="0021394C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ul. Trojanowskiego 2</w:t>
            </w:r>
          </w:p>
          <w:p w:rsidR="0021394C" w:rsidRDefault="0021394C" w:rsidP="002139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98-346 Skomlin</w:t>
            </w:r>
          </w:p>
        </w:tc>
        <w:tc>
          <w:tcPr>
            <w:tcW w:w="3485" w:type="dxa"/>
            <w:vMerge w:val="restart"/>
          </w:tcPr>
          <w:p w:rsidR="0021394C" w:rsidRPr="007E12EC" w:rsidRDefault="0021394C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Agata Owczarek</w:t>
            </w:r>
          </w:p>
        </w:tc>
      </w:tr>
      <w:tr w:rsidR="0021394C" w:rsidTr="00D13DA6">
        <w:trPr>
          <w:trHeight w:val="585"/>
          <w:jc w:val="center"/>
        </w:trPr>
        <w:tc>
          <w:tcPr>
            <w:tcW w:w="4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94C" w:rsidRDefault="0021394C" w:rsidP="00213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Oddziałem Przedszkolnym </w:t>
            </w:r>
            <w:r w:rsidR="00D13DA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Wicherniku (do 31.08.2022 r.)</w:t>
            </w:r>
          </w:p>
          <w:p w:rsidR="0021394C" w:rsidRDefault="0021394C" w:rsidP="00E675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2" w:type="dxa"/>
          </w:tcPr>
          <w:p w:rsidR="0021394C" w:rsidRDefault="0021394C" w:rsidP="002139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Wichernik 13</w:t>
            </w:r>
          </w:p>
          <w:p w:rsidR="0021394C" w:rsidRDefault="0021394C" w:rsidP="002139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98-346 Skomlin</w:t>
            </w:r>
          </w:p>
        </w:tc>
        <w:tc>
          <w:tcPr>
            <w:tcW w:w="3485" w:type="dxa"/>
            <w:vMerge/>
          </w:tcPr>
          <w:p w:rsidR="0021394C" w:rsidRDefault="0021394C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1394C" w:rsidTr="00D13DA6">
        <w:trPr>
          <w:trHeight w:val="585"/>
          <w:jc w:val="center"/>
        </w:trPr>
        <w:tc>
          <w:tcPr>
            <w:tcW w:w="4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94C" w:rsidRDefault="0021394C" w:rsidP="00E675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Oddziałem Przedszkolnym </w:t>
            </w:r>
            <w:r w:rsidR="00D13DA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we Wróblewie</w:t>
            </w:r>
          </w:p>
        </w:tc>
        <w:tc>
          <w:tcPr>
            <w:tcW w:w="2512" w:type="dxa"/>
          </w:tcPr>
          <w:p w:rsidR="0021394C" w:rsidRDefault="0021394C" w:rsidP="002139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Wróblew 42</w:t>
            </w:r>
          </w:p>
          <w:p w:rsidR="0021394C" w:rsidRDefault="0021394C" w:rsidP="002139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98-346 Skomlin</w:t>
            </w:r>
          </w:p>
        </w:tc>
        <w:tc>
          <w:tcPr>
            <w:tcW w:w="3485" w:type="dxa"/>
            <w:vMerge/>
          </w:tcPr>
          <w:p w:rsidR="0021394C" w:rsidRDefault="0021394C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1394C" w:rsidTr="00D13DA6">
        <w:trPr>
          <w:trHeight w:val="443"/>
          <w:jc w:val="center"/>
        </w:trPr>
        <w:tc>
          <w:tcPr>
            <w:tcW w:w="4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94C" w:rsidRPr="007E12EC" w:rsidRDefault="0021394C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Gminna Biblioteka Publiczna </w:t>
            </w:r>
            <w:r w:rsidR="00D13DA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Skomlinie wraz z</w:t>
            </w:r>
            <w:r w:rsidR="00D13DA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512" w:type="dxa"/>
          </w:tcPr>
          <w:p w:rsidR="0021394C" w:rsidRDefault="0021394C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ul. Trojanowskiego 1</w:t>
            </w:r>
          </w:p>
          <w:p w:rsidR="0021394C" w:rsidRDefault="0021394C" w:rsidP="002139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98-346 Skomlin</w:t>
            </w:r>
          </w:p>
        </w:tc>
        <w:tc>
          <w:tcPr>
            <w:tcW w:w="3485" w:type="dxa"/>
            <w:vMerge w:val="restart"/>
          </w:tcPr>
          <w:p w:rsidR="0021394C" w:rsidRPr="007E12EC" w:rsidRDefault="0021394C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Małyska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394C" w:rsidTr="00D13DA6">
        <w:trPr>
          <w:trHeight w:val="442"/>
          <w:jc w:val="center"/>
        </w:trPr>
        <w:tc>
          <w:tcPr>
            <w:tcW w:w="4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94C" w:rsidRDefault="0021394C" w:rsidP="00E675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Filią Biblioteczną we Wróblewie</w:t>
            </w:r>
          </w:p>
        </w:tc>
        <w:tc>
          <w:tcPr>
            <w:tcW w:w="2512" w:type="dxa"/>
          </w:tcPr>
          <w:p w:rsidR="0021394C" w:rsidRDefault="0021394C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Wróblew 42</w:t>
            </w:r>
          </w:p>
          <w:p w:rsidR="0021394C" w:rsidRDefault="0021394C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98-346 Skomlin</w:t>
            </w:r>
          </w:p>
        </w:tc>
        <w:tc>
          <w:tcPr>
            <w:tcW w:w="3485" w:type="dxa"/>
            <w:vMerge/>
          </w:tcPr>
          <w:p w:rsidR="0021394C" w:rsidRDefault="0021394C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136AF" w:rsidTr="00D13DA6">
        <w:trPr>
          <w:jc w:val="center"/>
        </w:trPr>
        <w:tc>
          <w:tcPr>
            <w:tcW w:w="4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6AF" w:rsidRPr="007E12EC" w:rsidRDefault="007136AF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Gminny Ośrodek Kultury i Sportu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w Skomlinie</w:t>
            </w:r>
          </w:p>
        </w:tc>
        <w:tc>
          <w:tcPr>
            <w:tcW w:w="2512" w:type="dxa"/>
          </w:tcPr>
          <w:p w:rsidR="007136AF" w:rsidRDefault="0021394C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</w:t>
            </w:r>
            <w:r w:rsidR="007136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l. Targowa 2</w:t>
            </w:r>
          </w:p>
          <w:p w:rsidR="007136AF" w:rsidRDefault="007136AF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98-346 Skomlin</w:t>
            </w:r>
          </w:p>
        </w:tc>
        <w:tc>
          <w:tcPr>
            <w:tcW w:w="3485" w:type="dxa"/>
          </w:tcPr>
          <w:p w:rsidR="007136AF" w:rsidRPr="007E12EC" w:rsidRDefault="007136AF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Anna Nowak</w:t>
            </w:r>
          </w:p>
        </w:tc>
      </w:tr>
      <w:tr w:rsidR="007136AF" w:rsidTr="00D13DA6">
        <w:trPr>
          <w:jc w:val="center"/>
        </w:trPr>
        <w:tc>
          <w:tcPr>
            <w:tcW w:w="4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6AF" w:rsidRPr="007E12EC" w:rsidRDefault="007136AF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Gminny Ośrodek Pomocy Społecznej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w Skomlinie</w:t>
            </w:r>
          </w:p>
        </w:tc>
        <w:tc>
          <w:tcPr>
            <w:tcW w:w="2512" w:type="dxa"/>
          </w:tcPr>
          <w:p w:rsidR="007136AF" w:rsidRDefault="0021394C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</w:t>
            </w:r>
            <w:r w:rsidR="007136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l. Trojanowskiego 1</w:t>
            </w:r>
          </w:p>
          <w:p w:rsidR="007136AF" w:rsidRDefault="007136AF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98-346 Skomlin</w:t>
            </w:r>
          </w:p>
        </w:tc>
        <w:tc>
          <w:tcPr>
            <w:tcW w:w="3485" w:type="dxa"/>
          </w:tcPr>
          <w:p w:rsidR="007136AF" w:rsidRPr="007E12EC" w:rsidRDefault="007136AF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Chadryś</w:t>
            </w:r>
            <w:proofErr w:type="spellEnd"/>
          </w:p>
        </w:tc>
      </w:tr>
      <w:tr w:rsidR="007136AF" w:rsidTr="00D13DA6">
        <w:trPr>
          <w:jc w:val="center"/>
        </w:trPr>
        <w:tc>
          <w:tcPr>
            <w:tcW w:w="4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6AF" w:rsidRPr="007E12EC" w:rsidRDefault="007136AF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Samodzielny Publiczny Zakład Podstawowej Opieki Zdrowotnej w Skomlinie</w:t>
            </w:r>
          </w:p>
        </w:tc>
        <w:tc>
          <w:tcPr>
            <w:tcW w:w="2512" w:type="dxa"/>
          </w:tcPr>
          <w:p w:rsidR="007136AF" w:rsidRDefault="0021394C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</w:t>
            </w:r>
            <w:r w:rsidR="007136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l. Trojanowskiego 3</w:t>
            </w:r>
          </w:p>
          <w:p w:rsidR="007136AF" w:rsidRDefault="007136AF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98-346 Skomlin</w:t>
            </w:r>
          </w:p>
        </w:tc>
        <w:tc>
          <w:tcPr>
            <w:tcW w:w="3485" w:type="dxa"/>
          </w:tcPr>
          <w:p w:rsidR="007136AF" w:rsidRPr="007E12EC" w:rsidRDefault="007136AF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lek. med. Grzegorz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Łęgosz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A57DBD" w:rsidRDefault="0030748C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E5311">
        <w:rPr>
          <w:b/>
          <w:color w:val="000000"/>
          <w:sz w:val="28"/>
          <w:szCs w:val="28"/>
        </w:rPr>
        <w:t>V</w:t>
      </w:r>
      <w:r w:rsidR="004C7E36" w:rsidRPr="00CE5311">
        <w:rPr>
          <w:b/>
          <w:color w:val="000000"/>
          <w:sz w:val="28"/>
          <w:szCs w:val="28"/>
        </w:rPr>
        <w:t>I</w:t>
      </w:r>
      <w:r w:rsidRPr="00CE5311">
        <w:rPr>
          <w:b/>
          <w:color w:val="000000"/>
          <w:sz w:val="28"/>
          <w:szCs w:val="28"/>
        </w:rPr>
        <w:t>. FINANSE GMINY</w:t>
      </w:r>
    </w:p>
    <w:p w:rsidR="008422FE" w:rsidRPr="00CE5311" w:rsidRDefault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A57DBD" w:rsidRPr="00D35D82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A57DBD" w:rsidRPr="00D35D82" w:rsidRDefault="001E7A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6"/>
          <w:szCs w:val="26"/>
        </w:rPr>
      </w:pPr>
      <w:r w:rsidRPr="00D35D82">
        <w:rPr>
          <w:b/>
          <w:color w:val="000000"/>
          <w:sz w:val="26"/>
          <w:szCs w:val="26"/>
        </w:rPr>
        <w:t>1</w:t>
      </w:r>
      <w:r w:rsidR="0030748C" w:rsidRPr="00D35D82">
        <w:rPr>
          <w:b/>
          <w:color w:val="000000"/>
          <w:sz w:val="26"/>
          <w:szCs w:val="26"/>
        </w:rPr>
        <w:t>. Stan finansów Gminy Skomlin (4 podstawowe wskaźniki)</w:t>
      </w:r>
    </w:p>
    <w:p w:rsidR="00A57DBD" w:rsidRPr="00D35D82" w:rsidRDefault="0030748C" w:rsidP="000276B1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color w:val="000000"/>
          <w:sz w:val="24"/>
          <w:szCs w:val="24"/>
        </w:rPr>
      </w:pPr>
      <w:r w:rsidRPr="00D35D82">
        <w:rPr>
          <w:color w:val="000000"/>
          <w:sz w:val="24"/>
          <w:szCs w:val="24"/>
        </w:rPr>
        <w:t xml:space="preserve">Udział dochodów własnych w dochodach gminy ogółem = </w:t>
      </w:r>
      <w:r w:rsidR="0033696A">
        <w:rPr>
          <w:color w:val="000000"/>
          <w:sz w:val="24"/>
          <w:szCs w:val="24"/>
        </w:rPr>
        <w:t>1</w:t>
      </w:r>
      <w:r w:rsidR="000A2B44" w:rsidRPr="00D35D82">
        <w:rPr>
          <w:color w:val="000000"/>
          <w:sz w:val="24"/>
          <w:szCs w:val="24"/>
        </w:rPr>
        <w:t>3</w:t>
      </w:r>
      <w:r w:rsidRPr="00D35D82">
        <w:rPr>
          <w:color w:val="000000"/>
          <w:sz w:val="24"/>
          <w:szCs w:val="24"/>
        </w:rPr>
        <w:t>,</w:t>
      </w:r>
      <w:r w:rsidR="000A2B44" w:rsidRPr="00D35D82">
        <w:rPr>
          <w:color w:val="000000"/>
          <w:sz w:val="24"/>
          <w:szCs w:val="24"/>
        </w:rPr>
        <w:t>6</w:t>
      </w:r>
      <w:r w:rsidR="0033696A">
        <w:rPr>
          <w:color w:val="000000"/>
          <w:sz w:val="24"/>
          <w:szCs w:val="24"/>
        </w:rPr>
        <w:t>5</w:t>
      </w:r>
      <w:r w:rsidRPr="00D35D82">
        <w:rPr>
          <w:color w:val="000000"/>
          <w:sz w:val="24"/>
          <w:szCs w:val="24"/>
        </w:rPr>
        <w:t xml:space="preserve"> %.</w:t>
      </w:r>
    </w:p>
    <w:tbl>
      <w:tblPr>
        <w:tblStyle w:val="a6"/>
        <w:tblW w:w="60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6"/>
        <w:gridCol w:w="2268"/>
      </w:tblGrid>
      <w:tr w:rsidR="00A57DBD">
        <w:trPr>
          <w:jc w:val="center"/>
        </w:trPr>
        <w:tc>
          <w:tcPr>
            <w:tcW w:w="3826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Wykonanie dochodów ogółem</w:t>
            </w:r>
          </w:p>
        </w:tc>
        <w:tc>
          <w:tcPr>
            <w:tcW w:w="2268" w:type="dxa"/>
          </w:tcPr>
          <w:p w:rsidR="00A57DBD" w:rsidRDefault="000A2B44" w:rsidP="000A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3696A">
              <w:rPr>
                <w:color w:val="000000"/>
                <w:sz w:val="24"/>
                <w:szCs w:val="24"/>
              </w:rPr>
              <w:t>3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 w:rsidR="0033696A">
              <w:rPr>
                <w:color w:val="000000"/>
                <w:sz w:val="24"/>
                <w:szCs w:val="24"/>
              </w:rPr>
              <w:t>621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 w:rsidR="0033696A">
              <w:rPr>
                <w:color w:val="000000"/>
                <w:sz w:val="24"/>
                <w:szCs w:val="24"/>
              </w:rPr>
              <w:t>777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 w:rsidR="0033696A">
              <w:rPr>
                <w:color w:val="000000"/>
                <w:sz w:val="24"/>
                <w:szCs w:val="24"/>
              </w:rPr>
              <w:t>89</w:t>
            </w:r>
            <w:r w:rsidR="0030748C">
              <w:rPr>
                <w:color w:val="000000"/>
                <w:sz w:val="24"/>
                <w:szCs w:val="24"/>
              </w:rPr>
              <w:t xml:space="preserve"> z</w:t>
            </w:r>
            <w:r w:rsidR="0030748C">
              <w:rPr>
                <w:sz w:val="24"/>
                <w:szCs w:val="24"/>
              </w:rPr>
              <w:t>ł</w:t>
            </w:r>
          </w:p>
        </w:tc>
      </w:tr>
      <w:tr w:rsidR="00A57DBD">
        <w:trPr>
          <w:jc w:val="center"/>
        </w:trPr>
        <w:tc>
          <w:tcPr>
            <w:tcW w:w="3826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Wykonanie dochodów własnych</w:t>
            </w:r>
          </w:p>
        </w:tc>
        <w:tc>
          <w:tcPr>
            <w:tcW w:w="2268" w:type="dxa"/>
          </w:tcPr>
          <w:p w:rsidR="00A57DBD" w:rsidRDefault="0030748C" w:rsidP="000A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33696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  <w:r w:rsidR="0033696A">
              <w:rPr>
                <w:color w:val="000000"/>
                <w:sz w:val="24"/>
                <w:szCs w:val="24"/>
              </w:rPr>
              <w:t>224</w:t>
            </w:r>
            <w:r>
              <w:rPr>
                <w:color w:val="000000"/>
                <w:sz w:val="24"/>
                <w:szCs w:val="24"/>
              </w:rPr>
              <w:t>.</w:t>
            </w:r>
            <w:r w:rsidR="0033696A">
              <w:rPr>
                <w:color w:val="000000"/>
                <w:sz w:val="24"/>
                <w:szCs w:val="24"/>
              </w:rPr>
              <w:t>335</w:t>
            </w:r>
            <w:r>
              <w:rPr>
                <w:color w:val="000000"/>
                <w:sz w:val="24"/>
                <w:szCs w:val="24"/>
              </w:rPr>
              <w:t>,</w:t>
            </w:r>
            <w:r w:rsidR="0033696A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 xml:space="preserve"> zł</w:t>
            </w:r>
          </w:p>
        </w:tc>
      </w:tr>
    </w:tbl>
    <w:p w:rsidR="00A57DBD" w:rsidRPr="00B964F5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Pr="00D35D82" w:rsidRDefault="0030748C" w:rsidP="000276B1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color w:val="000000"/>
          <w:sz w:val="24"/>
          <w:szCs w:val="24"/>
        </w:rPr>
      </w:pPr>
      <w:r w:rsidRPr="00D35D82">
        <w:rPr>
          <w:color w:val="000000"/>
          <w:sz w:val="24"/>
          <w:szCs w:val="24"/>
        </w:rPr>
        <w:t>Udział wydatków majątkowych w wydatkach ogółem = 1</w:t>
      </w:r>
      <w:r w:rsidR="00A64218" w:rsidRPr="00D35D82">
        <w:rPr>
          <w:color w:val="000000"/>
          <w:sz w:val="24"/>
          <w:szCs w:val="24"/>
        </w:rPr>
        <w:t>6</w:t>
      </w:r>
      <w:r w:rsidRPr="00D35D82">
        <w:rPr>
          <w:color w:val="000000"/>
          <w:sz w:val="24"/>
          <w:szCs w:val="24"/>
        </w:rPr>
        <w:t>,</w:t>
      </w:r>
      <w:r w:rsidR="0033696A">
        <w:rPr>
          <w:color w:val="000000"/>
          <w:sz w:val="24"/>
          <w:szCs w:val="24"/>
        </w:rPr>
        <w:t>01</w:t>
      </w:r>
      <w:r w:rsidRPr="00D35D82">
        <w:rPr>
          <w:color w:val="000000"/>
          <w:sz w:val="24"/>
          <w:szCs w:val="24"/>
        </w:rPr>
        <w:t xml:space="preserve"> %.</w:t>
      </w:r>
    </w:p>
    <w:tbl>
      <w:tblPr>
        <w:tblStyle w:val="a7"/>
        <w:tblW w:w="60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0"/>
        <w:gridCol w:w="2085"/>
      </w:tblGrid>
      <w:tr w:rsidR="00A57DBD">
        <w:trPr>
          <w:jc w:val="center"/>
        </w:trPr>
        <w:tc>
          <w:tcPr>
            <w:tcW w:w="3930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Wykonanie wydatków ogółem</w:t>
            </w:r>
          </w:p>
        </w:tc>
        <w:tc>
          <w:tcPr>
            <w:tcW w:w="2085" w:type="dxa"/>
          </w:tcPr>
          <w:p w:rsidR="00A57DBD" w:rsidRDefault="00A64218" w:rsidP="00A6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3696A">
              <w:rPr>
                <w:color w:val="000000"/>
                <w:sz w:val="24"/>
                <w:szCs w:val="24"/>
              </w:rPr>
              <w:t>2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 w:rsidR="0033696A">
              <w:rPr>
                <w:color w:val="000000"/>
                <w:sz w:val="24"/>
                <w:szCs w:val="24"/>
              </w:rPr>
              <w:t>192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 w:rsidR="0033696A">
              <w:rPr>
                <w:color w:val="000000"/>
                <w:sz w:val="24"/>
                <w:szCs w:val="24"/>
              </w:rPr>
              <w:t>086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 w:rsidR="0033696A">
              <w:rPr>
                <w:color w:val="000000"/>
                <w:sz w:val="24"/>
                <w:szCs w:val="24"/>
              </w:rPr>
              <w:t>05</w:t>
            </w:r>
            <w:r w:rsidR="0030748C">
              <w:rPr>
                <w:color w:val="000000"/>
                <w:sz w:val="24"/>
                <w:szCs w:val="24"/>
              </w:rPr>
              <w:t xml:space="preserve"> zł</w:t>
            </w:r>
          </w:p>
        </w:tc>
      </w:tr>
      <w:tr w:rsidR="00A57DBD">
        <w:trPr>
          <w:jc w:val="center"/>
        </w:trPr>
        <w:tc>
          <w:tcPr>
            <w:tcW w:w="3930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Wykonanie wydatków majątkowych</w:t>
            </w:r>
          </w:p>
        </w:tc>
        <w:tc>
          <w:tcPr>
            <w:tcW w:w="2085" w:type="dxa"/>
          </w:tcPr>
          <w:p w:rsidR="00A57DBD" w:rsidRDefault="0030748C" w:rsidP="00A6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33696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3696A">
              <w:rPr>
                <w:color w:val="000000"/>
                <w:sz w:val="24"/>
                <w:szCs w:val="24"/>
              </w:rPr>
              <w:t>790</w:t>
            </w:r>
            <w:r>
              <w:rPr>
                <w:color w:val="000000"/>
                <w:sz w:val="24"/>
                <w:szCs w:val="24"/>
              </w:rPr>
              <w:t>.</w:t>
            </w:r>
            <w:r w:rsidR="0033696A">
              <w:rPr>
                <w:color w:val="000000"/>
                <w:sz w:val="24"/>
                <w:szCs w:val="24"/>
              </w:rPr>
              <w:t>043</w:t>
            </w:r>
            <w:r>
              <w:rPr>
                <w:color w:val="000000"/>
                <w:sz w:val="24"/>
                <w:szCs w:val="24"/>
              </w:rPr>
              <w:t>,</w:t>
            </w:r>
            <w:r w:rsidR="0033696A">
              <w:rPr>
                <w:color w:val="000000"/>
                <w:sz w:val="24"/>
                <w:szCs w:val="24"/>
              </w:rPr>
              <w:t>8</w:t>
            </w:r>
            <w:r w:rsidR="00A6421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zł</w:t>
            </w:r>
          </w:p>
        </w:tc>
      </w:tr>
    </w:tbl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:rsidR="00A57DBD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30748C">
        <w:rPr>
          <w:color w:val="000000"/>
          <w:sz w:val="24"/>
          <w:szCs w:val="24"/>
        </w:rPr>
        <w:t xml:space="preserve">3. Zadłużenie gminy ogółem = </w:t>
      </w:r>
      <w:r w:rsidR="00A64218">
        <w:rPr>
          <w:color w:val="000000"/>
          <w:sz w:val="24"/>
          <w:szCs w:val="24"/>
        </w:rPr>
        <w:t>6</w:t>
      </w:r>
      <w:r w:rsidR="0030748C">
        <w:rPr>
          <w:color w:val="000000"/>
          <w:sz w:val="24"/>
          <w:szCs w:val="24"/>
        </w:rPr>
        <w:t>.</w:t>
      </w:r>
      <w:r w:rsidR="0033696A">
        <w:rPr>
          <w:color w:val="000000"/>
          <w:sz w:val="24"/>
          <w:szCs w:val="24"/>
        </w:rPr>
        <w:t>175</w:t>
      </w:r>
      <w:r w:rsidR="0030748C">
        <w:rPr>
          <w:color w:val="000000"/>
          <w:sz w:val="24"/>
          <w:szCs w:val="24"/>
        </w:rPr>
        <w:t>.</w:t>
      </w:r>
      <w:r w:rsidR="0033696A">
        <w:rPr>
          <w:color w:val="000000"/>
          <w:sz w:val="24"/>
          <w:szCs w:val="24"/>
        </w:rPr>
        <w:t>4</w:t>
      </w:r>
      <w:r w:rsidR="00A64218">
        <w:rPr>
          <w:color w:val="000000"/>
          <w:sz w:val="24"/>
          <w:szCs w:val="24"/>
        </w:rPr>
        <w:t>48</w:t>
      </w:r>
      <w:r w:rsidR="0030748C">
        <w:rPr>
          <w:color w:val="000000"/>
          <w:sz w:val="24"/>
          <w:szCs w:val="24"/>
        </w:rPr>
        <w:t>,00 zł.</w:t>
      </w:r>
    </w:p>
    <w:p w:rsidR="000276B1" w:rsidRDefault="001E7A37" w:rsidP="00B964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30748C">
        <w:rPr>
          <w:color w:val="000000"/>
          <w:sz w:val="24"/>
          <w:szCs w:val="24"/>
        </w:rPr>
        <w:t>4.</w:t>
      </w:r>
    </w:p>
    <w:p w:rsidR="00A57DBD" w:rsidRDefault="0030748C" w:rsidP="00B964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Poziom wolnych środków po odliczeniu obsługi zadłużenia = </w:t>
      </w:r>
      <w:r w:rsidR="0033696A">
        <w:rPr>
          <w:color w:val="000000"/>
          <w:sz w:val="24"/>
          <w:szCs w:val="24"/>
        </w:rPr>
        <w:t>2.277</w:t>
      </w:r>
      <w:r>
        <w:rPr>
          <w:color w:val="000000"/>
          <w:sz w:val="24"/>
          <w:szCs w:val="24"/>
        </w:rPr>
        <w:t>.</w:t>
      </w:r>
      <w:r w:rsidR="0033696A">
        <w:rPr>
          <w:color w:val="000000"/>
          <w:sz w:val="24"/>
          <w:szCs w:val="24"/>
        </w:rPr>
        <w:t>294</w:t>
      </w:r>
      <w:r>
        <w:rPr>
          <w:color w:val="000000"/>
          <w:sz w:val="24"/>
          <w:szCs w:val="24"/>
        </w:rPr>
        <w:t>,</w:t>
      </w:r>
      <w:r w:rsidR="0033696A">
        <w:rPr>
          <w:color w:val="000000"/>
          <w:sz w:val="24"/>
          <w:szCs w:val="24"/>
        </w:rPr>
        <w:t>32</w:t>
      </w:r>
      <w:r>
        <w:rPr>
          <w:color w:val="000000"/>
          <w:sz w:val="24"/>
          <w:szCs w:val="24"/>
        </w:rPr>
        <w:t xml:space="preserve"> zł</w:t>
      </w:r>
    </w:p>
    <w:p w:rsidR="00A57DBD" w:rsidRDefault="0030748C" w:rsidP="000276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Poziom niewykorzystanych środków pieniężnych na rachunku bieżącym budże</w:t>
      </w:r>
      <w:r w:rsidR="000276B1">
        <w:rPr>
          <w:color w:val="000000"/>
          <w:sz w:val="24"/>
          <w:szCs w:val="24"/>
        </w:rPr>
        <w:t xml:space="preserve">tu, </w:t>
      </w:r>
      <w:r>
        <w:rPr>
          <w:color w:val="000000"/>
          <w:sz w:val="24"/>
          <w:szCs w:val="24"/>
        </w:rPr>
        <w:t xml:space="preserve">wynikających z rozliczenia dochodów i wydatków nimi finansowanych związanych ze szczególnymi zasadami wykonywania budżetu określonymi w odrębnych ustawach </w:t>
      </w:r>
      <w:r w:rsidR="00B964F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= </w:t>
      </w:r>
      <w:r w:rsidR="0033696A">
        <w:rPr>
          <w:color w:val="000000"/>
          <w:sz w:val="24"/>
          <w:szCs w:val="24"/>
        </w:rPr>
        <w:t>113</w:t>
      </w:r>
      <w:r>
        <w:rPr>
          <w:color w:val="000000"/>
          <w:sz w:val="24"/>
          <w:szCs w:val="24"/>
        </w:rPr>
        <w:t>.</w:t>
      </w:r>
      <w:r w:rsidR="00A64218">
        <w:rPr>
          <w:color w:val="000000"/>
          <w:sz w:val="24"/>
          <w:szCs w:val="24"/>
        </w:rPr>
        <w:t>3</w:t>
      </w:r>
      <w:r w:rsidR="0033696A">
        <w:rPr>
          <w:color w:val="000000"/>
          <w:sz w:val="24"/>
          <w:szCs w:val="24"/>
        </w:rPr>
        <w:t>77</w:t>
      </w:r>
      <w:r>
        <w:rPr>
          <w:color w:val="000000"/>
          <w:sz w:val="24"/>
          <w:szCs w:val="24"/>
        </w:rPr>
        <w:t>,</w:t>
      </w:r>
      <w:r w:rsidR="0033696A">
        <w:rPr>
          <w:color w:val="000000"/>
          <w:sz w:val="24"/>
          <w:szCs w:val="24"/>
        </w:rPr>
        <w:t>0</w:t>
      </w:r>
      <w:r w:rsidR="00A6421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zł.</w:t>
      </w:r>
    </w:p>
    <w:p w:rsidR="00D35D82" w:rsidRDefault="00D35D82" w:rsidP="000276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  <w:sz w:val="24"/>
          <w:szCs w:val="24"/>
        </w:rPr>
      </w:pPr>
    </w:p>
    <w:p w:rsidR="00A57DBD" w:rsidRPr="004F3B5B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6"/>
          <w:szCs w:val="26"/>
        </w:rPr>
      </w:pPr>
      <w:r w:rsidRPr="004F3B5B">
        <w:rPr>
          <w:b/>
          <w:color w:val="000000"/>
          <w:sz w:val="26"/>
          <w:szCs w:val="26"/>
        </w:rPr>
        <w:t>2</w:t>
      </w:r>
      <w:r w:rsidR="0030748C" w:rsidRPr="004F3B5B">
        <w:rPr>
          <w:b/>
          <w:color w:val="000000"/>
          <w:sz w:val="26"/>
          <w:szCs w:val="26"/>
        </w:rPr>
        <w:t>. Wykonanie budżetu Gminy Skomlin (</w:t>
      </w:r>
      <w:r w:rsidR="0030748C" w:rsidRPr="004F3B5B">
        <w:rPr>
          <w:color w:val="000000"/>
          <w:sz w:val="26"/>
          <w:szCs w:val="26"/>
        </w:rPr>
        <w:t>4 podstawowe wskaźniki)</w:t>
      </w:r>
    </w:p>
    <w:p w:rsidR="00A57DBD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1E7A37">
        <w:rPr>
          <w:color w:val="000000"/>
          <w:sz w:val="24"/>
          <w:szCs w:val="24"/>
        </w:rPr>
        <w:t>2.</w:t>
      </w:r>
      <w:r w:rsidR="0030748C">
        <w:rPr>
          <w:color w:val="000000"/>
          <w:sz w:val="24"/>
          <w:szCs w:val="24"/>
        </w:rPr>
        <w:t>1.</w:t>
      </w:r>
      <w:r w:rsidR="0030748C">
        <w:rPr>
          <w:i/>
          <w:color w:val="000000"/>
          <w:sz w:val="24"/>
          <w:szCs w:val="24"/>
        </w:rPr>
        <w:t xml:space="preserve"> </w:t>
      </w:r>
      <w:r w:rsidR="0030748C">
        <w:rPr>
          <w:color w:val="000000"/>
          <w:sz w:val="24"/>
          <w:szCs w:val="24"/>
        </w:rPr>
        <w:t>Wykonanie dochodów:</w:t>
      </w:r>
    </w:p>
    <w:tbl>
      <w:tblPr>
        <w:tblStyle w:val="a8"/>
        <w:tblW w:w="81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5"/>
        <w:gridCol w:w="1845"/>
        <w:gridCol w:w="1410"/>
      </w:tblGrid>
      <w:tr w:rsidR="00A57DBD">
        <w:trPr>
          <w:jc w:val="center"/>
        </w:trPr>
        <w:tc>
          <w:tcPr>
            <w:tcW w:w="4905" w:type="dxa"/>
            <w:tcBorders>
              <w:bottom w:val="single" w:sz="4" w:space="0" w:color="000000"/>
            </w:tcBorders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Wykonanie dochodów ogółem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ABF8F"/>
          </w:tcPr>
          <w:p w:rsidR="00A57DBD" w:rsidRDefault="00A64218" w:rsidP="00A6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33696A">
              <w:rPr>
                <w:b/>
                <w:color w:val="000000"/>
                <w:sz w:val="24"/>
                <w:szCs w:val="24"/>
              </w:rPr>
              <w:t>3</w:t>
            </w:r>
            <w:r w:rsidR="0030748C">
              <w:rPr>
                <w:b/>
                <w:color w:val="000000"/>
                <w:sz w:val="24"/>
                <w:szCs w:val="24"/>
              </w:rPr>
              <w:t>.</w:t>
            </w:r>
            <w:r w:rsidR="0033696A">
              <w:rPr>
                <w:b/>
                <w:color w:val="000000"/>
                <w:sz w:val="24"/>
                <w:szCs w:val="24"/>
              </w:rPr>
              <w:t>621</w:t>
            </w:r>
            <w:r w:rsidR="0030748C">
              <w:rPr>
                <w:b/>
                <w:color w:val="000000"/>
                <w:sz w:val="24"/>
                <w:szCs w:val="24"/>
              </w:rPr>
              <w:t>.</w:t>
            </w:r>
            <w:r w:rsidR="0033696A">
              <w:rPr>
                <w:b/>
                <w:color w:val="000000"/>
                <w:sz w:val="24"/>
                <w:szCs w:val="24"/>
              </w:rPr>
              <w:t>777</w:t>
            </w:r>
            <w:r w:rsidR="0030748C">
              <w:rPr>
                <w:b/>
                <w:color w:val="000000"/>
                <w:sz w:val="24"/>
                <w:szCs w:val="24"/>
              </w:rPr>
              <w:t>,</w:t>
            </w:r>
            <w:r w:rsidR="0033696A">
              <w:rPr>
                <w:b/>
                <w:color w:val="000000"/>
                <w:sz w:val="24"/>
                <w:szCs w:val="24"/>
              </w:rPr>
              <w:t>89</w:t>
            </w:r>
            <w:r w:rsidR="0030748C">
              <w:rPr>
                <w:b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FABF8F"/>
          </w:tcPr>
          <w:p w:rsidR="00A57DBD" w:rsidRDefault="00A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7DBD">
        <w:trPr>
          <w:jc w:val="center"/>
        </w:trPr>
        <w:tc>
          <w:tcPr>
            <w:tcW w:w="4905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tym:</w:t>
            </w:r>
          </w:p>
        </w:tc>
        <w:tc>
          <w:tcPr>
            <w:tcW w:w="1845" w:type="dxa"/>
            <w:shd w:val="clear" w:color="auto" w:fill="FABF8F"/>
          </w:tcPr>
          <w:p w:rsidR="00A57DBD" w:rsidRDefault="00A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% </w:t>
            </w:r>
            <w:r>
              <w:rPr>
                <w:color w:val="000000"/>
              </w:rPr>
              <w:t>dochodów</w:t>
            </w:r>
          </w:p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ogółem</w:t>
            </w:r>
          </w:p>
        </w:tc>
      </w:tr>
      <w:tr w:rsidR="00A57DBD">
        <w:trPr>
          <w:trHeight w:val="450"/>
          <w:jc w:val="center"/>
        </w:trPr>
        <w:tc>
          <w:tcPr>
            <w:tcW w:w="4905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podatek dochodowy od osób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fizycznych</w:t>
            </w:r>
          </w:p>
        </w:tc>
        <w:tc>
          <w:tcPr>
            <w:tcW w:w="1845" w:type="dxa"/>
          </w:tcPr>
          <w:p w:rsidR="00A57DBD" w:rsidRDefault="0033696A" w:rsidP="00DA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856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968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57</w:t>
            </w:r>
            <w:r w:rsidR="00DA7FC8">
              <w:rPr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410" w:type="dxa"/>
          </w:tcPr>
          <w:p w:rsidR="00A57DBD" w:rsidRDefault="0033696A" w:rsidP="00A6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56</w:t>
            </w:r>
          </w:p>
        </w:tc>
      </w:tr>
      <w:tr w:rsidR="00A57DBD">
        <w:trPr>
          <w:trHeight w:val="409"/>
          <w:jc w:val="center"/>
        </w:trPr>
        <w:tc>
          <w:tcPr>
            <w:tcW w:w="4905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podatek dochodowy od osób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prawnych</w:t>
            </w:r>
          </w:p>
        </w:tc>
        <w:tc>
          <w:tcPr>
            <w:tcW w:w="1845" w:type="dxa"/>
          </w:tcPr>
          <w:p w:rsidR="00A57DBD" w:rsidRDefault="0033696A" w:rsidP="00DA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40.801</w:t>
            </w:r>
            <w:r w:rsidR="00A6421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  <w:r w:rsidR="00DA7FC8">
              <w:rPr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410" w:type="dxa"/>
          </w:tcPr>
          <w:p w:rsidR="00A57DBD" w:rsidRDefault="0030748C" w:rsidP="00A6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33696A">
              <w:rPr>
                <w:color w:val="000000"/>
                <w:sz w:val="24"/>
                <w:szCs w:val="24"/>
              </w:rPr>
              <w:t>17</w:t>
            </w:r>
          </w:p>
        </w:tc>
      </w:tr>
      <w:tr w:rsidR="00A57DBD">
        <w:trPr>
          <w:jc w:val="center"/>
        </w:trPr>
        <w:tc>
          <w:tcPr>
            <w:tcW w:w="4905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color w:val="000000"/>
                <w:sz w:val="24"/>
                <w:szCs w:val="24"/>
              </w:rPr>
              <w:t>odatek od nieruchomości</w:t>
            </w:r>
          </w:p>
        </w:tc>
        <w:tc>
          <w:tcPr>
            <w:tcW w:w="1845" w:type="dxa"/>
          </w:tcPr>
          <w:p w:rsidR="00A57DBD" w:rsidRDefault="0033696A" w:rsidP="00DA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975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20</w:t>
            </w:r>
            <w:r w:rsidR="00DA7FC8">
              <w:rPr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410" w:type="dxa"/>
          </w:tcPr>
          <w:p w:rsidR="00A57DBD" w:rsidRDefault="0033696A" w:rsidP="00A6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  <w:r w:rsidR="00A64218">
              <w:rPr>
                <w:color w:val="000000"/>
                <w:sz w:val="24"/>
                <w:szCs w:val="24"/>
              </w:rPr>
              <w:t>2</w:t>
            </w:r>
          </w:p>
        </w:tc>
      </w:tr>
      <w:tr w:rsidR="00A57DBD">
        <w:trPr>
          <w:jc w:val="center"/>
        </w:trPr>
        <w:tc>
          <w:tcPr>
            <w:tcW w:w="4905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podatek rolny</w:t>
            </w:r>
          </w:p>
        </w:tc>
        <w:tc>
          <w:tcPr>
            <w:tcW w:w="1845" w:type="dxa"/>
          </w:tcPr>
          <w:p w:rsidR="00A57DBD" w:rsidRDefault="0030748C" w:rsidP="00DA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3696A">
              <w:rPr>
                <w:color w:val="000000"/>
                <w:sz w:val="24"/>
                <w:szCs w:val="24"/>
              </w:rPr>
              <w:t>61</w:t>
            </w:r>
            <w:r>
              <w:rPr>
                <w:color w:val="000000"/>
                <w:sz w:val="24"/>
                <w:szCs w:val="24"/>
              </w:rPr>
              <w:t>.</w:t>
            </w:r>
            <w:r w:rsidR="0033696A">
              <w:rPr>
                <w:color w:val="000000"/>
                <w:sz w:val="24"/>
                <w:szCs w:val="24"/>
              </w:rPr>
              <w:t>168</w:t>
            </w:r>
            <w:r>
              <w:rPr>
                <w:color w:val="000000"/>
                <w:sz w:val="24"/>
                <w:szCs w:val="24"/>
              </w:rPr>
              <w:t>,</w:t>
            </w:r>
            <w:r w:rsidR="0033696A">
              <w:rPr>
                <w:color w:val="000000"/>
                <w:sz w:val="24"/>
                <w:szCs w:val="24"/>
              </w:rPr>
              <w:t>87</w:t>
            </w:r>
            <w:r w:rsidR="00DA7FC8">
              <w:rPr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410" w:type="dxa"/>
          </w:tcPr>
          <w:p w:rsidR="00A57DBD" w:rsidRDefault="0030748C" w:rsidP="00A6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A64218">
              <w:rPr>
                <w:color w:val="000000"/>
                <w:sz w:val="24"/>
                <w:szCs w:val="24"/>
              </w:rPr>
              <w:t>5</w:t>
            </w:r>
            <w:r w:rsidR="0033696A">
              <w:rPr>
                <w:color w:val="000000"/>
                <w:sz w:val="24"/>
                <w:szCs w:val="24"/>
              </w:rPr>
              <w:t>3</w:t>
            </w:r>
          </w:p>
        </w:tc>
      </w:tr>
      <w:tr w:rsidR="00A57DBD">
        <w:trPr>
          <w:jc w:val="center"/>
        </w:trPr>
        <w:tc>
          <w:tcPr>
            <w:tcW w:w="4905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podatek leśny</w:t>
            </w:r>
          </w:p>
        </w:tc>
        <w:tc>
          <w:tcPr>
            <w:tcW w:w="1845" w:type="dxa"/>
          </w:tcPr>
          <w:p w:rsidR="00A57DBD" w:rsidRDefault="0033696A" w:rsidP="00DA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009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40</w:t>
            </w:r>
            <w:r w:rsidR="00DA7FC8">
              <w:rPr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410" w:type="dxa"/>
          </w:tcPr>
          <w:p w:rsidR="00A57DBD" w:rsidRDefault="0030748C" w:rsidP="00A6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  <w:r w:rsidR="00A64218">
              <w:rPr>
                <w:color w:val="000000"/>
                <w:sz w:val="24"/>
                <w:szCs w:val="24"/>
              </w:rPr>
              <w:t>3</w:t>
            </w:r>
          </w:p>
        </w:tc>
      </w:tr>
      <w:tr w:rsidR="00A57DBD">
        <w:trPr>
          <w:jc w:val="center"/>
        </w:trPr>
        <w:tc>
          <w:tcPr>
            <w:tcW w:w="4905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podatek od środków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transportowych</w:t>
            </w:r>
          </w:p>
        </w:tc>
        <w:tc>
          <w:tcPr>
            <w:tcW w:w="1845" w:type="dxa"/>
          </w:tcPr>
          <w:p w:rsidR="00A57DBD" w:rsidRDefault="0033696A" w:rsidP="00DA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124</w:t>
            </w:r>
            <w:r w:rsidR="0030748C">
              <w:rPr>
                <w:color w:val="000000"/>
                <w:sz w:val="24"/>
                <w:szCs w:val="24"/>
              </w:rPr>
              <w:t>,00</w:t>
            </w:r>
            <w:r w:rsidR="00DA7FC8">
              <w:rPr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410" w:type="dxa"/>
          </w:tcPr>
          <w:p w:rsidR="00A57DBD" w:rsidRDefault="0030748C" w:rsidP="00A6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33696A">
              <w:rPr>
                <w:color w:val="000000"/>
                <w:sz w:val="24"/>
                <w:szCs w:val="24"/>
              </w:rPr>
              <w:t>28</w:t>
            </w:r>
          </w:p>
        </w:tc>
      </w:tr>
      <w:tr w:rsidR="00A57DBD">
        <w:trPr>
          <w:jc w:val="center"/>
        </w:trPr>
        <w:tc>
          <w:tcPr>
            <w:tcW w:w="4905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podatek od czynności cywilnoprawnych</w:t>
            </w:r>
          </w:p>
        </w:tc>
        <w:tc>
          <w:tcPr>
            <w:tcW w:w="1845" w:type="dxa"/>
          </w:tcPr>
          <w:p w:rsidR="00A57DBD" w:rsidRDefault="00A64218" w:rsidP="00DA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3696A">
              <w:rPr>
                <w:color w:val="000000"/>
                <w:sz w:val="24"/>
                <w:szCs w:val="24"/>
              </w:rPr>
              <w:t>3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 w:rsidR="0033696A">
              <w:rPr>
                <w:color w:val="000000"/>
                <w:sz w:val="24"/>
                <w:szCs w:val="24"/>
              </w:rPr>
              <w:t>416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 w:rsidR="0033696A">
              <w:rPr>
                <w:color w:val="000000"/>
                <w:sz w:val="24"/>
                <w:szCs w:val="24"/>
              </w:rPr>
              <w:t>60</w:t>
            </w:r>
            <w:r w:rsidR="00DA7FC8">
              <w:rPr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410" w:type="dxa"/>
          </w:tcPr>
          <w:p w:rsidR="00A57DBD" w:rsidRDefault="0030748C" w:rsidP="00A6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64218">
              <w:rPr>
                <w:color w:val="000000"/>
                <w:sz w:val="24"/>
                <w:szCs w:val="24"/>
              </w:rPr>
              <w:t>3</w:t>
            </w:r>
            <w:r w:rsidR="0033696A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A57DBD" w:rsidRDefault="00A57DBD" w:rsidP="00BB0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A57DBD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30748C">
        <w:rPr>
          <w:color w:val="000000"/>
          <w:sz w:val="24"/>
          <w:szCs w:val="24"/>
        </w:rPr>
        <w:t xml:space="preserve">2. Wykonanie wydatków </w:t>
      </w:r>
      <w:r w:rsidR="00A64218">
        <w:rPr>
          <w:color w:val="000000"/>
          <w:sz w:val="24"/>
          <w:szCs w:val="24"/>
        </w:rPr>
        <w:t>2</w:t>
      </w:r>
      <w:r w:rsidR="0033696A">
        <w:rPr>
          <w:color w:val="000000"/>
          <w:sz w:val="24"/>
          <w:szCs w:val="24"/>
        </w:rPr>
        <w:t>2</w:t>
      </w:r>
      <w:r w:rsidR="0030748C">
        <w:rPr>
          <w:color w:val="000000"/>
          <w:sz w:val="24"/>
          <w:szCs w:val="24"/>
        </w:rPr>
        <w:t>.</w:t>
      </w:r>
      <w:r w:rsidR="0033696A">
        <w:rPr>
          <w:color w:val="000000"/>
          <w:sz w:val="24"/>
          <w:szCs w:val="24"/>
        </w:rPr>
        <w:t>192</w:t>
      </w:r>
      <w:r w:rsidR="0030748C">
        <w:rPr>
          <w:color w:val="000000"/>
          <w:sz w:val="24"/>
          <w:szCs w:val="24"/>
        </w:rPr>
        <w:t>.</w:t>
      </w:r>
      <w:r w:rsidR="0033696A">
        <w:rPr>
          <w:color w:val="000000"/>
          <w:sz w:val="24"/>
          <w:szCs w:val="24"/>
        </w:rPr>
        <w:t>086</w:t>
      </w:r>
      <w:r w:rsidR="0030748C">
        <w:rPr>
          <w:color w:val="000000"/>
          <w:sz w:val="24"/>
          <w:szCs w:val="24"/>
        </w:rPr>
        <w:t>,</w:t>
      </w:r>
      <w:r w:rsidR="0033696A">
        <w:rPr>
          <w:color w:val="000000"/>
          <w:sz w:val="24"/>
          <w:szCs w:val="24"/>
        </w:rPr>
        <w:t>05</w:t>
      </w:r>
      <w:r w:rsidR="0030748C">
        <w:rPr>
          <w:color w:val="000000"/>
          <w:sz w:val="24"/>
          <w:szCs w:val="24"/>
        </w:rPr>
        <w:t xml:space="preserve"> zł.</w:t>
      </w:r>
    </w:p>
    <w:p w:rsidR="00A57DBD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30748C">
        <w:rPr>
          <w:color w:val="000000"/>
          <w:sz w:val="24"/>
          <w:szCs w:val="24"/>
        </w:rPr>
        <w:t xml:space="preserve">3. Wynik (nadwyżka/deficyt) operacyjny </w:t>
      </w:r>
      <w:r w:rsidR="00A64218">
        <w:rPr>
          <w:color w:val="000000"/>
          <w:sz w:val="24"/>
          <w:szCs w:val="24"/>
        </w:rPr>
        <w:t>1.4</w:t>
      </w:r>
      <w:r w:rsidR="0033696A">
        <w:rPr>
          <w:color w:val="000000"/>
          <w:sz w:val="24"/>
          <w:szCs w:val="24"/>
        </w:rPr>
        <w:t>29</w:t>
      </w:r>
      <w:r w:rsidR="0030748C">
        <w:rPr>
          <w:color w:val="000000"/>
          <w:sz w:val="24"/>
          <w:szCs w:val="24"/>
        </w:rPr>
        <w:t>.</w:t>
      </w:r>
      <w:r w:rsidR="0033696A">
        <w:rPr>
          <w:color w:val="000000"/>
          <w:sz w:val="24"/>
          <w:szCs w:val="24"/>
        </w:rPr>
        <w:t>691</w:t>
      </w:r>
      <w:r w:rsidR="0030748C">
        <w:rPr>
          <w:color w:val="000000"/>
          <w:sz w:val="24"/>
          <w:szCs w:val="24"/>
        </w:rPr>
        <w:t>,</w:t>
      </w:r>
      <w:r w:rsidR="0033696A">
        <w:rPr>
          <w:color w:val="000000"/>
          <w:sz w:val="24"/>
          <w:szCs w:val="24"/>
        </w:rPr>
        <w:t>84</w:t>
      </w:r>
      <w:r w:rsidR="0030748C">
        <w:rPr>
          <w:color w:val="000000"/>
          <w:sz w:val="24"/>
          <w:szCs w:val="24"/>
        </w:rPr>
        <w:t xml:space="preserve"> zł.</w:t>
      </w:r>
    </w:p>
    <w:p w:rsidR="00A57DBD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</w:t>
      </w:r>
      <w:r w:rsidR="0030748C">
        <w:rPr>
          <w:color w:val="000000"/>
          <w:sz w:val="24"/>
          <w:szCs w:val="24"/>
        </w:rPr>
        <w:t xml:space="preserve">4. Dochody z majątku gminy = </w:t>
      </w:r>
      <w:r w:rsidR="0033696A">
        <w:rPr>
          <w:color w:val="000000"/>
          <w:sz w:val="24"/>
          <w:szCs w:val="24"/>
        </w:rPr>
        <w:t>58</w:t>
      </w:r>
      <w:r w:rsidR="0030748C">
        <w:rPr>
          <w:color w:val="000000"/>
          <w:sz w:val="24"/>
          <w:szCs w:val="24"/>
        </w:rPr>
        <w:t>.</w:t>
      </w:r>
      <w:r w:rsidR="0033696A">
        <w:rPr>
          <w:color w:val="000000"/>
          <w:sz w:val="24"/>
          <w:szCs w:val="24"/>
        </w:rPr>
        <w:t>144</w:t>
      </w:r>
      <w:r w:rsidR="0030748C">
        <w:rPr>
          <w:color w:val="000000"/>
          <w:sz w:val="24"/>
          <w:szCs w:val="24"/>
        </w:rPr>
        <w:t>,</w:t>
      </w:r>
      <w:r w:rsidR="0033696A">
        <w:rPr>
          <w:color w:val="000000"/>
          <w:sz w:val="24"/>
          <w:szCs w:val="24"/>
        </w:rPr>
        <w:t>42</w:t>
      </w:r>
      <w:r w:rsidR="0030748C">
        <w:rPr>
          <w:color w:val="000000"/>
          <w:sz w:val="24"/>
          <w:szCs w:val="24"/>
        </w:rPr>
        <w:t xml:space="preserve"> zł tj. 0,2</w:t>
      </w:r>
      <w:r w:rsidR="0033696A">
        <w:rPr>
          <w:color w:val="000000"/>
          <w:sz w:val="24"/>
          <w:szCs w:val="24"/>
        </w:rPr>
        <w:t>5</w:t>
      </w:r>
      <w:r w:rsidR="0030748C">
        <w:rPr>
          <w:color w:val="000000"/>
          <w:sz w:val="24"/>
          <w:szCs w:val="24"/>
        </w:rPr>
        <w:t xml:space="preserve"> % dochodów ogółem.</w:t>
      </w:r>
    </w:p>
    <w:p w:rsidR="00A57DBD" w:rsidRDefault="00A57DBD" w:rsidP="00BB0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:rsidR="00A57DBD" w:rsidRPr="00B964F5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r w:rsidRPr="00B964F5">
        <w:rPr>
          <w:b/>
          <w:color w:val="000000"/>
          <w:sz w:val="26"/>
          <w:szCs w:val="26"/>
        </w:rPr>
        <w:t>3</w:t>
      </w:r>
      <w:r w:rsidR="0030748C" w:rsidRPr="00B964F5">
        <w:rPr>
          <w:b/>
          <w:color w:val="000000"/>
          <w:sz w:val="26"/>
          <w:szCs w:val="26"/>
        </w:rPr>
        <w:t>. Wykonanie wydatków inwestycyjnych/majątkowych</w:t>
      </w:r>
    </w:p>
    <w:p w:rsidR="00A57DBD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30748C">
        <w:rPr>
          <w:color w:val="000000"/>
          <w:sz w:val="24"/>
          <w:szCs w:val="24"/>
        </w:rPr>
        <w:t>1. Wysokość wydatków majątkowych w stosunku do planu =</w:t>
      </w:r>
      <w:r w:rsidR="008648E0">
        <w:rPr>
          <w:color w:val="000000"/>
          <w:sz w:val="24"/>
          <w:szCs w:val="24"/>
        </w:rPr>
        <w:t xml:space="preserve"> </w:t>
      </w:r>
      <w:r w:rsidR="0033696A">
        <w:rPr>
          <w:color w:val="000000"/>
          <w:sz w:val="24"/>
          <w:szCs w:val="24"/>
        </w:rPr>
        <w:t>76</w:t>
      </w:r>
      <w:r w:rsidR="0030748C">
        <w:rPr>
          <w:color w:val="000000"/>
          <w:sz w:val="24"/>
          <w:szCs w:val="24"/>
        </w:rPr>
        <w:t>,</w:t>
      </w:r>
      <w:r w:rsidR="0033696A">
        <w:rPr>
          <w:color w:val="000000"/>
          <w:sz w:val="24"/>
          <w:szCs w:val="24"/>
        </w:rPr>
        <w:t>22</w:t>
      </w:r>
      <w:r w:rsidR="0030748C">
        <w:rPr>
          <w:color w:val="000000"/>
          <w:sz w:val="24"/>
          <w:szCs w:val="24"/>
        </w:rPr>
        <w:t xml:space="preserve"> % </w:t>
      </w:r>
    </w:p>
    <w:p w:rsidR="003D496D" w:rsidRDefault="003D496D" w:rsidP="00BB0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a9"/>
        <w:tblW w:w="53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3555"/>
      </w:tblGrid>
      <w:tr w:rsidR="00A57DBD">
        <w:trPr>
          <w:jc w:val="center"/>
        </w:trPr>
        <w:tc>
          <w:tcPr>
            <w:tcW w:w="1830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  <w:shd w:val="clear" w:color="auto" w:fill="FABF8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ABF8F"/>
              </w:rPr>
              <w:t xml:space="preserve">Plan </w:t>
            </w:r>
          </w:p>
        </w:tc>
        <w:tc>
          <w:tcPr>
            <w:tcW w:w="3555" w:type="dxa"/>
          </w:tcPr>
          <w:p w:rsidR="00A57DBD" w:rsidRDefault="0030748C" w:rsidP="00A6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33696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  <w:r w:rsidR="0033696A">
              <w:rPr>
                <w:color w:val="000000"/>
                <w:sz w:val="24"/>
                <w:szCs w:val="24"/>
              </w:rPr>
              <w:t>660</w:t>
            </w:r>
            <w:r>
              <w:rPr>
                <w:color w:val="000000"/>
                <w:sz w:val="24"/>
                <w:szCs w:val="24"/>
              </w:rPr>
              <w:t>.</w:t>
            </w:r>
            <w:r w:rsidR="0033696A">
              <w:rPr>
                <w:color w:val="000000"/>
                <w:sz w:val="24"/>
                <w:szCs w:val="24"/>
              </w:rPr>
              <w:t>549</w:t>
            </w:r>
            <w:r>
              <w:rPr>
                <w:color w:val="000000"/>
                <w:sz w:val="24"/>
                <w:szCs w:val="24"/>
              </w:rPr>
              <w:t>,</w:t>
            </w:r>
            <w:r w:rsidR="0033696A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 xml:space="preserve"> zł</w:t>
            </w:r>
          </w:p>
        </w:tc>
      </w:tr>
      <w:tr w:rsidR="00A57DBD">
        <w:trPr>
          <w:jc w:val="center"/>
        </w:trPr>
        <w:tc>
          <w:tcPr>
            <w:tcW w:w="1830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Wykonanie </w:t>
            </w:r>
          </w:p>
        </w:tc>
        <w:tc>
          <w:tcPr>
            <w:tcW w:w="3555" w:type="dxa"/>
          </w:tcPr>
          <w:p w:rsidR="00A57DBD" w:rsidRDefault="0030748C" w:rsidP="00461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33696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3696A">
              <w:rPr>
                <w:color w:val="000000"/>
                <w:sz w:val="24"/>
                <w:szCs w:val="24"/>
              </w:rPr>
              <w:t>790</w:t>
            </w:r>
            <w:r>
              <w:rPr>
                <w:color w:val="000000"/>
                <w:sz w:val="24"/>
                <w:szCs w:val="24"/>
              </w:rPr>
              <w:t>.</w:t>
            </w:r>
            <w:r w:rsidR="0033696A">
              <w:rPr>
                <w:color w:val="000000"/>
                <w:sz w:val="24"/>
                <w:szCs w:val="24"/>
              </w:rPr>
              <w:t>043</w:t>
            </w:r>
            <w:r>
              <w:rPr>
                <w:color w:val="000000"/>
                <w:sz w:val="24"/>
                <w:szCs w:val="24"/>
              </w:rPr>
              <w:t>,</w:t>
            </w:r>
            <w:r w:rsidR="0033696A">
              <w:rPr>
                <w:color w:val="000000"/>
                <w:sz w:val="24"/>
                <w:szCs w:val="24"/>
              </w:rPr>
              <w:t>84</w:t>
            </w:r>
            <w:r>
              <w:rPr>
                <w:color w:val="000000"/>
                <w:sz w:val="24"/>
                <w:szCs w:val="24"/>
              </w:rPr>
              <w:t xml:space="preserve"> zł </w:t>
            </w:r>
          </w:p>
        </w:tc>
      </w:tr>
    </w:tbl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:rsidR="00A57DBD" w:rsidRDefault="001E7A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30748C">
        <w:rPr>
          <w:color w:val="000000"/>
          <w:sz w:val="24"/>
          <w:szCs w:val="24"/>
        </w:rPr>
        <w:t>2. Podstawowe wydatki majątkowe wykonane w 202</w:t>
      </w:r>
      <w:r w:rsidR="0033696A">
        <w:rPr>
          <w:color w:val="000000"/>
          <w:sz w:val="24"/>
          <w:szCs w:val="24"/>
        </w:rPr>
        <w:t>2</w:t>
      </w:r>
      <w:r w:rsidR="0030748C">
        <w:rPr>
          <w:color w:val="000000"/>
          <w:sz w:val="24"/>
          <w:szCs w:val="24"/>
        </w:rPr>
        <w:t xml:space="preserve"> r.</w:t>
      </w:r>
    </w:p>
    <w:tbl>
      <w:tblPr>
        <w:tblStyle w:val="aa"/>
        <w:tblW w:w="82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6"/>
        <w:gridCol w:w="2696"/>
      </w:tblGrid>
      <w:tr w:rsidR="00A57DBD" w:rsidTr="00E852AB">
        <w:trPr>
          <w:trHeight w:val="360"/>
          <w:jc w:val="center"/>
        </w:trPr>
        <w:tc>
          <w:tcPr>
            <w:tcW w:w="5529" w:type="dxa"/>
            <w:shd w:val="clear" w:color="auto" w:fill="FABF8F"/>
          </w:tcPr>
          <w:p w:rsidR="00A57DBD" w:rsidRDefault="003074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inwestycji</w:t>
            </w:r>
          </w:p>
          <w:p w:rsidR="00A57DBD" w:rsidRDefault="00A57D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ABF8F"/>
          </w:tcPr>
          <w:p w:rsidR="00A57DBD" w:rsidRDefault="003074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prac (w zł)</w:t>
            </w:r>
          </w:p>
        </w:tc>
      </w:tr>
      <w:tr w:rsidR="00A64218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A64218" w:rsidRPr="00A64218" w:rsidRDefault="00E852AB" w:rsidP="00A6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Budowa sieci wodociągowej ul. 3go Maja i Tysiąclecia - dokumentacja techniczna</w:t>
            </w:r>
          </w:p>
        </w:tc>
        <w:tc>
          <w:tcPr>
            <w:tcW w:w="2693" w:type="dxa"/>
            <w:shd w:val="clear" w:color="auto" w:fill="D5F3D6"/>
          </w:tcPr>
          <w:p w:rsidR="00A64218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35.509,20</w:t>
            </w:r>
          </w:p>
        </w:tc>
      </w:tr>
      <w:tr w:rsidR="0033696A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33696A" w:rsidRPr="00A64218" w:rsidRDefault="00E852AB" w:rsidP="00A6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t xml:space="preserve">Remont (odnowa) drogi </w:t>
            </w:r>
            <w:r w:rsidR="00A4555C">
              <w:t>p</w:t>
            </w:r>
            <w:r>
              <w:t>owiatowej nr 4511E Skomlin - Wróblew</w:t>
            </w:r>
          </w:p>
        </w:tc>
        <w:tc>
          <w:tcPr>
            <w:tcW w:w="2693" w:type="dxa"/>
            <w:shd w:val="clear" w:color="auto" w:fill="D5F3D6"/>
          </w:tcPr>
          <w:p w:rsidR="0033696A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1.268.008,91</w:t>
            </w:r>
          </w:p>
        </w:tc>
      </w:tr>
      <w:tr w:rsidR="00E852AB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E852AB" w:rsidRDefault="00E852AB" w:rsidP="00A64218">
            <w:r>
              <w:t>Przebudowa drogi dojazdowej do gruntów rolnych - dz.</w:t>
            </w:r>
            <w:r w:rsidR="001240B6">
              <w:t xml:space="preserve"> </w:t>
            </w:r>
            <w:r>
              <w:t>ew. nr 338 obręb Toplin (droga wewnętrzna)</w:t>
            </w:r>
          </w:p>
        </w:tc>
        <w:tc>
          <w:tcPr>
            <w:tcW w:w="2693" w:type="dxa"/>
            <w:shd w:val="clear" w:color="auto" w:fill="D5F3D6"/>
          </w:tcPr>
          <w:p w:rsidR="00E852AB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33.208,60</w:t>
            </w:r>
          </w:p>
        </w:tc>
      </w:tr>
      <w:tr w:rsidR="00E852AB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E852AB" w:rsidRDefault="00E852AB" w:rsidP="00A64218">
            <w:r>
              <w:t>Przebudowa/remont drogi gminnej ul.</w:t>
            </w:r>
            <w:r w:rsidR="006F114F">
              <w:t xml:space="preserve"> </w:t>
            </w:r>
            <w:r>
              <w:t>A. Olejnika - Babinicza w Skomlinie</w:t>
            </w:r>
          </w:p>
        </w:tc>
        <w:tc>
          <w:tcPr>
            <w:tcW w:w="2693" w:type="dxa"/>
            <w:shd w:val="clear" w:color="auto" w:fill="D5F3D6"/>
          </w:tcPr>
          <w:p w:rsidR="00E852AB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36.900,00</w:t>
            </w:r>
          </w:p>
        </w:tc>
      </w:tr>
      <w:tr w:rsidR="00E852AB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E852AB" w:rsidRDefault="00E852AB" w:rsidP="00A64218">
            <w:r>
              <w:t>Wykonanie parkingu przed Urzędem Gminy w Skomlinie</w:t>
            </w:r>
          </w:p>
        </w:tc>
        <w:tc>
          <w:tcPr>
            <w:tcW w:w="2693" w:type="dxa"/>
            <w:shd w:val="clear" w:color="auto" w:fill="D5F3D6"/>
          </w:tcPr>
          <w:p w:rsidR="00E852AB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14.500,00</w:t>
            </w:r>
          </w:p>
        </w:tc>
      </w:tr>
      <w:tr w:rsidR="00E852AB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E852AB" w:rsidRDefault="00E852AB" w:rsidP="00A64218">
            <w:r>
              <w:t>Termomodernizacja budynków komunalnych</w:t>
            </w:r>
          </w:p>
        </w:tc>
        <w:tc>
          <w:tcPr>
            <w:tcW w:w="2693" w:type="dxa"/>
            <w:shd w:val="clear" w:color="auto" w:fill="D5F3D6"/>
          </w:tcPr>
          <w:p w:rsidR="00E852AB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0,00</w:t>
            </w:r>
          </w:p>
        </w:tc>
      </w:tr>
      <w:tr w:rsidR="00E852AB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E852AB" w:rsidRDefault="00E852AB" w:rsidP="00A64218">
            <w:r>
              <w:t>Termomodernizacja budynku użyteczności publicznej w Skomlinie</w:t>
            </w:r>
          </w:p>
        </w:tc>
        <w:tc>
          <w:tcPr>
            <w:tcW w:w="2693" w:type="dxa"/>
            <w:shd w:val="clear" w:color="auto" w:fill="D5F3D6"/>
          </w:tcPr>
          <w:p w:rsidR="00E852AB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0,00</w:t>
            </w:r>
          </w:p>
        </w:tc>
      </w:tr>
      <w:tr w:rsidR="00E852AB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E852AB" w:rsidRDefault="00E852AB" w:rsidP="00A64218">
            <w:r>
              <w:t>Modernizacja okablowania telefonicznego oraz zasilania serwerowni</w:t>
            </w:r>
          </w:p>
        </w:tc>
        <w:tc>
          <w:tcPr>
            <w:tcW w:w="2693" w:type="dxa"/>
            <w:shd w:val="clear" w:color="auto" w:fill="D5F3D6"/>
          </w:tcPr>
          <w:p w:rsidR="00E852AB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21.676,98</w:t>
            </w:r>
          </w:p>
        </w:tc>
      </w:tr>
      <w:tr w:rsidR="00E852AB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E852AB" w:rsidRDefault="00E852AB" w:rsidP="00A64218">
            <w:r>
              <w:t>Cyfrowa Gmina - Modernizacja okablowania strukturalnego sieci LAN</w:t>
            </w:r>
          </w:p>
        </w:tc>
        <w:tc>
          <w:tcPr>
            <w:tcW w:w="2693" w:type="dxa"/>
            <w:shd w:val="clear" w:color="auto" w:fill="D5F3D6"/>
          </w:tcPr>
          <w:p w:rsidR="00E852AB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37.890,47</w:t>
            </w:r>
          </w:p>
        </w:tc>
      </w:tr>
      <w:tr w:rsidR="00E852AB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E852AB" w:rsidRDefault="00E852AB" w:rsidP="00A64218">
            <w:r>
              <w:t>Cyfrowa Gmina - Rozbudowa zabezpieczeń logicznych (firewall, systemy IDS, IPS)</w:t>
            </w:r>
          </w:p>
        </w:tc>
        <w:tc>
          <w:tcPr>
            <w:tcW w:w="2693" w:type="dxa"/>
            <w:shd w:val="clear" w:color="auto" w:fill="D5F3D6"/>
          </w:tcPr>
          <w:p w:rsidR="00E852AB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11.955,60</w:t>
            </w:r>
          </w:p>
        </w:tc>
      </w:tr>
      <w:tr w:rsidR="00E852AB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E852AB" w:rsidRDefault="00E852AB" w:rsidP="00A64218">
            <w:r>
              <w:t>Dostępny samorząd: Wykonanie podjazdu dla osób niepełnosprawnych przy Urzędzie Gminy w Skomlinie</w:t>
            </w:r>
          </w:p>
        </w:tc>
        <w:tc>
          <w:tcPr>
            <w:tcW w:w="2693" w:type="dxa"/>
            <w:shd w:val="clear" w:color="auto" w:fill="D5F3D6"/>
          </w:tcPr>
          <w:p w:rsidR="00E852AB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26.986,20</w:t>
            </w:r>
          </w:p>
        </w:tc>
      </w:tr>
      <w:tr w:rsidR="00E852AB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E852AB" w:rsidRDefault="00E852AB" w:rsidP="00A64218">
            <w:r>
              <w:t>Pomoc finansowa dla Powiatu Wieluńskiego na zadanie "Przebudowa drogi powiatowej Nr 4512E Toplin Mokrsko przez Wróblew wraz z budowa zjazdów"</w:t>
            </w:r>
          </w:p>
        </w:tc>
        <w:tc>
          <w:tcPr>
            <w:tcW w:w="2693" w:type="dxa"/>
            <w:shd w:val="clear" w:color="auto" w:fill="D5F3D6"/>
          </w:tcPr>
          <w:p w:rsidR="00E852AB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251.696,56</w:t>
            </w:r>
          </w:p>
        </w:tc>
      </w:tr>
      <w:tr w:rsidR="00E852AB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E852AB" w:rsidRDefault="00E852AB" w:rsidP="00A64218">
            <w:r>
              <w:t>Pomoc finansowa dla Powiatu Wieluńskiego na zadanie "Zakup broni Palmera"</w:t>
            </w:r>
          </w:p>
        </w:tc>
        <w:tc>
          <w:tcPr>
            <w:tcW w:w="2693" w:type="dxa"/>
            <w:shd w:val="clear" w:color="auto" w:fill="D5F3D6"/>
          </w:tcPr>
          <w:p w:rsidR="00E852AB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1.359,09</w:t>
            </w:r>
          </w:p>
        </w:tc>
      </w:tr>
      <w:tr w:rsidR="00E852AB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E852AB" w:rsidRDefault="00E852AB" w:rsidP="00A64218">
            <w:r>
              <w:t>Budowa sali sportowej (gimnastycznej) przy Szkole Podstawowej w Skomlinie</w:t>
            </w:r>
          </w:p>
        </w:tc>
        <w:tc>
          <w:tcPr>
            <w:tcW w:w="2693" w:type="dxa"/>
            <w:shd w:val="clear" w:color="auto" w:fill="D5F3D6"/>
          </w:tcPr>
          <w:p w:rsidR="00E852AB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66.150,00</w:t>
            </w:r>
          </w:p>
        </w:tc>
      </w:tr>
      <w:tr w:rsidR="00E852AB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E852AB" w:rsidRDefault="00E852AB" w:rsidP="00A64218">
            <w:r>
              <w:t>Budowa kanalizacji sanitarnej w miejscowościach Skomlin, Złota Góra</w:t>
            </w:r>
          </w:p>
        </w:tc>
        <w:tc>
          <w:tcPr>
            <w:tcW w:w="2693" w:type="dxa"/>
            <w:shd w:val="clear" w:color="auto" w:fill="D5F3D6"/>
          </w:tcPr>
          <w:p w:rsidR="00E852AB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681.640,62</w:t>
            </w:r>
          </w:p>
        </w:tc>
      </w:tr>
      <w:tr w:rsidR="00E852AB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E852AB" w:rsidRDefault="00E852AB" w:rsidP="00A64218">
            <w:r>
              <w:t>Pierwszy etap w stronę wdrażania zielonej energii w gminie Skomlin</w:t>
            </w:r>
          </w:p>
        </w:tc>
        <w:tc>
          <w:tcPr>
            <w:tcW w:w="2693" w:type="dxa"/>
            <w:shd w:val="clear" w:color="auto" w:fill="D5F3D6"/>
          </w:tcPr>
          <w:p w:rsidR="00E852AB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35.000,01</w:t>
            </w:r>
          </w:p>
        </w:tc>
      </w:tr>
      <w:tr w:rsidR="00E852AB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E852AB" w:rsidRDefault="00E852AB" w:rsidP="00A64218">
            <w:r>
              <w:t>Zakup kserokopiarki</w:t>
            </w:r>
          </w:p>
        </w:tc>
        <w:tc>
          <w:tcPr>
            <w:tcW w:w="2693" w:type="dxa"/>
            <w:shd w:val="clear" w:color="auto" w:fill="D5F3D6"/>
          </w:tcPr>
          <w:p w:rsidR="00E852AB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18.000,00</w:t>
            </w:r>
          </w:p>
        </w:tc>
      </w:tr>
      <w:tr w:rsidR="00E852AB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E852AB" w:rsidRDefault="00E852AB" w:rsidP="00A64218">
            <w:r>
              <w:t xml:space="preserve">Zwroty dotacji oraz płatności, w tym wykorzystanych niezgodnie z przeznaczeniem lub wykorzystanych z naruszeniem procedur, o których mowa w art. 184 ustawy, pobranych nienależnie lub w nadmiernej wysokości, dotyczące wydatków majątkowych - Ochrona powietrza w </w:t>
            </w:r>
            <w:r>
              <w:lastRenderedPageBreak/>
              <w:t>Gminie Skomlin poprzez montaż odnawialnych źródeł energii</w:t>
            </w:r>
          </w:p>
        </w:tc>
        <w:tc>
          <w:tcPr>
            <w:tcW w:w="2693" w:type="dxa"/>
            <w:shd w:val="clear" w:color="auto" w:fill="D5F3D6"/>
          </w:tcPr>
          <w:p w:rsidR="00E852AB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122.587,42</w:t>
            </w:r>
          </w:p>
        </w:tc>
      </w:tr>
      <w:tr w:rsidR="00E852AB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E852AB" w:rsidRDefault="00E852AB" w:rsidP="00A64218">
            <w:r>
              <w:t>Montaż lamp oświetlenia ulicznego Zbęk</w:t>
            </w:r>
          </w:p>
        </w:tc>
        <w:tc>
          <w:tcPr>
            <w:tcW w:w="2693" w:type="dxa"/>
            <w:shd w:val="clear" w:color="auto" w:fill="D5F3D6"/>
          </w:tcPr>
          <w:p w:rsidR="00E852AB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5.776,34</w:t>
            </w:r>
          </w:p>
        </w:tc>
      </w:tr>
      <w:tr w:rsidR="00E852AB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E852AB" w:rsidRDefault="00E852AB" w:rsidP="00A64218">
            <w:r>
              <w:t>Wykonanie oświetlenia na ul. Parkowej</w:t>
            </w:r>
          </w:p>
        </w:tc>
        <w:tc>
          <w:tcPr>
            <w:tcW w:w="2693" w:type="dxa"/>
            <w:shd w:val="clear" w:color="auto" w:fill="D5F3D6"/>
          </w:tcPr>
          <w:p w:rsidR="00E852AB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54.452,00</w:t>
            </w:r>
          </w:p>
        </w:tc>
      </w:tr>
      <w:tr w:rsidR="00E852AB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E852AB" w:rsidRDefault="00E852AB" w:rsidP="00A64218">
            <w:r>
              <w:t>Wykonanie łazienki w Świetlicy w Bojanowie</w:t>
            </w:r>
          </w:p>
        </w:tc>
        <w:tc>
          <w:tcPr>
            <w:tcW w:w="2693" w:type="dxa"/>
            <w:shd w:val="clear" w:color="auto" w:fill="D5F3D6"/>
          </w:tcPr>
          <w:p w:rsidR="00E852AB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16.950,00</w:t>
            </w:r>
          </w:p>
        </w:tc>
      </w:tr>
      <w:tr w:rsidR="00E852AB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E852AB" w:rsidRDefault="00E852AB" w:rsidP="00A64218">
            <w:r>
              <w:t>Utwardz</w:t>
            </w:r>
            <w:r w:rsidR="00A4555C">
              <w:t>e</w:t>
            </w:r>
            <w:r>
              <w:t>nie dojścia do trybun i miejsc dla osób niepełnosprawnych wraz z wymianą ławek dla zawodników Przebudowa boiska piłkarskiego w Skomlinie</w:t>
            </w:r>
          </w:p>
        </w:tc>
        <w:tc>
          <w:tcPr>
            <w:tcW w:w="2693" w:type="dxa"/>
            <w:shd w:val="clear" w:color="auto" w:fill="D5F3D6"/>
          </w:tcPr>
          <w:p w:rsidR="00E852AB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19.894,94</w:t>
            </w:r>
          </w:p>
        </w:tc>
      </w:tr>
      <w:tr w:rsidR="00E852AB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E852AB" w:rsidRDefault="00E852AB" w:rsidP="00A64218">
            <w:r>
              <w:t>Budowa placu zabaw dla dzieci Zbęk</w:t>
            </w:r>
          </w:p>
        </w:tc>
        <w:tc>
          <w:tcPr>
            <w:tcW w:w="2693" w:type="dxa"/>
            <w:shd w:val="clear" w:color="auto" w:fill="D5F3D6"/>
          </w:tcPr>
          <w:p w:rsidR="00E852AB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9.900,90</w:t>
            </w:r>
          </w:p>
        </w:tc>
      </w:tr>
      <w:tr w:rsidR="00E852AB" w:rsidTr="00E852AB">
        <w:trPr>
          <w:trHeight w:val="300"/>
          <w:jc w:val="center"/>
        </w:trPr>
        <w:tc>
          <w:tcPr>
            <w:tcW w:w="5529" w:type="dxa"/>
            <w:shd w:val="clear" w:color="auto" w:fill="D5F3D6"/>
          </w:tcPr>
          <w:p w:rsidR="00E852AB" w:rsidRDefault="00E852AB" w:rsidP="00A64218">
            <w:r>
              <w:t>Budowa placu zabaw w miejscowości Wichernik</w:t>
            </w:r>
          </w:p>
        </w:tc>
        <w:tc>
          <w:tcPr>
            <w:tcW w:w="2693" w:type="dxa"/>
            <w:shd w:val="clear" w:color="auto" w:fill="D5F3D6"/>
          </w:tcPr>
          <w:p w:rsidR="00E852AB" w:rsidRPr="00A64218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20.000,00</w:t>
            </w:r>
          </w:p>
        </w:tc>
      </w:tr>
      <w:tr w:rsidR="00DD002F" w:rsidTr="00E852AB">
        <w:trPr>
          <w:trHeight w:val="300"/>
          <w:jc w:val="center"/>
        </w:trPr>
        <w:tc>
          <w:tcPr>
            <w:tcW w:w="5524" w:type="dxa"/>
            <w:shd w:val="clear" w:color="auto" w:fill="FABF8F"/>
          </w:tcPr>
          <w:p w:rsidR="00DD002F" w:rsidRDefault="00DD0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698" w:type="dxa"/>
            <w:shd w:val="clear" w:color="auto" w:fill="FABF8F"/>
          </w:tcPr>
          <w:p w:rsidR="00DD002F" w:rsidRPr="008648E0" w:rsidRDefault="00E852AB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</w:t>
            </w:r>
            <w:r w:rsidR="00DD002F" w:rsidRPr="008648E0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790</w:t>
            </w:r>
            <w:r w:rsidR="00DA7FC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043</w:t>
            </w:r>
            <w:r w:rsidR="00DD002F" w:rsidRPr="008648E0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84</w:t>
            </w:r>
          </w:p>
        </w:tc>
      </w:tr>
    </w:tbl>
    <w:p w:rsidR="008F72C9" w:rsidRDefault="008F72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6"/>
          <w:szCs w:val="26"/>
        </w:rPr>
      </w:pPr>
    </w:p>
    <w:p w:rsidR="00A57DBD" w:rsidRPr="00B964F5" w:rsidRDefault="001E7A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6"/>
          <w:szCs w:val="26"/>
        </w:rPr>
      </w:pPr>
      <w:r w:rsidRPr="00B964F5">
        <w:rPr>
          <w:b/>
          <w:color w:val="000000"/>
          <w:sz w:val="26"/>
          <w:szCs w:val="26"/>
        </w:rPr>
        <w:t>4</w:t>
      </w:r>
      <w:r w:rsidR="0030748C" w:rsidRPr="00B964F5">
        <w:rPr>
          <w:b/>
          <w:color w:val="000000"/>
          <w:sz w:val="26"/>
          <w:szCs w:val="26"/>
        </w:rPr>
        <w:t>. Wieloletnia prognoza finansowa (4 podstawowe wskaźniki)</w:t>
      </w:r>
    </w:p>
    <w:p w:rsidR="00A57DBD" w:rsidRDefault="001E7A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30748C">
        <w:rPr>
          <w:color w:val="000000"/>
          <w:sz w:val="24"/>
          <w:szCs w:val="24"/>
        </w:rPr>
        <w:t>1. Harmonogram spłat</w:t>
      </w:r>
    </w:p>
    <w:tbl>
      <w:tblPr>
        <w:tblStyle w:val="ab"/>
        <w:tblW w:w="80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85"/>
        <w:gridCol w:w="1842"/>
        <w:gridCol w:w="2127"/>
        <w:gridCol w:w="2126"/>
      </w:tblGrid>
      <w:tr w:rsidR="00A57DB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 w:rsidP="00DA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Harmonogram</w:t>
            </w:r>
            <w:r w:rsidR="00DA7FC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spłat ra</w:t>
            </w: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 w:rsidP="00DA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Prognoza nadwyżki operacyjnej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 w:rsidP="00DA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Prognoza limitu</w:t>
            </w:r>
            <w:r w:rsidR="00DA7FC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spłat (art. 243)</w:t>
            </w:r>
          </w:p>
        </w:tc>
      </w:tr>
      <w:tr w:rsidR="00A57DB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2021 ogółem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BF7976" w:rsidP="00BF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077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85</w:t>
            </w:r>
            <w:r w:rsidR="00E852AB">
              <w:rPr>
                <w:color w:val="000000"/>
                <w:sz w:val="24"/>
                <w:szCs w:val="24"/>
              </w:rPr>
              <w:t>8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 w:rsidR="00E852AB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57DB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  <w:r>
              <w:rPr>
                <w:color w:val="000000"/>
                <w:sz w:val="24"/>
                <w:szCs w:val="24"/>
              </w:rPr>
              <w:t xml:space="preserve"> kwota po wyłączeniach art. 243 ust. 3 i ust. 3 b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581.500,00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E852AB" w:rsidP="00BF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34</w:t>
            </w:r>
            <w:r w:rsidR="0030748C">
              <w:rPr>
                <w:color w:val="000000"/>
                <w:sz w:val="24"/>
                <w:szCs w:val="24"/>
              </w:rPr>
              <w:t>%</w:t>
            </w:r>
          </w:p>
        </w:tc>
      </w:tr>
      <w:tr w:rsidR="00A57DB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kwota wyłączeń art. 243 ust. 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 w:rsidP="00BF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BF7976">
              <w:rPr>
                <w:color w:val="000000"/>
                <w:sz w:val="24"/>
                <w:szCs w:val="24"/>
              </w:rPr>
              <w:t>996</w:t>
            </w:r>
            <w:r>
              <w:rPr>
                <w:color w:val="000000"/>
                <w:sz w:val="24"/>
                <w:szCs w:val="24"/>
              </w:rPr>
              <w:t>.</w:t>
            </w:r>
            <w:r w:rsidR="00BF7976">
              <w:rPr>
                <w:color w:val="000000"/>
                <w:sz w:val="24"/>
                <w:szCs w:val="24"/>
              </w:rPr>
              <w:t>35</w:t>
            </w:r>
            <w:r w:rsidR="00E852A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</w:t>
            </w:r>
            <w:r w:rsidR="00E852AB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57DB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kwota wyłączeń art. 243 ust. 3 b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57DB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Pr="00BF7976" w:rsidRDefault="0030748C" w:rsidP="00BF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976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242A78" w:rsidP="00242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852AB">
              <w:rPr>
                <w:color w:val="000000"/>
                <w:sz w:val="24"/>
                <w:szCs w:val="24"/>
              </w:rPr>
              <w:t>76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200</w:t>
            </w:r>
            <w:r w:rsidR="0030748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242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42A7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  <w:r w:rsidR="00242A78">
              <w:rPr>
                <w:color w:val="000000"/>
                <w:sz w:val="24"/>
                <w:szCs w:val="24"/>
              </w:rPr>
              <w:t>9%</w:t>
            </w:r>
          </w:p>
        </w:tc>
      </w:tr>
      <w:tr w:rsidR="00A57DB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E852AB" w:rsidP="00242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1.405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 w:rsidR="00242A78">
              <w:rPr>
                <w:color w:val="000000"/>
                <w:sz w:val="24"/>
                <w:szCs w:val="24"/>
              </w:rPr>
              <w:t>4</w:t>
            </w:r>
            <w:r w:rsidR="0030748C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A57DBD" w:rsidP="00242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E852AB" w:rsidP="0024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10</w:t>
            </w:r>
            <w:r w:rsidR="0030748C">
              <w:rPr>
                <w:color w:val="000000"/>
                <w:sz w:val="24"/>
                <w:szCs w:val="24"/>
              </w:rPr>
              <w:t>%</w:t>
            </w:r>
          </w:p>
        </w:tc>
      </w:tr>
      <w:tr w:rsidR="00E852AB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kwota po </w:t>
            </w:r>
            <w:proofErr w:type="spellStart"/>
            <w:r>
              <w:rPr>
                <w:color w:val="000000"/>
                <w:sz w:val="24"/>
                <w:szCs w:val="24"/>
              </w:rPr>
              <w:t>wyłączeniach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art. 243 ust. 3 i ust. 3 b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705.400,00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7,91%</w:t>
            </w:r>
          </w:p>
        </w:tc>
      </w:tr>
      <w:tr w:rsidR="00E852AB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kwota </w:t>
            </w:r>
            <w:proofErr w:type="spellStart"/>
            <w:r>
              <w:rPr>
                <w:color w:val="000000"/>
                <w:sz w:val="24"/>
                <w:szCs w:val="24"/>
              </w:rPr>
              <w:t>wyłączeń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art. 243 ust. 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52AB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383.000,00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383.000,00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5,08%</w:t>
            </w:r>
          </w:p>
        </w:tc>
      </w:tr>
      <w:tr w:rsidR="00E852AB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454.026,00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454.026,00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5,00%</w:t>
            </w:r>
          </w:p>
        </w:tc>
      </w:tr>
      <w:tr w:rsidR="00E852AB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695.000,00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695.000,00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6,25%</w:t>
            </w:r>
          </w:p>
        </w:tc>
      </w:tr>
      <w:tr w:rsidR="00E852AB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781.000,00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781.000,00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5,69%</w:t>
            </w:r>
          </w:p>
        </w:tc>
      </w:tr>
      <w:tr w:rsidR="00E852AB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6C432D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</w:t>
            </w:r>
            <w:r w:rsidR="00E852A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</w:t>
            </w:r>
            <w:r w:rsidR="00E852AB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6C432D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</w:t>
            </w:r>
            <w:r w:rsidR="00E852A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</w:t>
            </w:r>
            <w:r w:rsidR="00E852AB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</w:t>
            </w:r>
            <w:r w:rsidR="006C432D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E852AB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6C432D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</w:t>
            </w:r>
            <w:r w:rsidR="00E852AB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6C432D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</w:t>
            </w:r>
            <w:r w:rsidR="00E852AB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</w:t>
            </w:r>
            <w:r w:rsidR="006C432D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E852AB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6C432D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E852AB">
              <w:rPr>
                <w:color w:val="000000"/>
                <w:sz w:val="24"/>
                <w:szCs w:val="24"/>
              </w:rPr>
              <w:t>0.000,00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6C432D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E852AB">
              <w:rPr>
                <w:color w:val="000000"/>
                <w:sz w:val="24"/>
                <w:szCs w:val="24"/>
              </w:rPr>
              <w:t>0.000,00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6C432D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852A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71</w:t>
            </w:r>
            <w:r w:rsidR="00E852AB">
              <w:rPr>
                <w:color w:val="000000"/>
                <w:sz w:val="24"/>
                <w:szCs w:val="24"/>
              </w:rPr>
              <w:t>%</w:t>
            </w:r>
          </w:p>
        </w:tc>
      </w:tr>
      <w:tr w:rsidR="00E852AB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C432D">
              <w:rPr>
                <w:color w:val="000000"/>
                <w:sz w:val="24"/>
                <w:szCs w:val="24"/>
              </w:rPr>
              <w:t>38</w:t>
            </w:r>
            <w:r>
              <w:rPr>
                <w:color w:val="000000"/>
                <w:sz w:val="24"/>
                <w:szCs w:val="24"/>
              </w:rPr>
              <w:t>.</w:t>
            </w:r>
            <w:r w:rsidR="006C432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C432D">
              <w:rPr>
                <w:color w:val="000000"/>
                <w:sz w:val="24"/>
                <w:szCs w:val="24"/>
              </w:rPr>
              <w:t>38</w:t>
            </w:r>
            <w:r>
              <w:rPr>
                <w:color w:val="000000"/>
                <w:sz w:val="24"/>
                <w:szCs w:val="24"/>
              </w:rPr>
              <w:t>.</w:t>
            </w:r>
            <w:r w:rsidR="006C432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AB" w:rsidRDefault="00E852AB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</w:t>
            </w:r>
            <w:r w:rsidR="006C432D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6C432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32D" w:rsidRDefault="006C432D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32D" w:rsidRDefault="006C432D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550.000,00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32D" w:rsidRDefault="006C432D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550.000,00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32D" w:rsidRDefault="006C432D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3,37%</w:t>
            </w:r>
          </w:p>
        </w:tc>
      </w:tr>
      <w:tr w:rsidR="006C432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32D" w:rsidRDefault="006C432D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32D" w:rsidRDefault="006C432D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1.004.900,00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32D" w:rsidRDefault="006C432D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1.004.900,00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32D" w:rsidRDefault="006C432D" w:rsidP="00E8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5,23%</w:t>
            </w:r>
          </w:p>
        </w:tc>
      </w:tr>
    </w:tbl>
    <w:p w:rsidR="00A57DBD" w:rsidRDefault="001E7A37" w:rsidP="001044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30748C">
        <w:rPr>
          <w:color w:val="000000"/>
          <w:sz w:val="24"/>
          <w:szCs w:val="24"/>
        </w:rPr>
        <w:t>2. Prognozowana nadwyżka</w:t>
      </w:r>
      <w:r w:rsidR="008648E0">
        <w:rPr>
          <w:color w:val="000000"/>
          <w:sz w:val="24"/>
          <w:szCs w:val="24"/>
        </w:rPr>
        <w:t xml:space="preserve"> operacyjna w latach 202</w:t>
      </w:r>
      <w:r w:rsidR="006C432D">
        <w:rPr>
          <w:color w:val="000000"/>
          <w:sz w:val="24"/>
          <w:szCs w:val="24"/>
        </w:rPr>
        <w:t>4</w:t>
      </w:r>
      <w:r w:rsidR="008648E0">
        <w:rPr>
          <w:color w:val="000000"/>
          <w:sz w:val="24"/>
          <w:szCs w:val="24"/>
        </w:rPr>
        <w:t xml:space="preserve"> – 203</w:t>
      </w:r>
      <w:r w:rsidR="006C432D">
        <w:rPr>
          <w:color w:val="000000"/>
          <w:sz w:val="24"/>
          <w:szCs w:val="24"/>
        </w:rPr>
        <w:t>3</w:t>
      </w:r>
      <w:r w:rsidR="0030748C">
        <w:rPr>
          <w:color w:val="000000"/>
          <w:sz w:val="24"/>
          <w:szCs w:val="24"/>
        </w:rPr>
        <w:t xml:space="preserve"> w całości przeznaczana jest na </w:t>
      </w:r>
      <w:r w:rsidR="006C432D">
        <w:rPr>
          <w:color w:val="000000"/>
          <w:sz w:val="24"/>
          <w:szCs w:val="24"/>
        </w:rPr>
        <w:t>s</w:t>
      </w:r>
      <w:r w:rsidR="0030748C">
        <w:rPr>
          <w:color w:val="000000"/>
          <w:sz w:val="24"/>
          <w:szCs w:val="24"/>
        </w:rPr>
        <w:t>płatę zadłużenia.</w:t>
      </w:r>
    </w:p>
    <w:p w:rsidR="00A57DBD" w:rsidRPr="00B964F5" w:rsidRDefault="00CA090F" w:rsidP="00242A78">
      <w:pPr>
        <w:spacing w:before="240" w:after="6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242A78" w:rsidRPr="00B964F5">
        <w:rPr>
          <w:b/>
          <w:sz w:val="26"/>
          <w:szCs w:val="26"/>
        </w:rPr>
        <w:t xml:space="preserve">. </w:t>
      </w:r>
      <w:r w:rsidR="0030748C" w:rsidRPr="00B964F5">
        <w:rPr>
          <w:b/>
          <w:sz w:val="26"/>
          <w:szCs w:val="26"/>
        </w:rPr>
        <w:t>Dotacje udzielone w 202</w:t>
      </w:r>
      <w:r w:rsidR="00B56FB8">
        <w:rPr>
          <w:b/>
          <w:sz w:val="26"/>
          <w:szCs w:val="26"/>
        </w:rPr>
        <w:t>2</w:t>
      </w:r>
      <w:r w:rsidR="0030748C" w:rsidRPr="00B964F5">
        <w:rPr>
          <w:b/>
          <w:sz w:val="26"/>
          <w:szCs w:val="26"/>
        </w:rPr>
        <w:t xml:space="preserve"> roku z budżetu podmiotom należącym i nie należącym do sektora finansów publicznych</w:t>
      </w:r>
      <w:r w:rsidR="00242A78" w:rsidRPr="00B964F5">
        <w:rPr>
          <w:b/>
          <w:sz w:val="26"/>
          <w:szCs w:val="26"/>
        </w:rPr>
        <w:t>:</w:t>
      </w:r>
    </w:p>
    <w:tbl>
      <w:tblPr>
        <w:tblStyle w:val="ac"/>
        <w:tblW w:w="892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42"/>
        <w:gridCol w:w="894"/>
        <w:gridCol w:w="3846"/>
        <w:gridCol w:w="1417"/>
        <w:gridCol w:w="851"/>
        <w:gridCol w:w="1276"/>
      </w:tblGrid>
      <w:tr w:rsidR="00A57DBD" w:rsidTr="001C390A">
        <w:trPr>
          <w:jc w:val="center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Rozdz</w:t>
            </w:r>
            <w:proofErr w:type="spellEnd"/>
          </w:p>
        </w:tc>
        <w:tc>
          <w:tcPr>
            <w:tcW w:w="3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dotacji</w:t>
            </w:r>
          </w:p>
        </w:tc>
      </w:tr>
      <w:tr w:rsidR="00A57DBD" w:rsidTr="00547E61">
        <w:trPr>
          <w:trHeight w:val="531"/>
          <w:jc w:val="center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Celowej</w:t>
            </w:r>
          </w:p>
        </w:tc>
      </w:tr>
      <w:tr w:rsidR="00A57DBD" w:rsidTr="00B56FB8">
        <w:trPr>
          <w:jc w:val="center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Jednostki sektora finansów </w:t>
            </w:r>
            <w:proofErr w:type="spellStart"/>
            <w:r>
              <w:rPr>
                <w:b/>
                <w:sz w:val="20"/>
                <w:szCs w:val="20"/>
              </w:rPr>
              <w:t>publ</w:t>
            </w:r>
            <w:proofErr w:type="spellEnd"/>
            <w:r w:rsidR="00B964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A57DBD" w:rsidTr="00B56FB8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Instytucja Kultury GOKIS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5614AE" w:rsidP="00242A7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6FB8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.000</w:t>
            </w:r>
            <w:r w:rsidR="00B56FB8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A57DBD" w:rsidTr="00B56FB8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921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92116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Instytucja Kultury Biblioteka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 w:rsidP="00242A7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FB8">
              <w:rPr>
                <w:sz w:val="20"/>
                <w:szCs w:val="20"/>
              </w:rPr>
              <w:t>4</w:t>
            </w:r>
            <w:r w:rsidR="00242A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B56FB8">
              <w:rPr>
                <w:sz w:val="20"/>
                <w:szCs w:val="20"/>
              </w:rPr>
              <w:t>291,79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B56FB8" w:rsidTr="00B56FB8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8" w:rsidRDefault="00B56F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8" w:rsidRDefault="00B56F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75809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8" w:rsidRDefault="00B56F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Wieluński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8" w:rsidRDefault="00B56FB8" w:rsidP="00242A7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8" w:rsidRDefault="00B56FB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8" w:rsidRDefault="00B56FB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253.055,65</w:t>
            </w:r>
          </w:p>
        </w:tc>
      </w:tr>
      <w:tr w:rsidR="00A57DBD" w:rsidTr="00B56FB8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242A7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56FB8">
              <w:rPr>
                <w:b/>
                <w:sz w:val="20"/>
                <w:szCs w:val="20"/>
              </w:rPr>
              <w:t>00</w:t>
            </w:r>
            <w:r w:rsidR="0030748C">
              <w:rPr>
                <w:b/>
                <w:sz w:val="20"/>
                <w:szCs w:val="20"/>
              </w:rPr>
              <w:t>.</w:t>
            </w:r>
            <w:r w:rsidR="00B56FB8">
              <w:rPr>
                <w:b/>
                <w:sz w:val="20"/>
                <w:szCs w:val="20"/>
              </w:rPr>
              <w:t>291,79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B56FB8" w:rsidP="005614AE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253.055,65</w:t>
            </w:r>
          </w:p>
        </w:tc>
      </w:tr>
      <w:tr w:rsidR="00A57DBD" w:rsidTr="00B56FB8">
        <w:trPr>
          <w:jc w:val="center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Jednostki nie należące do sektora finansów </w:t>
            </w:r>
            <w:proofErr w:type="spellStart"/>
            <w:r>
              <w:rPr>
                <w:b/>
                <w:sz w:val="20"/>
                <w:szCs w:val="20"/>
              </w:rPr>
              <w:t>publ</w:t>
            </w:r>
            <w:proofErr w:type="spellEnd"/>
            <w:r w:rsidR="00B964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A57DBD" w:rsidTr="00B56FB8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przeznaczona na ochronę przeciwpożarową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B56FB8" w:rsidP="00242A7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971,00</w:t>
            </w:r>
          </w:p>
        </w:tc>
      </w:tr>
      <w:tr w:rsidR="00A57DBD" w:rsidTr="00B56FB8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85154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przeznaczona w zakresie porządku i bezpieczeństwa publicznego oraz przeciwdziałanie patologiom społecznym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242A78" w:rsidP="00242A7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74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30748C">
              <w:rPr>
                <w:sz w:val="20"/>
                <w:szCs w:val="20"/>
              </w:rPr>
              <w:t>00</w:t>
            </w:r>
            <w:r w:rsidR="00B56FB8">
              <w:rPr>
                <w:sz w:val="20"/>
                <w:szCs w:val="20"/>
              </w:rPr>
              <w:t>,00</w:t>
            </w:r>
          </w:p>
        </w:tc>
      </w:tr>
      <w:tr w:rsidR="00A57DBD" w:rsidTr="00B56FB8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92605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242A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przeznaczona w zakresie porządku i bezpieczeństwa publicznego oraz przeciwdziałanie patologiom społecznym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B56FB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38.400,00</w:t>
            </w:r>
          </w:p>
        </w:tc>
      </w:tr>
      <w:tr w:rsidR="00A57DBD" w:rsidTr="00B56FB8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92605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przeznaczona na upowszechnianie kultury fizycznej i sportu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B56FB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0748C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57DBD" w:rsidTr="00B56FB8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242A78" w:rsidP="00242A7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56FB8">
              <w:rPr>
                <w:b/>
                <w:sz w:val="20"/>
                <w:szCs w:val="20"/>
              </w:rPr>
              <w:t>7</w:t>
            </w:r>
            <w:r w:rsidR="0030748C">
              <w:rPr>
                <w:b/>
                <w:sz w:val="20"/>
                <w:szCs w:val="20"/>
              </w:rPr>
              <w:t>.</w:t>
            </w:r>
            <w:r w:rsidR="00B56FB8">
              <w:rPr>
                <w:b/>
                <w:sz w:val="20"/>
                <w:szCs w:val="20"/>
              </w:rPr>
              <w:t>871,00</w:t>
            </w:r>
          </w:p>
        </w:tc>
      </w:tr>
    </w:tbl>
    <w:p w:rsidR="00CA090F" w:rsidRPr="00E2349F" w:rsidRDefault="00CA090F" w:rsidP="00CA090F">
      <w:pPr>
        <w:spacing w:after="0" w:line="240" w:lineRule="auto"/>
        <w:ind w:firstLine="720"/>
        <w:jc w:val="both"/>
        <w:rPr>
          <w:sz w:val="24"/>
          <w:szCs w:val="24"/>
          <w:lang w:eastAsia="en-US"/>
        </w:rPr>
      </w:pPr>
      <w:r w:rsidRPr="00E2349F">
        <w:rPr>
          <w:sz w:val="24"/>
          <w:szCs w:val="24"/>
          <w:lang w:eastAsia="en-US"/>
        </w:rPr>
        <w:t>Dotacja celowa na pomoc finansową udzielaną między jednostkami samorządu terytorialnego na dofinansowanie własnych zadań inwestycyjnych i zakupów inwestycyjnych:</w:t>
      </w:r>
    </w:p>
    <w:p w:rsidR="00CA090F" w:rsidRPr="00E2349F" w:rsidRDefault="00CA090F" w:rsidP="00CA090F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E2349F">
        <w:rPr>
          <w:sz w:val="24"/>
          <w:szCs w:val="24"/>
          <w:lang w:eastAsia="en-US"/>
        </w:rPr>
        <w:t>- pomoc finansowa dla Powiatu Wieluńskiego na zadanie „Przebudowa drogi powiatowej Nr 4512E Toplin - Mokrsko przez Wróblew wraz z budową zjazdów” 251.696,56 zł;</w:t>
      </w:r>
    </w:p>
    <w:p w:rsidR="00CA090F" w:rsidRDefault="00CA090F" w:rsidP="00CA090F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E2349F">
        <w:rPr>
          <w:sz w:val="24"/>
          <w:szCs w:val="24"/>
          <w:lang w:eastAsia="en-US"/>
        </w:rPr>
        <w:t>- pomoc finansowa dla Powiatu Wieluńskiego na zadanie „Zakup broni Palmera" 1.359,09 zł.</w:t>
      </w:r>
    </w:p>
    <w:p w:rsidR="004E338E" w:rsidRDefault="004E338E" w:rsidP="00CA090F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4E338E" w:rsidRDefault="004E338E" w:rsidP="00CA090F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4E338E" w:rsidRDefault="004E338E" w:rsidP="004E33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6</w:t>
      </w:r>
      <w:r w:rsidRPr="00B964F5">
        <w:rPr>
          <w:b/>
          <w:color w:val="000000"/>
          <w:sz w:val="26"/>
          <w:szCs w:val="26"/>
        </w:rPr>
        <w:t>. Fundusz sołecki</w:t>
      </w:r>
    </w:p>
    <w:p w:rsidR="004E338E" w:rsidRDefault="004E338E" w:rsidP="004E33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Rada Gminy Skomlin uchwałą nr XXV/149/2021 z dnia 29 marca 2021 r. wyodrębniła fundusz sołecki na 2022 r. </w:t>
      </w:r>
    </w:p>
    <w:p w:rsidR="004E338E" w:rsidRPr="00E2349F" w:rsidRDefault="004E338E" w:rsidP="00CA090F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4E338E" w:rsidRDefault="004E338E" w:rsidP="00B56FB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6"/>
          <w:szCs w:val="26"/>
        </w:rPr>
      </w:pPr>
    </w:p>
    <w:p w:rsidR="004E338E" w:rsidRDefault="004E338E" w:rsidP="00B56FB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6"/>
          <w:szCs w:val="26"/>
        </w:rPr>
      </w:pPr>
    </w:p>
    <w:p w:rsidR="004E338E" w:rsidRDefault="004E338E" w:rsidP="00B56FB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6"/>
          <w:szCs w:val="26"/>
        </w:rPr>
      </w:pPr>
    </w:p>
    <w:p w:rsidR="004E338E" w:rsidRDefault="004E338E" w:rsidP="00B56FB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6"/>
          <w:szCs w:val="26"/>
        </w:rPr>
      </w:pPr>
    </w:p>
    <w:p w:rsidR="00B56FB8" w:rsidRPr="00B964F5" w:rsidRDefault="00B56FB8" w:rsidP="00B56FB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6"/>
          <w:szCs w:val="26"/>
        </w:rPr>
      </w:pPr>
    </w:p>
    <w:tbl>
      <w:tblPr>
        <w:tblpPr w:leftFromText="141" w:rightFromText="141" w:vertAnchor="text" w:horzAnchor="margin" w:tblpXSpec="center" w:tblpY="-1132"/>
        <w:tblW w:w="94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274"/>
        <w:gridCol w:w="1098"/>
        <w:gridCol w:w="1136"/>
        <w:gridCol w:w="1132"/>
        <w:gridCol w:w="1134"/>
        <w:gridCol w:w="1136"/>
        <w:gridCol w:w="1132"/>
      </w:tblGrid>
      <w:tr w:rsidR="00672B3C" w:rsidTr="00672B3C">
        <w:trPr>
          <w:trHeight w:val="690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Nazwa sołectwa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Wydatki bieżące plan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Wydatki majątkowe plan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Razem plan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Wydatki bieżące wykonanie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Wydatki majątkowe wykonanie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Razem wykonanie</w:t>
            </w:r>
          </w:p>
        </w:tc>
      </w:tr>
      <w:tr w:rsidR="00672B3C" w:rsidTr="00672B3C">
        <w:trPr>
          <w:trHeight w:val="36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 xml:space="preserve">Bojanów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17.456,59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17.456,59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16.950,00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16.950,00</w:t>
            </w:r>
          </w:p>
        </w:tc>
      </w:tr>
      <w:tr w:rsidR="004E338E" w:rsidTr="00672B3C">
        <w:trPr>
          <w:trHeight w:val="36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338E" w:rsidRPr="00C4375E" w:rsidRDefault="004E338E" w:rsidP="00B56F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38E" w:rsidRPr="00C4375E" w:rsidRDefault="004E338E" w:rsidP="00B56F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38E" w:rsidRPr="00C4375E" w:rsidRDefault="004E338E" w:rsidP="00B56F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38E" w:rsidRPr="00C4375E" w:rsidRDefault="004E338E" w:rsidP="00B56F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38E" w:rsidRPr="00C4375E" w:rsidRDefault="004E338E" w:rsidP="00B56F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38E" w:rsidRPr="00C4375E" w:rsidRDefault="004E338E" w:rsidP="00B56F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38E" w:rsidRPr="00C4375E" w:rsidRDefault="004E338E" w:rsidP="00B56F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38E" w:rsidRPr="00C4375E" w:rsidRDefault="004E338E" w:rsidP="00B56F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2B3C" w:rsidTr="00672B3C">
        <w:trPr>
          <w:trHeight w:val="51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Wykonanie łazienki w świetlicy w Bojanowie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17.456,59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17.456,59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16.950,00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16.950,00</w:t>
            </w:r>
          </w:p>
        </w:tc>
      </w:tr>
      <w:tr w:rsidR="00672B3C" w:rsidTr="00672B3C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Brzeziny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18.714,73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18.714,73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18.714,70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18.714,70</w:t>
            </w:r>
          </w:p>
        </w:tc>
      </w:tr>
      <w:tr w:rsidR="00672B3C" w:rsidTr="00672B3C">
        <w:trPr>
          <w:trHeight w:val="51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Zakup kruszywa i destruktu na drogi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18.714,73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18.714,73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18.714,70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18.714,70</w:t>
            </w:r>
          </w:p>
        </w:tc>
      </w:tr>
      <w:tr w:rsidR="00672B3C" w:rsidTr="00672B3C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4375E">
              <w:rPr>
                <w:b/>
                <w:bCs/>
                <w:sz w:val="20"/>
                <w:szCs w:val="20"/>
              </w:rPr>
              <w:t>Klasa</w:t>
            </w:r>
            <w:r>
              <w:rPr>
                <w:b/>
                <w:bCs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15.674,24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15.674,24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C4375E">
              <w:rPr>
                <w:b/>
                <w:bCs/>
                <w:sz w:val="20"/>
                <w:szCs w:val="20"/>
              </w:rPr>
              <w:t>622,56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15.622,56</w:t>
            </w:r>
          </w:p>
        </w:tc>
      </w:tr>
      <w:tr w:rsidR="00672B3C" w:rsidTr="00672B3C">
        <w:trPr>
          <w:trHeight w:val="48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 xml:space="preserve">Remont świetlicy wiejskiej w </w:t>
            </w:r>
            <w:proofErr w:type="spellStart"/>
            <w:r w:rsidRPr="00C4375E">
              <w:rPr>
                <w:sz w:val="20"/>
                <w:szCs w:val="20"/>
              </w:rPr>
              <w:t>Klasaku</w:t>
            </w:r>
            <w:proofErr w:type="spellEnd"/>
            <w:r w:rsidRPr="00C4375E">
              <w:rPr>
                <w:sz w:val="20"/>
                <w:szCs w:val="20"/>
              </w:rPr>
              <w:t xml:space="preserve"> Dużym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13.000,00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13.000,00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4375E">
              <w:rPr>
                <w:sz w:val="20"/>
                <w:szCs w:val="20"/>
              </w:rPr>
              <w:t>950,02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12.950,02</w:t>
            </w:r>
          </w:p>
        </w:tc>
      </w:tr>
      <w:tr w:rsidR="00672B3C" w:rsidTr="00672B3C">
        <w:trPr>
          <w:trHeight w:val="33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Zakup kruszywa na drogi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2.674,24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2.674,24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4375E">
              <w:rPr>
                <w:sz w:val="20"/>
                <w:szCs w:val="20"/>
              </w:rPr>
              <w:t>672,54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2.672,54</w:t>
            </w:r>
          </w:p>
        </w:tc>
      </w:tr>
      <w:tr w:rsidR="00672B3C" w:rsidTr="00672B3C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4375E">
              <w:rPr>
                <w:b/>
                <w:bCs/>
                <w:sz w:val="20"/>
                <w:szCs w:val="20"/>
              </w:rPr>
              <w:t>Maręże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13.262,82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13.262,82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C4375E">
              <w:rPr>
                <w:b/>
                <w:bCs/>
                <w:sz w:val="20"/>
                <w:szCs w:val="20"/>
              </w:rPr>
              <w:t>259,40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13.259,40</w:t>
            </w:r>
          </w:p>
        </w:tc>
      </w:tr>
      <w:tr w:rsidR="00672B3C" w:rsidTr="00672B3C">
        <w:trPr>
          <w:trHeight w:val="28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Zakup kruszywa na drogi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13.262,82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13.262,82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4375E">
              <w:rPr>
                <w:sz w:val="20"/>
                <w:szCs w:val="20"/>
              </w:rPr>
              <w:t>259,40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13.259,40</w:t>
            </w:r>
          </w:p>
        </w:tc>
      </w:tr>
      <w:tr w:rsidR="00672B3C" w:rsidTr="00672B3C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Skomlin 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7.422,20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52.422,2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C4375E">
              <w:rPr>
                <w:b/>
                <w:bCs/>
                <w:sz w:val="20"/>
                <w:szCs w:val="20"/>
              </w:rPr>
              <w:t>418,38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44.500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51.918,38</w:t>
            </w:r>
          </w:p>
        </w:tc>
      </w:tr>
      <w:tr w:rsidR="00672B3C" w:rsidTr="00672B3C">
        <w:trPr>
          <w:trHeight w:val="28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Zakup kruszywa na drogi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7.422,20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7.422,2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4375E">
              <w:rPr>
                <w:sz w:val="20"/>
                <w:szCs w:val="20"/>
              </w:rPr>
              <w:t>418,38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7.418,38</w:t>
            </w:r>
          </w:p>
        </w:tc>
      </w:tr>
      <w:tr w:rsidR="00672B3C" w:rsidTr="00672B3C">
        <w:trPr>
          <w:trHeight w:val="51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Wykonanie parkingu przed Urzędem Gminy w Skomlinie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15.000,00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14.500,00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14.500,00</w:t>
            </w:r>
          </w:p>
        </w:tc>
      </w:tr>
      <w:tr w:rsidR="00672B3C" w:rsidTr="00672B3C">
        <w:trPr>
          <w:trHeight w:val="46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Wykonanie oświetlenia na ul. Parkowej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30.000,00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30.000,00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30.000,00</w:t>
            </w:r>
          </w:p>
        </w:tc>
      </w:tr>
      <w:tr w:rsidR="00672B3C" w:rsidTr="004E338E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Skomlin II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46.970,29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46.970,29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35.509,20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35.509,20</w:t>
            </w:r>
          </w:p>
        </w:tc>
      </w:tr>
      <w:tr w:rsidR="00672B3C" w:rsidTr="004E338E">
        <w:trPr>
          <w:trHeight w:val="7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Budowa sieci wodociągowej ul. 3-go Maja i Tysiąclecia - Dokumentacja techniczna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46.970,29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46.970,29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35.509,20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35.509,20</w:t>
            </w:r>
          </w:p>
        </w:tc>
      </w:tr>
    </w:tbl>
    <w:p w:rsidR="004E338E" w:rsidRDefault="004E338E"/>
    <w:tbl>
      <w:tblPr>
        <w:tblpPr w:leftFromText="141" w:rightFromText="141" w:vertAnchor="text" w:horzAnchor="margin" w:tblpXSpec="center" w:tblpY="-1132"/>
        <w:tblW w:w="94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274"/>
        <w:gridCol w:w="1098"/>
        <w:gridCol w:w="1136"/>
        <w:gridCol w:w="1132"/>
        <w:gridCol w:w="1134"/>
        <w:gridCol w:w="1136"/>
        <w:gridCol w:w="1132"/>
      </w:tblGrid>
      <w:tr w:rsidR="00672B3C" w:rsidTr="004E338E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E338E" w:rsidRDefault="004E338E" w:rsidP="00B56FB8">
            <w:pPr>
              <w:rPr>
                <w:b/>
                <w:bCs/>
                <w:sz w:val="20"/>
                <w:szCs w:val="20"/>
              </w:rPr>
            </w:pPr>
          </w:p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338E" w:rsidRDefault="004E338E" w:rsidP="00B56FB8">
            <w:pPr>
              <w:rPr>
                <w:b/>
                <w:bCs/>
                <w:sz w:val="20"/>
                <w:szCs w:val="20"/>
              </w:rPr>
            </w:pPr>
          </w:p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Toplin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338E" w:rsidRDefault="004E338E" w:rsidP="00B56FB8">
            <w:pPr>
              <w:rPr>
                <w:b/>
                <w:bCs/>
                <w:sz w:val="20"/>
                <w:szCs w:val="20"/>
              </w:rPr>
            </w:pPr>
          </w:p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338E" w:rsidRDefault="004E338E" w:rsidP="00B56FB8">
            <w:pPr>
              <w:rPr>
                <w:b/>
                <w:bCs/>
                <w:sz w:val="20"/>
                <w:szCs w:val="20"/>
              </w:rPr>
            </w:pPr>
          </w:p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19.605,90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338E" w:rsidRDefault="004E338E" w:rsidP="00B56FB8">
            <w:pPr>
              <w:rPr>
                <w:b/>
                <w:bCs/>
                <w:sz w:val="20"/>
                <w:szCs w:val="20"/>
              </w:rPr>
            </w:pPr>
          </w:p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19.605,90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338E" w:rsidRDefault="004E338E" w:rsidP="00B56FB8">
            <w:pPr>
              <w:rPr>
                <w:sz w:val="20"/>
                <w:szCs w:val="20"/>
              </w:rPr>
            </w:pPr>
          </w:p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338E" w:rsidRDefault="004E338E" w:rsidP="00B56FB8">
            <w:pPr>
              <w:rPr>
                <w:sz w:val="20"/>
                <w:szCs w:val="20"/>
              </w:rPr>
            </w:pPr>
          </w:p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18.798,60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338E" w:rsidRDefault="004E338E" w:rsidP="00B56FB8">
            <w:pPr>
              <w:rPr>
                <w:b/>
                <w:bCs/>
                <w:sz w:val="20"/>
                <w:szCs w:val="20"/>
              </w:rPr>
            </w:pPr>
          </w:p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18.798,60</w:t>
            </w:r>
          </w:p>
        </w:tc>
      </w:tr>
      <w:tr w:rsidR="00672B3C" w:rsidTr="004E338E">
        <w:trPr>
          <w:trHeight w:val="78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 xml:space="preserve">Przebudowa drogi dojazdowej do gruntów rolnych - </w:t>
            </w:r>
            <w:proofErr w:type="spellStart"/>
            <w:r w:rsidRPr="00C4375E">
              <w:rPr>
                <w:sz w:val="20"/>
                <w:szCs w:val="20"/>
              </w:rPr>
              <w:t>dz.ew</w:t>
            </w:r>
            <w:proofErr w:type="spellEnd"/>
            <w:r w:rsidRPr="00C4375E">
              <w:rPr>
                <w:sz w:val="20"/>
                <w:szCs w:val="20"/>
              </w:rPr>
              <w:t>. nr 338 obręb Toplin (droga wewnętrzna)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19.605,90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19.605,90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18.798,60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18.798,60</w:t>
            </w:r>
          </w:p>
        </w:tc>
      </w:tr>
      <w:tr w:rsidR="00672B3C" w:rsidTr="00672B3C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4375E">
              <w:rPr>
                <w:b/>
                <w:bCs/>
                <w:sz w:val="20"/>
                <w:szCs w:val="20"/>
              </w:rPr>
              <w:t>Walenczyzna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13.315,24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13.315,24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13.298,62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13.298,62</w:t>
            </w:r>
          </w:p>
        </w:tc>
      </w:tr>
      <w:tr w:rsidR="00672B3C" w:rsidTr="00672B3C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Zakup kruszywa na drogi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11.315,24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11.315,24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11.310,10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11.310,10</w:t>
            </w:r>
          </w:p>
        </w:tc>
      </w:tr>
      <w:tr w:rsidR="00672B3C" w:rsidTr="00672B3C">
        <w:trPr>
          <w:trHeight w:val="51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Zakup tablic z informacją o dojeździe do posesji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2.000,00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1.988,52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1.988,52</w:t>
            </w:r>
          </w:p>
        </w:tc>
      </w:tr>
      <w:tr w:rsidR="00672B3C" w:rsidTr="00672B3C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Wichernik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8.779,79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28.779,79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8.775,31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28.775,31</w:t>
            </w:r>
          </w:p>
        </w:tc>
      </w:tr>
      <w:tr w:rsidR="00672B3C" w:rsidTr="00672B3C">
        <w:trPr>
          <w:trHeight w:val="52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Budowa Placu Zabaw w miejscowości Wichernik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20.000,00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20.000,00</w:t>
            </w:r>
          </w:p>
        </w:tc>
      </w:tr>
      <w:tr w:rsidR="00672B3C" w:rsidTr="00672B3C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Zakup kruszywa na drogi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8.779,79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8.779,79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8.775,31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8.775,31</w:t>
            </w:r>
          </w:p>
        </w:tc>
      </w:tr>
      <w:tr w:rsidR="00672B3C" w:rsidTr="00672B3C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Wróblew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37.324,61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37.324,61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37.299,27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37.299,27</w:t>
            </w:r>
          </w:p>
        </w:tc>
      </w:tr>
      <w:tr w:rsidR="00672B3C" w:rsidTr="00672B3C">
        <w:trPr>
          <w:trHeight w:val="810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Wymiana drzwi zewnętrznych w budynku Przedszkola we Wróblewie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7.424,61</w:t>
            </w:r>
          </w:p>
        </w:tc>
        <w:tc>
          <w:tcPr>
            <w:tcW w:w="1136" w:type="dxa"/>
            <w:tcBorders>
              <w:top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7.424,61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7.400,00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7.400,00</w:t>
            </w:r>
          </w:p>
        </w:tc>
      </w:tr>
      <w:tr w:rsidR="00672B3C" w:rsidTr="00672B3C">
        <w:trPr>
          <w:trHeight w:val="555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Wyposażenie kuchni w remizie OSP we Wróblewie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29.900,00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29.900,00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29.899,27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29.899,27</w:t>
            </w:r>
          </w:p>
        </w:tc>
      </w:tr>
      <w:tr w:rsidR="00672B3C" w:rsidTr="00672B3C">
        <w:trPr>
          <w:trHeight w:val="300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Zbęk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20.654,35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20.654,35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15677,24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15.677,24</w:t>
            </w:r>
          </w:p>
        </w:tc>
      </w:tr>
      <w:tr w:rsidR="00672B3C" w:rsidTr="00672B3C">
        <w:trPr>
          <w:trHeight w:val="555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Montaż lamp oświetlenia ulicznego Zbęk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10.654,35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10.654,35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5776,34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5.776,34</w:t>
            </w:r>
          </w:p>
        </w:tc>
      </w:tr>
      <w:tr w:rsidR="00672B3C" w:rsidTr="00672B3C">
        <w:trPr>
          <w:trHeight w:val="51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Budowa placu Zabaw dla dzieci Zbęk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10.000,00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9900,90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9.900,90</w:t>
            </w:r>
          </w:p>
        </w:tc>
      </w:tr>
      <w:tr w:rsidR="00672B3C" w:rsidTr="00672B3C">
        <w:trPr>
          <w:trHeight w:val="33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114.493,60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169.687,10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284.180,76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114.388,24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151.435,04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B3C" w:rsidRPr="00C4375E" w:rsidRDefault="00672B3C" w:rsidP="00B56FB8">
            <w:pPr>
              <w:rPr>
                <w:b/>
                <w:bCs/>
                <w:sz w:val="20"/>
                <w:szCs w:val="20"/>
              </w:rPr>
            </w:pPr>
            <w:r w:rsidRPr="00C4375E">
              <w:rPr>
                <w:b/>
                <w:bCs/>
                <w:sz w:val="20"/>
                <w:szCs w:val="20"/>
              </w:rPr>
              <w:t>265.823,28</w:t>
            </w:r>
          </w:p>
        </w:tc>
      </w:tr>
    </w:tbl>
    <w:p w:rsidR="00A57DBD" w:rsidRPr="008422FE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0"/>
          <w:szCs w:val="20"/>
        </w:rPr>
      </w:pPr>
    </w:p>
    <w:p w:rsidR="006C432D" w:rsidRDefault="006C432D" w:rsidP="00DA7F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340C1B" w:rsidRDefault="00340C1B" w:rsidP="00DA7F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340C1B" w:rsidRDefault="00340C1B" w:rsidP="00DA7F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340C1B" w:rsidRDefault="00340C1B" w:rsidP="00DA7F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340C1B" w:rsidRDefault="00340C1B" w:rsidP="00DA7F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340C1B" w:rsidRDefault="00340C1B" w:rsidP="00DA7F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340C1B" w:rsidRDefault="00340C1B" w:rsidP="00DA7F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340C1B" w:rsidRDefault="00340C1B" w:rsidP="00DA7F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340C1B" w:rsidRDefault="00340C1B" w:rsidP="00DA7F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340C1B" w:rsidRDefault="00340C1B" w:rsidP="00DA7F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340C1B" w:rsidRDefault="00340C1B" w:rsidP="00DA7F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340C1B" w:rsidRDefault="00340C1B" w:rsidP="00DA7F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547E61" w:rsidRDefault="00547E61" w:rsidP="00DA7F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547E61" w:rsidRDefault="00547E61" w:rsidP="00DA7F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657352" w:rsidRDefault="00657352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D5480A" w:rsidRDefault="00D5480A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E5311">
        <w:rPr>
          <w:b/>
          <w:color w:val="000000"/>
          <w:sz w:val="28"/>
          <w:szCs w:val="28"/>
        </w:rPr>
        <w:t>V</w:t>
      </w:r>
      <w:r w:rsidR="004C7E36" w:rsidRPr="00CE5311">
        <w:rPr>
          <w:b/>
          <w:color w:val="000000"/>
          <w:sz w:val="28"/>
          <w:szCs w:val="28"/>
        </w:rPr>
        <w:t>I</w:t>
      </w:r>
      <w:r w:rsidRPr="00CE5311">
        <w:rPr>
          <w:b/>
          <w:color w:val="000000"/>
          <w:sz w:val="28"/>
          <w:szCs w:val="28"/>
        </w:rPr>
        <w:t>I. INWESTYCJE</w:t>
      </w:r>
      <w:r w:rsidR="005C041F" w:rsidRPr="00CE5311">
        <w:rPr>
          <w:b/>
          <w:color w:val="000000"/>
          <w:sz w:val="28"/>
          <w:szCs w:val="28"/>
        </w:rPr>
        <w:t>/PROJEKTY</w:t>
      </w:r>
    </w:p>
    <w:p w:rsidR="00657352" w:rsidRPr="00CE5311" w:rsidRDefault="00657352" w:rsidP="00D5480A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473B6A" w:rsidRDefault="00473B6A" w:rsidP="00473B6A">
      <w:pPr>
        <w:spacing w:after="0" w:line="360" w:lineRule="auto"/>
        <w:jc w:val="both"/>
        <w:rPr>
          <w:rFonts w:cstheme="minorHAnsi"/>
          <w:iCs/>
          <w:color w:val="000000"/>
          <w:sz w:val="24"/>
          <w:szCs w:val="24"/>
        </w:rPr>
      </w:pPr>
      <w:r w:rsidRPr="00274332">
        <w:rPr>
          <w:rFonts w:cstheme="minorHAnsi"/>
          <w:b/>
          <w:bCs/>
          <w:sz w:val="24"/>
          <w:szCs w:val="24"/>
          <w:u w:val="single"/>
        </w:rPr>
        <w:t>1.</w:t>
      </w:r>
      <w:r w:rsidRPr="00274332">
        <w:rPr>
          <w:rFonts w:cstheme="minorHAnsi"/>
          <w:sz w:val="24"/>
          <w:szCs w:val="24"/>
          <w:u w:val="single"/>
        </w:rPr>
        <w:t xml:space="preserve"> </w:t>
      </w:r>
      <w:r w:rsidRPr="00274332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Nazwa zadania: „</w:t>
      </w:r>
      <w:r w:rsidRPr="00274332">
        <w:rPr>
          <w:rFonts w:cstheme="minorHAnsi"/>
          <w:b/>
          <w:bCs/>
          <w:sz w:val="24"/>
          <w:szCs w:val="24"/>
          <w:u w:val="single"/>
        </w:rPr>
        <w:t>Utwardzenie dojścia do trybun i miejsc dla osób niepełnosprawnych wraz z wymianą ławek dla zawodników rezerwowych w ramach zadania Przebudowa boiska piłkarskiego w Skomlinie”</w:t>
      </w:r>
      <w:r>
        <w:rPr>
          <w:rFonts w:cstheme="minorHAnsi"/>
          <w:b/>
          <w:bCs/>
          <w:sz w:val="24"/>
          <w:szCs w:val="24"/>
          <w:u w:val="single"/>
        </w:rPr>
        <w:t>.</w:t>
      </w:r>
      <w:r w:rsidRPr="00A215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Zadanie zostało zrealizowane </w:t>
      </w:r>
      <w:r w:rsidRPr="00A2153C">
        <w:rPr>
          <w:rFonts w:cstheme="minorHAnsi"/>
          <w:sz w:val="24"/>
          <w:szCs w:val="24"/>
        </w:rPr>
        <w:t xml:space="preserve">na </w:t>
      </w:r>
      <w:r w:rsidRPr="00274332">
        <w:rPr>
          <w:rFonts w:cstheme="minorHAnsi"/>
          <w:sz w:val="24"/>
          <w:szCs w:val="24"/>
        </w:rPr>
        <w:t xml:space="preserve">kwotę </w:t>
      </w:r>
      <w:r w:rsidRPr="005E051F">
        <w:rPr>
          <w:rFonts w:cstheme="minorHAnsi"/>
          <w:b/>
          <w:bCs/>
          <w:sz w:val="24"/>
          <w:szCs w:val="24"/>
        </w:rPr>
        <w:t>19.894,94 zł</w:t>
      </w:r>
      <w:r>
        <w:rPr>
          <w:rFonts w:cstheme="minorHAnsi"/>
          <w:sz w:val="24"/>
          <w:szCs w:val="24"/>
        </w:rPr>
        <w:t xml:space="preserve"> z czego</w:t>
      </w:r>
      <w:r w:rsidRPr="00274332">
        <w:rPr>
          <w:rFonts w:cstheme="minorHAnsi"/>
          <w:sz w:val="24"/>
          <w:szCs w:val="24"/>
        </w:rPr>
        <w:t xml:space="preserve"> 15.000,00 zł </w:t>
      </w:r>
      <w:r>
        <w:rPr>
          <w:rFonts w:cstheme="minorHAnsi"/>
          <w:sz w:val="24"/>
          <w:szCs w:val="24"/>
        </w:rPr>
        <w:t xml:space="preserve">pochodziło z </w:t>
      </w:r>
      <w:r w:rsidRPr="00274332">
        <w:rPr>
          <w:rFonts w:cstheme="minorHAnsi"/>
          <w:sz w:val="24"/>
          <w:szCs w:val="24"/>
        </w:rPr>
        <w:t xml:space="preserve">dotacji z budżetu Województwa Łódzkiego </w:t>
      </w:r>
      <w:r w:rsidRPr="00274332">
        <w:rPr>
          <w:rFonts w:cstheme="minorHAnsi"/>
          <w:iCs/>
          <w:color w:val="000000"/>
          <w:sz w:val="24"/>
          <w:szCs w:val="24"/>
        </w:rPr>
        <w:t>pochodzących z puli środków przeznaczonych na dofinansowanie zadań w zakresie rozwoju infrastruktury</w:t>
      </w:r>
      <w:r w:rsidRPr="00A2153C">
        <w:rPr>
          <w:rFonts w:cstheme="minorHAnsi"/>
          <w:iCs/>
          <w:color w:val="000000"/>
          <w:sz w:val="24"/>
          <w:szCs w:val="24"/>
        </w:rPr>
        <w:t xml:space="preserve"> sportowej i rekreacyjnej w ramach programu „Infrastruktura sportowa Plus”.</w:t>
      </w:r>
    </w:p>
    <w:p w:rsidR="00764C28" w:rsidRDefault="00764C28" w:rsidP="005E051F">
      <w:pPr>
        <w:spacing w:after="0" w:line="360" w:lineRule="auto"/>
        <w:jc w:val="center"/>
        <w:rPr>
          <w:rFonts w:cstheme="minorHAnsi"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454316" cy="1943100"/>
            <wp:effectExtent l="0" t="0" r="0" b="0"/>
            <wp:docPr id="2576180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799" cy="19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6A" w:rsidRPr="006216ED" w:rsidRDefault="00473B6A" w:rsidP="00473B6A">
      <w:pPr>
        <w:spacing w:after="0" w:line="360" w:lineRule="auto"/>
        <w:jc w:val="both"/>
        <w:rPr>
          <w:rFonts w:cstheme="minorHAnsi"/>
          <w:iCs/>
          <w:color w:val="000000"/>
          <w:sz w:val="10"/>
          <w:szCs w:val="10"/>
        </w:rPr>
      </w:pPr>
    </w:p>
    <w:p w:rsidR="00473B6A" w:rsidRDefault="00473B6A" w:rsidP="00473B6A">
      <w:pPr>
        <w:pStyle w:val="Tekstpodstawowy"/>
        <w:spacing w:line="360" w:lineRule="auto"/>
        <w:jc w:val="both"/>
        <w:rPr>
          <w:rFonts w:cstheme="minorHAnsi"/>
          <w:sz w:val="24"/>
          <w:szCs w:val="24"/>
          <w:highlight w:val="white"/>
        </w:rPr>
      </w:pPr>
      <w:r>
        <w:rPr>
          <w:rFonts w:cstheme="minorHAnsi"/>
          <w:b/>
          <w:bCs/>
          <w:iCs/>
          <w:color w:val="000000"/>
          <w:sz w:val="24"/>
          <w:szCs w:val="24"/>
          <w:u w:val="single"/>
        </w:rPr>
        <w:t>2</w:t>
      </w:r>
      <w:r w:rsidRPr="00274332">
        <w:rPr>
          <w:rFonts w:cstheme="minorHAnsi"/>
          <w:b/>
          <w:bCs/>
          <w:iCs/>
          <w:color w:val="000000"/>
          <w:sz w:val="24"/>
          <w:szCs w:val="24"/>
          <w:u w:val="single"/>
        </w:rPr>
        <w:t>.</w:t>
      </w:r>
      <w:r w:rsidRPr="00274332">
        <w:rPr>
          <w:rFonts w:cstheme="minorHAnsi"/>
          <w:iCs/>
          <w:color w:val="000000"/>
          <w:sz w:val="24"/>
          <w:szCs w:val="24"/>
          <w:u w:val="single"/>
        </w:rPr>
        <w:t xml:space="preserve"> </w:t>
      </w:r>
      <w:r w:rsidRPr="00274332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Nazwa zadania: „</w:t>
      </w:r>
      <w:r w:rsidRPr="00274332">
        <w:rPr>
          <w:rFonts w:cstheme="minorHAnsi"/>
          <w:b/>
          <w:bCs/>
          <w:iCs/>
          <w:color w:val="000000"/>
          <w:sz w:val="24"/>
          <w:szCs w:val="24"/>
          <w:u w:val="single"/>
        </w:rPr>
        <w:t>Przebudowa drogi dojazdowej do gruntów rolnych – dz. ew. nr 338, obręb Toplin (droga wewnętrzna)</w:t>
      </w:r>
      <w:r>
        <w:rPr>
          <w:rFonts w:cstheme="minorHAnsi"/>
          <w:b/>
          <w:bCs/>
          <w:iCs/>
          <w:color w:val="000000"/>
          <w:sz w:val="24"/>
          <w:szCs w:val="24"/>
          <w:u w:val="single"/>
        </w:rPr>
        <w:t>”</w:t>
      </w:r>
      <w:r w:rsidRPr="00274332">
        <w:rPr>
          <w:rFonts w:cstheme="minorHAnsi"/>
          <w:b/>
          <w:bCs/>
          <w:iCs/>
          <w:color w:val="000000"/>
          <w:sz w:val="24"/>
          <w:szCs w:val="24"/>
          <w:u w:val="single"/>
        </w:rPr>
        <w:t>.</w:t>
      </w:r>
      <w:r w:rsidRPr="00A2153C">
        <w:rPr>
          <w:rFonts w:cstheme="minorHAnsi"/>
          <w:iCs/>
          <w:color w:val="000000"/>
          <w:sz w:val="24"/>
          <w:szCs w:val="24"/>
        </w:rPr>
        <w:t xml:space="preserve"> </w:t>
      </w:r>
      <w:r w:rsidRPr="00A2153C">
        <w:rPr>
          <w:rFonts w:cstheme="minorHAnsi"/>
          <w:sz w:val="24"/>
          <w:szCs w:val="24"/>
          <w:highlight w:val="white"/>
        </w:rPr>
        <w:t xml:space="preserve">Zadanie zostało zrealizowane na </w:t>
      </w:r>
      <w:r w:rsidRPr="00274332">
        <w:rPr>
          <w:rFonts w:cstheme="minorHAnsi"/>
          <w:sz w:val="24"/>
          <w:szCs w:val="24"/>
          <w:highlight w:val="white"/>
        </w:rPr>
        <w:t xml:space="preserve">kwotę </w:t>
      </w:r>
      <w:r w:rsidRPr="005E051F">
        <w:rPr>
          <w:rFonts w:cstheme="minorHAnsi"/>
          <w:b/>
          <w:bCs/>
          <w:sz w:val="24"/>
          <w:szCs w:val="24"/>
          <w:highlight w:val="white"/>
        </w:rPr>
        <w:t>32.000,00 zł</w:t>
      </w:r>
      <w:r w:rsidRPr="00A2153C">
        <w:rPr>
          <w:rFonts w:cstheme="minorHAnsi"/>
          <w:sz w:val="24"/>
          <w:szCs w:val="24"/>
          <w:highlight w:val="white"/>
        </w:rPr>
        <w:t xml:space="preserve"> kosztów kwalifikowanych. Na realizację zadania inwestycyjnego Gmina Skomlin pozyskała środki z budżetu Województwa Łódzkiego pochodzących z tytułu wyłączania z produkcji gruntów rolnych w </w:t>
      </w:r>
      <w:r w:rsidRPr="00274332">
        <w:rPr>
          <w:rFonts w:cstheme="minorHAnsi"/>
          <w:sz w:val="24"/>
          <w:szCs w:val="24"/>
        </w:rPr>
        <w:t>wysokości 14.</w:t>
      </w:r>
      <w:r w:rsidRPr="00274332">
        <w:rPr>
          <w:rFonts w:cstheme="minorHAnsi"/>
          <w:sz w:val="24"/>
          <w:szCs w:val="24"/>
          <w:highlight w:val="white"/>
        </w:rPr>
        <w:t xml:space="preserve">410,00 zł </w:t>
      </w:r>
      <w:proofErr w:type="spellStart"/>
      <w:r w:rsidR="00A4555C">
        <w:rPr>
          <w:rFonts w:cstheme="minorHAnsi"/>
          <w:sz w:val="24"/>
          <w:szCs w:val="24"/>
          <w:highlight w:val="white"/>
        </w:rPr>
        <w:t>t.j</w:t>
      </w:r>
      <w:proofErr w:type="spellEnd"/>
      <w:r w:rsidR="00A4555C">
        <w:rPr>
          <w:rFonts w:cstheme="minorHAnsi"/>
          <w:sz w:val="24"/>
          <w:szCs w:val="24"/>
          <w:highlight w:val="white"/>
        </w:rPr>
        <w:t xml:space="preserve">. </w:t>
      </w:r>
      <w:r w:rsidRPr="00274332">
        <w:rPr>
          <w:rFonts w:cstheme="minorHAnsi"/>
          <w:sz w:val="24"/>
          <w:szCs w:val="24"/>
          <w:highlight w:val="white"/>
        </w:rPr>
        <w:t>45,03</w:t>
      </w:r>
      <w:r w:rsidRPr="00A2153C">
        <w:rPr>
          <w:rFonts w:cstheme="minorHAnsi"/>
          <w:sz w:val="24"/>
          <w:szCs w:val="24"/>
          <w:highlight w:val="white"/>
        </w:rPr>
        <w:t xml:space="preserve">%) kosztów kwalifikowanych. Pozostałe koszty związane ze sporządzeniem kosztorysu, dokumentacją czy też pełnieniem funkcji inspektora nadzoru zadania pokryte zostały ze środków własnych Gminy </w:t>
      </w:r>
      <w:r w:rsidR="00A4555C">
        <w:rPr>
          <w:rFonts w:cstheme="minorHAnsi"/>
          <w:sz w:val="24"/>
          <w:szCs w:val="24"/>
          <w:highlight w:val="white"/>
        </w:rPr>
        <w:t>Skomlin.</w:t>
      </w:r>
    </w:p>
    <w:p w:rsidR="00D13DA6" w:rsidRPr="00A2153C" w:rsidRDefault="00D13DA6" w:rsidP="005E051F">
      <w:pPr>
        <w:pStyle w:val="Tekstpodstawowy"/>
        <w:spacing w:line="360" w:lineRule="auto"/>
        <w:jc w:val="center"/>
        <w:rPr>
          <w:rFonts w:cstheme="minorHAnsi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>
            <wp:extent cx="3629025" cy="2041775"/>
            <wp:effectExtent l="0" t="0" r="0" b="0"/>
            <wp:docPr id="20780144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70" cy="205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6A" w:rsidRPr="005E051F" w:rsidRDefault="00473B6A" w:rsidP="00047B7E">
      <w:pPr>
        <w:pStyle w:val="Tekstpodstawowy"/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lastRenderedPageBreak/>
        <w:t>3</w:t>
      </w:r>
      <w:r w:rsidRPr="00335E70">
        <w:rPr>
          <w:rFonts w:cstheme="minorHAnsi"/>
          <w:b/>
          <w:bCs/>
          <w:sz w:val="24"/>
          <w:szCs w:val="24"/>
          <w:u w:val="single"/>
        </w:rPr>
        <w:t xml:space="preserve">. </w:t>
      </w:r>
      <w:r w:rsidRPr="00335E70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Nazwa zadania: „</w:t>
      </w:r>
      <w:r w:rsidRPr="00335E70">
        <w:rPr>
          <w:rFonts w:cstheme="minorHAnsi"/>
          <w:b/>
          <w:bCs/>
          <w:sz w:val="24"/>
          <w:szCs w:val="24"/>
          <w:u w:val="single"/>
        </w:rPr>
        <w:t>Budowa kanalizacji sanitarnej w miejscowości Skomlin, Złota Góra”</w:t>
      </w:r>
      <w:r w:rsidR="005E051F">
        <w:rPr>
          <w:rFonts w:cstheme="minorHAnsi"/>
          <w:b/>
          <w:bCs/>
          <w:sz w:val="24"/>
          <w:szCs w:val="24"/>
          <w:u w:val="single"/>
        </w:rPr>
        <w:t xml:space="preserve">. </w:t>
      </w:r>
      <w:r w:rsidRPr="00335E70">
        <w:rPr>
          <w:rFonts w:cstheme="minorHAnsi"/>
          <w:sz w:val="24"/>
          <w:szCs w:val="24"/>
        </w:rPr>
        <w:t>Gmina Skomlin otrzymała środki na uzupełnienie subwencji ogólnej z przeznaczeniem na wsparcie finansowe inwestycji w zakresie kanalizacji w wysokości 900.000,00 zł.  Otrzymane środki przeznaczone zostały na</w:t>
      </w:r>
      <w:r w:rsidRPr="00335E70">
        <w:rPr>
          <w:rFonts w:cstheme="minorHAnsi"/>
          <w:color w:val="000000"/>
          <w:sz w:val="24"/>
          <w:szCs w:val="24"/>
          <w:shd w:val="clear" w:color="auto" w:fill="FFFFFF"/>
        </w:rPr>
        <w:t xml:space="preserve"> „</w:t>
      </w:r>
      <w:r w:rsidRPr="00335E70">
        <w:rPr>
          <w:rFonts w:cstheme="minorHAnsi"/>
          <w:sz w:val="24"/>
          <w:szCs w:val="24"/>
        </w:rPr>
        <w:t xml:space="preserve">Budowę kanalizacji sanitarnej w miejscowości Skomlin, Złota Góra” </w:t>
      </w:r>
      <w:r w:rsidRPr="00335E70">
        <w:rPr>
          <w:rFonts w:eastAsia="SimSun" w:cstheme="minorHAnsi"/>
          <w:kern w:val="2"/>
          <w:sz w:val="24"/>
          <w:szCs w:val="24"/>
          <w:lang w:eastAsia="zh-CN" w:bidi="hi-IN"/>
        </w:rPr>
        <w:t>W</w:t>
      </w:r>
      <w:r w:rsidRPr="00FB3FEF">
        <w:rPr>
          <w:rFonts w:eastAsia="SimSun" w:cstheme="minorHAnsi"/>
          <w:kern w:val="2"/>
          <w:sz w:val="24"/>
          <w:szCs w:val="24"/>
          <w:lang w:eastAsia="zh-CN" w:bidi="hi-IN"/>
        </w:rPr>
        <w:t xml:space="preserve">artość </w:t>
      </w:r>
      <w:r w:rsidRPr="00FB3FEF">
        <w:rPr>
          <w:rFonts w:eastAsia="SimSun" w:cstheme="minorHAnsi"/>
          <w:kern w:val="2"/>
          <w:sz w:val="24"/>
          <w:szCs w:val="24"/>
          <w:highlight w:val="white"/>
          <w:lang w:eastAsia="zh-CN" w:bidi="hi-IN"/>
        </w:rPr>
        <w:t>całkowita poniesionych kosztów zadania</w:t>
      </w:r>
      <w:r>
        <w:rPr>
          <w:rFonts w:eastAsia="SimSun" w:cstheme="minorHAnsi"/>
          <w:kern w:val="2"/>
          <w:sz w:val="24"/>
          <w:szCs w:val="24"/>
          <w:highlight w:val="white"/>
          <w:lang w:eastAsia="zh-CN" w:bidi="hi-IN"/>
        </w:rPr>
        <w:t xml:space="preserve"> wyniosła </w:t>
      </w:r>
      <w:r w:rsidRPr="005E051F">
        <w:rPr>
          <w:rFonts w:eastAsia="SimSun" w:cstheme="minorHAnsi"/>
          <w:b/>
          <w:bCs/>
          <w:kern w:val="2"/>
          <w:sz w:val="24"/>
          <w:szCs w:val="24"/>
          <w:highlight w:val="white"/>
          <w:lang w:eastAsia="zh-CN" w:bidi="hi-IN"/>
        </w:rPr>
        <w:t>828.700,00 zł</w:t>
      </w:r>
      <w:r>
        <w:rPr>
          <w:rFonts w:eastAsia="SimSun" w:cstheme="minorHAnsi"/>
          <w:kern w:val="2"/>
          <w:sz w:val="24"/>
          <w:szCs w:val="24"/>
          <w:highlight w:val="white"/>
          <w:lang w:eastAsia="zh-CN" w:bidi="hi-IN"/>
        </w:rPr>
        <w:t xml:space="preserve"> z czego: (820.000,00 zł otrzymał Wykonawca; a 8.700,00 zł</w:t>
      </w:r>
      <w:r w:rsidRPr="00964BF1">
        <w:rPr>
          <w:rFonts w:eastAsia="SimSun" w:cstheme="minorHAnsi"/>
          <w:kern w:val="2"/>
          <w:sz w:val="24"/>
          <w:szCs w:val="24"/>
          <w:highlight w:val="white"/>
          <w:lang w:eastAsia="zh-CN" w:bidi="hi-IN"/>
        </w:rPr>
        <w:t xml:space="preserve"> </w:t>
      </w:r>
      <w:r>
        <w:rPr>
          <w:rFonts w:eastAsia="SimSun" w:cstheme="minorHAnsi"/>
          <w:kern w:val="2"/>
          <w:sz w:val="24"/>
          <w:szCs w:val="24"/>
          <w:highlight w:val="white"/>
          <w:lang w:eastAsia="zh-CN" w:bidi="hi-IN"/>
        </w:rPr>
        <w:t>Inspektor Nadzoru).</w:t>
      </w:r>
    </w:p>
    <w:p w:rsidR="00473B6A" w:rsidRPr="005E051F" w:rsidRDefault="00473B6A" w:rsidP="00047B7E">
      <w:pPr>
        <w:spacing w:before="100" w:beforeAutospacing="1" w:after="100" w:afterAutospacing="1" w:line="360" w:lineRule="auto"/>
        <w:jc w:val="both"/>
        <w:rPr>
          <w:rFonts w:eastAsia="SimSun" w:cstheme="minorHAnsi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</w:rPr>
        <w:t>4</w:t>
      </w:r>
      <w:r w:rsidRPr="00274332">
        <w:rPr>
          <w:rFonts w:cstheme="minorHAnsi"/>
          <w:b/>
          <w:bCs/>
          <w:color w:val="000000"/>
          <w:sz w:val="24"/>
          <w:szCs w:val="24"/>
          <w:u w:val="single"/>
        </w:rPr>
        <w:t xml:space="preserve">. </w:t>
      </w:r>
      <w:bookmarkStart w:id="3" w:name="_Hlk131421763"/>
      <w:r w:rsidRPr="00274332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Nazwa zadania: „</w:t>
      </w:r>
      <w:bookmarkEnd w:id="3"/>
      <w:r w:rsidRPr="00274332">
        <w:rPr>
          <w:rFonts w:eastAsia="SimSun" w:cstheme="minorHAnsi"/>
          <w:b/>
          <w:bCs/>
          <w:kern w:val="2"/>
          <w:sz w:val="24"/>
          <w:szCs w:val="24"/>
          <w:highlight w:val="white"/>
          <w:u w:val="single"/>
          <w:lang w:eastAsia="zh-CN" w:bidi="hi-IN"/>
        </w:rPr>
        <w:t>Strefa seniora i juniora”</w:t>
      </w:r>
      <w:r w:rsidR="005E051F">
        <w:rPr>
          <w:rFonts w:eastAsia="SimSun" w:cstheme="minorHAnsi"/>
          <w:b/>
          <w:bCs/>
          <w:kern w:val="2"/>
          <w:sz w:val="24"/>
          <w:szCs w:val="24"/>
          <w:u w:val="single"/>
          <w:lang w:eastAsia="zh-CN" w:bidi="hi-IN"/>
        </w:rPr>
        <w:t>.</w:t>
      </w:r>
      <w:r w:rsidR="005E051F" w:rsidRPr="005E051F">
        <w:rPr>
          <w:rFonts w:eastAsia="SimSun" w:cstheme="minorHAnsi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A2153C">
        <w:rPr>
          <w:rFonts w:eastAsia="SimSun" w:cstheme="minorHAnsi"/>
          <w:color w:val="000000"/>
          <w:kern w:val="2"/>
          <w:sz w:val="24"/>
          <w:szCs w:val="24"/>
          <w:lang w:eastAsia="zh-CN" w:bidi="hi-IN"/>
        </w:rPr>
        <w:t xml:space="preserve">Dzięki udzielonej z budżetu Województwa Łódzkiego na rok 2022 pomocy finansowej jednostkom samorządu terytorialnego województwa łódzkiego w formie dotacji celowej, przeznaczonej na dofinansowanie zadań własnych gmin w zakresie realizacji projektów w sołectwach „Sołectwo na plus” Gmina Skomlin </w:t>
      </w:r>
      <w:r w:rsidRPr="00A2153C">
        <w:rPr>
          <w:rFonts w:eastAsia="SimSun" w:cstheme="minorHAnsi"/>
          <w:kern w:val="2"/>
          <w:sz w:val="24"/>
          <w:szCs w:val="24"/>
          <w:lang w:eastAsia="zh-CN" w:bidi="hi-IN"/>
        </w:rPr>
        <w:t xml:space="preserve">na realizację zadania pod </w:t>
      </w:r>
      <w:r w:rsidRPr="00274332">
        <w:rPr>
          <w:rFonts w:eastAsia="SimSun" w:cstheme="minorHAnsi"/>
          <w:kern w:val="2"/>
          <w:sz w:val="24"/>
          <w:szCs w:val="24"/>
          <w:lang w:eastAsia="zh-CN" w:bidi="hi-IN"/>
        </w:rPr>
        <w:t>nazwą „</w:t>
      </w:r>
      <w:r w:rsidRPr="00274332">
        <w:rPr>
          <w:rFonts w:eastAsia="SimSun" w:cstheme="minorHAnsi"/>
          <w:kern w:val="2"/>
          <w:sz w:val="24"/>
          <w:szCs w:val="24"/>
          <w:highlight w:val="white"/>
          <w:lang w:eastAsia="zh-CN" w:bidi="hi-IN"/>
        </w:rPr>
        <w:t>Strefa seniora i juniora” w Sołectwie Skomlin II pozyskała dotację w wysokości</w:t>
      </w:r>
      <w:r w:rsidRPr="00A2153C">
        <w:rPr>
          <w:rFonts w:eastAsia="SimSun" w:cstheme="minorHAnsi"/>
          <w:kern w:val="2"/>
          <w:sz w:val="24"/>
          <w:szCs w:val="24"/>
          <w:highlight w:val="white"/>
          <w:lang w:eastAsia="zh-CN" w:bidi="hi-IN"/>
        </w:rPr>
        <w:t xml:space="preserve"> 12.000,00 zł. </w:t>
      </w:r>
      <w:r w:rsidRPr="00274332">
        <w:rPr>
          <w:rFonts w:eastAsia="SimSun" w:cstheme="minorHAnsi"/>
          <w:kern w:val="2"/>
          <w:sz w:val="24"/>
          <w:szCs w:val="24"/>
          <w:highlight w:val="white"/>
          <w:lang w:eastAsia="zh-CN" w:bidi="hi-IN"/>
        </w:rPr>
        <w:t xml:space="preserve">Wartość całkowita poniesionych kosztów zadania: </w:t>
      </w:r>
      <w:r w:rsidRPr="005E051F">
        <w:rPr>
          <w:rFonts w:eastAsia="SimSun" w:cstheme="minorHAnsi"/>
          <w:b/>
          <w:bCs/>
          <w:kern w:val="2"/>
          <w:sz w:val="24"/>
          <w:szCs w:val="24"/>
          <w:highlight w:val="white"/>
          <w:lang w:eastAsia="zh-CN" w:bidi="hi-IN"/>
        </w:rPr>
        <w:t>11.688,28 zł</w:t>
      </w:r>
      <w:r w:rsidRPr="005E051F">
        <w:rPr>
          <w:rFonts w:eastAsia="SimSun" w:cstheme="minorHAnsi"/>
          <w:b/>
          <w:bCs/>
          <w:kern w:val="2"/>
          <w:sz w:val="24"/>
          <w:szCs w:val="24"/>
          <w:lang w:eastAsia="zh-CN" w:bidi="hi-IN"/>
        </w:rPr>
        <w:t>.</w:t>
      </w:r>
    </w:p>
    <w:p w:rsidR="00547E61" w:rsidRDefault="00764C28" w:rsidP="005E051F">
      <w:pPr>
        <w:spacing w:after="0" w:line="360" w:lineRule="auto"/>
        <w:contextualSpacing/>
        <w:jc w:val="center"/>
        <w:rPr>
          <w:rFonts w:cstheme="minorHAnsi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noProof/>
        </w:rPr>
        <w:drawing>
          <wp:inline distT="0" distB="0" distL="0" distR="0" wp14:anchorId="449B2A86" wp14:editId="07AFC70C">
            <wp:extent cx="3894668" cy="219075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219" cy="220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E61" w:rsidRDefault="00547E61" w:rsidP="00473B6A">
      <w:pPr>
        <w:spacing w:after="0" w:line="360" w:lineRule="auto"/>
        <w:contextualSpacing/>
        <w:jc w:val="both"/>
        <w:rPr>
          <w:rFonts w:cstheme="minorHAnsi"/>
          <w:b/>
          <w:bCs/>
          <w:color w:val="000000"/>
          <w:sz w:val="24"/>
          <w:szCs w:val="24"/>
          <w:highlight w:val="white"/>
          <w:u w:val="single"/>
        </w:rPr>
      </w:pPr>
    </w:p>
    <w:p w:rsidR="005E051F" w:rsidRDefault="005E051F" w:rsidP="00047B7E">
      <w:pPr>
        <w:spacing w:before="100" w:beforeAutospacing="1" w:after="100" w:afterAutospacing="1" w:line="360" w:lineRule="auto"/>
        <w:contextualSpacing/>
        <w:jc w:val="both"/>
        <w:rPr>
          <w:rFonts w:cstheme="minorHAnsi"/>
          <w:b/>
          <w:bCs/>
          <w:color w:val="000000"/>
          <w:sz w:val="24"/>
          <w:szCs w:val="24"/>
          <w:highlight w:val="white"/>
          <w:u w:val="single"/>
        </w:rPr>
      </w:pPr>
    </w:p>
    <w:p w:rsidR="00473B6A" w:rsidRPr="00274332" w:rsidRDefault="00473B6A" w:rsidP="00047B7E">
      <w:pPr>
        <w:spacing w:before="100" w:beforeAutospacing="1" w:after="100" w:afterAutospacing="1" w:line="360" w:lineRule="auto"/>
        <w:contextualSpacing/>
        <w:jc w:val="both"/>
        <w:rPr>
          <w:rFonts w:cstheme="minorHAnsi"/>
          <w:b/>
          <w:bCs/>
          <w:sz w:val="24"/>
          <w:szCs w:val="24"/>
          <w:highlight w:val="white"/>
          <w:u w:val="single"/>
        </w:rPr>
      </w:pPr>
      <w:r>
        <w:rPr>
          <w:rFonts w:cstheme="minorHAnsi"/>
          <w:b/>
          <w:bCs/>
          <w:color w:val="000000"/>
          <w:sz w:val="24"/>
          <w:szCs w:val="24"/>
          <w:highlight w:val="white"/>
          <w:u w:val="single"/>
        </w:rPr>
        <w:t>5</w:t>
      </w:r>
      <w:r w:rsidRPr="00274332">
        <w:rPr>
          <w:rFonts w:cstheme="minorHAnsi"/>
          <w:b/>
          <w:bCs/>
          <w:color w:val="000000"/>
          <w:sz w:val="24"/>
          <w:szCs w:val="24"/>
          <w:highlight w:val="white"/>
          <w:u w:val="single"/>
        </w:rPr>
        <w:t xml:space="preserve">. </w:t>
      </w:r>
      <w:bookmarkStart w:id="4" w:name="_Hlk131421687"/>
      <w:r w:rsidRPr="00274332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Nazwa zadania: „</w:t>
      </w:r>
      <w:bookmarkEnd w:id="4"/>
      <w:r w:rsidRPr="00274332">
        <w:rPr>
          <w:rFonts w:cstheme="minorHAnsi"/>
          <w:b/>
          <w:bCs/>
          <w:sz w:val="24"/>
          <w:szCs w:val="24"/>
          <w:highlight w:val="white"/>
          <w:u w:val="single"/>
        </w:rPr>
        <w:t xml:space="preserve">Budowa </w:t>
      </w:r>
      <w:r w:rsidR="00340C1B">
        <w:rPr>
          <w:rFonts w:cstheme="minorHAnsi"/>
          <w:b/>
          <w:bCs/>
          <w:sz w:val="24"/>
          <w:szCs w:val="24"/>
          <w:highlight w:val="white"/>
          <w:u w:val="single"/>
        </w:rPr>
        <w:t>s</w:t>
      </w:r>
      <w:r w:rsidRPr="00274332">
        <w:rPr>
          <w:rFonts w:cstheme="minorHAnsi"/>
          <w:b/>
          <w:bCs/>
          <w:sz w:val="24"/>
          <w:szCs w:val="24"/>
          <w:highlight w:val="white"/>
          <w:u w:val="single"/>
        </w:rPr>
        <w:t xml:space="preserve">iłowni </w:t>
      </w:r>
      <w:r w:rsidR="00340C1B">
        <w:rPr>
          <w:rFonts w:cstheme="minorHAnsi"/>
          <w:b/>
          <w:bCs/>
          <w:sz w:val="24"/>
          <w:szCs w:val="24"/>
          <w:highlight w:val="white"/>
          <w:u w:val="single"/>
        </w:rPr>
        <w:t>z</w:t>
      </w:r>
      <w:r w:rsidRPr="00274332">
        <w:rPr>
          <w:rFonts w:cstheme="minorHAnsi"/>
          <w:b/>
          <w:bCs/>
          <w:sz w:val="24"/>
          <w:szCs w:val="24"/>
          <w:highlight w:val="white"/>
          <w:u w:val="single"/>
        </w:rPr>
        <w:t>ewnętrznej”</w:t>
      </w:r>
    </w:p>
    <w:p w:rsidR="00473B6A" w:rsidRPr="00A2153C" w:rsidRDefault="00473B6A" w:rsidP="00047B7E">
      <w:pPr>
        <w:spacing w:before="100" w:beforeAutospacing="1" w:after="100" w:afterAutospacing="1" w:line="360" w:lineRule="auto"/>
        <w:contextualSpacing/>
        <w:jc w:val="both"/>
        <w:rPr>
          <w:rFonts w:cstheme="minorHAnsi"/>
          <w:sz w:val="24"/>
          <w:szCs w:val="24"/>
          <w:highlight w:val="white"/>
        </w:rPr>
      </w:pPr>
      <w:r w:rsidRPr="00A2153C">
        <w:rPr>
          <w:rFonts w:cstheme="minorHAnsi"/>
          <w:color w:val="000000"/>
          <w:sz w:val="24"/>
          <w:szCs w:val="24"/>
          <w:highlight w:val="white"/>
        </w:rPr>
        <w:t xml:space="preserve">Dzięki udzielonej z budżetu Województwa Łódzkiego na rok 2022 pomocy finansowej jednostkom samorządu terytorialnego województwa łódzkiego w formie dotacji celowej, przeznaczonej na dofinansowanie zadań własnych gmin w zakresie realizacji projektów w sołectwach „Sołectwo na plus” Gmina Skomlin </w:t>
      </w:r>
      <w:r w:rsidRPr="00A2153C">
        <w:rPr>
          <w:rFonts w:cstheme="minorHAnsi"/>
          <w:sz w:val="24"/>
          <w:szCs w:val="24"/>
          <w:highlight w:val="white"/>
        </w:rPr>
        <w:t xml:space="preserve">na realizację zadania pod </w:t>
      </w:r>
      <w:r w:rsidRPr="00274332">
        <w:rPr>
          <w:rFonts w:cstheme="minorHAnsi"/>
          <w:sz w:val="24"/>
          <w:szCs w:val="24"/>
          <w:highlight w:val="white"/>
        </w:rPr>
        <w:t>nazwą „Budowa Siłowni Zewnętrznej” w Sołectwie Wichernik pozyskała dotację w wysokości 12</w:t>
      </w:r>
      <w:r w:rsidRPr="00A2153C">
        <w:rPr>
          <w:rFonts w:cstheme="minorHAnsi"/>
          <w:sz w:val="24"/>
          <w:szCs w:val="24"/>
          <w:highlight w:val="white"/>
        </w:rPr>
        <w:t>.000,00 zł.</w:t>
      </w:r>
    </w:p>
    <w:p w:rsidR="00473B6A" w:rsidRPr="005E051F" w:rsidRDefault="00473B6A" w:rsidP="00047B7E">
      <w:pPr>
        <w:overflowPunct w:val="0"/>
        <w:spacing w:before="100" w:beforeAutospacing="1" w:after="100" w:afterAutospacing="1" w:line="360" w:lineRule="auto"/>
        <w:jc w:val="both"/>
        <w:rPr>
          <w:rFonts w:eastAsia="SimSun" w:cstheme="minorHAnsi"/>
          <w:b/>
          <w:bCs/>
          <w:kern w:val="2"/>
          <w:sz w:val="24"/>
          <w:szCs w:val="24"/>
          <w:lang w:eastAsia="zh-CN" w:bidi="hi-IN"/>
        </w:rPr>
      </w:pPr>
      <w:r w:rsidRPr="00FB3FEF">
        <w:rPr>
          <w:rFonts w:eastAsia="SimSun" w:cstheme="minorHAnsi"/>
          <w:kern w:val="2"/>
          <w:sz w:val="24"/>
          <w:szCs w:val="24"/>
          <w:highlight w:val="white"/>
          <w:lang w:eastAsia="zh-CN" w:bidi="hi-IN"/>
        </w:rPr>
        <w:t xml:space="preserve">Wartość całkowita poniesionych kosztów zadania: </w:t>
      </w:r>
      <w:r w:rsidRPr="005E051F">
        <w:rPr>
          <w:rFonts w:eastAsia="SimSun" w:cstheme="minorHAnsi"/>
          <w:b/>
          <w:bCs/>
          <w:kern w:val="2"/>
          <w:sz w:val="24"/>
          <w:szCs w:val="24"/>
          <w:highlight w:val="white"/>
          <w:lang w:eastAsia="zh-CN" w:bidi="hi-IN"/>
        </w:rPr>
        <w:t>10.895,94 zł</w:t>
      </w:r>
      <w:r w:rsidRPr="005E051F">
        <w:rPr>
          <w:rFonts w:eastAsia="SimSun" w:cstheme="minorHAnsi"/>
          <w:b/>
          <w:bCs/>
          <w:kern w:val="2"/>
          <w:sz w:val="24"/>
          <w:szCs w:val="24"/>
          <w:lang w:eastAsia="zh-CN" w:bidi="hi-IN"/>
        </w:rPr>
        <w:t>.</w:t>
      </w:r>
    </w:p>
    <w:p w:rsidR="00764C28" w:rsidRPr="00274332" w:rsidRDefault="00764C28" w:rsidP="005E051F">
      <w:pPr>
        <w:overflowPunct w:val="0"/>
        <w:spacing w:line="360" w:lineRule="auto"/>
        <w:jc w:val="center"/>
        <w:rPr>
          <w:rFonts w:eastAsia="SimSun" w:cstheme="minorHAnsi"/>
          <w:kern w:val="2"/>
          <w:sz w:val="24"/>
          <w:szCs w:val="24"/>
          <w:lang w:eastAsia="zh-CN" w:bidi="hi-IN"/>
        </w:rPr>
      </w:pPr>
      <w:r>
        <w:rPr>
          <w:noProof/>
        </w:rPr>
        <w:lastRenderedPageBreak/>
        <w:drawing>
          <wp:inline distT="0" distB="0" distL="0" distR="0">
            <wp:extent cx="3648075" cy="2052093"/>
            <wp:effectExtent l="0" t="0" r="0" b="5715"/>
            <wp:docPr id="77822791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194" cy="206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6A" w:rsidRPr="00632D4C" w:rsidRDefault="00473B6A" w:rsidP="00473B6A">
      <w:pPr>
        <w:spacing w:line="240" w:lineRule="auto"/>
        <w:jc w:val="both"/>
        <w:rPr>
          <w:rFonts w:eastAsia="SimSun" w:cstheme="minorHAnsi"/>
          <w:kern w:val="2"/>
          <w:sz w:val="24"/>
          <w:szCs w:val="24"/>
          <w:highlight w:val="white"/>
          <w:u w:val="single"/>
          <w:lang w:eastAsia="zh-CN" w:bidi="hi-IN"/>
        </w:rPr>
      </w:pPr>
      <w:r>
        <w:rPr>
          <w:rFonts w:eastAsia="SimSun" w:cstheme="minorHAnsi"/>
          <w:b/>
          <w:bCs/>
          <w:kern w:val="2"/>
          <w:sz w:val="24"/>
          <w:szCs w:val="24"/>
          <w:u w:val="single"/>
          <w:lang w:eastAsia="zh-CN" w:bidi="hi-IN"/>
        </w:rPr>
        <w:t>6</w:t>
      </w:r>
      <w:r w:rsidRPr="00632D4C">
        <w:rPr>
          <w:rFonts w:eastAsia="SimSun" w:cstheme="minorHAnsi"/>
          <w:b/>
          <w:bCs/>
          <w:kern w:val="2"/>
          <w:sz w:val="24"/>
          <w:szCs w:val="24"/>
          <w:u w:val="single"/>
          <w:lang w:eastAsia="zh-CN" w:bidi="hi-IN"/>
        </w:rPr>
        <w:t xml:space="preserve">. </w:t>
      </w:r>
      <w:r w:rsidRPr="00632D4C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Nazwa zadania: „</w:t>
      </w:r>
      <w:r w:rsidRPr="00632D4C">
        <w:rPr>
          <w:rFonts w:eastAsia="SimSun" w:cstheme="minorHAnsi"/>
          <w:b/>
          <w:bCs/>
          <w:kern w:val="2"/>
          <w:sz w:val="24"/>
          <w:szCs w:val="24"/>
          <w:highlight w:val="white"/>
          <w:u w:val="single"/>
          <w:lang w:eastAsia="zh-CN" w:bidi="hi-IN"/>
        </w:rPr>
        <w:t>Zakup kruszywa do utwardzenia drogi gminnej wewnętrznej”</w:t>
      </w:r>
      <w:r w:rsidRPr="00632D4C">
        <w:rPr>
          <w:rFonts w:eastAsia="SimSun" w:cstheme="minorHAnsi"/>
          <w:kern w:val="2"/>
          <w:sz w:val="24"/>
          <w:szCs w:val="24"/>
          <w:highlight w:val="white"/>
          <w:u w:val="single"/>
          <w:lang w:eastAsia="zh-CN" w:bidi="hi-IN"/>
        </w:rPr>
        <w:t xml:space="preserve"> </w:t>
      </w:r>
    </w:p>
    <w:p w:rsidR="00473B6A" w:rsidRPr="005E051F" w:rsidRDefault="00473B6A" w:rsidP="00473B6A">
      <w:pPr>
        <w:spacing w:line="360" w:lineRule="auto"/>
        <w:jc w:val="both"/>
        <w:rPr>
          <w:rFonts w:eastAsia="SimSun" w:cstheme="minorHAnsi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eastAsia="SimSun" w:cstheme="minorHAnsi"/>
          <w:color w:val="000000"/>
          <w:kern w:val="2"/>
          <w:sz w:val="24"/>
          <w:szCs w:val="24"/>
          <w:highlight w:val="white"/>
          <w:lang w:eastAsia="zh-CN" w:bidi="hi-IN"/>
        </w:rPr>
        <w:t>D</w:t>
      </w:r>
      <w:r w:rsidRPr="00A2153C">
        <w:rPr>
          <w:rFonts w:eastAsia="SimSun" w:cstheme="minorHAnsi"/>
          <w:color w:val="000000"/>
          <w:kern w:val="2"/>
          <w:sz w:val="24"/>
          <w:szCs w:val="24"/>
          <w:highlight w:val="white"/>
          <w:lang w:eastAsia="zh-CN" w:bidi="hi-IN"/>
        </w:rPr>
        <w:t xml:space="preserve">zięki udzielonej z budżetu Województwa Łódzkiego na rok 2022 pomocy finansowej jednostkom samorządu terytorialnego województwa łódzkiego w formie dotacji celowej, przeznaczonej na dofinansowanie zadań własnych gmin w zakresie realizacji projektów </w:t>
      </w:r>
      <w:r w:rsidR="00A4555C">
        <w:rPr>
          <w:rFonts w:eastAsia="SimSun" w:cstheme="minorHAnsi"/>
          <w:color w:val="000000"/>
          <w:kern w:val="2"/>
          <w:sz w:val="24"/>
          <w:szCs w:val="24"/>
          <w:highlight w:val="white"/>
          <w:lang w:eastAsia="zh-CN" w:bidi="hi-IN"/>
        </w:rPr>
        <w:br/>
      </w:r>
      <w:r w:rsidRPr="00A2153C">
        <w:rPr>
          <w:rFonts w:eastAsia="SimSun" w:cstheme="minorHAnsi"/>
          <w:color w:val="000000"/>
          <w:kern w:val="2"/>
          <w:sz w:val="24"/>
          <w:szCs w:val="24"/>
          <w:highlight w:val="white"/>
          <w:lang w:eastAsia="zh-CN" w:bidi="hi-IN"/>
        </w:rPr>
        <w:t xml:space="preserve">w sołectwach „Sołectwo na plus” Gmina </w:t>
      </w:r>
      <w:r w:rsidRPr="00632D4C">
        <w:rPr>
          <w:rFonts w:eastAsia="SimSun" w:cstheme="minorHAnsi"/>
          <w:kern w:val="2"/>
          <w:sz w:val="24"/>
          <w:szCs w:val="24"/>
          <w:highlight w:val="white"/>
          <w:lang w:eastAsia="zh-CN" w:bidi="hi-IN"/>
        </w:rPr>
        <w:t>na realizację zadania pod nazwą „Zakup kruszywa do utwardzenia drogi gminnej wewnętrznej” w</w:t>
      </w:r>
      <w:r w:rsidRPr="00A2153C">
        <w:rPr>
          <w:rFonts w:eastAsia="SimSun" w:cstheme="minorHAnsi"/>
          <w:kern w:val="2"/>
          <w:sz w:val="24"/>
          <w:szCs w:val="24"/>
          <w:highlight w:val="white"/>
          <w:lang w:eastAsia="zh-CN" w:bidi="hi-IN"/>
        </w:rPr>
        <w:t xml:space="preserve"> Sołectwie </w:t>
      </w:r>
      <w:proofErr w:type="spellStart"/>
      <w:r w:rsidRPr="00A2153C">
        <w:rPr>
          <w:rFonts w:eastAsia="SimSun" w:cstheme="minorHAnsi"/>
          <w:kern w:val="2"/>
          <w:sz w:val="24"/>
          <w:szCs w:val="24"/>
          <w:highlight w:val="white"/>
          <w:lang w:eastAsia="zh-CN" w:bidi="hi-IN"/>
        </w:rPr>
        <w:t>Walenczyzna</w:t>
      </w:r>
      <w:proofErr w:type="spellEnd"/>
      <w:r w:rsidRPr="00A2153C">
        <w:rPr>
          <w:rFonts w:eastAsia="SimSun" w:cstheme="minorHAnsi"/>
          <w:kern w:val="2"/>
          <w:sz w:val="24"/>
          <w:szCs w:val="24"/>
          <w:highlight w:val="white"/>
          <w:lang w:eastAsia="zh-CN" w:bidi="hi-IN"/>
        </w:rPr>
        <w:t xml:space="preserve"> pozyskała dotację </w:t>
      </w:r>
      <w:r w:rsidR="00A4555C">
        <w:rPr>
          <w:rFonts w:eastAsia="SimSun" w:cstheme="minorHAnsi"/>
          <w:kern w:val="2"/>
          <w:sz w:val="24"/>
          <w:szCs w:val="24"/>
          <w:highlight w:val="white"/>
          <w:lang w:eastAsia="zh-CN" w:bidi="hi-IN"/>
        </w:rPr>
        <w:br/>
      </w:r>
      <w:r w:rsidRPr="00A2153C">
        <w:rPr>
          <w:rFonts w:eastAsia="SimSun" w:cstheme="minorHAnsi"/>
          <w:kern w:val="2"/>
          <w:sz w:val="24"/>
          <w:szCs w:val="24"/>
          <w:highlight w:val="white"/>
          <w:lang w:eastAsia="zh-CN" w:bidi="hi-IN"/>
        </w:rPr>
        <w:t>w wysokości 12.000,</w:t>
      </w:r>
      <w:r w:rsidRPr="00274332">
        <w:rPr>
          <w:rFonts w:eastAsia="SimSun" w:cstheme="minorHAnsi"/>
          <w:kern w:val="2"/>
          <w:sz w:val="24"/>
          <w:szCs w:val="24"/>
          <w:highlight w:val="white"/>
          <w:lang w:eastAsia="zh-CN" w:bidi="hi-IN"/>
        </w:rPr>
        <w:t xml:space="preserve">00 zł. Wartość całkowita poniesionych kosztów zadania: </w:t>
      </w:r>
      <w:r w:rsidRPr="005E051F">
        <w:rPr>
          <w:rFonts w:eastAsia="SimSun" w:cstheme="minorHAnsi"/>
          <w:b/>
          <w:bCs/>
          <w:kern w:val="2"/>
          <w:sz w:val="24"/>
          <w:szCs w:val="24"/>
          <w:highlight w:val="white"/>
          <w:lang w:eastAsia="zh-CN" w:bidi="hi-IN"/>
        </w:rPr>
        <w:t>11.608,74 zł</w:t>
      </w:r>
      <w:r w:rsidRPr="005E051F">
        <w:rPr>
          <w:rFonts w:eastAsia="SimSun" w:cstheme="minorHAnsi"/>
          <w:b/>
          <w:bCs/>
          <w:kern w:val="2"/>
          <w:sz w:val="24"/>
          <w:szCs w:val="24"/>
          <w:lang w:eastAsia="zh-CN" w:bidi="hi-IN"/>
        </w:rPr>
        <w:t>.</w:t>
      </w:r>
    </w:p>
    <w:p w:rsidR="00473B6A" w:rsidRDefault="00473B6A" w:rsidP="00473B6A">
      <w:pPr>
        <w:spacing w:line="360" w:lineRule="auto"/>
        <w:jc w:val="both"/>
        <w:rPr>
          <w:rStyle w:val="Pogrubienie"/>
          <w:rFonts w:cstheme="minorHAnsi"/>
          <w:color w:val="000000"/>
          <w:szCs w:val="24"/>
          <w:shd w:val="clear" w:color="auto" w:fill="FFFFFF"/>
        </w:rPr>
      </w:pPr>
      <w:bookmarkStart w:id="5" w:name="_Hlk131420930"/>
      <w:r>
        <w:rPr>
          <w:rFonts w:eastAsia="SimSun" w:cstheme="minorHAnsi"/>
          <w:b/>
          <w:bCs/>
          <w:kern w:val="2"/>
          <w:sz w:val="24"/>
          <w:szCs w:val="24"/>
          <w:u w:val="single"/>
          <w:lang w:eastAsia="zh-CN" w:bidi="hi-IN"/>
        </w:rPr>
        <w:t>7</w:t>
      </w:r>
      <w:r w:rsidRPr="00632D4C">
        <w:rPr>
          <w:rFonts w:eastAsia="SimSun" w:cstheme="minorHAnsi"/>
          <w:b/>
          <w:bCs/>
          <w:kern w:val="2"/>
          <w:sz w:val="24"/>
          <w:szCs w:val="24"/>
          <w:u w:val="single"/>
          <w:lang w:eastAsia="zh-CN" w:bidi="hi-IN"/>
        </w:rPr>
        <w:t xml:space="preserve">. </w:t>
      </w:r>
      <w:bookmarkStart w:id="6" w:name="_Hlk131421248"/>
      <w:r w:rsidRPr="00632D4C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Nazwa zadania: „</w:t>
      </w:r>
      <w:bookmarkEnd w:id="5"/>
      <w:bookmarkEnd w:id="6"/>
      <w:r w:rsidRPr="00632D4C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Remont (odnowa) drogi powiatowej Nr 4511E Skomlin – Wróblew”</w:t>
      </w:r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r w:rsidRPr="00A2153C">
        <w:rPr>
          <w:rFonts w:cstheme="minorHAnsi"/>
          <w:color w:val="000000"/>
          <w:sz w:val="24"/>
          <w:szCs w:val="24"/>
          <w:shd w:val="clear" w:color="auto" w:fill="FFFFFF"/>
        </w:rPr>
        <w:t xml:space="preserve">Zadanie wyżej wymienione zostało zrealizowane </w:t>
      </w:r>
      <w:r w:rsidRPr="00274332">
        <w:rPr>
          <w:rFonts w:cstheme="minorHAnsi"/>
          <w:color w:val="000000"/>
          <w:sz w:val="24"/>
          <w:szCs w:val="24"/>
          <w:shd w:val="clear" w:color="auto" w:fill="FFFFFF"/>
        </w:rPr>
        <w:t>na kwotę </w:t>
      </w:r>
      <w:r w:rsidRPr="005E051F"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  <w:t>1.268.297,78 zł</w:t>
      </w:r>
      <w:r w:rsidR="00643069" w:rsidRPr="00DF4C15">
        <w:rPr>
          <w:rStyle w:val="Pogrubienie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DF4C15">
        <w:rPr>
          <w:rFonts w:cstheme="minorHAnsi"/>
          <w:color w:val="000000"/>
          <w:sz w:val="24"/>
          <w:szCs w:val="24"/>
          <w:shd w:val="clear" w:color="auto" w:fill="FFFFFF"/>
        </w:rPr>
        <w:t>kosztów</w:t>
      </w:r>
      <w:r w:rsidRPr="00274332">
        <w:rPr>
          <w:rFonts w:cstheme="minorHAnsi"/>
          <w:color w:val="000000"/>
          <w:sz w:val="24"/>
          <w:szCs w:val="24"/>
          <w:shd w:val="clear" w:color="auto" w:fill="FFFFFF"/>
        </w:rPr>
        <w:t xml:space="preserve"> kwalifikowalnych. Na realizację zadania inwestycyjnego Gmina Skomlin pozyskała środki z Rządowego Funduszu Rozwoju Dróg w wysokości </w:t>
      </w:r>
      <w:r w:rsidRPr="00274332">
        <w:rPr>
          <w:rStyle w:val="Pogrubienie"/>
          <w:rFonts w:cstheme="minorHAnsi"/>
          <w:b w:val="0"/>
          <w:bCs w:val="0"/>
          <w:color w:val="000000"/>
          <w:szCs w:val="24"/>
          <w:shd w:val="clear" w:color="auto" w:fill="FFFFFF"/>
        </w:rPr>
        <w:t>959.288,00 zł</w:t>
      </w:r>
      <w:r w:rsidRPr="00274332">
        <w:rPr>
          <w:rFonts w:cstheme="minorHAnsi"/>
          <w:color w:val="000000"/>
          <w:sz w:val="24"/>
          <w:szCs w:val="24"/>
          <w:shd w:val="clear" w:color="auto" w:fill="FFFFFF"/>
        </w:rPr>
        <w:t> kosztów kwalifikowanych. Pozostałe koszty w wysokości </w:t>
      </w:r>
      <w:r w:rsidRPr="00274332">
        <w:rPr>
          <w:rStyle w:val="Pogrubienie"/>
          <w:rFonts w:cstheme="minorHAnsi"/>
          <w:b w:val="0"/>
          <w:bCs w:val="0"/>
          <w:color w:val="000000"/>
          <w:szCs w:val="24"/>
          <w:shd w:val="clear" w:color="auto" w:fill="FFFFFF"/>
        </w:rPr>
        <w:t>309.009,78 zł</w:t>
      </w:r>
      <w:r w:rsidRPr="00274332">
        <w:rPr>
          <w:rFonts w:cstheme="minorHAnsi"/>
          <w:color w:val="000000"/>
          <w:sz w:val="24"/>
          <w:szCs w:val="24"/>
          <w:shd w:val="clear" w:color="auto" w:fill="FFFFFF"/>
        </w:rPr>
        <w:t xml:space="preserve"> Gmina Skomlin oraz Starostwo Powiatowe </w:t>
      </w:r>
      <w:r w:rsidR="00A4555C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274332">
        <w:rPr>
          <w:rFonts w:cstheme="minorHAnsi"/>
          <w:color w:val="000000"/>
          <w:sz w:val="24"/>
          <w:szCs w:val="24"/>
          <w:shd w:val="clear" w:color="auto" w:fill="FFFFFF"/>
        </w:rPr>
        <w:t>w</w:t>
      </w:r>
      <w:r w:rsidR="0064306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74332">
        <w:rPr>
          <w:rFonts w:cstheme="minorHAnsi"/>
          <w:color w:val="000000"/>
          <w:sz w:val="24"/>
          <w:szCs w:val="24"/>
          <w:shd w:val="clear" w:color="auto" w:fill="FFFFFF"/>
        </w:rPr>
        <w:t>Wieluniu zabezpieczyły jako środki własne. Koszty niekwalifikowalne wyniosły </w:t>
      </w:r>
      <w:r w:rsidRPr="00274332">
        <w:rPr>
          <w:rStyle w:val="Pogrubienie"/>
          <w:rFonts w:cstheme="minorHAnsi"/>
          <w:b w:val="0"/>
          <w:bCs w:val="0"/>
          <w:color w:val="000000"/>
          <w:szCs w:val="24"/>
          <w:shd w:val="clear" w:color="auto" w:fill="FFFFFF"/>
        </w:rPr>
        <w:t>5.152,65 zł</w:t>
      </w:r>
      <w:r w:rsidRPr="00274332">
        <w:rPr>
          <w:rStyle w:val="Pogrubienie"/>
          <w:rFonts w:cstheme="minorHAnsi"/>
          <w:color w:val="000000"/>
          <w:szCs w:val="24"/>
          <w:shd w:val="clear" w:color="auto" w:fill="FFFFFF"/>
        </w:rPr>
        <w:t> </w:t>
      </w:r>
      <w:r w:rsidR="00A4555C">
        <w:rPr>
          <w:rStyle w:val="Pogrubienie"/>
          <w:rFonts w:cstheme="minorHAnsi"/>
          <w:color w:val="000000"/>
          <w:szCs w:val="24"/>
          <w:shd w:val="clear" w:color="auto" w:fill="FFFFFF"/>
        </w:rPr>
        <w:br/>
      </w:r>
      <w:r w:rsidRPr="00274332">
        <w:rPr>
          <w:rFonts w:cstheme="minorHAnsi"/>
          <w:color w:val="000000"/>
          <w:sz w:val="24"/>
          <w:szCs w:val="24"/>
          <w:shd w:val="clear" w:color="auto" w:fill="FFFFFF"/>
        </w:rPr>
        <w:t>i pokryte zostały z budżetów ww. jednostek</w:t>
      </w:r>
      <w:r w:rsidRPr="00A2153C">
        <w:rPr>
          <w:rFonts w:cstheme="minorHAnsi"/>
          <w:color w:val="000000"/>
          <w:sz w:val="24"/>
          <w:szCs w:val="24"/>
          <w:shd w:val="clear" w:color="auto" w:fill="FFFFFF"/>
        </w:rPr>
        <w:t>. </w:t>
      </w:r>
      <w:r w:rsidRPr="00A2153C">
        <w:rPr>
          <w:rStyle w:val="Pogrubienie"/>
          <w:rFonts w:cstheme="minorHAnsi"/>
          <w:color w:val="000000"/>
          <w:szCs w:val="24"/>
          <w:shd w:val="clear" w:color="auto" w:fill="FFFFFF"/>
        </w:rPr>
        <w:t> </w:t>
      </w:r>
    </w:p>
    <w:p w:rsidR="00764C28" w:rsidRDefault="00764C28" w:rsidP="005E051F">
      <w:pPr>
        <w:spacing w:line="360" w:lineRule="auto"/>
        <w:jc w:val="center"/>
        <w:rPr>
          <w:rStyle w:val="Pogrubienie"/>
          <w:rFonts w:cstheme="minorHAnsi"/>
          <w:color w:val="000000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848100" cy="2164610"/>
            <wp:effectExtent l="0" t="0" r="0" b="7620"/>
            <wp:docPr id="75318937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71" cy="217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7E" w:rsidRDefault="00047B7E" w:rsidP="00473B6A">
      <w:pPr>
        <w:spacing w:after="200" w:line="240" w:lineRule="auto"/>
        <w:jc w:val="both"/>
        <w:rPr>
          <w:rStyle w:val="Pogrubienie"/>
          <w:rFonts w:cstheme="minorHAnsi"/>
          <w:color w:val="000000"/>
          <w:szCs w:val="24"/>
          <w:u w:val="single"/>
          <w:shd w:val="clear" w:color="auto" w:fill="FFFFFF"/>
        </w:rPr>
      </w:pPr>
    </w:p>
    <w:p w:rsidR="00473B6A" w:rsidRPr="00632D4C" w:rsidRDefault="00473B6A" w:rsidP="00473B6A">
      <w:pPr>
        <w:spacing w:after="200" w:line="240" w:lineRule="auto"/>
        <w:jc w:val="both"/>
        <w:rPr>
          <w:rFonts w:cstheme="minorHAnsi"/>
          <w:b/>
          <w:bCs/>
          <w:sz w:val="24"/>
          <w:szCs w:val="24"/>
          <w:highlight w:val="white"/>
          <w:u w:val="single"/>
        </w:rPr>
      </w:pPr>
      <w:r>
        <w:rPr>
          <w:rStyle w:val="Pogrubienie"/>
          <w:rFonts w:cstheme="minorHAnsi"/>
          <w:color w:val="000000"/>
          <w:szCs w:val="24"/>
          <w:u w:val="single"/>
          <w:shd w:val="clear" w:color="auto" w:fill="FFFFFF"/>
        </w:rPr>
        <w:lastRenderedPageBreak/>
        <w:t>8</w:t>
      </w:r>
      <w:r w:rsidRPr="00632D4C">
        <w:rPr>
          <w:rStyle w:val="Pogrubienie"/>
          <w:rFonts w:cstheme="minorHAnsi"/>
          <w:color w:val="000000"/>
          <w:szCs w:val="24"/>
          <w:u w:val="single"/>
          <w:shd w:val="clear" w:color="auto" w:fill="FFFFFF"/>
        </w:rPr>
        <w:t>.</w:t>
      </w:r>
      <w:r w:rsidRPr="00632D4C">
        <w:rPr>
          <w:rFonts w:eastAsia="SimSun" w:cstheme="minorHAnsi"/>
          <w:b/>
          <w:bCs/>
          <w:kern w:val="2"/>
          <w:sz w:val="24"/>
          <w:szCs w:val="24"/>
          <w:u w:val="single"/>
          <w:lang w:eastAsia="zh-CN" w:bidi="hi-IN"/>
        </w:rPr>
        <w:t xml:space="preserve"> </w:t>
      </w:r>
      <w:r w:rsidRPr="00632D4C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Nazwa zadania: „</w:t>
      </w:r>
      <w:r>
        <w:rPr>
          <w:rFonts w:cstheme="minorHAnsi"/>
          <w:b/>
          <w:bCs/>
          <w:sz w:val="24"/>
          <w:szCs w:val="24"/>
          <w:highlight w:val="white"/>
          <w:u w:val="single"/>
        </w:rPr>
        <w:t>Dostępny samorząd – Urząd Gminy Skomlin</w:t>
      </w:r>
      <w:r w:rsidRPr="00632D4C">
        <w:rPr>
          <w:rFonts w:cstheme="minorHAnsi"/>
          <w:b/>
          <w:bCs/>
          <w:sz w:val="24"/>
          <w:szCs w:val="24"/>
          <w:highlight w:val="white"/>
          <w:u w:val="single"/>
        </w:rPr>
        <w:t xml:space="preserve">” </w:t>
      </w:r>
    </w:p>
    <w:p w:rsidR="00473B6A" w:rsidRDefault="00473B6A" w:rsidP="00473B6A">
      <w:pPr>
        <w:spacing w:after="200" w:line="360" w:lineRule="auto"/>
        <w:jc w:val="both"/>
        <w:rPr>
          <w:rFonts w:cstheme="minorHAnsi"/>
          <w:sz w:val="24"/>
          <w:szCs w:val="24"/>
        </w:rPr>
      </w:pPr>
      <w:bookmarkStart w:id="7" w:name="_Hlk135833359"/>
      <w:r w:rsidRPr="00A2153C">
        <w:rPr>
          <w:rFonts w:cstheme="minorHAnsi"/>
          <w:color w:val="000000"/>
          <w:sz w:val="24"/>
          <w:szCs w:val="24"/>
          <w:shd w:val="clear" w:color="auto" w:fill="FFFFFF"/>
        </w:rPr>
        <w:t>Zadanie zostało zrealizowane na kwotę</w:t>
      </w:r>
      <w:r w:rsidRPr="00632D4C">
        <w:rPr>
          <w:rFonts w:cstheme="minorHAnsi"/>
          <w:b/>
          <w:bCs/>
          <w:sz w:val="24"/>
          <w:szCs w:val="24"/>
          <w:highlight w:val="white"/>
        </w:rPr>
        <w:t xml:space="preserve"> </w:t>
      </w:r>
      <w:r w:rsidRPr="005E051F">
        <w:rPr>
          <w:rFonts w:cstheme="minorHAnsi"/>
          <w:b/>
          <w:bCs/>
          <w:sz w:val="24"/>
          <w:szCs w:val="24"/>
          <w:highlight w:val="white"/>
        </w:rPr>
        <w:t>35.972,17 zł</w:t>
      </w:r>
      <w:r w:rsidRPr="00274332">
        <w:rPr>
          <w:rFonts w:cstheme="minorHAnsi"/>
          <w:sz w:val="24"/>
          <w:szCs w:val="24"/>
          <w:highlight w:val="white"/>
        </w:rPr>
        <w:t xml:space="preserve"> brutto</w:t>
      </w:r>
      <w:r>
        <w:rPr>
          <w:rFonts w:cstheme="minorHAnsi"/>
          <w:b/>
          <w:bCs/>
          <w:sz w:val="24"/>
          <w:szCs w:val="24"/>
          <w:highlight w:val="white"/>
        </w:rPr>
        <w:t xml:space="preserve"> </w:t>
      </w:r>
      <w:r w:rsidRPr="00632D4C">
        <w:rPr>
          <w:rFonts w:cstheme="minorHAnsi"/>
          <w:sz w:val="24"/>
          <w:szCs w:val="24"/>
          <w:highlight w:val="white"/>
        </w:rPr>
        <w:t>sfinansowan</w:t>
      </w:r>
      <w:r>
        <w:rPr>
          <w:rFonts w:cstheme="minorHAnsi"/>
          <w:sz w:val="24"/>
          <w:szCs w:val="24"/>
          <w:highlight w:val="white"/>
        </w:rPr>
        <w:t>e</w:t>
      </w:r>
      <w:r w:rsidRPr="00632D4C">
        <w:rPr>
          <w:rFonts w:cstheme="minorHAnsi"/>
          <w:sz w:val="24"/>
          <w:szCs w:val="24"/>
          <w:highlight w:val="white"/>
        </w:rPr>
        <w:t xml:space="preserve"> </w:t>
      </w:r>
      <w:r w:rsidRPr="00632D4C">
        <w:rPr>
          <w:rFonts w:cstheme="minorHAnsi"/>
          <w:sz w:val="24"/>
          <w:szCs w:val="24"/>
        </w:rPr>
        <w:t xml:space="preserve">z grantu otrzymanego przez </w:t>
      </w:r>
      <w:r w:rsidR="00D13DA6">
        <w:rPr>
          <w:rFonts w:cstheme="minorHAnsi"/>
          <w:sz w:val="24"/>
          <w:szCs w:val="24"/>
        </w:rPr>
        <w:t>Gminę</w:t>
      </w:r>
      <w:r w:rsidRPr="00632D4C">
        <w:rPr>
          <w:rFonts w:cstheme="minorHAnsi"/>
          <w:sz w:val="24"/>
          <w:szCs w:val="24"/>
        </w:rPr>
        <w:t xml:space="preserve"> na podstawie umowy nr DSG/0367 o powierzenie grantu w ramach projektu „Dostępny samorząd – granty” realizowanego przez Państwowy Fundusz Rehabilitacji Osób Niepełnosprawnych w ramach Działania 2.18 Programu Operacyjnego Wiedza Edukacja Rozwój 2014-2020.</w:t>
      </w:r>
      <w:r>
        <w:rPr>
          <w:rFonts w:cstheme="minorHAnsi"/>
          <w:sz w:val="24"/>
          <w:szCs w:val="24"/>
        </w:rPr>
        <w:t xml:space="preserve"> W 2022 r. wykonano audyt dostępności architektonicznej i informacyjno-komunikacyjnej</w:t>
      </w:r>
      <w:r w:rsidR="00340C1B">
        <w:rPr>
          <w:rFonts w:cstheme="minorHAnsi"/>
          <w:sz w:val="24"/>
          <w:szCs w:val="24"/>
        </w:rPr>
        <w:t xml:space="preserve"> oraz</w:t>
      </w:r>
      <w:r>
        <w:rPr>
          <w:rFonts w:cstheme="minorHAnsi"/>
          <w:sz w:val="24"/>
          <w:szCs w:val="24"/>
        </w:rPr>
        <w:t xml:space="preserve"> podjazd dla osób niepełnosprawnych</w:t>
      </w:r>
      <w:r w:rsidR="00340C1B">
        <w:rPr>
          <w:rFonts w:cstheme="minorHAnsi"/>
          <w:sz w:val="24"/>
          <w:szCs w:val="24"/>
        </w:rPr>
        <w:t>. Z</w:t>
      </w:r>
      <w:r>
        <w:rPr>
          <w:rFonts w:cstheme="minorHAnsi"/>
          <w:sz w:val="24"/>
          <w:szCs w:val="24"/>
        </w:rPr>
        <w:t xml:space="preserve">akupiono </w:t>
      </w:r>
      <w:r w:rsidR="00340C1B">
        <w:rPr>
          <w:rFonts w:cstheme="minorHAnsi"/>
          <w:sz w:val="24"/>
          <w:szCs w:val="24"/>
        </w:rPr>
        <w:t xml:space="preserve">również </w:t>
      </w:r>
      <w:r>
        <w:rPr>
          <w:rFonts w:cstheme="minorHAnsi"/>
          <w:sz w:val="24"/>
          <w:szCs w:val="24"/>
        </w:rPr>
        <w:t xml:space="preserve">przenośną pętle indukcyjną dla osób niedosłyszących, materac ewakuacyjny oraz tabliczkę wejściową </w:t>
      </w:r>
      <w:r w:rsidR="00A4555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z pismem punktowym Braille’a i standardowym. Kolejny etap realizacji projektu zostanie wykonany w 2023 r. – wykonane zostaną plany </w:t>
      </w:r>
      <w:proofErr w:type="spellStart"/>
      <w:r>
        <w:rPr>
          <w:rFonts w:cstheme="minorHAnsi"/>
          <w:sz w:val="24"/>
          <w:szCs w:val="24"/>
        </w:rPr>
        <w:t>tyflograficzne</w:t>
      </w:r>
      <w:proofErr w:type="spellEnd"/>
      <w:r>
        <w:rPr>
          <w:rFonts w:cstheme="minorHAnsi"/>
          <w:sz w:val="24"/>
          <w:szCs w:val="24"/>
        </w:rPr>
        <w:t xml:space="preserve"> na każde piętro budynku oraz tabliczki do oznakowania pomieszczeń w urzędzie z pismem punktowym Braille’a </w:t>
      </w:r>
      <w:r w:rsidR="00A4555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standardowym.  </w:t>
      </w:r>
    </w:p>
    <w:bookmarkEnd w:id="7"/>
    <w:p w:rsidR="00DF4C15" w:rsidRDefault="00DF4C15" w:rsidP="00DF4C15">
      <w:pPr>
        <w:spacing w:after="200" w:line="360" w:lineRule="auto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3582677" cy="2438400"/>
            <wp:effectExtent l="0" t="0" r="0" b="0"/>
            <wp:docPr id="120273377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64" cy="245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15" w:rsidRDefault="00DF4C15" w:rsidP="009A0481">
      <w:pPr>
        <w:spacing w:after="20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9. Nazwa zadania: „Cyfrowa Gmina”</w:t>
      </w:r>
    </w:p>
    <w:p w:rsidR="00DF4C15" w:rsidRDefault="00DF4C15" w:rsidP="006B4411">
      <w:pPr>
        <w:spacing w:after="200" w:line="360" w:lineRule="auto"/>
        <w:jc w:val="both"/>
        <w:rPr>
          <w:sz w:val="24"/>
          <w:szCs w:val="24"/>
        </w:rPr>
      </w:pPr>
      <w:r w:rsidRPr="00DF4C15">
        <w:rPr>
          <w:rFonts w:cstheme="minorHAnsi"/>
          <w:sz w:val="24"/>
          <w:szCs w:val="24"/>
        </w:rPr>
        <w:t>Zadanie zostało zrealizowane na kwotę</w:t>
      </w:r>
      <w:r w:rsidRPr="00DF4C15">
        <w:rPr>
          <w:rFonts w:cstheme="minorHAnsi"/>
          <w:b/>
          <w:bCs/>
          <w:sz w:val="24"/>
          <w:szCs w:val="24"/>
        </w:rPr>
        <w:t xml:space="preserve"> </w:t>
      </w:r>
      <w:r w:rsidR="006B4411" w:rsidRPr="006B4411">
        <w:rPr>
          <w:rFonts w:cstheme="minorHAnsi"/>
          <w:sz w:val="24"/>
          <w:szCs w:val="24"/>
        </w:rPr>
        <w:t>97</w:t>
      </w:r>
      <w:r w:rsidRPr="00DF4C15">
        <w:rPr>
          <w:rFonts w:cstheme="minorHAnsi"/>
          <w:sz w:val="24"/>
          <w:szCs w:val="24"/>
        </w:rPr>
        <w:t>.</w:t>
      </w:r>
      <w:r w:rsidR="006B4411">
        <w:rPr>
          <w:rFonts w:cstheme="minorHAnsi"/>
          <w:sz w:val="24"/>
          <w:szCs w:val="24"/>
        </w:rPr>
        <w:t>814,90</w:t>
      </w:r>
      <w:r w:rsidRPr="00DF4C15">
        <w:rPr>
          <w:rFonts w:cstheme="minorHAnsi"/>
          <w:sz w:val="24"/>
          <w:szCs w:val="24"/>
        </w:rPr>
        <w:t xml:space="preserve"> zł brutto</w:t>
      </w:r>
      <w:r w:rsidRPr="00DF4C15">
        <w:rPr>
          <w:rFonts w:cstheme="minorHAnsi"/>
          <w:b/>
          <w:bCs/>
          <w:sz w:val="24"/>
          <w:szCs w:val="24"/>
        </w:rPr>
        <w:t xml:space="preserve"> </w:t>
      </w:r>
      <w:r w:rsidRPr="00DF4C15">
        <w:rPr>
          <w:rFonts w:cstheme="minorHAnsi"/>
          <w:sz w:val="24"/>
          <w:szCs w:val="24"/>
        </w:rPr>
        <w:t xml:space="preserve">sfinansowane </w:t>
      </w:r>
      <w:r w:rsidR="006B4411">
        <w:rPr>
          <w:rFonts w:cstheme="minorHAnsi"/>
          <w:sz w:val="24"/>
          <w:szCs w:val="24"/>
        </w:rPr>
        <w:t xml:space="preserve">w całości </w:t>
      </w:r>
      <w:r w:rsidRPr="00DF4C15">
        <w:rPr>
          <w:rFonts w:cstheme="minorHAnsi"/>
          <w:sz w:val="24"/>
          <w:szCs w:val="24"/>
        </w:rPr>
        <w:t xml:space="preserve">z </w:t>
      </w:r>
      <w:r w:rsidR="006B4411">
        <w:rPr>
          <w:rFonts w:cstheme="minorHAnsi"/>
          <w:sz w:val="24"/>
          <w:szCs w:val="24"/>
        </w:rPr>
        <w:t>grantu otrzymanego na podstawie u</w:t>
      </w:r>
      <w:r w:rsidR="006B4411" w:rsidRPr="006B4411">
        <w:rPr>
          <w:rFonts w:cstheme="minorHAnsi"/>
          <w:sz w:val="24"/>
          <w:szCs w:val="24"/>
        </w:rPr>
        <w:t>mow</w:t>
      </w:r>
      <w:r w:rsidR="006B4411">
        <w:rPr>
          <w:rFonts w:cstheme="minorHAnsi"/>
          <w:sz w:val="24"/>
          <w:szCs w:val="24"/>
        </w:rPr>
        <w:t>y</w:t>
      </w:r>
      <w:r w:rsidR="006B4411" w:rsidRPr="006B4411">
        <w:rPr>
          <w:rFonts w:cstheme="minorHAnsi"/>
          <w:sz w:val="24"/>
          <w:szCs w:val="24"/>
        </w:rPr>
        <w:t xml:space="preserve"> o powierzenie grantu o numerze 4724/3/2022</w:t>
      </w:r>
      <w:r w:rsidR="006B4411">
        <w:rPr>
          <w:rFonts w:cstheme="minorHAnsi"/>
          <w:sz w:val="24"/>
          <w:szCs w:val="24"/>
        </w:rPr>
        <w:t xml:space="preserve"> </w:t>
      </w:r>
      <w:r w:rsidR="006B4411" w:rsidRPr="006B4411">
        <w:rPr>
          <w:rFonts w:cstheme="minorHAnsi"/>
          <w:sz w:val="24"/>
          <w:szCs w:val="24"/>
        </w:rPr>
        <w:t>w ramach Programu Operacyjnego Polska Cyfrowa na lata 2014-2020</w:t>
      </w:r>
      <w:r w:rsidR="006B4411">
        <w:rPr>
          <w:rFonts w:cstheme="minorHAnsi"/>
          <w:sz w:val="24"/>
          <w:szCs w:val="24"/>
        </w:rPr>
        <w:t xml:space="preserve"> </w:t>
      </w:r>
      <w:r w:rsidR="006B4411" w:rsidRPr="006B4411">
        <w:rPr>
          <w:rFonts w:cstheme="minorHAnsi"/>
          <w:sz w:val="24"/>
          <w:szCs w:val="24"/>
        </w:rPr>
        <w:t>Osi Priorytetowej V Rozwój cyfrowy JST oraz wzmocnienie cyfrowej</w:t>
      </w:r>
      <w:r w:rsidR="006B4411">
        <w:rPr>
          <w:rFonts w:cstheme="minorHAnsi"/>
          <w:sz w:val="24"/>
          <w:szCs w:val="24"/>
        </w:rPr>
        <w:t xml:space="preserve"> </w:t>
      </w:r>
      <w:r w:rsidR="006B4411" w:rsidRPr="006B4411">
        <w:rPr>
          <w:rFonts w:cstheme="minorHAnsi"/>
          <w:sz w:val="24"/>
          <w:szCs w:val="24"/>
        </w:rPr>
        <w:t>odporności na zagrożenia REACT-EU</w:t>
      </w:r>
      <w:r w:rsidR="006B4411">
        <w:rPr>
          <w:rFonts w:cstheme="minorHAnsi"/>
          <w:sz w:val="24"/>
          <w:szCs w:val="24"/>
        </w:rPr>
        <w:t xml:space="preserve"> </w:t>
      </w:r>
      <w:r w:rsidR="006B4411" w:rsidRPr="006B4411">
        <w:rPr>
          <w:rFonts w:cstheme="minorHAnsi"/>
          <w:sz w:val="24"/>
          <w:szCs w:val="24"/>
        </w:rPr>
        <w:t>działania 5.1 Rozwój cyfrowy JST oraz wzmocnienie cyfrowej odporności</w:t>
      </w:r>
      <w:r w:rsidR="006B4411">
        <w:rPr>
          <w:rFonts w:cstheme="minorHAnsi"/>
          <w:sz w:val="24"/>
          <w:szCs w:val="24"/>
        </w:rPr>
        <w:t xml:space="preserve"> </w:t>
      </w:r>
      <w:r w:rsidR="006B4411" w:rsidRPr="006B4411">
        <w:rPr>
          <w:rFonts w:cstheme="minorHAnsi"/>
          <w:sz w:val="24"/>
          <w:szCs w:val="24"/>
        </w:rPr>
        <w:t>na zagrożenia</w:t>
      </w:r>
      <w:r w:rsidR="006B4411">
        <w:rPr>
          <w:rFonts w:cstheme="minorHAnsi"/>
          <w:sz w:val="24"/>
          <w:szCs w:val="24"/>
        </w:rPr>
        <w:t xml:space="preserve"> </w:t>
      </w:r>
      <w:r w:rsidR="006B4411" w:rsidRPr="006B4411">
        <w:rPr>
          <w:rFonts w:cstheme="minorHAnsi"/>
          <w:sz w:val="24"/>
          <w:szCs w:val="24"/>
        </w:rPr>
        <w:t>dotycząc</w:t>
      </w:r>
      <w:r w:rsidR="00A4555C">
        <w:rPr>
          <w:rFonts w:cstheme="minorHAnsi"/>
          <w:sz w:val="24"/>
          <w:szCs w:val="24"/>
        </w:rPr>
        <w:t>e</w:t>
      </w:r>
      <w:r w:rsidR="006B4411" w:rsidRPr="006B4411">
        <w:rPr>
          <w:rFonts w:cstheme="minorHAnsi"/>
          <w:sz w:val="24"/>
          <w:szCs w:val="24"/>
        </w:rPr>
        <w:t xml:space="preserve"> realizacji projektu grantowego „Cyfrowa Gmina” o numerze</w:t>
      </w:r>
      <w:r w:rsidR="006B4411">
        <w:rPr>
          <w:rFonts w:cstheme="minorHAnsi"/>
          <w:sz w:val="24"/>
          <w:szCs w:val="24"/>
        </w:rPr>
        <w:t xml:space="preserve"> </w:t>
      </w:r>
      <w:r w:rsidR="006B4411" w:rsidRPr="006B4411">
        <w:rPr>
          <w:rFonts w:cstheme="minorHAnsi"/>
          <w:sz w:val="24"/>
          <w:szCs w:val="24"/>
        </w:rPr>
        <w:t>POPC.05.01.00-00-0001/21-00</w:t>
      </w:r>
      <w:r w:rsidR="006B441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W ramach realizacji zadania wykonano: </w:t>
      </w:r>
      <w:r w:rsidR="005E051F">
        <w:rPr>
          <w:rFonts w:cstheme="minorHAnsi"/>
          <w:sz w:val="24"/>
          <w:szCs w:val="24"/>
        </w:rPr>
        <w:t xml:space="preserve">diagnozę </w:t>
      </w:r>
      <w:proofErr w:type="spellStart"/>
      <w:r w:rsidR="005E051F">
        <w:rPr>
          <w:rFonts w:cstheme="minorHAnsi"/>
          <w:sz w:val="24"/>
          <w:szCs w:val="24"/>
        </w:rPr>
        <w:t>cyberbezpieczeństwa</w:t>
      </w:r>
      <w:proofErr w:type="spellEnd"/>
      <w:r w:rsidR="005E05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</w:t>
      </w:r>
      <w:r w:rsidRPr="00DF4C15">
        <w:rPr>
          <w:sz w:val="24"/>
          <w:szCs w:val="24"/>
        </w:rPr>
        <w:t>odernizacj</w:t>
      </w:r>
      <w:r>
        <w:rPr>
          <w:sz w:val="24"/>
          <w:szCs w:val="24"/>
        </w:rPr>
        <w:t>ę</w:t>
      </w:r>
      <w:r w:rsidRPr="00DF4C15">
        <w:rPr>
          <w:sz w:val="24"/>
          <w:szCs w:val="24"/>
        </w:rPr>
        <w:t xml:space="preserve"> okablowania strukturalnego sieci LAN</w:t>
      </w:r>
      <w:r w:rsidR="006B4411">
        <w:t xml:space="preserve">, </w:t>
      </w:r>
      <w:r>
        <w:t>r</w:t>
      </w:r>
      <w:r w:rsidRPr="00DF4C15">
        <w:rPr>
          <w:sz w:val="24"/>
          <w:szCs w:val="24"/>
        </w:rPr>
        <w:t>ozbudowa</w:t>
      </w:r>
      <w:r>
        <w:rPr>
          <w:sz w:val="24"/>
          <w:szCs w:val="24"/>
        </w:rPr>
        <w:t>no</w:t>
      </w:r>
      <w:r w:rsidRPr="00DF4C15">
        <w:rPr>
          <w:sz w:val="24"/>
          <w:szCs w:val="24"/>
        </w:rPr>
        <w:t xml:space="preserve"> zabezpiecze</w:t>
      </w:r>
      <w:r>
        <w:rPr>
          <w:sz w:val="24"/>
          <w:szCs w:val="24"/>
        </w:rPr>
        <w:t>nia</w:t>
      </w:r>
      <w:r w:rsidRPr="00DF4C15">
        <w:rPr>
          <w:sz w:val="24"/>
          <w:szCs w:val="24"/>
        </w:rPr>
        <w:t xml:space="preserve"> </w:t>
      </w:r>
      <w:r w:rsidR="006B4411">
        <w:rPr>
          <w:sz w:val="24"/>
          <w:szCs w:val="24"/>
        </w:rPr>
        <w:t>sieci</w:t>
      </w:r>
      <w:r w:rsidRPr="00DF4C15">
        <w:rPr>
          <w:sz w:val="24"/>
          <w:szCs w:val="24"/>
        </w:rPr>
        <w:t xml:space="preserve"> (firewall, systemy IDS, IPS)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 xml:space="preserve">zakupiono </w:t>
      </w:r>
      <w:r w:rsidR="006B4411">
        <w:rPr>
          <w:sz w:val="24"/>
          <w:szCs w:val="24"/>
        </w:rPr>
        <w:t xml:space="preserve">10 komputerów i 14 monitorów, </w:t>
      </w:r>
      <w:r w:rsidR="005E051F">
        <w:rPr>
          <w:sz w:val="24"/>
          <w:szCs w:val="24"/>
        </w:rPr>
        <w:t xml:space="preserve">wykupiono </w:t>
      </w:r>
      <w:r w:rsidR="006B4411">
        <w:rPr>
          <w:sz w:val="24"/>
          <w:szCs w:val="24"/>
        </w:rPr>
        <w:t>usługę kopii zapasowej w chmurze oraz szkolenie z zakresu zabezpieczenia sieci</w:t>
      </w:r>
      <w:r w:rsidR="005E051F">
        <w:rPr>
          <w:sz w:val="24"/>
          <w:szCs w:val="24"/>
        </w:rPr>
        <w:t xml:space="preserve"> dla informatyka.</w:t>
      </w:r>
    </w:p>
    <w:p w:rsidR="005E051F" w:rsidRDefault="005E051F" w:rsidP="006B4411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środków własnych wykonano modernizację okablowania telefonicznego oraz zasilania serwerowni na kwotę 21.676,98 zł. </w:t>
      </w:r>
    </w:p>
    <w:p w:rsidR="00047B7E" w:rsidRDefault="00047B7E" w:rsidP="00047B7E">
      <w:pPr>
        <w:spacing w:after="200"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60FE66A" wp14:editId="41FB317D">
            <wp:extent cx="3456305" cy="2592038"/>
            <wp:effectExtent l="0" t="0" r="0" b="0"/>
            <wp:docPr id="11549545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954524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72315" cy="260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51F" w:rsidRPr="00DF4C15" w:rsidRDefault="005E051F" w:rsidP="006B4411">
      <w:pPr>
        <w:spacing w:after="200" w:line="360" w:lineRule="auto"/>
        <w:jc w:val="both"/>
        <w:rPr>
          <w:rFonts w:cstheme="minorHAnsi"/>
          <w:sz w:val="24"/>
          <w:szCs w:val="24"/>
        </w:rPr>
      </w:pPr>
    </w:p>
    <w:p w:rsidR="009A0481" w:rsidRPr="009A0481" w:rsidRDefault="00047B7E" w:rsidP="009A0481">
      <w:pPr>
        <w:spacing w:after="20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1</w:t>
      </w:r>
      <w:r w:rsidR="00DF4C15">
        <w:rPr>
          <w:rFonts w:cstheme="minorHAnsi"/>
          <w:b/>
          <w:bCs/>
          <w:sz w:val="24"/>
          <w:szCs w:val="24"/>
          <w:u w:val="single"/>
        </w:rPr>
        <w:t>0</w:t>
      </w:r>
      <w:r w:rsidR="009A0481" w:rsidRPr="009A0481">
        <w:rPr>
          <w:rFonts w:cstheme="minorHAnsi"/>
          <w:b/>
          <w:bCs/>
          <w:sz w:val="24"/>
          <w:szCs w:val="24"/>
          <w:u w:val="single"/>
        </w:rPr>
        <w:t>. Budowa sali sportowej (gimnastycznej) przy Szkole Podstawowej w Skomlinie</w:t>
      </w:r>
      <w:r w:rsidR="00D13DA6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1240B6">
        <w:rPr>
          <w:rFonts w:cstheme="minorHAnsi"/>
          <w:b/>
          <w:bCs/>
          <w:sz w:val="24"/>
          <w:szCs w:val="24"/>
          <w:u w:val="single"/>
        </w:rPr>
        <w:br/>
      </w:r>
      <w:r w:rsidR="00D13DA6">
        <w:rPr>
          <w:rFonts w:cstheme="minorHAnsi"/>
          <w:b/>
          <w:bCs/>
          <w:sz w:val="24"/>
          <w:szCs w:val="24"/>
          <w:u w:val="single"/>
        </w:rPr>
        <w:t>– podpisanie umowy</w:t>
      </w:r>
    </w:p>
    <w:p w:rsidR="009A0481" w:rsidRPr="009A0481" w:rsidRDefault="009A0481" w:rsidP="009A0481">
      <w:pPr>
        <w:spacing w:after="200" w:line="360" w:lineRule="auto"/>
        <w:jc w:val="both"/>
        <w:rPr>
          <w:rFonts w:cstheme="minorHAnsi"/>
          <w:sz w:val="24"/>
          <w:szCs w:val="24"/>
        </w:rPr>
      </w:pPr>
      <w:r w:rsidRPr="009A0481">
        <w:rPr>
          <w:rFonts w:cstheme="minorHAnsi"/>
          <w:sz w:val="24"/>
          <w:szCs w:val="24"/>
        </w:rPr>
        <w:t>24 października 2022 r. w Szkole Podstawowej w Skomlinie odbyło się uroczyste podpisanie umowy na realizację zadania „Budowa sali sportowej (gimnastycznej) przy Szkole Podstawowej w Skomlinie”. Całkowita wartość inwestycji wynosi 8 474 700,00 zł. Gmina Skomlin na realizację zadania otrzymała dofinansowanie z programu: Rządowy Fundusz Polski Ład - Program Inwestycji Strategicznych w wysokości 7 533 135,00  zł.</w:t>
      </w:r>
    </w:p>
    <w:p w:rsidR="009A0481" w:rsidRDefault="009A0481" w:rsidP="009A0481">
      <w:pPr>
        <w:spacing w:after="200" w:line="360" w:lineRule="auto"/>
        <w:jc w:val="both"/>
        <w:rPr>
          <w:rFonts w:cstheme="minorHAnsi"/>
          <w:sz w:val="24"/>
          <w:szCs w:val="24"/>
        </w:rPr>
      </w:pPr>
      <w:r w:rsidRPr="009A0481">
        <w:rPr>
          <w:rFonts w:cstheme="minorHAnsi"/>
          <w:sz w:val="24"/>
          <w:szCs w:val="24"/>
        </w:rPr>
        <w:t xml:space="preserve">Budowa sali sportowej (gimnastycznej) przy Szkole Podstawowej w Skomlinie będzie polegać na wykonaniu pełnowymiarowego obiektu sportowego służącego do prowadzenia ćwiczeń </w:t>
      </w:r>
      <w:r w:rsidR="001240B6">
        <w:rPr>
          <w:rFonts w:cstheme="minorHAnsi"/>
          <w:sz w:val="24"/>
          <w:szCs w:val="24"/>
        </w:rPr>
        <w:br/>
      </w:r>
      <w:r w:rsidRPr="009A0481">
        <w:rPr>
          <w:rFonts w:cstheme="minorHAnsi"/>
          <w:sz w:val="24"/>
          <w:szCs w:val="24"/>
        </w:rPr>
        <w:t>i gier zespołowych dla dzieci i młodzieży ze szkoły podstawowej oraz mieszkańców gminy Skomlin. Obiekt zostanie wyposażony w odnawialne źródła energii pozwalające na oszczędności energii elektrycznej i cieplnej.</w:t>
      </w:r>
    </w:p>
    <w:p w:rsidR="00764C28" w:rsidRPr="009A0481" w:rsidRDefault="00764C28" w:rsidP="004F1063">
      <w:pPr>
        <w:spacing w:after="200" w:line="360" w:lineRule="auto"/>
        <w:jc w:val="center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476905" cy="2724150"/>
            <wp:effectExtent l="0" t="0" r="0" b="0"/>
            <wp:docPr id="115036160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751" cy="27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44" w:rsidRDefault="00764C28" w:rsidP="009A0481">
      <w:pPr>
        <w:spacing w:after="200" w:line="360" w:lineRule="auto"/>
        <w:jc w:val="both"/>
        <w:rPr>
          <w:rFonts w:cstheme="minorHAnsi"/>
          <w:sz w:val="24"/>
          <w:szCs w:val="24"/>
        </w:rPr>
      </w:pPr>
      <w:r w:rsidRPr="00764C28">
        <w:rPr>
          <w:rFonts w:cstheme="minorHAnsi"/>
          <w:b/>
          <w:bCs/>
          <w:sz w:val="24"/>
          <w:szCs w:val="24"/>
        </w:rPr>
        <w:t>1</w:t>
      </w:r>
      <w:r w:rsidR="005E051F">
        <w:rPr>
          <w:rFonts w:cstheme="minorHAnsi"/>
          <w:b/>
          <w:bCs/>
          <w:sz w:val="24"/>
          <w:szCs w:val="24"/>
        </w:rPr>
        <w:t>1</w:t>
      </w:r>
      <w:r w:rsidRPr="00764C28">
        <w:rPr>
          <w:rFonts w:cstheme="minorHAnsi"/>
          <w:b/>
          <w:bCs/>
          <w:sz w:val="24"/>
          <w:szCs w:val="24"/>
        </w:rPr>
        <w:t xml:space="preserve">. </w:t>
      </w:r>
      <w:r w:rsidR="005E051F" w:rsidRPr="00ED2D44">
        <w:rPr>
          <w:rFonts w:cstheme="minorHAnsi"/>
          <w:b/>
          <w:bCs/>
          <w:sz w:val="24"/>
          <w:szCs w:val="24"/>
        </w:rPr>
        <w:t>W 2022 r. złożone zostały również wnioski o dofinansowanie z programu</w:t>
      </w:r>
      <w:r w:rsidR="00ED2D44" w:rsidRPr="00ED2D44">
        <w:rPr>
          <w:rFonts w:cstheme="minorHAnsi"/>
          <w:b/>
          <w:bCs/>
          <w:sz w:val="24"/>
          <w:szCs w:val="24"/>
        </w:rPr>
        <w:t xml:space="preserve"> </w:t>
      </w:r>
      <w:r w:rsidR="005E051F" w:rsidRPr="00ED2D44">
        <w:rPr>
          <w:rFonts w:cstheme="minorHAnsi"/>
          <w:b/>
          <w:bCs/>
          <w:sz w:val="24"/>
          <w:szCs w:val="24"/>
        </w:rPr>
        <w:t>Rządowy Fundusz Polski Ład - Program Inwestycji Strategicznych na następujące inwestycje:</w:t>
      </w:r>
      <w:r w:rsidR="005E051F">
        <w:rPr>
          <w:rFonts w:cstheme="minorHAnsi"/>
          <w:sz w:val="24"/>
          <w:szCs w:val="24"/>
        </w:rPr>
        <w:t xml:space="preserve"> </w:t>
      </w:r>
    </w:p>
    <w:p w:rsidR="00ED2D44" w:rsidRDefault="00ED2D44" w:rsidP="009A0481">
      <w:pPr>
        <w:spacing w:after="20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1) b</w:t>
      </w:r>
      <w:r w:rsidRPr="00ED2D44">
        <w:rPr>
          <w:rFonts w:cstheme="minorHAnsi"/>
          <w:sz w:val="24"/>
          <w:szCs w:val="24"/>
        </w:rPr>
        <w:t>udowa kanalizacji sanitarnej z przyłączami i przepompownią P4 w miejscowościach Zbęk i Malinówka oraz przebudowa sieci wodociągowej z przyłączami w Skomlinie</w:t>
      </w:r>
      <w:r>
        <w:rPr>
          <w:rFonts w:cstheme="minorHAnsi"/>
          <w:sz w:val="24"/>
          <w:szCs w:val="24"/>
        </w:rPr>
        <w:t>;</w:t>
      </w:r>
    </w:p>
    <w:p w:rsidR="00ED2D44" w:rsidRDefault="00ED2D44" w:rsidP="009A0481">
      <w:pPr>
        <w:spacing w:after="200"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2</w:t>
      </w:r>
      <w:r w:rsidRPr="00ED2D44">
        <w:rPr>
          <w:sz w:val="24"/>
          <w:szCs w:val="24"/>
        </w:rPr>
        <w:t>) p</w:t>
      </w:r>
      <w:r w:rsidRPr="00ED2D44">
        <w:rPr>
          <w:rFonts w:cstheme="minorHAnsi"/>
          <w:sz w:val="24"/>
          <w:szCs w:val="24"/>
        </w:rPr>
        <w:t>rzebudowa/remont dróg gminnych ul. Olszyńskiej i ul. Alfonsa Olejnika-Babinicza w Skomlinie</w:t>
      </w:r>
      <w:r>
        <w:rPr>
          <w:rFonts w:cstheme="minorHAnsi"/>
          <w:sz w:val="24"/>
          <w:szCs w:val="24"/>
        </w:rPr>
        <w:t>;</w:t>
      </w:r>
    </w:p>
    <w:p w:rsidR="00ED2D44" w:rsidRPr="00ED2D44" w:rsidRDefault="00ED2D44" w:rsidP="00ED2D44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D2D44">
        <w:rPr>
          <w:sz w:val="24"/>
          <w:szCs w:val="24"/>
        </w:rPr>
        <w:t>) budowa instalacji wykorzystujących odnawialne źródła energii (OZE) na potrzeby zużycia energii elektrycznej, a także inteligentny system zarządzający energią elektryczną</w:t>
      </w:r>
      <w:r>
        <w:rPr>
          <w:sz w:val="24"/>
          <w:szCs w:val="24"/>
        </w:rPr>
        <w:t>.</w:t>
      </w:r>
    </w:p>
    <w:p w:rsidR="009A0481" w:rsidRDefault="005E051F" w:rsidP="009A0481">
      <w:pPr>
        <w:spacing w:after="20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12. </w:t>
      </w:r>
      <w:r w:rsidR="00764C28" w:rsidRPr="00764C28">
        <w:rPr>
          <w:rFonts w:cstheme="minorHAnsi"/>
          <w:b/>
          <w:bCs/>
          <w:sz w:val="24"/>
          <w:szCs w:val="24"/>
        </w:rPr>
        <w:t xml:space="preserve">Inwestycje wykonywane w ramach funduszu sołeckiego przedstawione zostały w tabeli w rozdziale VI pkt </w:t>
      </w:r>
      <w:r w:rsidR="00870658">
        <w:rPr>
          <w:rFonts w:cstheme="minorHAnsi"/>
          <w:b/>
          <w:bCs/>
          <w:sz w:val="24"/>
          <w:szCs w:val="24"/>
        </w:rPr>
        <w:t>6</w:t>
      </w:r>
      <w:r w:rsidR="00764C28" w:rsidRPr="00764C28">
        <w:rPr>
          <w:rFonts w:cstheme="minorHAnsi"/>
          <w:b/>
          <w:bCs/>
          <w:sz w:val="24"/>
          <w:szCs w:val="24"/>
        </w:rPr>
        <w:t xml:space="preserve"> Fundusz sołecki. </w:t>
      </w:r>
    </w:p>
    <w:p w:rsidR="00ED2D44" w:rsidRPr="00764C28" w:rsidRDefault="00ED2D44" w:rsidP="009A0481">
      <w:pPr>
        <w:spacing w:after="20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F1063" w:rsidRDefault="004F1063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F1063" w:rsidRDefault="004F1063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A57DBD" w:rsidRDefault="0030748C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E5311">
        <w:rPr>
          <w:b/>
          <w:color w:val="000000"/>
          <w:sz w:val="28"/>
          <w:szCs w:val="28"/>
        </w:rPr>
        <w:t>VI</w:t>
      </w:r>
      <w:r w:rsidR="00D5480A" w:rsidRPr="00CE5311">
        <w:rPr>
          <w:b/>
          <w:color w:val="000000"/>
          <w:sz w:val="28"/>
          <w:szCs w:val="28"/>
        </w:rPr>
        <w:t>I</w:t>
      </w:r>
      <w:r w:rsidR="004C7E36" w:rsidRPr="00CE5311">
        <w:rPr>
          <w:b/>
          <w:color w:val="000000"/>
          <w:sz w:val="28"/>
          <w:szCs w:val="28"/>
        </w:rPr>
        <w:t>I</w:t>
      </w:r>
      <w:r w:rsidRPr="00CE5311">
        <w:rPr>
          <w:b/>
          <w:color w:val="000000"/>
          <w:sz w:val="28"/>
          <w:szCs w:val="28"/>
        </w:rPr>
        <w:t>. INFORMACJA O REALIZACJI STRATEGII, POLITYK I PROGRAMÓW</w:t>
      </w:r>
    </w:p>
    <w:p w:rsidR="008422FE" w:rsidRPr="00CE5311" w:rsidRDefault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A57DBD" w:rsidRPr="008F72C9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A57DBD" w:rsidRPr="00B964F5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6"/>
          <w:szCs w:val="26"/>
        </w:rPr>
      </w:pPr>
      <w:r w:rsidRPr="00B964F5">
        <w:rPr>
          <w:b/>
          <w:color w:val="000000"/>
          <w:sz w:val="26"/>
          <w:szCs w:val="26"/>
        </w:rPr>
        <w:t>1</w:t>
      </w:r>
      <w:r w:rsidR="0030748C" w:rsidRPr="00B964F5">
        <w:rPr>
          <w:b/>
          <w:color w:val="000000"/>
          <w:sz w:val="26"/>
          <w:szCs w:val="26"/>
        </w:rPr>
        <w:t xml:space="preserve">. Strategia Rozwoju Gminy Skomlin </w:t>
      </w: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Uchwałą nr XIV/84/2016 Rad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Gminy Skomlin z dnia 21 marca 2016 r. przyjęła Strategię Rozwoju Gminy Skomlin na lata 2016-2026. Strategia stanowi narzędzie do odpowiedniego wyboru długofalowych celów, tworzenia programów do realizacji zadań, </w:t>
      </w:r>
      <w:r w:rsidR="00BB093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a przede wszystkim narzędzie aktywizacji rozwoju Gminy Skomlin.</w:t>
      </w:r>
    </w:p>
    <w:p w:rsidR="00E937E5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Planowane zadania inwestycyjne ujęte w Strategii Rozwoju Gminy Sko</w:t>
      </w:r>
      <w:r w:rsidR="00E937E5">
        <w:rPr>
          <w:color w:val="000000"/>
          <w:sz w:val="24"/>
          <w:szCs w:val="24"/>
        </w:rPr>
        <w:t>mlin:</w:t>
      </w:r>
    </w:p>
    <w:p w:rsidR="00E937E5" w:rsidRDefault="00E937E5" w:rsidP="00E937E5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937E5">
        <w:rPr>
          <w:color w:val="000000"/>
          <w:sz w:val="24"/>
          <w:szCs w:val="24"/>
        </w:rPr>
        <w:t>bu</w:t>
      </w:r>
      <w:r w:rsidR="0030748C" w:rsidRPr="00E937E5">
        <w:rPr>
          <w:color w:val="000000"/>
          <w:sz w:val="24"/>
          <w:szCs w:val="24"/>
        </w:rPr>
        <w:t xml:space="preserve">dowa kanalizacji sanitarnej z przyłączami, przepompowniami ścieków wraz </w:t>
      </w:r>
      <w:r>
        <w:rPr>
          <w:color w:val="000000"/>
          <w:sz w:val="24"/>
          <w:szCs w:val="24"/>
        </w:rPr>
        <w:br/>
      </w:r>
      <w:r w:rsidR="0030748C" w:rsidRPr="00E937E5">
        <w:rPr>
          <w:color w:val="000000"/>
          <w:sz w:val="24"/>
          <w:szCs w:val="24"/>
        </w:rPr>
        <w:t>z zasilaniem</w:t>
      </w:r>
      <w:r>
        <w:rPr>
          <w:color w:val="000000"/>
          <w:sz w:val="24"/>
          <w:szCs w:val="24"/>
        </w:rPr>
        <w:t xml:space="preserve"> </w:t>
      </w:r>
      <w:r w:rsidR="0030748C" w:rsidRPr="00E937E5">
        <w:rPr>
          <w:color w:val="000000"/>
          <w:sz w:val="24"/>
          <w:szCs w:val="24"/>
        </w:rPr>
        <w:t>energetycznym dla miejscowości: Skomlin ul. Wschodnia do stadionu,</w:t>
      </w:r>
      <w:r>
        <w:rPr>
          <w:color w:val="000000"/>
          <w:sz w:val="24"/>
          <w:szCs w:val="24"/>
        </w:rPr>
        <w:t xml:space="preserve"> </w:t>
      </w:r>
      <w:r w:rsidR="0030748C" w:rsidRPr="00E937E5">
        <w:rPr>
          <w:color w:val="000000"/>
          <w:sz w:val="24"/>
          <w:szCs w:val="24"/>
        </w:rPr>
        <w:t>Wróblew, Zbęk,</w:t>
      </w:r>
      <w:r w:rsidRPr="00E937E5">
        <w:rPr>
          <w:color w:val="000000"/>
          <w:sz w:val="24"/>
          <w:szCs w:val="24"/>
        </w:rPr>
        <w:t xml:space="preserve"> </w:t>
      </w:r>
      <w:r w:rsidR="0030748C" w:rsidRPr="00E937E5">
        <w:rPr>
          <w:color w:val="000000"/>
          <w:sz w:val="24"/>
          <w:szCs w:val="24"/>
        </w:rPr>
        <w:t>Malinówka, Złota Góra, Smugi, Bojanów, Toplin;</w:t>
      </w:r>
    </w:p>
    <w:p w:rsidR="00A57DBD" w:rsidRDefault="0030748C" w:rsidP="00E937E5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937E5">
        <w:rPr>
          <w:color w:val="000000"/>
          <w:sz w:val="24"/>
          <w:szCs w:val="24"/>
        </w:rPr>
        <w:t>rozbudowa hydroforni w Skomlinie i we Wróblewie, wymiana rur azbestowych oraz budowa wodociągów;</w:t>
      </w:r>
    </w:p>
    <w:p w:rsidR="00A57DBD" w:rsidRDefault="0030748C" w:rsidP="00E937E5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937E5">
        <w:rPr>
          <w:color w:val="000000"/>
          <w:sz w:val="24"/>
          <w:szCs w:val="24"/>
        </w:rPr>
        <w:t>budowa przydomowych oczyszczalni ścieków;</w:t>
      </w:r>
    </w:p>
    <w:p w:rsidR="00A57DBD" w:rsidRDefault="0030748C" w:rsidP="00E937E5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937E5">
        <w:rPr>
          <w:color w:val="000000"/>
          <w:sz w:val="24"/>
          <w:szCs w:val="24"/>
        </w:rPr>
        <w:t>termomodernizacja budynków użyteczności publicznej;</w:t>
      </w:r>
    </w:p>
    <w:p w:rsidR="00A57DBD" w:rsidRDefault="0030748C" w:rsidP="00E937E5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937E5">
        <w:rPr>
          <w:color w:val="000000"/>
          <w:sz w:val="24"/>
          <w:szCs w:val="24"/>
        </w:rPr>
        <w:t>budowa pełnowymiarowej sali gimnastycznej z zapleczem;</w:t>
      </w:r>
    </w:p>
    <w:p w:rsidR="00A57DBD" w:rsidRDefault="0030748C" w:rsidP="00E937E5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937E5">
        <w:rPr>
          <w:color w:val="000000"/>
          <w:sz w:val="24"/>
          <w:szCs w:val="24"/>
        </w:rPr>
        <w:t xml:space="preserve">modernizacja Gminnego Ośrodka Sportu i </w:t>
      </w:r>
      <w:r w:rsidRPr="00E937E5">
        <w:rPr>
          <w:sz w:val="24"/>
          <w:szCs w:val="24"/>
        </w:rPr>
        <w:t>R</w:t>
      </w:r>
      <w:r w:rsidRPr="00E937E5">
        <w:rPr>
          <w:color w:val="000000"/>
          <w:sz w:val="24"/>
          <w:szCs w:val="24"/>
        </w:rPr>
        <w:t>ekreacji w Skomlinie;</w:t>
      </w:r>
    </w:p>
    <w:p w:rsidR="00A57DBD" w:rsidRDefault="0030748C" w:rsidP="00E937E5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937E5">
        <w:rPr>
          <w:color w:val="000000"/>
          <w:sz w:val="24"/>
          <w:szCs w:val="24"/>
        </w:rPr>
        <w:t xml:space="preserve">budowa wielofunkcyjnych boisk </w:t>
      </w:r>
      <w:r w:rsidRPr="00E937E5">
        <w:rPr>
          <w:sz w:val="24"/>
          <w:szCs w:val="24"/>
        </w:rPr>
        <w:t>w miejsco</w:t>
      </w:r>
      <w:r w:rsidRPr="00E937E5">
        <w:rPr>
          <w:color w:val="000000"/>
          <w:sz w:val="24"/>
          <w:szCs w:val="24"/>
        </w:rPr>
        <w:t>wościach Wichernik i Wróblew;</w:t>
      </w:r>
    </w:p>
    <w:p w:rsidR="00A57DBD" w:rsidRDefault="0030748C" w:rsidP="00E937E5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937E5">
        <w:rPr>
          <w:color w:val="000000"/>
          <w:sz w:val="24"/>
          <w:szCs w:val="24"/>
        </w:rPr>
        <w:t>budowa placów zabaw oraz siłowni napowietrznych;</w:t>
      </w:r>
    </w:p>
    <w:p w:rsidR="00A57DBD" w:rsidRDefault="0030748C" w:rsidP="00E937E5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937E5">
        <w:rPr>
          <w:color w:val="000000"/>
          <w:sz w:val="24"/>
          <w:szCs w:val="24"/>
        </w:rPr>
        <w:t>remont i zagospodarowanie zabytkowego spichlerza z 1777 r.;</w:t>
      </w:r>
    </w:p>
    <w:p w:rsidR="00A57DBD" w:rsidRPr="00E937E5" w:rsidRDefault="0030748C" w:rsidP="00E937E5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937E5">
        <w:rPr>
          <w:color w:val="000000"/>
          <w:sz w:val="24"/>
          <w:szCs w:val="24"/>
        </w:rPr>
        <w:t>budowa dróg.</w:t>
      </w:r>
    </w:p>
    <w:p w:rsidR="00A57DBD" w:rsidRDefault="00A57DBD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:rsidR="00FD426E" w:rsidRPr="00B964F5" w:rsidRDefault="001E7A37" w:rsidP="00FD426E">
      <w:pPr>
        <w:spacing w:line="276" w:lineRule="auto"/>
        <w:rPr>
          <w:b/>
          <w:bCs/>
          <w:color w:val="000000"/>
          <w:sz w:val="26"/>
          <w:szCs w:val="26"/>
        </w:rPr>
      </w:pPr>
      <w:r w:rsidRPr="00B964F5">
        <w:rPr>
          <w:b/>
          <w:bCs/>
          <w:color w:val="000000"/>
          <w:sz w:val="26"/>
          <w:szCs w:val="26"/>
        </w:rPr>
        <w:t>2</w:t>
      </w:r>
      <w:r w:rsidR="00FD426E" w:rsidRPr="00B964F5">
        <w:rPr>
          <w:b/>
          <w:bCs/>
          <w:color w:val="000000"/>
          <w:sz w:val="26"/>
          <w:szCs w:val="26"/>
        </w:rPr>
        <w:t xml:space="preserve">. Strategia Rozwiązywania Problemów Społecznych </w:t>
      </w:r>
    </w:p>
    <w:p w:rsidR="00FD426E" w:rsidRDefault="00FD426E" w:rsidP="00FD426E">
      <w:pPr>
        <w:spacing w:line="276" w:lineRule="auto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Uchwałą nr XXX/180/2021 Rad</w:t>
      </w:r>
      <w:r w:rsidR="00AF248E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Gminy Skomlin z dnia 28 października 2021 r. przyję</w:t>
      </w:r>
      <w:r w:rsidR="00AF248E">
        <w:rPr>
          <w:color w:val="000000"/>
          <w:sz w:val="24"/>
          <w:szCs w:val="24"/>
        </w:rPr>
        <w:t>to</w:t>
      </w:r>
      <w:r>
        <w:rPr>
          <w:color w:val="000000"/>
          <w:sz w:val="24"/>
          <w:szCs w:val="24"/>
        </w:rPr>
        <w:t xml:space="preserve"> Strategię Rozwiązywania Problemów Społecznych na lata 2021-2027. </w:t>
      </w:r>
    </w:p>
    <w:p w:rsidR="00FD426E" w:rsidRDefault="00FD426E" w:rsidP="00FD426E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Strategia jest wieloletnim dokumentem strategicznym w sferze rozwiązywania problemów społecznych w gminie Skomlin i stanowi materiał wyjściowy do opracowania szczegółowych programów i projektów pomocy społecznej. Monitoring i nadzór nad realizacją Strategii, a następnie ewaluacja pozwalają na rozwiązywanie czy chociaż częściowe ograniczenie uciążliwości problemów społecznych.</w:t>
      </w:r>
    </w:p>
    <w:p w:rsidR="00FD426E" w:rsidRDefault="00FD426E" w:rsidP="00B87D8E">
      <w:pPr>
        <w:spacing w:after="0" w:line="276" w:lineRule="auto"/>
        <w:jc w:val="both"/>
        <w:rPr>
          <w:color w:val="000000"/>
          <w:sz w:val="24"/>
          <w:szCs w:val="24"/>
        </w:rPr>
      </w:pPr>
    </w:p>
    <w:p w:rsidR="00FD426E" w:rsidRPr="00B964F5" w:rsidRDefault="001E7A37" w:rsidP="00FD426E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B964F5">
        <w:rPr>
          <w:b/>
          <w:bCs/>
          <w:color w:val="000000"/>
          <w:sz w:val="26"/>
          <w:szCs w:val="26"/>
        </w:rPr>
        <w:t>3</w:t>
      </w:r>
      <w:r w:rsidR="00FD426E" w:rsidRPr="00B964F5">
        <w:rPr>
          <w:b/>
          <w:bCs/>
          <w:color w:val="000000"/>
          <w:sz w:val="26"/>
          <w:szCs w:val="26"/>
        </w:rPr>
        <w:t xml:space="preserve">. Program Przeciwdziałania Przemocy w Rodzinie oraz Ochrony Ofiar Przemocy </w:t>
      </w:r>
      <w:r w:rsidR="00AE2518" w:rsidRPr="00B964F5">
        <w:rPr>
          <w:b/>
          <w:bCs/>
          <w:color w:val="000000"/>
          <w:sz w:val="26"/>
          <w:szCs w:val="26"/>
        </w:rPr>
        <w:br/>
      </w:r>
      <w:r w:rsidR="00FD426E" w:rsidRPr="00B964F5">
        <w:rPr>
          <w:b/>
          <w:bCs/>
          <w:color w:val="000000"/>
          <w:sz w:val="26"/>
          <w:szCs w:val="26"/>
        </w:rPr>
        <w:t xml:space="preserve">w Rodzinie </w:t>
      </w:r>
    </w:p>
    <w:p w:rsidR="00FD426E" w:rsidRDefault="00FD426E" w:rsidP="00FD426E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Uchwałą nr XXX/179/2021 Rady Gminy Skomlin z dnia 28 października 2021</w:t>
      </w:r>
      <w:r w:rsidR="00AE25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r. został przyjęty  Program Przeciwdziałania Przemocy w Rodzinie oraz Ochrony Ofiar Przemocy </w:t>
      </w:r>
      <w:r w:rsidR="00AE251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Rodzinie w Gminie Skomlin na lata 2021-2024. Celem strategicznym Programu jest przeciwdziałanie przemocy w rodzinie, ochrona ofiar przemocy w rodzinie oraz zwiększenie dostępności i skuteczności profesjonalnej pomocy.</w:t>
      </w:r>
    </w:p>
    <w:p w:rsidR="00FD426E" w:rsidRDefault="00FD426E" w:rsidP="00FD426E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Program jest  realizowany w Gminie Skomlin przez instytucje zobligowane do działań </w:t>
      </w:r>
      <w:r w:rsidR="001240B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z zakresu przeciwdziałania przemocy w rodzinie na tutejszym terenie, tj.:  Gminny Ośrodek Pomocy Społecznej,  Zespół Interdyscyplinarny,  SPZPOZ w Skomlinie, Komisariat Policji </w:t>
      </w:r>
      <w:r w:rsidR="00AE251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w Białej, Gminna Komisja Rozwiązywania Problemów </w:t>
      </w:r>
      <w:r>
        <w:rPr>
          <w:sz w:val="24"/>
          <w:szCs w:val="24"/>
        </w:rPr>
        <w:t xml:space="preserve">Alkoholowych </w:t>
      </w:r>
      <w:r>
        <w:rPr>
          <w:color w:val="000000"/>
          <w:sz w:val="24"/>
          <w:szCs w:val="24"/>
        </w:rPr>
        <w:t>w Skomlinie, Punkt Konsultacyjny, placówki oświatowe, Powiatowe Centrum Pomocy Rodzinie w Wieluniu i Sąd Rejonow</w:t>
      </w:r>
      <w:r w:rsidR="00CA16EB">
        <w:rPr>
          <w:color w:val="000000"/>
          <w:sz w:val="24"/>
          <w:szCs w:val="24"/>
        </w:rPr>
        <w:t>y w Wieluniu.</w:t>
      </w:r>
    </w:p>
    <w:p w:rsidR="00FD426E" w:rsidRDefault="00FD426E" w:rsidP="00FD426E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Realizacja Programu jest monitorowana przez Gminny Ośrodek Pomocy Społecznej  </w:t>
      </w:r>
      <w:r w:rsidR="00AF248E">
        <w:rPr>
          <w:color w:val="000000"/>
          <w:sz w:val="24"/>
          <w:szCs w:val="24"/>
        </w:rPr>
        <w:br/>
        <w:t xml:space="preserve">w </w:t>
      </w:r>
      <w:r>
        <w:rPr>
          <w:color w:val="000000"/>
          <w:sz w:val="24"/>
          <w:szCs w:val="24"/>
        </w:rPr>
        <w:t>Skomlinie w oparciu  o zebrane informacje od realizatorów Programu.</w:t>
      </w:r>
    </w:p>
    <w:p w:rsidR="00FD426E" w:rsidRPr="00CA16EB" w:rsidRDefault="00FD426E" w:rsidP="00B87D8E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FD426E" w:rsidRPr="00B964F5" w:rsidRDefault="001E7A37" w:rsidP="00FD426E">
      <w:pPr>
        <w:spacing w:line="276" w:lineRule="auto"/>
        <w:rPr>
          <w:b/>
          <w:bCs/>
          <w:color w:val="000000"/>
          <w:sz w:val="26"/>
          <w:szCs w:val="26"/>
        </w:rPr>
      </w:pPr>
      <w:r w:rsidRPr="00B964F5">
        <w:rPr>
          <w:b/>
          <w:bCs/>
          <w:color w:val="000000"/>
          <w:sz w:val="26"/>
          <w:szCs w:val="26"/>
        </w:rPr>
        <w:t>4</w:t>
      </w:r>
      <w:r w:rsidR="00FD426E" w:rsidRPr="00B964F5">
        <w:rPr>
          <w:b/>
          <w:bCs/>
          <w:color w:val="000000"/>
          <w:sz w:val="26"/>
          <w:szCs w:val="26"/>
        </w:rPr>
        <w:t>. Gminny Program Ochrony Zdrowia Psyc</w:t>
      </w:r>
      <w:r w:rsidR="00CA16EB">
        <w:rPr>
          <w:b/>
          <w:bCs/>
          <w:color w:val="000000"/>
          <w:sz w:val="26"/>
          <w:szCs w:val="26"/>
        </w:rPr>
        <w:t>hicznego na lata 2021-2024</w:t>
      </w:r>
    </w:p>
    <w:p w:rsidR="00FD426E" w:rsidRDefault="00FD426E" w:rsidP="008F72C9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Uchwałą nr XXIII/136/2020 Rad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Gminy Skomlin </w:t>
      </w:r>
      <w:r>
        <w:rPr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dni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29 grudnia 2020 r. przyjęła Gminny Program Ochrony Zdrowia Psychicznego na lata 2021 - 2024. Jest to  dokument strategiczny określający kierunki działań Gminy Skomlin w zakresie ograniczenia występowania zagrożeń dla zdrowia psychicznego lokalnej społeczności oraz poprawę jakości życia osób z zaburzeniami psychicznymi, jak również ich bliskiego otoczenia. </w:t>
      </w:r>
    </w:p>
    <w:p w:rsidR="00FD426E" w:rsidRDefault="00FD426E" w:rsidP="00340C1B">
      <w:pP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 jest realizowany przez Gminny Ośrodek Pomocy Społecznej w Skomlinie we współpracy z</w:t>
      </w:r>
      <w:r w:rsidR="00AF248E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Powiatowym Centrum Pomocy  Rodzinie w Wieluniu, Domem Samopomocy </w:t>
      </w:r>
      <w:r w:rsidR="00AE251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Mokrsku, Poradnią Zdrowia Psychicznego w Wieluniu oraz lekarzami pierwszego kontaktu.</w:t>
      </w:r>
    </w:p>
    <w:p w:rsidR="00CA16EB" w:rsidRPr="00CA16EB" w:rsidRDefault="00CA16EB" w:rsidP="00340C1B">
      <w:pP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FD426E" w:rsidRPr="00B964F5" w:rsidRDefault="001E7A37" w:rsidP="00340C1B">
      <w:pPr>
        <w:spacing w:after="0" w:line="276" w:lineRule="auto"/>
        <w:jc w:val="both"/>
        <w:rPr>
          <w:b/>
          <w:bCs/>
          <w:color w:val="000000"/>
          <w:sz w:val="26"/>
          <w:szCs w:val="26"/>
        </w:rPr>
      </w:pPr>
      <w:r w:rsidRPr="00B964F5">
        <w:rPr>
          <w:b/>
          <w:bCs/>
          <w:color w:val="000000"/>
          <w:sz w:val="26"/>
          <w:szCs w:val="26"/>
        </w:rPr>
        <w:t>5</w:t>
      </w:r>
      <w:r w:rsidR="00FD426E" w:rsidRPr="00B964F5">
        <w:rPr>
          <w:b/>
          <w:bCs/>
          <w:color w:val="000000"/>
          <w:sz w:val="26"/>
          <w:szCs w:val="26"/>
        </w:rPr>
        <w:t xml:space="preserve">. Wieloletni program osłonowy w zakresie dożywiania „Posiłek w szkole </w:t>
      </w:r>
      <w:r w:rsidR="00B964F5">
        <w:rPr>
          <w:b/>
          <w:bCs/>
          <w:color w:val="000000"/>
          <w:sz w:val="26"/>
          <w:szCs w:val="26"/>
        </w:rPr>
        <w:br/>
      </w:r>
      <w:r w:rsidR="00CA16EB">
        <w:rPr>
          <w:b/>
          <w:bCs/>
          <w:color w:val="000000"/>
          <w:sz w:val="26"/>
          <w:szCs w:val="26"/>
        </w:rPr>
        <w:t>i w domu”</w:t>
      </w:r>
    </w:p>
    <w:p w:rsidR="00FD426E" w:rsidRDefault="00FD426E" w:rsidP="00340C1B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Wieloletni program osłonowy „Posiłek w szkole i w domu” na lata 2019-2023 przyjęty został uchwałą nr III/10/2018 Rady Gminy Skomlin z dnia 12 grudnia 2018 r.</w:t>
      </w:r>
    </w:p>
    <w:p w:rsidR="00FB34F6" w:rsidRDefault="00FB34F6" w:rsidP="00FB34F6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roku przeznaczono na realizację programu kwotę </w:t>
      </w:r>
      <w:r>
        <w:rPr>
          <w:b/>
          <w:bCs/>
          <w:color w:val="000000"/>
          <w:sz w:val="24"/>
          <w:szCs w:val="24"/>
        </w:rPr>
        <w:t>3</w:t>
      </w:r>
      <w:r>
        <w:rPr>
          <w:b/>
          <w:bCs/>
          <w:sz w:val="24"/>
          <w:szCs w:val="24"/>
        </w:rPr>
        <w:t>8.106</w:t>
      </w:r>
      <w:r>
        <w:rPr>
          <w:b/>
          <w:bCs/>
          <w:color w:val="000000"/>
          <w:sz w:val="24"/>
          <w:szCs w:val="24"/>
        </w:rPr>
        <w:t>,</w:t>
      </w:r>
      <w:r>
        <w:rPr>
          <w:b/>
          <w:bCs/>
          <w:sz w:val="24"/>
          <w:szCs w:val="24"/>
        </w:rPr>
        <w:t>50</w:t>
      </w:r>
      <w:r>
        <w:rPr>
          <w:b/>
          <w:bCs/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, w tym </w:t>
      </w:r>
      <w:r>
        <w:rPr>
          <w:b/>
          <w:bCs/>
          <w:color w:val="000000"/>
          <w:sz w:val="24"/>
          <w:szCs w:val="24"/>
        </w:rPr>
        <w:t>9.</w:t>
      </w:r>
      <w:r>
        <w:rPr>
          <w:b/>
          <w:bCs/>
          <w:sz w:val="24"/>
          <w:szCs w:val="24"/>
        </w:rPr>
        <w:t>624</w:t>
      </w:r>
      <w:r>
        <w:rPr>
          <w:b/>
          <w:bCs/>
          <w:color w:val="000000"/>
          <w:sz w:val="24"/>
          <w:szCs w:val="24"/>
        </w:rPr>
        <w:t>,</w:t>
      </w:r>
      <w:r>
        <w:rPr>
          <w:b/>
          <w:bCs/>
          <w:sz w:val="24"/>
          <w:szCs w:val="24"/>
        </w:rPr>
        <w:t>50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zł stanowiły środki Gminy Skomlin, a </w:t>
      </w:r>
      <w:r>
        <w:rPr>
          <w:b/>
          <w:bCs/>
          <w:color w:val="000000"/>
          <w:sz w:val="24"/>
          <w:szCs w:val="24"/>
        </w:rPr>
        <w:t>2</w:t>
      </w:r>
      <w:r>
        <w:rPr>
          <w:b/>
          <w:bCs/>
          <w:sz w:val="24"/>
          <w:szCs w:val="24"/>
        </w:rPr>
        <w:t>8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sz w:val="24"/>
          <w:szCs w:val="24"/>
        </w:rPr>
        <w:t>482</w:t>
      </w:r>
      <w:r>
        <w:rPr>
          <w:b/>
          <w:bCs/>
          <w:color w:val="000000"/>
          <w:sz w:val="24"/>
          <w:szCs w:val="24"/>
        </w:rPr>
        <w:t>,00 zł</w:t>
      </w:r>
      <w:r>
        <w:rPr>
          <w:color w:val="000000"/>
          <w:sz w:val="24"/>
          <w:szCs w:val="24"/>
        </w:rPr>
        <w:t xml:space="preserve"> dotacja z budżetu państwa. Program realizowany jest przez Gminny Ośrodek Pomocy Społecznej w Skomlinie. </w:t>
      </w:r>
    </w:p>
    <w:p w:rsidR="00FD426E" w:rsidRPr="00CA16EB" w:rsidRDefault="00FD426E" w:rsidP="00B87D8E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FD426E" w:rsidRPr="00B964F5" w:rsidRDefault="001E7A37" w:rsidP="00FD426E">
      <w:pPr>
        <w:spacing w:line="276" w:lineRule="auto"/>
        <w:rPr>
          <w:b/>
          <w:bCs/>
          <w:color w:val="000000"/>
          <w:sz w:val="26"/>
          <w:szCs w:val="26"/>
        </w:rPr>
      </w:pPr>
      <w:r w:rsidRPr="00B964F5">
        <w:rPr>
          <w:b/>
          <w:bCs/>
          <w:color w:val="000000"/>
          <w:sz w:val="26"/>
          <w:szCs w:val="26"/>
        </w:rPr>
        <w:t>6</w:t>
      </w:r>
      <w:r w:rsidR="00AE2518" w:rsidRPr="00B964F5">
        <w:rPr>
          <w:b/>
          <w:bCs/>
          <w:color w:val="000000"/>
          <w:sz w:val="26"/>
          <w:szCs w:val="26"/>
        </w:rPr>
        <w:t>. Program Wspierania R</w:t>
      </w:r>
      <w:r w:rsidR="002E7F1D" w:rsidRPr="00B964F5">
        <w:rPr>
          <w:b/>
          <w:bCs/>
          <w:color w:val="000000"/>
          <w:sz w:val="26"/>
          <w:szCs w:val="26"/>
        </w:rPr>
        <w:t>o</w:t>
      </w:r>
      <w:r w:rsidR="00CA16EB">
        <w:rPr>
          <w:b/>
          <w:bCs/>
          <w:color w:val="000000"/>
          <w:sz w:val="26"/>
          <w:szCs w:val="26"/>
        </w:rPr>
        <w:t>dziny</w:t>
      </w:r>
    </w:p>
    <w:p w:rsidR="00FB34F6" w:rsidRPr="00FB34F6" w:rsidRDefault="00FB34F6" w:rsidP="00FB34F6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FB34F6">
        <w:rPr>
          <w:color w:val="000000"/>
          <w:sz w:val="24"/>
          <w:szCs w:val="24"/>
        </w:rPr>
        <w:t>Program Wspierania Rodziny w Gminie Skomlin na lata 20</w:t>
      </w:r>
      <w:r w:rsidRPr="00FB34F6">
        <w:rPr>
          <w:sz w:val="24"/>
          <w:szCs w:val="24"/>
        </w:rPr>
        <w:t>22</w:t>
      </w:r>
      <w:r w:rsidRPr="00FB34F6">
        <w:rPr>
          <w:color w:val="000000"/>
          <w:sz w:val="24"/>
          <w:szCs w:val="24"/>
        </w:rPr>
        <w:t>-202</w:t>
      </w:r>
      <w:r w:rsidRPr="00FB34F6">
        <w:rPr>
          <w:sz w:val="24"/>
          <w:szCs w:val="24"/>
        </w:rPr>
        <w:t>4</w:t>
      </w:r>
      <w:r w:rsidRPr="00FB34F6">
        <w:rPr>
          <w:b/>
          <w:bCs/>
          <w:color w:val="000000"/>
          <w:sz w:val="24"/>
          <w:szCs w:val="24"/>
        </w:rPr>
        <w:t xml:space="preserve"> </w:t>
      </w:r>
      <w:r w:rsidRPr="00FB34F6">
        <w:rPr>
          <w:color w:val="000000"/>
          <w:sz w:val="24"/>
          <w:szCs w:val="24"/>
        </w:rPr>
        <w:t xml:space="preserve">przyjęty został  uchwałą nr </w:t>
      </w:r>
      <w:r w:rsidRPr="00FB34F6">
        <w:rPr>
          <w:sz w:val="24"/>
          <w:szCs w:val="24"/>
        </w:rPr>
        <w:t>XXXV/211/2022</w:t>
      </w:r>
      <w:r w:rsidRPr="00FB34F6">
        <w:rPr>
          <w:color w:val="000000"/>
          <w:sz w:val="24"/>
          <w:szCs w:val="24"/>
        </w:rPr>
        <w:t xml:space="preserve"> Rady Gminy Skomlin z dnia 2</w:t>
      </w:r>
      <w:r w:rsidRPr="00FB34F6">
        <w:rPr>
          <w:sz w:val="24"/>
          <w:szCs w:val="24"/>
        </w:rPr>
        <w:t>9</w:t>
      </w:r>
      <w:r w:rsidRPr="00FB34F6">
        <w:rPr>
          <w:color w:val="000000"/>
          <w:sz w:val="24"/>
          <w:szCs w:val="24"/>
        </w:rPr>
        <w:t xml:space="preserve"> </w:t>
      </w:r>
      <w:r w:rsidRPr="00FB34F6">
        <w:rPr>
          <w:sz w:val="24"/>
          <w:szCs w:val="24"/>
        </w:rPr>
        <w:t>marca</w:t>
      </w:r>
      <w:r w:rsidRPr="00FB34F6">
        <w:rPr>
          <w:color w:val="000000"/>
          <w:sz w:val="24"/>
          <w:szCs w:val="24"/>
        </w:rPr>
        <w:t xml:space="preserve"> 20</w:t>
      </w:r>
      <w:r w:rsidRPr="00FB34F6">
        <w:rPr>
          <w:sz w:val="24"/>
          <w:szCs w:val="24"/>
        </w:rPr>
        <w:t>22</w:t>
      </w:r>
      <w:r w:rsidRPr="00FB34F6">
        <w:rPr>
          <w:color w:val="000000"/>
          <w:sz w:val="24"/>
          <w:szCs w:val="24"/>
        </w:rPr>
        <w:t xml:space="preserve"> r. Program realizuje Gminny Ośrodek Pomocy Społecznej w Skomlinie. Do realizacji programu GOPS </w:t>
      </w:r>
      <w:r w:rsidR="001240B6">
        <w:rPr>
          <w:color w:val="000000"/>
          <w:sz w:val="24"/>
          <w:szCs w:val="24"/>
        </w:rPr>
        <w:br/>
      </w:r>
      <w:r w:rsidRPr="00FB34F6">
        <w:rPr>
          <w:color w:val="000000"/>
          <w:sz w:val="24"/>
          <w:szCs w:val="24"/>
        </w:rPr>
        <w:t xml:space="preserve">w Skomlinie zatrudnia jednego asystenta rodziny. </w:t>
      </w:r>
    </w:p>
    <w:p w:rsidR="00FB34F6" w:rsidRPr="00FB34F6" w:rsidRDefault="00FB34F6" w:rsidP="00FB34F6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FB34F6">
        <w:rPr>
          <w:color w:val="000000"/>
          <w:sz w:val="24"/>
          <w:szCs w:val="24"/>
        </w:rPr>
        <w:t>W 202</w:t>
      </w:r>
      <w:r w:rsidRPr="00FB34F6">
        <w:rPr>
          <w:sz w:val="24"/>
          <w:szCs w:val="24"/>
        </w:rPr>
        <w:t>2</w:t>
      </w:r>
      <w:r w:rsidRPr="00FB34F6">
        <w:rPr>
          <w:color w:val="000000"/>
          <w:sz w:val="24"/>
          <w:szCs w:val="24"/>
        </w:rPr>
        <w:t xml:space="preserve"> roku przeznaczono na realizację programu kwotę </w:t>
      </w:r>
      <w:r w:rsidRPr="00FB34F6">
        <w:rPr>
          <w:b/>
          <w:bCs/>
          <w:sz w:val="24"/>
          <w:szCs w:val="24"/>
        </w:rPr>
        <w:t>54.840,97</w:t>
      </w:r>
      <w:r w:rsidRPr="00FB34F6">
        <w:rPr>
          <w:b/>
          <w:bCs/>
          <w:color w:val="000000"/>
          <w:sz w:val="24"/>
          <w:szCs w:val="24"/>
        </w:rPr>
        <w:t xml:space="preserve"> zł</w:t>
      </w:r>
      <w:r w:rsidRPr="00FB34F6">
        <w:rPr>
          <w:color w:val="000000"/>
          <w:sz w:val="24"/>
          <w:szCs w:val="24"/>
        </w:rPr>
        <w:t xml:space="preserve">, w tym </w:t>
      </w:r>
      <w:r w:rsidRPr="00FB34F6">
        <w:rPr>
          <w:b/>
          <w:bCs/>
          <w:sz w:val="24"/>
          <w:szCs w:val="24"/>
        </w:rPr>
        <w:t>51.840</w:t>
      </w:r>
      <w:r w:rsidRPr="00FB34F6">
        <w:rPr>
          <w:b/>
          <w:bCs/>
          <w:color w:val="000000"/>
          <w:sz w:val="24"/>
          <w:szCs w:val="24"/>
        </w:rPr>
        <w:t>,</w:t>
      </w:r>
      <w:r w:rsidRPr="00FB34F6">
        <w:rPr>
          <w:b/>
          <w:bCs/>
          <w:sz w:val="24"/>
          <w:szCs w:val="24"/>
        </w:rPr>
        <w:t>97</w:t>
      </w:r>
      <w:r w:rsidRPr="00FB34F6">
        <w:rPr>
          <w:b/>
          <w:bCs/>
          <w:color w:val="000000"/>
          <w:sz w:val="24"/>
          <w:szCs w:val="24"/>
        </w:rPr>
        <w:t xml:space="preserve"> </w:t>
      </w:r>
      <w:r w:rsidRPr="00FB34F6">
        <w:rPr>
          <w:color w:val="000000"/>
          <w:sz w:val="24"/>
          <w:szCs w:val="24"/>
        </w:rPr>
        <w:t xml:space="preserve">zł stanowiły środki Gminy Skomlin, a </w:t>
      </w:r>
      <w:r w:rsidRPr="00FB34F6">
        <w:rPr>
          <w:b/>
          <w:bCs/>
          <w:sz w:val="24"/>
          <w:szCs w:val="24"/>
        </w:rPr>
        <w:t>3</w:t>
      </w:r>
      <w:r w:rsidRPr="00FB34F6">
        <w:rPr>
          <w:b/>
          <w:bCs/>
          <w:color w:val="000000"/>
          <w:sz w:val="24"/>
          <w:szCs w:val="24"/>
        </w:rPr>
        <w:t xml:space="preserve">.000,00 zł  </w:t>
      </w:r>
      <w:r w:rsidRPr="00FB34F6">
        <w:rPr>
          <w:color w:val="000000"/>
          <w:sz w:val="24"/>
          <w:szCs w:val="24"/>
        </w:rPr>
        <w:t>to</w:t>
      </w:r>
      <w:r w:rsidRPr="00FB34F6">
        <w:rPr>
          <w:b/>
          <w:bCs/>
          <w:color w:val="000000"/>
          <w:sz w:val="24"/>
          <w:szCs w:val="24"/>
        </w:rPr>
        <w:t xml:space="preserve"> </w:t>
      </w:r>
      <w:r w:rsidRPr="00FB34F6">
        <w:rPr>
          <w:color w:val="000000"/>
          <w:sz w:val="24"/>
          <w:szCs w:val="24"/>
        </w:rPr>
        <w:t>dofinansowanie w formie dodatku z Funduszu Pracy. W 202</w:t>
      </w:r>
      <w:r w:rsidRPr="00FB34F6">
        <w:rPr>
          <w:sz w:val="24"/>
          <w:szCs w:val="24"/>
        </w:rPr>
        <w:t>2</w:t>
      </w:r>
      <w:r w:rsidRPr="00FB34F6">
        <w:rPr>
          <w:color w:val="000000"/>
          <w:sz w:val="24"/>
          <w:szCs w:val="24"/>
        </w:rPr>
        <w:t xml:space="preserve"> roku pomocą asystenta objętych było 1</w:t>
      </w:r>
      <w:r w:rsidRPr="00FB34F6">
        <w:rPr>
          <w:sz w:val="24"/>
          <w:szCs w:val="24"/>
        </w:rPr>
        <w:t>3</w:t>
      </w:r>
      <w:r w:rsidRPr="00FB34F6">
        <w:rPr>
          <w:color w:val="000000"/>
          <w:sz w:val="24"/>
          <w:szCs w:val="24"/>
        </w:rPr>
        <w:t xml:space="preserve"> rodzin. </w:t>
      </w:r>
    </w:p>
    <w:p w:rsidR="00A57DBD" w:rsidRDefault="00A57DBD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4F1063" w:rsidRDefault="004F1063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4F1063" w:rsidRDefault="004F1063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4F1063" w:rsidRDefault="004F1063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AE2518" w:rsidRPr="00B964F5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6"/>
          <w:szCs w:val="26"/>
        </w:rPr>
      </w:pPr>
      <w:r w:rsidRPr="00B964F5">
        <w:rPr>
          <w:b/>
          <w:color w:val="000000"/>
          <w:sz w:val="26"/>
          <w:szCs w:val="26"/>
        </w:rPr>
        <w:lastRenderedPageBreak/>
        <w:t>7</w:t>
      </w:r>
      <w:r w:rsidR="0030748C" w:rsidRPr="00B964F5">
        <w:rPr>
          <w:b/>
          <w:color w:val="000000"/>
          <w:sz w:val="26"/>
          <w:szCs w:val="26"/>
        </w:rPr>
        <w:t xml:space="preserve">. Wieloletni program gospodarowania mieszkaniowym zasobem gminy </w:t>
      </w:r>
    </w:p>
    <w:p w:rsidR="00020CF0" w:rsidRPr="00020CF0" w:rsidRDefault="00020CF0" w:rsidP="00020CF0">
      <w:pPr>
        <w:pStyle w:val="Zwykytekst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020CF0">
        <w:rPr>
          <w:rFonts w:asciiTheme="minorHAnsi" w:hAnsiTheme="minorHAnsi" w:cstheme="minorHAnsi"/>
          <w:sz w:val="24"/>
          <w:szCs w:val="24"/>
        </w:rPr>
        <w:t>W 20</w:t>
      </w:r>
      <w:r w:rsidR="00883335">
        <w:rPr>
          <w:rFonts w:asciiTheme="minorHAnsi" w:hAnsiTheme="minorHAnsi" w:cstheme="minorHAnsi"/>
          <w:sz w:val="24"/>
          <w:szCs w:val="24"/>
        </w:rPr>
        <w:t>22</w:t>
      </w:r>
      <w:r w:rsidRPr="00020CF0">
        <w:rPr>
          <w:rFonts w:asciiTheme="minorHAnsi" w:hAnsiTheme="minorHAnsi" w:cstheme="minorHAnsi"/>
          <w:sz w:val="24"/>
          <w:szCs w:val="24"/>
        </w:rPr>
        <w:t xml:space="preserve"> roku Gmina Skomlin posiadała aktualny wieloletni program gospodarowania mieszkaniowym zasobem gminy</w:t>
      </w:r>
      <w:r>
        <w:rPr>
          <w:rFonts w:asciiTheme="minorHAnsi" w:hAnsiTheme="minorHAnsi" w:cstheme="minorHAnsi"/>
          <w:sz w:val="24"/>
          <w:szCs w:val="24"/>
        </w:rPr>
        <w:t>, który został</w:t>
      </w:r>
      <w:r w:rsidRPr="00020CF0">
        <w:rPr>
          <w:rFonts w:asciiTheme="minorHAnsi" w:hAnsiTheme="minorHAnsi" w:cstheme="minorHAnsi"/>
          <w:sz w:val="24"/>
          <w:szCs w:val="24"/>
        </w:rPr>
        <w:t xml:space="preserve"> przyjęty uchwałą Nr XXIII/138/2020 Rady Gminy Skomlin z dnia 29 grudnia 2020 r.  (Dz. Urz. Woj. </w:t>
      </w:r>
      <w:proofErr w:type="spellStart"/>
      <w:r w:rsidRPr="00020CF0">
        <w:rPr>
          <w:rFonts w:asciiTheme="minorHAnsi" w:hAnsiTheme="minorHAnsi" w:cstheme="minorHAnsi"/>
          <w:sz w:val="24"/>
          <w:szCs w:val="24"/>
        </w:rPr>
        <w:t>Łódzk</w:t>
      </w:r>
      <w:proofErr w:type="spellEnd"/>
      <w:r w:rsidRPr="00020CF0">
        <w:rPr>
          <w:rFonts w:asciiTheme="minorHAnsi" w:hAnsiTheme="minorHAnsi" w:cstheme="minorHAnsi"/>
          <w:sz w:val="24"/>
          <w:szCs w:val="24"/>
        </w:rPr>
        <w:t>. z 2021 r. poz. 326) na lata 2021-2025.</w:t>
      </w:r>
    </w:p>
    <w:p w:rsidR="00020CF0" w:rsidRDefault="00020CF0" w:rsidP="00020CF0">
      <w:pPr>
        <w:pStyle w:val="Zwykytekst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020CF0">
        <w:rPr>
          <w:rFonts w:asciiTheme="minorHAnsi" w:hAnsiTheme="minorHAnsi" w:cstheme="minorHAnsi"/>
          <w:sz w:val="24"/>
          <w:szCs w:val="24"/>
        </w:rPr>
        <w:t>Gmina Skomlin w swoich zasobach posiadała 9 mieszkań komunalnych.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0CF0">
        <w:rPr>
          <w:rFonts w:asciiTheme="minorHAnsi" w:hAnsiTheme="minorHAnsi" w:cstheme="minorHAnsi"/>
          <w:sz w:val="24"/>
          <w:szCs w:val="24"/>
        </w:rPr>
        <w:t xml:space="preserve">Remonty mieszkań prowadzone były na bieżąco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020CF0">
        <w:rPr>
          <w:rFonts w:asciiTheme="minorHAnsi" w:hAnsiTheme="minorHAnsi" w:cstheme="minorHAnsi"/>
          <w:sz w:val="24"/>
          <w:szCs w:val="24"/>
        </w:rPr>
        <w:t>w miarę potrzeb.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0CF0">
        <w:rPr>
          <w:rFonts w:asciiTheme="minorHAnsi" w:hAnsiTheme="minorHAnsi" w:cstheme="minorHAnsi"/>
          <w:sz w:val="24"/>
          <w:szCs w:val="24"/>
        </w:rPr>
        <w:t>Mieszkania nie były zadłużone.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087"/>
        <w:gridCol w:w="1513"/>
        <w:gridCol w:w="1512"/>
        <w:gridCol w:w="2324"/>
      </w:tblGrid>
      <w:tr w:rsidR="004817D4" w:rsidTr="00340C1B">
        <w:trPr>
          <w:jc w:val="center"/>
        </w:trPr>
        <w:tc>
          <w:tcPr>
            <w:tcW w:w="91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Struktura zasobu mieszkaniowego Gminy Skomlin</w:t>
            </w:r>
          </w:p>
        </w:tc>
      </w:tr>
      <w:tr w:rsidR="004817D4" w:rsidTr="00340C1B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Położenie lokalu, miejscowość, nr domu, nr lokalu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Liczba lokali mieszkalnych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Powierzchnia w m²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Wyposażenie</w:t>
            </w:r>
          </w:p>
        </w:tc>
      </w:tr>
      <w:tr w:rsidR="004817D4" w:rsidTr="00340C1B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Wichernik 13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105,00 m²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Inst. </w:t>
            </w:r>
            <w:proofErr w:type="spellStart"/>
            <w:r>
              <w:t>wod-kan</w:t>
            </w:r>
            <w:proofErr w:type="spellEnd"/>
            <w:r>
              <w:t xml:space="preserve">, c.o., łazienka, </w:t>
            </w:r>
            <w:proofErr w:type="spellStart"/>
            <w:r>
              <w:t>wc</w:t>
            </w:r>
            <w:proofErr w:type="spellEnd"/>
          </w:p>
        </w:tc>
      </w:tr>
      <w:tr w:rsidR="004817D4" w:rsidTr="00340C1B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4817D4">
            <w:pPr>
              <w:spacing w:line="240" w:lineRule="auto"/>
              <w:jc w:val="center"/>
              <w:rPr>
                <w:color w:val="000000"/>
                <w:u w:color="000000"/>
              </w:rPr>
            </w:pPr>
            <w:r>
              <w:t xml:space="preserve">Skomlin, </w:t>
            </w:r>
          </w:p>
          <w:p w:rsidR="004817D4" w:rsidRDefault="004817D4" w:rsidP="004817D4">
            <w:pPr>
              <w:spacing w:line="240" w:lineRule="auto"/>
              <w:jc w:val="center"/>
            </w:pPr>
            <w:r>
              <w:t>ul. Trojanowskiego 3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65,09 m²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Inst. </w:t>
            </w:r>
            <w:proofErr w:type="spellStart"/>
            <w:r>
              <w:t>wod-kan</w:t>
            </w:r>
            <w:proofErr w:type="spellEnd"/>
            <w:r>
              <w:t xml:space="preserve">, c.o., łazienka, </w:t>
            </w:r>
            <w:proofErr w:type="spellStart"/>
            <w:r>
              <w:t>wc</w:t>
            </w:r>
            <w:proofErr w:type="spellEnd"/>
          </w:p>
        </w:tc>
      </w:tr>
      <w:tr w:rsidR="004817D4" w:rsidTr="00340C1B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3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4817D4">
            <w:pPr>
              <w:spacing w:line="240" w:lineRule="auto"/>
              <w:jc w:val="center"/>
              <w:rPr>
                <w:color w:val="000000"/>
                <w:u w:color="000000"/>
              </w:rPr>
            </w:pPr>
          </w:p>
          <w:p w:rsidR="004817D4" w:rsidRDefault="004817D4" w:rsidP="004817D4">
            <w:pPr>
              <w:spacing w:line="240" w:lineRule="auto"/>
            </w:pPr>
          </w:p>
          <w:p w:rsidR="004817D4" w:rsidRDefault="004817D4" w:rsidP="00F03447">
            <w:pPr>
              <w:spacing w:line="240" w:lineRule="auto"/>
              <w:jc w:val="center"/>
            </w:pPr>
            <w:r>
              <w:t xml:space="preserve">Skomlin, ul. Targowa 2 </w:t>
            </w:r>
          </w:p>
        </w:tc>
        <w:tc>
          <w:tcPr>
            <w:tcW w:w="15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</w:p>
          <w:p w:rsidR="004817D4" w:rsidRDefault="004817D4" w:rsidP="00206D0C"/>
          <w:p w:rsidR="004817D4" w:rsidRDefault="004817D4" w:rsidP="00206D0C"/>
          <w:p w:rsidR="004817D4" w:rsidRDefault="004817D4" w:rsidP="00206D0C">
            <w:pPr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66,00 m²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Inst. </w:t>
            </w:r>
            <w:proofErr w:type="spellStart"/>
            <w:r>
              <w:t>wod-kan</w:t>
            </w:r>
            <w:proofErr w:type="spellEnd"/>
            <w:r>
              <w:t xml:space="preserve">, c.o., łazienka, </w:t>
            </w:r>
            <w:proofErr w:type="spellStart"/>
            <w:r>
              <w:t>wc</w:t>
            </w:r>
            <w:proofErr w:type="spellEnd"/>
          </w:p>
        </w:tc>
      </w:tr>
      <w:tr w:rsidR="004817D4" w:rsidTr="00340C1B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3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</w:p>
        </w:tc>
        <w:tc>
          <w:tcPr>
            <w:tcW w:w="15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45,00 m²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Inst. </w:t>
            </w:r>
            <w:proofErr w:type="spellStart"/>
            <w:r>
              <w:t>wod-kan</w:t>
            </w:r>
            <w:proofErr w:type="spellEnd"/>
            <w:r>
              <w:t xml:space="preserve">, c.o., łazienka, </w:t>
            </w:r>
            <w:proofErr w:type="spellStart"/>
            <w:r>
              <w:t>wc</w:t>
            </w:r>
            <w:proofErr w:type="spellEnd"/>
          </w:p>
        </w:tc>
      </w:tr>
      <w:tr w:rsidR="004817D4" w:rsidTr="00340C1B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  <w:r>
              <w:rPr>
                <w:b/>
              </w:rPr>
              <w:t>5.</w:t>
            </w:r>
          </w:p>
        </w:tc>
        <w:tc>
          <w:tcPr>
            <w:tcW w:w="3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</w:p>
        </w:tc>
        <w:tc>
          <w:tcPr>
            <w:tcW w:w="15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32,00 m²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Inst. </w:t>
            </w:r>
            <w:proofErr w:type="spellStart"/>
            <w:r>
              <w:t>wod-kan</w:t>
            </w:r>
            <w:proofErr w:type="spellEnd"/>
            <w:r>
              <w:t xml:space="preserve">, c.o., łazienka, </w:t>
            </w:r>
            <w:proofErr w:type="spellStart"/>
            <w:r>
              <w:t>wc</w:t>
            </w:r>
            <w:proofErr w:type="spellEnd"/>
          </w:p>
        </w:tc>
      </w:tr>
      <w:tr w:rsidR="004817D4" w:rsidTr="00340C1B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  <w:r>
              <w:rPr>
                <w:b/>
              </w:rPr>
              <w:t>6.</w:t>
            </w:r>
          </w:p>
        </w:tc>
        <w:tc>
          <w:tcPr>
            <w:tcW w:w="3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</w:p>
        </w:tc>
        <w:tc>
          <w:tcPr>
            <w:tcW w:w="15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65,09 m²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Inst. </w:t>
            </w:r>
            <w:proofErr w:type="spellStart"/>
            <w:r>
              <w:t>wod-kan</w:t>
            </w:r>
            <w:proofErr w:type="spellEnd"/>
            <w:r>
              <w:t xml:space="preserve">, c.o., łazienka, </w:t>
            </w:r>
            <w:proofErr w:type="spellStart"/>
            <w:r>
              <w:t>wc</w:t>
            </w:r>
            <w:proofErr w:type="spellEnd"/>
          </w:p>
        </w:tc>
      </w:tr>
      <w:tr w:rsidR="004817D4" w:rsidTr="00340C1B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  <w:r>
              <w:rPr>
                <w:b/>
              </w:rPr>
              <w:t>7.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4817D4">
            <w:pPr>
              <w:spacing w:line="240" w:lineRule="auto"/>
              <w:jc w:val="center"/>
              <w:rPr>
                <w:color w:val="000000"/>
                <w:u w:color="000000"/>
              </w:rPr>
            </w:pPr>
            <w:r>
              <w:t xml:space="preserve">Skomlin, </w:t>
            </w:r>
          </w:p>
          <w:p w:rsidR="004817D4" w:rsidRDefault="004817D4" w:rsidP="004817D4">
            <w:pPr>
              <w:spacing w:line="240" w:lineRule="auto"/>
              <w:jc w:val="center"/>
            </w:pPr>
            <w:r>
              <w:t>ul. Trojanowskiego 1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60,00 m²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Inst. </w:t>
            </w:r>
            <w:proofErr w:type="spellStart"/>
            <w:r>
              <w:t>wod-kan</w:t>
            </w:r>
            <w:proofErr w:type="spellEnd"/>
            <w:r>
              <w:t xml:space="preserve">, c.o., łazienka, </w:t>
            </w:r>
            <w:proofErr w:type="spellStart"/>
            <w:r>
              <w:t>wc</w:t>
            </w:r>
            <w:proofErr w:type="spellEnd"/>
          </w:p>
        </w:tc>
      </w:tr>
      <w:tr w:rsidR="004817D4" w:rsidTr="00340C1B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  <w:r>
              <w:rPr>
                <w:b/>
              </w:rPr>
              <w:t>8.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Brzeziny 11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40,24 m²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Inst. </w:t>
            </w:r>
            <w:proofErr w:type="spellStart"/>
            <w:r>
              <w:t>wod-kan</w:t>
            </w:r>
            <w:proofErr w:type="spellEnd"/>
            <w:r>
              <w:t xml:space="preserve">, c.o., łazienka, </w:t>
            </w:r>
            <w:proofErr w:type="spellStart"/>
            <w:r>
              <w:t>wc</w:t>
            </w:r>
            <w:proofErr w:type="spellEnd"/>
          </w:p>
        </w:tc>
      </w:tr>
      <w:tr w:rsidR="004817D4" w:rsidTr="00340C1B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  <w:r>
              <w:rPr>
                <w:b/>
              </w:rPr>
              <w:t>9.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Bojanów 17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36,10 m²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Inst. </w:t>
            </w:r>
            <w:proofErr w:type="spellStart"/>
            <w:r>
              <w:t>wod-kan</w:t>
            </w:r>
            <w:proofErr w:type="spellEnd"/>
            <w:r>
              <w:t xml:space="preserve">, łazienka, </w:t>
            </w:r>
            <w:proofErr w:type="spellStart"/>
            <w:r>
              <w:t>wc</w:t>
            </w:r>
            <w:proofErr w:type="spellEnd"/>
            <w:r>
              <w:t>, ogrzewanie z pieca węglowego</w:t>
            </w:r>
          </w:p>
        </w:tc>
      </w:tr>
    </w:tbl>
    <w:p w:rsidR="004817D4" w:rsidRPr="00020CF0" w:rsidRDefault="004817D4" w:rsidP="00020CF0">
      <w:pPr>
        <w:pStyle w:val="Zwykytekst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A57DBD" w:rsidRPr="00B964F5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6"/>
          <w:szCs w:val="26"/>
        </w:rPr>
      </w:pPr>
      <w:r w:rsidRPr="00B964F5">
        <w:rPr>
          <w:b/>
          <w:color w:val="000000"/>
          <w:sz w:val="26"/>
          <w:szCs w:val="26"/>
        </w:rPr>
        <w:t>8</w:t>
      </w:r>
      <w:r w:rsidR="0030748C" w:rsidRPr="00B964F5">
        <w:rPr>
          <w:b/>
          <w:color w:val="000000"/>
          <w:sz w:val="26"/>
          <w:szCs w:val="26"/>
        </w:rPr>
        <w:t>. Wieloletni program usuwania wyrobów zawierających azbest</w:t>
      </w: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Uchwałą nr XXIII/146/2017 Rady Gminy Skomlin z dnia 21 kwietnia 2017 r. został przyjęty  Wieloletni program usuwania wyrobów zawierających azbest z terenu Gminy Skomlin na lata 2017-2032. </w:t>
      </w:r>
    </w:p>
    <w:p w:rsidR="00CA16EB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Program ma na celu spowodowanie w konkretnej perspektywie czasowej całkowitą eliminację wyrobów zawierających azbest znajdujących się jeszcze na terenie gminy Skomlin.</w:t>
      </w:r>
    </w:p>
    <w:p w:rsidR="00A57DBD" w:rsidRPr="00A4555C" w:rsidRDefault="00A4555C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Corocznie składany jest wniosek do </w:t>
      </w:r>
      <w:proofErr w:type="spellStart"/>
      <w:r>
        <w:rPr>
          <w:color w:val="000000"/>
          <w:sz w:val="24"/>
          <w:szCs w:val="24"/>
        </w:rPr>
        <w:t>WFOŚiGW</w:t>
      </w:r>
      <w:proofErr w:type="spellEnd"/>
      <w:r>
        <w:rPr>
          <w:color w:val="000000"/>
          <w:sz w:val="24"/>
          <w:szCs w:val="24"/>
        </w:rPr>
        <w:t xml:space="preserve"> w Łodzi o dotację na utylizację wyrobów azbestowych. </w:t>
      </w:r>
    </w:p>
    <w:p w:rsidR="00A57DBD" w:rsidRDefault="00A57DBD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:rsidR="00A57DBD" w:rsidRPr="00B964F5" w:rsidRDefault="001E7A37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6"/>
          <w:szCs w:val="26"/>
        </w:rPr>
      </w:pPr>
      <w:r w:rsidRPr="00B964F5">
        <w:rPr>
          <w:b/>
          <w:color w:val="000000"/>
          <w:sz w:val="26"/>
          <w:szCs w:val="26"/>
        </w:rPr>
        <w:t>9</w:t>
      </w:r>
      <w:r w:rsidR="0030748C" w:rsidRPr="00B964F5">
        <w:rPr>
          <w:b/>
          <w:color w:val="000000"/>
          <w:sz w:val="26"/>
          <w:szCs w:val="26"/>
        </w:rPr>
        <w:t xml:space="preserve">. Regulamin utrzymania czystości i porządku </w:t>
      </w:r>
    </w:p>
    <w:p w:rsidR="00A57DBD" w:rsidRDefault="0030748C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terenie gminy Skomlin </w:t>
      </w:r>
      <w:r w:rsidR="004F1A0C">
        <w:rPr>
          <w:color w:val="000000"/>
          <w:sz w:val="24"/>
          <w:szCs w:val="24"/>
        </w:rPr>
        <w:t>obowiązuje</w:t>
      </w:r>
      <w:r>
        <w:rPr>
          <w:color w:val="000000"/>
          <w:sz w:val="24"/>
          <w:szCs w:val="24"/>
        </w:rPr>
        <w:t xml:space="preserve"> Regulamin utrzymania czystości </w:t>
      </w:r>
      <w:r w:rsidR="00BB093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i porządku</w:t>
      </w:r>
      <w:r>
        <w:rPr>
          <w:b/>
          <w:color w:val="00B0F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przyjęty uchwałą nr </w:t>
      </w:r>
      <w:r w:rsidR="004F1A0C">
        <w:rPr>
          <w:color w:val="000000"/>
          <w:sz w:val="24"/>
          <w:szCs w:val="24"/>
        </w:rPr>
        <w:t>XX</w:t>
      </w:r>
      <w:r>
        <w:rPr>
          <w:color w:val="000000"/>
          <w:sz w:val="24"/>
          <w:szCs w:val="24"/>
        </w:rPr>
        <w:t>I/</w:t>
      </w:r>
      <w:r w:rsidR="004F1A0C">
        <w:rPr>
          <w:color w:val="000000"/>
          <w:sz w:val="24"/>
          <w:szCs w:val="24"/>
        </w:rPr>
        <w:t>117</w:t>
      </w:r>
      <w:r>
        <w:rPr>
          <w:color w:val="000000"/>
          <w:sz w:val="24"/>
          <w:szCs w:val="24"/>
        </w:rPr>
        <w:t>/20</w:t>
      </w:r>
      <w:r w:rsidR="004F1A0C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Rady Gminy Skomlin z dnia </w:t>
      </w:r>
      <w:r w:rsidR="004F1A0C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 xml:space="preserve"> </w:t>
      </w:r>
      <w:r w:rsidR="004F1A0C">
        <w:rPr>
          <w:color w:val="000000"/>
          <w:sz w:val="24"/>
          <w:szCs w:val="24"/>
        </w:rPr>
        <w:t>listopada</w:t>
      </w:r>
      <w:r>
        <w:rPr>
          <w:color w:val="000000"/>
          <w:sz w:val="24"/>
          <w:szCs w:val="24"/>
        </w:rPr>
        <w:t xml:space="preserve"> 20</w:t>
      </w:r>
      <w:r w:rsidR="004F1A0C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r. (Dz. </w:t>
      </w:r>
      <w:proofErr w:type="spellStart"/>
      <w:r>
        <w:rPr>
          <w:color w:val="000000"/>
          <w:sz w:val="24"/>
          <w:szCs w:val="24"/>
        </w:rPr>
        <w:t>Urzęd</w:t>
      </w:r>
      <w:proofErr w:type="spellEnd"/>
      <w:r>
        <w:rPr>
          <w:color w:val="000000"/>
          <w:sz w:val="24"/>
          <w:szCs w:val="24"/>
        </w:rPr>
        <w:t xml:space="preserve">. Woj. </w:t>
      </w:r>
      <w:proofErr w:type="spellStart"/>
      <w:r>
        <w:rPr>
          <w:color w:val="000000"/>
          <w:sz w:val="24"/>
          <w:szCs w:val="24"/>
        </w:rPr>
        <w:t>Łódzk</w:t>
      </w:r>
      <w:proofErr w:type="spellEnd"/>
      <w:r>
        <w:rPr>
          <w:color w:val="000000"/>
          <w:sz w:val="24"/>
          <w:szCs w:val="24"/>
        </w:rPr>
        <w:t>. z 20</w:t>
      </w:r>
      <w:r w:rsidR="004F1A0C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r. poz. 6</w:t>
      </w:r>
      <w:r w:rsidR="004F1A0C">
        <w:rPr>
          <w:color w:val="000000"/>
          <w:sz w:val="24"/>
          <w:szCs w:val="24"/>
        </w:rPr>
        <w:t>368</w:t>
      </w:r>
      <w:r w:rsidR="004C7E36">
        <w:rPr>
          <w:color w:val="000000"/>
          <w:sz w:val="24"/>
          <w:szCs w:val="24"/>
        </w:rPr>
        <w:t xml:space="preserve"> z </w:t>
      </w:r>
      <w:proofErr w:type="spellStart"/>
      <w:r w:rsidR="004C7E36">
        <w:rPr>
          <w:color w:val="000000"/>
          <w:sz w:val="24"/>
          <w:szCs w:val="24"/>
        </w:rPr>
        <w:t>późn</w:t>
      </w:r>
      <w:proofErr w:type="spellEnd"/>
      <w:r w:rsidR="004C7E36">
        <w:rPr>
          <w:color w:val="000000"/>
          <w:sz w:val="24"/>
          <w:szCs w:val="24"/>
        </w:rPr>
        <w:t>. zm.</w:t>
      </w:r>
      <w:r>
        <w:rPr>
          <w:color w:val="000000"/>
          <w:sz w:val="24"/>
          <w:szCs w:val="24"/>
        </w:rPr>
        <w:t>)</w:t>
      </w:r>
      <w:r w:rsidR="004F1A0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E109E2">
        <w:rPr>
          <w:color w:val="000000"/>
          <w:sz w:val="24"/>
          <w:szCs w:val="24"/>
        </w:rPr>
        <w:t xml:space="preserve">Regulamin określa wymagania </w:t>
      </w:r>
      <w:r w:rsidR="001240B6">
        <w:rPr>
          <w:color w:val="000000"/>
          <w:sz w:val="24"/>
          <w:szCs w:val="24"/>
        </w:rPr>
        <w:br/>
      </w:r>
      <w:r w:rsidR="00E109E2">
        <w:rPr>
          <w:color w:val="000000"/>
          <w:sz w:val="24"/>
          <w:szCs w:val="24"/>
        </w:rPr>
        <w:t xml:space="preserve">w zakresie utrzymania czystości i porządku na terenie nieruchomości, rodzaj i minimalną </w:t>
      </w:r>
      <w:r w:rsidR="00DD42C3">
        <w:rPr>
          <w:color w:val="000000"/>
          <w:sz w:val="24"/>
          <w:szCs w:val="24"/>
        </w:rPr>
        <w:t xml:space="preserve">ilość </w:t>
      </w:r>
      <w:r w:rsidR="00E109E2">
        <w:rPr>
          <w:color w:val="000000"/>
          <w:sz w:val="24"/>
          <w:szCs w:val="24"/>
        </w:rPr>
        <w:t xml:space="preserve">pojemników do zbierania odpadów, częstotliwość pozbywania się odpadów oraz nieczystości ciekłych, obowiązki osób utrzymujących zwierzęta domowe, wymagania dotyczące utrzymywania zwierząt gospodarskich na terenach wyłączonych z </w:t>
      </w:r>
      <w:r w:rsidR="00DD42C3">
        <w:rPr>
          <w:color w:val="000000"/>
          <w:sz w:val="24"/>
          <w:szCs w:val="24"/>
        </w:rPr>
        <w:t>produkcji</w:t>
      </w:r>
      <w:r w:rsidR="00E109E2">
        <w:rPr>
          <w:color w:val="000000"/>
          <w:sz w:val="24"/>
          <w:szCs w:val="24"/>
        </w:rPr>
        <w:t xml:space="preserve"> rolniczej oraz obszary podlegające deratyzacji wraz z terminami ich przeprowadzania.   </w:t>
      </w:r>
    </w:p>
    <w:p w:rsidR="00A57DBD" w:rsidRDefault="00A57DBD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:rsidR="00A57DBD" w:rsidRPr="00B964F5" w:rsidRDefault="001E7A37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6"/>
          <w:szCs w:val="26"/>
        </w:rPr>
      </w:pPr>
      <w:r w:rsidRPr="00B964F5">
        <w:rPr>
          <w:b/>
          <w:color w:val="000000"/>
          <w:sz w:val="26"/>
          <w:szCs w:val="26"/>
        </w:rPr>
        <w:t>10</w:t>
      </w:r>
      <w:r w:rsidR="0030748C" w:rsidRPr="00B964F5">
        <w:rPr>
          <w:b/>
          <w:color w:val="000000"/>
          <w:sz w:val="26"/>
          <w:szCs w:val="26"/>
        </w:rPr>
        <w:t xml:space="preserve">. Regulamin dostarczania wody i odprowadzania ścieków </w:t>
      </w:r>
    </w:p>
    <w:p w:rsidR="00A57DBD" w:rsidRDefault="0030748C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Regulamin określa zasady zbiorowego zaopatrzenia w wodę i zbiorowego odprowadzania ścieków  na terenie Gminy Skomlin,  w tym  prawa i obowiązki  odbiorców usług. </w:t>
      </w:r>
      <w:r w:rsidR="004F1A0C">
        <w:rPr>
          <w:color w:val="000000"/>
          <w:sz w:val="24"/>
          <w:szCs w:val="24"/>
        </w:rPr>
        <w:t>Na terenie gminy obowiązuje</w:t>
      </w:r>
      <w:r>
        <w:rPr>
          <w:color w:val="000000"/>
          <w:sz w:val="24"/>
          <w:szCs w:val="24"/>
        </w:rPr>
        <w:t xml:space="preserve"> Regulamin przyjęty uchwałą nr X</w:t>
      </w:r>
      <w:r w:rsidR="004F1A0C">
        <w:rPr>
          <w:color w:val="000000"/>
          <w:sz w:val="24"/>
          <w:szCs w:val="24"/>
        </w:rPr>
        <w:t>X</w:t>
      </w:r>
      <w:r>
        <w:rPr>
          <w:color w:val="000000"/>
          <w:sz w:val="24"/>
          <w:szCs w:val="24"/>
        </w:rPr>
        <w:t>V</w:t>
      </w:r>
      <w:r w:rsidR="004F1A0C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/</w:t>
      </w:r>
      <w:r w:rsidR="004F1A0C">
        <w:rPr>
          <w:color w:val="000000"/>
          <w:sz w:val="24"/>
          <w:szCs w:val="24"/>
        </w:rPr>
        <w:t>156</w:t>
      </w:r>
      <w:r>
        <w:rPr>
          <w:color w:val="000000"/>
          <w:sz w:val="24"/>
          <w:szCs w:val="24"/>
        </w:rPr>
        <w:t>/20</w:t>
      </w:r>
      <w:r w:rsidR="004F1A0C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Rady Gminy Skomlin z dnia </w:t>
      </w:r>
      <w:r w:rsidR="004F1A0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</w:t>
      </w:r>
      <w:r w:rsidR="004F1A0C">
        <w:rPr>
          <w:color w:val="000000"/>
          <w:sz w:val="24"/>
          <w:szCs w:val="24"/>
        </w:rPr>
        <w:t>czerwca</w:t>
      </w:r>
      <w:r>
        <w:rPr>
          <w:color w:val="000000"/>
          <w:sz w:val="24"/>
          <w:szCs w:val="24"/>
        </w:rPr>
        <w:t xml:space="preserve"> 20</w:t>
      </w:r>
      <w:r w:rsidR="004F1A0C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r. (Dz. Urz. Woj. </w:t>
      </w:r>
      <w:proofErr w:type="spellStart"/>
      <w:r>
        <w:rPr>
          <w:color w:val="000000"/>
          <w:sz w:val="24"/>
          <w:szCs w:val="24"/>
        </w:rPr>
        <w:t>Ł</w:t>
      </w:r>
      <w:r>
        <w:rPr>
          <w:sz w:val="24"/>
          <w:szCs w:val="24"/>
        </w:rPr>
        <w:t>ó</w:t>
      </w:r>
      <w:r>
        <w:rPr>
          <w:color w:val="000000"/>
          <w:sz w:val="24"/>
          <w:szCs w:val="24"/>
        </w:rPr>
        <w:t>dzk</w:t>
      </w:r>
      <w:proofErr w:type="spellEnd"/>
      <w:r>
        <w:rPr>
          <w:color w:val="000000"/>
          <w:sz w:val="24"/>
          <w:szCs w:val="24"/>
        </w:rPr>
        <w:t>. z 20</w:t>
      </w:r>
      <w:r w:rsidR="004F1A0C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r. poz.</w:t>
      </w:r>
      <w:r w:rsidR="004F1A0C">
        <w:rPr>
          <w:color w:val="000000"/>
          <w:sz w:val="24"/>
          <w:szCs w:val="24"/>
        </w:rPr>
        <w:t xml:space="preserve"> 2953</w:t>
      </w:r>
      <w:r>
        <w:rPr>
          <w:color w:val="000000"/>
          <w:sz w:val="24"/>
          <w:szCs w:val="24"/>
        </w:rPr>
        <w:t xml:space="preserve">). </w:t>
      </w:r>
      <w:r w:rsidR="00DD42C3">
        <w:rPr>
          <w:color w:val="000000"/>
          <w:sz w:val="24"/>
          <w:szCs w:val="24"/>
        </w:rPr>
        <w:t xml:space="preserve">Trwa aktualizacja umów na dostarczanie wody i odprowadzanie ścieków zawartych </w:t>
      </w:r>
      <w:r w:rsidR="00607120">
        <w:rPr>
          <w:color w:val="000000"/>
          <w:sz w:val="24"/>
          <w:szCs w:val="24"/>
        </w:rPr>
        <w:br/>
      </w:r>
      <w:r w:rsidR="00DD42C3">
        <w:rPr>
          <w:color w:val="000000"/>
          <w:sz w:val="24"/>
          <w:szCs w:val="24"/>
        </w:rPr>
        <w:t xml:space="preserve">z mieszkańcami oraz przedsiębiorcami. Prowadzona jest również inwentaryzacja zbiorników bezodpływowych oraz przydomowych oczyszczalni ścieków. </w:t>
      </w:r>
    </w:p>
    <w:p w:rsidR="00A57DBD" w:rsidRDefault="00A57DBD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A57DBD" w:rsidRPr="00B964F5" w:rsidRDefault="001E7A37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6"/>
          <w:szCs w:val="26"/>
        </w:rPr>
      </w:pPr>
      <w:r w:rsidRPr="00B964F5">
        <w:rPr>
          <w:b/>
          <w:color w:val="000000"/>
          <w:sz w:val="26"/>
          <w:szCs w:val="26"/>
        </w:rPr>
        <w:t>11</w:t>
      </w:r>
      <w:r w:rsidR="0030748C" w:rsidRPr="00B964F5">
        <w:rPr>
          <w:b/>
          <w:color w:val="000000"/>
          <w:sz w:val="26"/>
          <w:szCs w:val="26"/>
        </w:rPr>
        <w:t>. Program opieki nad zwierzętami bezdomnymi oraz zapobiegania bezdomności zwierząt na terenie Gminy Skomlin na 202</w:t>
      </w:r>
      <w:r w:rsidR="00B56FB8">
        <w:rPr>
          <w:b/>
          <w:color w:val="000000"/>
          <w:sz w:val="26"/>
          <w:szCs w:val="26"/>
        </w:rPr>
        <w:t>2</w:t>
      </w:r>
      <w:r w:rsidR="0030748C" w:rsidRPr="00B964F5">
        <w:rPr>
          <w:b/>
          <w:color w:val="000000"/>
          <w:sz w:val="26"/>
          <w:szCs w:val="26"/>
        </w:rPr>
        <w:t xml:space="preserve"> r. </w:t>
      </w:r>
    </w:p>
    <w:p w:rsidR="00A57DBD" w:rsidRDefault="0030748C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Program opieki nad zwierzętami </w:t>
      </w:r>
      <w:r>
        <w:rPr>
          <w:sz w:val="24"/>
          <w:szCs w:val="24"/>
        </w:rPr>
        <w:t>bezdomnymi oraz zapobiegania bezdomności zwierząt</w:t>
      </w:r>
      <w:r>
        <w:rPr>
          <w:color w:val="000000"/>
          <w:sz w:val="24"/>
          <w:szCs w:val="24"/>
        </w:rPr>
        <w:t xml:space="preserve"> przyjęty został uchwałą nr X</w:t>
      </w:r>
      <w:r w:rsidR="004F1A0C">
        <w:rPr>
          <w:color w:val="000000"/>
          <w:sz w:val="24"/>
          <w:szCs w:val="24"/>
        </w:rPr>
        <w:t>X</w:t>
      </w:r>
      <w:r w:rsidR="00D17315">
        <w:rPr>
          <w:color w:val="000000"/>
          <w:sz w:val="24"/>
          <w:szCs w:val="24"/>
        </w:rPr>
        <w:t>X</w:t>
      </w:r>
      <w:r>
        <w:rPr>
          <w:color w:val="000000"/>
          <w:sz w:val="24"/>
          <w:szCs w:val="24"/>
        </w:rPr>
        <w:t>V/</w:t>
      </w:r>
      <w:r w:rsidR="00D17315">
        <w:rPr>
          <w:color w:val="000000"/>
          <w:sz w:val="24"/>
          <w:szCs w:val="24"/>
        </w:rPr>
        <w:t>207</w:t>
      </w:r>
      <w:r>
        <w:rPr>
          <w:color w:val="000000"/>
          <w:sz w:val="24"/>
          <w:szCs w:val="24"/>
        </w:rPr>
        <w:t>/202</w:t>
      </w:r>
      <w:r w:rsidR="00D17315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Rady Gminy Skomlin z dnia </w:t>
      </w:r>
      <w:r w:rsidR="004F1A0C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 xml:space="preserve"> </w:t>
      </w:r>
      <w:r w:rsidR="004F1A0C">
        <w:rPr>
          <w:color w:val="000000"/>
          <w:sz w:val="24"/>
          <w:szCs w:val="24"/>
        </w:rPr>
        <w:t>marca</w:t>
      </w:r>
      <w:r>
        <w:rPr>
          <w:color w:val="000000"/>
          <w:sz w:val="24"/>
          <w:szCs w:val="24"/>
        </w:rPr>
        <w:t xml:space="preserve"> 202</w:t>
      </w:r>
      <w:r w:rsidR="00D17315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r. (Dz. Urz. Woj. </w:t>
      </w:r>
      <w:proofErr w:type="spellStart"/>
      <w:r>
        <w:rPr>
          <w:color w:val="000000"/>
          <w:sz w:val="24"/>
          <w:szCs w:val="24"/>
        </w:rPr>
        <w:t>Łódzk</w:t>
      </w:r>
      <w:proofErr w:type="spellEnd"/>
      <w:r>
        <w:rPr>
          <w:color w:val="000000"/>
          <w:sz w:val="24"/>
          <w:szCs w:val="24"/>
        </w:rPr>
        <w:t>. z 202</w:t>
      </w:r>
      <w:r w:rsidR="00D17315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r. poz. </w:t>
      </w:r>
      <w:r w:rsidR="00D17315">
        <w:rPr>
          <w:color w:val="000000"/>
          <w:sz w:val="24"/>
          <w:szCs w:val="24"/>
        </w:rPr>
        <w:t>2403</w:t>
      </w:r>
      <w:r>
        <w:rPr>
          <w:color w:val="000000"/>
          <w:sz w:val="24"/>
          <w:szCs w:val="24"/>
        </w:rPr>
        <w:t>).</w:t>
      </w:r>
    </w:p>
    <w:p w:rsidR="00A57DBD" w:rsidRDefault="0030748C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 przyjmowany jest przez </w:t>
      </w: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adę </w:t>
      </w:r>
      <w:r>
        <w:rPr>
          <w:sz w:val="24"/>
          <w:szCs w:val="24"/>
        </w:rPr>
        <w:t>g</w:t>
      </w:r>
      <w:r>
        <w:rPr>
          <w:color w:val="000000"/>
          <w:sz w:val="24"/>
          <w:szCs w:val="24"/>
        </w:rPr>
        <w:t>miny corocznie w</w:t>
      </w:r>
      <w:r w:rsidR="00CA16EB">
        <w:rPr>
          <w:color w:val="000000"/>
          <w:sz w:val="24"/>
          <w:szCs w:val="24"/>
        </w:rPr>
        <w:t xml:space="preserve"> terminie do 31 marca. </w:t>
      </w:r>
      <w:r>
        <w:rPr>
          <w:color w:val="000000"/>
          <w:sz w:val="24"/>
          <w:szCs w:val="24"/>
        </w:rPr>
        <w:t>Środki finansowe na realizację Programu Rada Gminy corocznie zabezpi</w:t>
      </w:r>
      <w:r w:rsidR="00DA7FC8">
        <w:rPr>
          <w:color w:val="000000"/>
          <w:sz w:val="24"/>
          <w:szCs w:val="24"/>
        </w:rPr>
        <w:t>ecza w budżecie gminy.</w:t>
      </w:r>
    </w:p>
    <w:p w:rsidR="00A57DBD" w:rsidRDefault="0030748C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202</w:t>
      </w:r>
      <w:r w:rsidR="00D17315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r. na realizację Programu wydatkowano kwotę w wysokości </w:t>
      </w:r>
      <w:r w:rsidR="00D17315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>.1</w:t>
      </w:r>
      <w:r w:rsidR="00D17315">
        <w:rPr>
          <w:b/>
          <w:color w:val="000000"/>
          <w:sz w:val="24"/>
          <w:szCs w:val="24"/>
        </w:rPr>
        <w:t>30</w:t>
      </w:r>
      <w:r>
        <w:rPr>
          <w:b/>
          <w:color w:val="000000"/>
          <w:sz w:val="24"/>
          <w:szCs w:val="24"/>
        </w:rPr>
        <w:t>,00 zł.</w:t>
      </w:r>
    </w:p>
    <w:p w:rsidR="00A57DBD" w:rsidRDefault="00A57DBD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:rsidR="004F2ECC" w:rsidRPr="00B964F5" w:rsidRDefault="001E7A37" w:rsidP="00B964F5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B964F5">
        <w:rPr>
          <w:b/>
          <w:bCs/>
          <w:color w:val="000000"/>
          <w:sz w:val="26"/>
          <w:szCs w:val="26"/>
        </w:rPr>
        <w:t>12</w:t>
      </w:r>
      <w:r w:rsidR="004F2ECC" w:rsidRPr="00B964F5">
        <w:rPr>
          <w:b/>
          <w:bCs/>
          <w:color w:val="000000"/>
          <w:sz w:val="26"/>
          <w:szCs w:val="26"/>
        </w:rPr>
        <w:t>.  Gminny Program Profilaktyki i Rozwiązywania Probl</w:t>
      </w:r>
      <w:r w:rsidR="00CA16EB">
        <w:rPr>
          <w:b/>
          <w:bCs/>
          <w:color w:val="000000"/>
          <w:sz w:val="26"/>
          <w:szCs w:val="26"/>
        </w:rPr>
        <w:t>emów Alkoholowych</w:t>
      </w:r>
      <w:r w:rsidR="00FB34F6">
        <w:rPr>
          <w:b/>
          <w:bCs/>
          <w:color w:val="000000"/>
          <w:sz w:val="26"/>
          <w:szCs w:val="26"/>
        </w:rPr>
        <w:t xml:space="preserve"> oraz</w:t>
      </w:r>
      <w:r w:rsidR="00FB34F6" w:rsidRPr="00B964F5">
        <w:rPr>
          <w:b/>
          <w:bCs/>
          <w:color w:val="000000"/>
          <w:sz w:val="26"/>
          <w:szCs w:val="26"/>
        </w:rPr>
        <w:t xml:space="preserve"> Przeciwdziałania Narkomanii</w:t>
      </w:r>
      <w:r w:rsidR="00CA16EB">
        <w:rPr>
          <w:b/>
          <w:bCs/>
          <w:color w:val="000000"/>
          <w:sz w:val="26"/>
          <w:szCs w:val="26"/>
        </w:rPr>
        <w:t xml:space="preserve"> </w:t>
      </w:r>
    </w:p>
    <w:p w:rsidR="00FB34F6" w:rsidRDefault="00FB34F6" w:rsidP="00FB34F6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 przyjęty </w:t>
      </w:r>
      <w:r w:rsidR="00A4555C">
        <w:rPr>
          <w:color w:val="000000"/>
          <w:sz w:val="24"/>
          <w:szCs w:val="24"/>
        </w:rPr>
        <w:t xml:space="preserve">został </w:t>
      </w:r>
      <w:r>
        <w:rPr>
          <w:color w:val="000000"/>
          <w:sz w:val="24"/>
          <w:szCs w:val="24"/>
        </w:rPr>
        <w:t>uchwałą nr XX</w:t>
      </w:r>
      <w:r>
        <w:rPr>
          <w:sz w:val="24"/>
          <w:szCs w:val="24"/>
        </w:rPr>
        <w:t>XV</w:t>
      </w:r>
      <w:r>
        <w:rPr>
          <w:color w:val="000000"/>
          <w:sz w:val="24"/>
          <w:szCs w:val="24"/>
        </w:rPr>
        <w:t>/</w:t>
      </w:r>
      <w:r>
        <w:rPr>
          <w:sz w:val="24"/>
          <w:szCs w:val="24"/>
        </w:rPr>
        <w:t>212</w:t>
      </w:r>
      <w:r>
        <w:rPr>
          <w:color w:val="000000"/>
          <w:sz w:val="24"/>
          <w:szCs w:val="24"/>
        </w:rPr>
        <w:t>/202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Rady Gminy Skomlin z dnia </w:t>
      </w:r>
      <w:r w:rsidR="001240B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29 </w:t>
      </w:r>
      <w:r>
        <w:rPr>
          <w:sz w:val="24"/>
          <w:szCs w:val="24"/>
        </w:rPr>
        <w:t>marca</w:t>
      </w:r>
      <w:r>
        <w:rPr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r. Program  stanowi część gminnej strategii rozwiązywania problemów społecznych.  Źródłem finansowania zadań Gminnego Programu  Profilaktyki i Rozwiązywania Problemów Alkoholowych</w:t>
      </w:r>
      <w:r>
        <w:rPr>
          <w:sz w:val="24"/>
          <w:szCs w:val="24"/>
        </w:rPr>
        <w:t xml:space="preserve"> oraz Przeciwdziałania Narkomanii</w:t>
      </w:r>
      <w:r>
        <w:rPr>
          <w:color w:val="000000"/>
          <w:sz w:val="24"/>
          <w:szCs w:val="24"/>
        </w:rPr>
        <w:t xml:space="preserve"> są środki finansowe pochodzące z opłat za korzystanie z zezwoleń na sprzedaż napojów alkoholowych. Środki finansowe na realizację Programu Rada Gminy corocznie zabezpiecza w budżecie gminy. </w:t>
      </w:r>
    </w:p>
    <w:p w:rsidR="00FB34F6" w:rsidRDefault="00FB34F6" w:rsidP="00FB34F6">
      <w:pPr>
        <w:spacing w:line="276" w:lineRule="auto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Wysokość środków finansowych wydatkowanych na realizację Gminnego Programu Profilaktyki i Rozwiązywania Problemów Alkoholowych </w:t>
      </w:r>
      <w:r>
        <w:rPr>
          <w:sz w:val="24"/>
          <w:szCs w:val="24"/>
        </w:rPr>
        <w:t xml:space="preserve">oraz Przeciwdziałania Narkomanii </w:t>
      </w:r>
      <w:r w:rsidR="001240B6">
        <w:rPr>
          <w:sz w:val="24"/>
          <w:szCs w:val="24"/>
        </w:rPr>
        <w:br/>
      </w:r>
      <w:r>
        <w:rPr>
          <w:sz w:val="24"/>
          <w:szCs w:val="24"/>
        </w:rPr>
        <w:t xml:space="preserve">w roku 2022 wyniosły </w:t>
      </w:r>
      <w:r>
        <w:rPr>
          <w:color w:val="000000"/>
          <w:sz w:val="24"/>
          <w:szCs w:val="24"/>
        </w:rPr>
        <w:t> </w:t>
      </w:r>
      <w:r>
        <w:rPr>
          <w:b/>
          <w:bCs/>
          <w:sz w:val="24"/>
          <w:szCs w:val="24"/>
        </w:rPr>
        <w:t>84.481</w:t>
      </w:r>
      <w:r>
        <w:rPr>
          <w:b/>
          <w:bCs/>
          <w:color w:val="000000"/>
          <w:sz w:val="24"/>
          <w:szCs w:val="24"/>
        </w:rPr>
        <w:t>,</w:t>
      </w:r>
      <w:r>
        <w:rPr>
          <w:b/>
          <w:bCs/>
          <w:sz w:val="24"/>
          <w:szCs w:val="24"/>
        </w:rPr>
        <w:t>98</w:t>
      </w:r>
      <w:r>
        <w:rPr>
          <w:b/>
          <w:bCs/>
          <w:color w:val="000000"/>
          <w:sz w:val="24"/>
          <w:szCs w:val="24"/>
        </w:rPr>
        <w:t xml:space="preserve"> zł.</w:t>
      </w:r>
    </w:p>
    <w:p w:rsidR="00206D0C" w:rsidRDefault="00206D0C" w:rsidP="00631685">
      <w:pPr>
        <w:spacing w:after="0" w:line="276" w:lineRule="auto"/>
        <w:ind w:firstLine="708"/>
        <w:jc w:val="both"/>
        <w:rPr>
          <w:bCs/>
          <w:color w:val="000000"/>
          <w:sz w:val="24"/>
          <w:szCs w:val="24"/>
        </w:rPr>
      </w:pPr>
      <w:r w:rsidRPr="00206D0C">
        <w:rPr>
          <w:bCs/>
          <w:color w:val="000000"/>
          <w:sz w:val="24"/>
          <w:szCs w:val="24"/>
        </w:rPr>
        <w:t>W 202</w:t>
      </w:r>
      <w:r w:rsidR="00FB34F6">
        <w:rPr>
          <w:bCs/>
          <w:color w:val="000000"/>
          <w:sz w:val="24"/>
          <w:szCs w:val="24"/>
        </w:rPr>
        <w:t>2</w:t>
      </w:r>
      <w:r w:rsidRPr="00206D0C">
        <w:rPr>
          <w:bCs/>
          <w:color w:val="000000"/>
          <w:sz w:val="24"/>
          <w:szCs w:val="24"/>
        </w:rPr>
        <w:t xml:space="preserve"> r. </w:t>
      </w:r>
      <w:r>
        <w:rPr>
          <w:bCs/>
          <w:color w:val="000000"/>
          <w:sz w:val="24"/>
          <w:szCs w:val="24"/>
        </w:rPr>
        <w:t>z zezwoleń na sprzedaż napojów alkoholowych korzystało</w:t>
      </w:r>
      <w:r w:rsidR="00FB34F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9 przedsiębiorców w następującym zakresie:</w:t>
      </w:r>
    </w:p>
    <w:p w:rsidR="00206D0C" w:rsidRDefault="00206D0C" w:rsidP="00631685">
      <w:pPr>
        <w:spacing w:after="0"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sprzedaż napojów o zawartości do 4,5% alkoholu oraz piwa – </w:t>
      </w:r>
      <w:r w:rsidR="0089219E">
        <w:rPr>
          <w:bCs/>
          <w:color w:val="000000"/>
          <w:sz w:val="24"/>
          <w:szCs w:val="24"/>
        </w:rPr>
        <w:t>8;</w:t>
      </w:r>
    </w:p>
    <w:p w:rsidR="00206D0C" w:rsidRDefault="00206D0C" w:rsidP="00631685">
      <w:pPr>
        <w:spacing w:after="0"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sprzedaż napojów o zawartości powyżej 4,5% do 18% alkoholu (z wyjątkiem piwa) – </w:t>
      </w:r>
      <w:r w:rsidR="0089219E">
        <w:rPr>
          <w:bCs/>
          <w:color w:val="000000"/>
          <w:sz w:val="24"/>
          <w:szCs w:val="24"/>
        </w:rPr>
        <w:t>9;</w:t>
      </w:r>
    </w:p>
    <w:p w:rsidR="00206D0C" w:rsidRDefault="00206D0C" w:rsidP="00631685">
      <w:pPr>
        <w:spacing w:after="0"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sprzedaż napojów o zawartości powyżej 18% alkoholu</w:t>
      </w:r>
      <w:r w:rsidR="0089219E">
        <w:rPr>
          <w:bCs/>
          <w:color w:val="000000"/>
          <w:sz w:val="24"/>
          <w:szCs w:val="24"/>
        </w:rPr>
        <w:t xml:space="preserve"> – 8.</w:t>
      </w:r>
    </w:p>
    <w:p w:rsidR="0089219E" w:rsidRDefault="0089219E" w:rsidP="00631685">
      <w:pPr>
        <w:spacing w:after="0"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Udzielono również zezwoleń jednorazowych:</w:t>
      </w:r>
    </w:p>
    <w:p w:rsidR="0089219E" w:rsidRDefault="0089219E" w:rsidP="00631685">
      <w:pPr>
        <w:spacing w:after="0"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sprzedaż napojów o zawartości do 4,5% alkoholu oraz piwa – 2 zezwolenia;</w:t>
      </w:r>
    </w:p>
    <w:p w:rsidR="00FB34F6" w:rsidRDefault="00FB34F6" w:rsidP="00FB34F6">
      <w:pPr>
        <w:spacing w:after="0"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sprzedaż napojów o zawartości powyżej 4,5% do 18% alkoholu (z wyjątkiem piwa) – 1 zezwolenie;</w:t>
      </w:r>
    </w:p>
    <w:p w:rsidR="0089219E" w:rsidRDefault="0089219E" w:rsidP="00631685">
      <w:pPr>
        <w:spacing w:after="0"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sprzedaż napojów o zawartości powyżej 18% alkoholu – 1 zezwolenie.</w:t>
      </w:r>
    </w:p>
    <w:p w:rsidR="004F2ECC" w:rsidRDefault="0089219E" w:rsidP="00873A29">
      <w:pPr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A57DBD" w:rsidRPr="00B964F5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6"/>
          <w:szCs w:val="26"/>
        </w:rPr>
      </w:pPr>
      <w:r w:rsidRPr="00B964F5">
        <w:rPr>
          <w:b/>
          <w:color w:val="000000"/>
          <w:sz w:val="26"/>
          <w:szCs w:val="26"/>
        </w:rPr>
        <w:t>1</w:t>
      </w:r>
      <w:r w:rsidR="004F1063">
        <w:rPr>
          <w:b/>
          <w:color w:val="000000"/>
          <w:sz w:val="26"/>
          <w:szCs w:val="26"/>
        </w:rPr>
        <w:t>3</w:t>
      </w:r>
      <w:r w:rsidR="0030748C" w:rsidRPr="00B964F5">
        <w:rPr>
          <w:b/>
          <w:color w:val="000000"/>
          <w:sz w:val="26"/>
          <w:szCs w:val="26"/>
        </w:rPr>
        <w:t>. Program współpracy z organizacjami pozarządowymi oraz innymi podmiotami prowadzącymi działalność pożytku publicznego</w:t>
      </w: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 </w:t>
      </w:r>
      <w:r w:rsidR="00992EE9">
        <w:rPr>
          <w:color w:val="000000"/>
          <w:sz w:val="24"/>
          <w:szCs w:val="24"/>
        </w:rPr>
        <w:t>na 202</w:t>
      </w:r>
      <w:r w:rsidR="0070748B">
        <w:rPr>
          <w:color w:val="000000"/>
          <w:sz w:val="24"/>
          <w:szCs w:val="24"/>
        </w:rPr>
        <w:t>2</w:t>
      </w:r>
      <w:r w:rsidR="00992EE9">
        <w:rPr>
          <w:color w:val="000000"/>
          <w:sz w:val="24"/>
          <w:szCs w:val="24"/>
        </w:rPr>
        <w:t xml:space="preserve"> r. </w:t>
      </w:r>
      <w:r>
        <w:rPr>
          <w:color w:val="000000"/>
          <w:sz w:val="24"/>
          <w:szCs w:val="24"/>
        </w:rPr>
        <w:t>przyjęty został uchwałą nr X</w:t>
      </w:r>
      <w:r w:rsidR="00F87EA4">
        <w:rPr>
          <w:color w:val="000000"/>
          <w:sz w:val="24"/>
          <w:szCs w:val="24"/>
        </w:rPr>
        <w:t>X</w:t>
      </w:r>
      <w:r w:rsidR="0070748B">
        <w:rPr>
          <w:color w:val="000000"/>
          <w:sz w:val="24"/>
          <w:szCs w:val="24"/>
        </w:rPr>
        <w:t>X</w:t>
      </w:r>
      <w:r>
        <w:rPr>
          <w:color w:val="000000"/>
          <w:sz w:val="24"/>
          <w:szCs w:val="24"/>
        </w:rPr>
        <w:t>/</w:t>
      </w:r>
      <w:r w:rsidR="00F87EA4">
        <w:rPr>
          <w:color w:val="000000"/>
          <w:sz w:val="24"/>
          <w:szCs w:val="24"/>
        </w:rPr>
        <w:t>1</w:t>
      </w:r>
      <w:r w:rsidR="0070748B">
        <w:rPr>
          <w:color w:val="000000"/>
          <w:sz w:val="24"/>
          <w:szCs w:val="24"/>
        </w:rPr>
        <w:t>82</w:t>
      </w:r>
      <w:r>
        <w:rPr>
          <w:color w:val="000000"/>
          <w:sz w:val="24"/>
          <w:szCs w:val="24"/>
        </w:rPr>
        <w:t>/20</w:t>
      </w:r>
      <w:r w:rsidR="00F87EA4">
        <w:rPr>
          <w:color w:val="000000"/>
          <w:sz w:val="24"/>
          <w:szCs w:val="24"/>
        </w:rPr>
        <w:t>2</w:t>
      </w:r>
      <w:r w:rsidR="0070748B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Rady Gminy Skomlin </w:t>
      </w:r>
      <w:r w:rsidR="00473202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z dnia </w:t>
      </w:r>
      <w:r w:rsidR="0070748B">
        <w:rPr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 xml:space="preserve"> </w:t>
      </w:r>
      <w:r w:rsidR="0070748B">
        <w:rPr>
          <w:color w:val="000000"/>
          <w:sz w:val="24"/>
          <w:szCs w:val="24"/>
        </w:rPr>
        <w:t>października</w:t>
      </w:r>
      <w:r>
        <w:rPr>
          <w:color w:val="000000"/>
          <w:sz w:val="24"/>
          <w:szCs w:val="24"/>
        </w:rPr>
        <w:t xml:space="preserve"> 20</w:t>
      </w:r>
      <w:r w:rsidR="00F87EA4">
        <w:rPr>
          <w:color w:val="000000"/>
          <w:sz w:val="24"/>
          <w:szCs w:val="24"/>
        </w:rPr>
        <w:t>2</w:t>
      </w:r>
      <w:r w:rsidR="0070748B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r. Program jest przyjmowany corocznie, a jego celem jest zaspokajanie potrzeb społecznych mieszkańców oraz </w:t>
      </w:r>
      <w:r>
        <w:rPr>
          <w:sz w:val="24"/>
          <w:szCs w:val="24"/>
        </w:rPr>
        <w:t>wzmocnienie</w:t>
      </w:r>
      <w:r>
        <w:rPr>
          <w:color w:val="000000"/>
          <w:sz w:val="24"/>
          <w:szCs w:val="24"/>
        </w:rPr>
        <w:t xml:space="preserve"> rozwoju społeczeństwa obywatelskiego poprzez budowanie i wzmacnianie partnerstwa pomiędzy gminą </w:t>
      </w:r>
      <w:r w:rsidR="00473202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a organizacjami  pozarządowymi.</w:t>
      </w: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Środki finansowe na realizację Programu Rada Gminy corocznie zabezpiecza </w:t>
      </w:r>
      <w:r w:rsidR="00BB093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w budżecie gminy. </w:t>
      </w:r>
    </w:p>
    <w:p w:rsidR="00A57DBD" w:rsidRDefault="0030748C" w:rsidP="00BB0937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Dziedzinami priorytetowymi w zakresie współpracy z organizacjami pozarządowymi są: ochrona przeciwpożarowa, zwalczanie narkomanii, profilaktyka antyalkoholowa oraz działalność sportowa.</w:t>
      </w:r>
      <w:r w:rsidR="00AB3D16">
        <w:rPr>
          <w:sz w:val="24"/>
          <w:szCs w:val="24"/>
        </w:rPr>
        <w:t xml:space="preserve"> Plan budżetu na 202</w:t>
      </w:r>
      <w:r w:rsidR="00F90FDF">
        <w:rPr>
          <w:sz w:val="24"/>
          <w:szCs w:val="24"/>
        </w:rPr>
        <w:t>2</w:t>
      </w:r>
      <w:r w:rsidR="00AB3D16">
        <w:rPr>
          <w:sz w:val="24"/>
          <w:szCs w:val="24"/>
        </w:rPr>
        <w:t xml:space="preserve"> r. na zadanie do realizacji z organizacjami pozarządowymi zakładał wydatki w wysokości </w:t>
      </w:r>
      <w:r w:rsidR="00F90FDF" w:rsidRPr="00F90FDF">
        <w:rPr>
          <w:b/>
          <w:bCs/>
          <w:sz w:val="24"/>
          <w:szCs w:val="24"/>
        </w:rPr>
        <w:t>50</w:t>
      </w:r>
      <w:r w:rsidR="00AB3D16" w:rsidRPr="00AB3D16">
        <w:rPr>
          <w:b/>
          <w:sz w:val="24"/>
          <w:szCs w:val="24"/>
        </w:rPr>
        <w:t>.</w:t>
      </w:r>
      <w:r w:rsidR="00F90FDF">
        <w:rPr>
          <w:b/>
          <w:sz w:val="24"/>
          <w:szCs w:val="24"/>
        </w:rPr>
        <w:t>7</w:t>
      </w:r>
      <w:r w:rsidR="00AB3D16" w:rsidRPr="00AB3D16">
        <w:rPr>
          <w:b/>
          <w:sz w:val="24"/>
          <w:szCs w:val="24"/>
        </w:rPr>
        <w:t>00,00 zł</w:t>
      </w:r>
      <w:r w:rsidR="00AB3D16">
        <w:rPr>
          <w:sz w:val="24"/>
          <w:szCs w:val="24"/>
        </w:rPr>
        <w:t xml:space="preserve">, wykonanie planu wyniosło </w:t>
      </w:r>
      <w:r w:rsidR="00AB3D16" w:rsidRPr="00AB3D16">
        <w:rPr>
          <w:b/>
          <w:sz w:val="24"/>
          <w:szCs w:val="24"/>
        </w:rPr>
        <w:t>4</w:t>
      </w:r>
      <w:r w:rsidR="00F90FDF">
        <w:rPr>
          <w:b/>
          <w:sz w:val="24"/>
          <w:szCs w:val="24"/>
        </w:rPr>
        <w:t>7</w:t>
      </w:r>
      <w:r w:rsidR="00AB3D16" w:rsidRPr="00AB3D16">
        <w:rPr>
          <w:b/>
          <w:sz w:val="24"/>
          <w:szCs w:val="24"/>
        </w:rPr>
        <w:t>.</w:t>
      </w:r>
      <w:r w:rsidR="00F90FDF">
        <w:rPr>
          <w:b/>
          <w:sz w:val="24"/>
          <w:szCs w:val="24"/>
        </w:rPr>
        <w:t>871</w:t>
      </w:r>
      <w:r w:rsidR="00AB3D16" w:rsidRPr="00AB3D16">
        <w:rPr>
          <w:b/>
          <w:sz w:val="24"/>
          <w:szCs w:val="24"/>
        </w:rPr>
        <w:t>,00 zł</w:t>
      </w:r>
      <w:r w:rsidR="00AB3D16">
        <w:rPr>
          <w:sz w:val="24"/>
          <w:szCs w:val="24"/>
        </w:rPr>
        <w:t xml:space="preserve"> tj. </w:t>
      </w:r>
      <w:r w:rsidR="00F90FDF" w:rsidRPr="00F90FDF">
        <w:rPr>
          <w:b/>
          <w:bCs/>
          <w:sz w:val="24"/>
          <w:szCs w:val="24"/>
        </w:rPr>
        <w:t>85</w:t>
      </w:r>
      <w:r w:rsidR="00AB3D16" w:rsidRPr="00F90FDF">
        <w:rPr>
          <w:b/>
          <w:bCs/>
          <w:sz w:val="24"/>
          <w:szCs w:val="24"/>
        </w:rPr>
        <w:t>,</w:t>
      </w:r>
      <w:r w:rsidR="00F90FDF">
        <w:rPr>
          <w:b/>
          <w:sz w:val="24"/>
          <w:szCs w:val="24"/>
        </w:rPr>
        <w:t>87</w:t>
      </w:r>
      <w:r w:rsidR="00AB3D16" w:rsidRPr="00AB3D16">
        <w:rPr>
          <w:b/>
          <w:sz w:val="24"/>
          <w:szCs w:val="24"/>
        </w:rPr>
        <w:t>%</w:t>
      </w:r>
      <w:r w:rsidR="00AB3D16">
        <w:rPr>
          <w:sz w:val="24"/>
          <w:szCs w:val="24"/>
        </w:rPr>
        <w:t xml:space="preserve"> planu.</w:t>
      </w:r>
    </w:p>
    <w:p w:rsidR="00A57DBD" w:rsidRDefault="0030748C" w:rsidP="00BB0937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ramach współpracy z organizacjami pozarządowymi, środki finansowe w 202</w:t>
      </w:r>
      <w:r w:rsidR="00F90FDF">
        <w:rPr>
          <w:sz w:val="24"/>
          <w:szCs w:val="24"/>
        </w:rPr>
        <w:t>2</w:t>
      </w:r>
      <w:r>
        <w:rPr>
          <w:sz w:val="24"/>
          <w:szCs w:val="24"/>
        </w:rPr>
        <w:t xml:space="preserve"> r. przekazano dla </w:t>
      </w:r>
      <w:r w:rsidR="00F90FDF">
        <w:rPr>
          <w:sz w:val="24"/>
          <w:szCs w:val="24"/>
        </w:rPr>
        <w:t>4</w:t>
      </w:r>
      <w:r>
        <w:rPr>
          <w:sz w:val="24"/>
          <w:szCs w:val="24"/>
        </w:rPr>
        <w:t xml:space="preserve"> organizacji pozarządowych. </w:t>
      </w:r>
    </w:p>
    <w:p w:rsidR="00A57DBD" w:rsidRDefault="0030748C" w:rsidP="00BB093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w zakresie ochrony przeciwpożarowej:</w:t>
      </w:r>
    </w:p>
    <w:p w:rsidR="00A57DBD" w:rsidRPr="00A4351B" w:rsidRDefault="0030748C" w:rsidP="00BB093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OSP Toplin – </w:t>
      </w:r>
      <w:r w:rsidR="0070748B" w:rsidRPr="0070748B">
        <w:rPr>
          <w:b/>
          <w:bCs/>
          <w:sz w:val="24"/>
          <w:szCs w:val="24"/>
        </w:rPr>
        <w:t>971</w:t>
      </w:r>
      <w:r>
        <w:rPr>
          <w:b/>
          <w:sz w:val="24"/>
          <w:szCs w:val="24"/>
        </w:rPr>
        <w:t>,00 zł,</w:t>
      </w:r>
      <w:r w:rsidR="00A4351B">
        <w:rPr>
          <w:b/>
          <w:sz w:val="24"/>
          <w:szCs w:val="24"/>
        </w:rPr>
        <w:t xml:space="preserve"> </w:t>
      </w:r>
      <w:r w:rsidR="00A4351B" w:rsidRPr="00A4351B">
        <w:rPr>
          <w:sz w:val="24"/>
          <w:szCs w:val="24"/>
        </w:rPr>
        <w:t xml:space="preserve">zadanie: </w:t>
      </w:r>
      <w:r w:rsidR="00A4351B">
        <w:rPr>
          <w:sz w:val="24"/>
          <w:szCs w:val="24"/>
        </w:rPr>
        <w:t>zakup polisy OC dla samochodu strażackiego</w:t>
      </w:r>
      <w:r w:rsidR="00546DB4">
        <w:rPr>
          <w:sz w:val="24"/>
          <w:szCs w:val="24"/>
        </w:rPr>
        <w:t>.</w:t>
      </w:r>
    </w:p>
    <w:p w:rsidR="00A57DBD" w:rsidRDefault="0030748C" w:rsidP="00BB093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w zakresie profilaktyki alkoholowej</w:t>
      </w:r>
      <w:r w:rsidR="00A4351B">
        <w:rPr>
          <w:sz w:val="24"/>
          <w:szCs w:val="24"/>
        </w:rPr>
        <w:t xml:space="preserve"> i narkotykowej</w:t>
      </w:r>
      <w:r>
        <w:rPr>
          <w:sz w:val="24"/>
          <w:szCs w:val="24"/>
        </w:rPr>
        <w:t xml:space="preserve">: </w:t>
      </w:r>
    </w:p>
    <w:p w:rsidR="00A57DBD" w:rsidRPr="00A4351B" w:rsidRDefault="0030748C" w:rsidP="00BB093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Klub Sportowy VICTORIA S</w:t>
      </w:r>
      <w:r w:rsidR="00E10B3B">
        <w:rPr>
          <w:sz w:val="24"/>
          <w:szCs w:val="24"/>
        </w:rPr>
        <w:t>komlin</w:t>
      </w:r>
      <w:r>
        <w:rPr>
          <w:sz w:val="24"/>
          <w:szCs w:val="24"/>
        </w:rPr>
        <w:t xml:space="preserve"> – </w:t>
      </w:r>
      <w:r w:rsidR="00546DB4" w:rsidRPr="00546DB4">
        <w:rPr>
          <w:b/>
          <w:bCs/>
          <w:sz w:val="24"/>
          <w:szCs w:val="24"/>
        </w:rPr>
        <w:t>3</w:t>
      </w:r>
      <w:r w:rsidR="00F87EA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.000,00 zł,</w:t>
      </w:r>
      <w:r w:rsidR="00A4351B">
        <w:rPr>
          <w:b/>
          <w:sz w:val="24"/>
          <w:szCs w:val="24"/>
        </w:rPr>
        <w:t xml:space="preserve"> </w:t>
      </w:r>
      <w:r w:rsidR="00A4351B" w:rsidRPr="00A4351B">
        <w:rPr>
          <w:sz w:val="24"/>
          <w:szCs w:val="24"/>
        </w:rPr>
        <w:t>zadanie: Razem gramy! Nie nadużywamy!</w:t>
      </w:r>
    </w:p>
    <w:p w:rsidR="00F87EA4" w:rsidRDefault="00F87EA4" w:rsidP="00F87EA4">
      <w:pPr>
        <w:spacing w:after="0" w:line="276" w:lineRule="auto"/>
        <w:jc w:val="both"/>
        <w:rPr>
          <w:sz w:val="24"/>
          <w:szCs w:val="24"/>
        </w:rPr>
      </w:pPr>
      <w:r w:rsidRPr="00F87EA4">
        <w:rPr>
          <w:sz w:val="24"/>
          <w:szCs w:val="24"/>
        </w:rPr>
        <w:t>- Stowarzyszenie Miłośników Ziemi Skomlińskiej –</w:t>
      </w:r>
      <w:r>
        <w:rPr>
          <w:b/>
          <w:sz w:val="24"/>
          <w:szCs w:val="24"/>
        </w:rPr>
        <w:t xml:space="preserve"> </w:t>
      </w:r>
      <w:r w:rsidR="00F90FD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F90FD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00,00 zł, </w:t>
      </w:r>
      <w:r w:rsidRPr="00F87EA4">
        <w:rPr>
          <w:sz w:val="24"/>
          <w:szCs w:val="24"/>
        </w:rPr>
        <w:t>zadanie: organizacja wypoczynku letniego dla dzieci i młodzieży z rodzin dysfunkcyjnych i zagrożonych wykluczeniem społecznym połączon</w:t>
      </w:r>
      <w:r w:rsidR="00A4555C">
        <w:rPr>
          <w:sz w:val="24"/>
          <w:szCs w:val="24"/>
        </w:rPr>
        <w:t>y</w:t>
      </w:r>
      <w:r w:rsidRPr="00F87EA4">
        <w:rPr>
          <w:sz w:val="24"/>
          <w:szCs w:val="24"/>
        </w:rPr>
        <w:t xml:space="preserve"> z promowaniem zdrowego stylu życia;</w:t>
      </w:r>
    </w:p>
    <w:p w:rsidR="00A4351B" w:rsidRDefault="00A4351B" w:rsidP="00F87EA4">
      <w:p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Klub Sportowo-Strzelecko-Kolekcjonerski „Sokół” – </w:t>
      </w:r>
      <w:r w:rsidRPr="00A4351B">
        <w:rPr>
          <w:b/>
          <w:sz w:val="24"/>
          <w:szCs w:val="24"/>
        </w:rPr>
        <w:t>2.500,00 zł</w:t>
      </w:r>
      <w:r>
        <w:rPr>
          <w:sz w:val="24"/>
          <w:szCs w:val="24"/>
        </w:rPr>
        <w:t>, zadanie: Strzelectwo sportowe, jako alternatywna forma spędzania czasu wolnego dzieci i młodzieży</w:t>
      </w:r>
      <w:r w:rsidR="00AF24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57DBD" w:rsidRDefault="0030748C" w:rsidP="00BB093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w zakresie działalności sportowej:</w:t>
      </w:r>
    </w:p>
    <w:p w:rsidR="00A57DBD" w:rsidRDefault="0030748C" w:rsidP="00BB093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Klub Sportowy VICTORIA S</w:t>
      </w:r>
      <w:r w:rsidR="00E10B3B">
        <w:rPr>
          <w:sz w:val="24"/>
          <w:szCs w:val="24"/>
        </w:rPr>
        <w:t>komlin</w:t>
      </w:r>
      <w:r>
        <w:rPr>
          <w:sz w:val="24"/>
          <w:szCs w:val="24"/>
        </w:rPr>
        <w:t xml:space="preserve"> – </w:t>
      </w:r>
      <w:r w:rsidR="0070748B" w:rsidRPr="0070748B">
        <w:rPr>
          <w:b/>
          <w:bCs/>
          <w:sz w:val="24"/>
          <w:szCs w:val="24"/>
        </w:rPr>
        <w:t>5</w:t>
      </w:r>
      <w:r>
        <w:rPr>
          <w:b/>
          <w:sz w:val="24"/>
          <w:szCs w:val="24"/>
        </w:rPr>
        <w:t>.000,00 zł</w:t>
      </w:r>
      <w:r w:rsidR="00A4351B">
        <w:rPr>
          <w:b/>
          <w:sz w:val="24"/>
          <w:szCs w:val="24"/>
        </w:rPr>
        <w:t xml:space="preserve">, </w:t>
      </w:r>
      <w:r w:rsidR="00A4351B" w:rsidRPr="00A4351B">
        <w:rPr>
          <w:sz w:val="24"/>
          <w:szCs w:val="24"/>
        </w:rPr>
        <w:t xml:space="preserve">zadanie: upowszechnianie kultury fizycznej wśród młodzieży i dorosłych poprzez prowadzenie drużyny piłki nożnej seniorów </w:t>
      </w:r>
      <w:r w:rsidR="00473202">
        <w:rPr>
          <w:sz w:val="24"/>
          <w:szCs w:val="24"/>
        </w:rPr>
        <w:br/>
      </w:r>
      <w:r w:rsidR="00A4351B" w:rsidRPr="00A4351B">
        <w:rPr>
          <w:sz w:val="24"/>
          <w:szCs w:val="24"/>
        </w:rPr>
        <w:t>i juniorów w gminie Skomlin</w:t>
      </w:r>
      <w:r w:rsidR="00F90FDF">
        <w:rPr>
          <w:sz w:val="24"/>
          <w:szCs w:val="24"/>
        </w:rPr>
        <w:t>;</w:t>
      </w:r>
    </w:p>
    <w:p w:rsidR="00F90FDF" w:rsidRPr="00A4351B" w:rsidRDefault="00F90FDF" w:rsidP="00F90FDF">
      <w:pPr>
        <w:spacing w:after="0" w:line="276" w:lineRule="auto"/>
        <w:jc w:val="both"/>
        <w:rPr>
          <w:sz w:val="24"/>
          <w:szCs w:val="24"/>
        </w:rPr>
      </w:pPr>
      <w:r w:rsidRPr="00F87EA4">
        <w:rPr>
          <w:sz w:val="24"/>
          <w:szCs w:val="24"/>
        </w:rPr>
        <w:t>- Stowarzyszenie Miłośników Ziemi Skomlińskiej –</w:t>
      </w:r>
      <w:r>
        <w:rPr>
          <w:b/>
          <w:sz w:val="24"/>
          <w:szCs w:val="24"/>
        </w:rPr>
        <w:t xml:space="preserve"> 1.000,00 zł, </w:t>
      </w:r>
      <w:r w:rsidRPr="00A4351B">
        <w:rPr>
          <w:sz w:val="24"/>
          <w:szCs w:val="24"/>
        </w:rPr>
        <w:t>zadanie:</w:t>
      </w:r>
      <w:r>
        <w:rPr>
          <w:sz w:val="24"/>
          <w:szCs w:val="24"/>
        </w:rPr>
        <w:t xml:space="preserve"> VIII Rodzinny Piknik Rowerowy. </w:t>
      </w:r>
      <w:r w:rsidRPr="00A4351B">
        <w:rPr>
          <w:sz w:val="24"/>
          <w:szCs w:val="24"/>
        </w:rPr>
        <w:t xml:space="preserve"> </w:t>
      </w:r>
    </w:p>
    <w:p w:rsidR="00F90FDF" w:rsidRDefault="00F90FDF" w:rsidP="00BB0937">
      <w:pPr>
        <w:spacing w:after="0" w:line="276" w:lineRule="auto"/>
        <w:jc w:val="both"/>
        <w:rPr>
          <w:b/>
          <w:sz w:val="24"/>
          <w:szCs w:val="24"/>
        </w:rPr>
      </w:pPr>
    </w:p>
    <w:p w:rsidR="00A57DBD" w:rsidRDefault="00A57DBD" w:rsidP="00BB0937">
      <w:pPr>
        <w:spacing w:after="0" w:line="276" w:lineRule="auto"/>
        <w:jc w:val="both"/>
        <w:rPr>
          <w:b/>
          <w:sz w:val="20"/>
          <w:szCs w:val="20"/>
        </w:rPr>
      </w:pPr>
    </w:p>
    <w:p w:rsidR="00A57DBD" w:rsidRPr="00B964F5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6"/>
          <w:szCs w:val="26"/>
        </w:rPr>
      </w:pPr>
      <w:r w:rsidRPr="00B964F5">
        <w:rPr>
          <w:b/>
          <w:color w:val="000000"/>
          <w:sz w:val="26"/>
          <w:szCs w:val="26"/>
        </w:rPr>
        <w:t>1</w:t>
      </w:r>
      <w:r w:rsidR="004F1063">
        <w:rPr>
          <w:b/>
          <w:color w:val="000000"/>
          <w:sz w:val="26"/>
          <w:szCs w:val="26"/>
        </w:rPr>
        <w:t>4</w:t>
      </w:r>
      <w:r w:rsidR="00CA16EB">
        <w:rPr>
          <w:b/>
          <w:color w:val="000000"/>
          <w:sz w:val="26"/>
          <w:szCs w:val="26"/>
        </w:rPr>
        <w:t>. Polityka przestrzenna</w:t>
      </w:r>
    </w:p>
    <w:p w:rsidR="00A57DBD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4F1063">
        <w:rPr>
          <w:b/>
          <w:color w:val="000000"/>
          <w:sz w:val="24"/>
          <w:szCs w:val="24"/>
        </w:rPr>
        <w:t>4.</w:t>
      </w:r>
      <w:r w:rsidR="0030748C">
        <w:rPr>
          <w:b/>
          <w:color w:val="000000"/>
          <w:sz w:val="24"/>
          <w:szCs w:val="24"/>
        </w:rPr>
        <w:t xml:space="preserve">1. Studium Uwarunkowań i Kierunków Przestrzennego Zagospodarowania </w:t>
      </w:r>
    </w:p>
    <w:p w:rsidR="00020CF0" w:rsidRPr="00020CF0" w:rsidRDefault="00020CF0" w:rsidP="00020CF0">
      <w:pPr>
        <w:pStyle w:val="Zwykytekst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020CF0">
        <w:rPr>
          <w:rFonts w:asciiTheme="minorHAnsi" w:hAnsiTheme="minorHAnsi" w:cstheme="minorHAnsi"/>
          <w:sz w:val="24"/>
          <w:szCs w:val="24"/>
        </w:rPr>
        <w:t>Dokumentem planistycznym obowiązującym dla obszaru Gminy Skomlin jest Studium Uwarunkowań i Kierunków Zagospodarowania Przestrzennego Gminy</w:t>
      </w:r>
      <w:r w:rsidR="00CE5311">
        <w:rPr>
          <w:rFonts w:asciiTheme="minorHAnsi" w:hAnsiTheme="minorHAnsi" w:cstheme="minorHAnsi"/>
          <w:sz w:val="24"/>
          <w:szCs w:val="24"/>
        </w:rPr>
        <w:t xml:space="preserve"> </w:t>
      </w:r>
      <w:r w:rsidRPr="00020CF0">
        <w:rPr>
          <w:rFonts w:asciiTheme="minorHAnsi" w:hAnsiTheme="minorHAnsi" w:cstheme="minorHAnsi"/>
          <w:sz w:val="24"/>
          <w:szCs w:val="24"/>
        </w:rPr>
        <w:t>Skomlin zatwierdzon</w:t>
      </w:r>
      <w:r w:rsidR="00AF248E">
        <w:rPr>
          <w:rFonts w:asciiTheme="minorHAnsi" w:hAnsiTheme="minorHAnsi" w:cstheme="minorHAnsi"/>
          <w:sz w:val="24"/>
          <w:szCs w:val="24"/>
        </w:rPr>
        <w:t>e</w:t>
      </w:r>
      <w:r w:rsidRPr="00020CF0">
        <w:rPr>
          <w:rFonts w:asciiTheme="minorHAnsi" w:hAnsiTheme="minorHAnsi" w:cstheme="minorHAnsi"/>
          <w:sz w:val="24"/>
          <w:szCs w:val="24"/>
        </w:rPr>
        <w:t xml:space="preserve"> przez Radę Gminy Skomlin uchwałą Nr VII/34/2007 z dnia 31 maja 2007 r.</w:t>
      </w:r>
    </w:p>
    <w:p w:rsidR="00020CF0" w:rsidRPr="00020CF0" w:rsidRDefault="00020CF0" w:rsidP="00020CF0">
      <w:pPr>
        <w:pStyle w:val="Zwykytekst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020CF0">
        <w:rPr>
          <w:rFonts w:asciiTheme="minorHAnsi" w:hAnsiTheme="minorHAnsi" w:cstheme="minorHAnsi"/>
          <w:sz w:val="24"/>
          <w:szCs w:val="24"/>
        </w:rPr>
        <w:t>Studium Uwarunkowań i Kierunków Zagospodarowania Przestrzennego sporządzone w 2007 r. nie było zmieniane ani aktualizowane. Decyzje o warunkach zabudowy wydawane przez tutejszy Urząd są zgodne z przeznaczeniem działek we wskazanym dokumencie.</w:t>
      </w:r>
    </w:p>
    <w:p w:rsidR="00020CF0" w:rsidRPr="00020CF0" w:rsidRDefault="00020CF0" w:rsidP="00020CF0">
      <w:pPr>
        <w:pStyle w:val="Zwykytekst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020CF0">
        <w:rPr>
          <w:rFonts w:asciiTheme="minorHAnsi" w:hAnsiTheme="minorHAnsi" w:cstheme="minorHAnsi"/>
          <w:sz w:val="24"/>
          <w:szCs w:val="24"/>
        </w:rPr>
        <w:t>W 202</w:t>
      </w:r>
      <w:r w:rsidR="00883335">
        <w:rPr>
          <w:rFonts w:asciiTheme="minorHAnsi" w:hAnsiTheme="minorHAnsi" w:cstheme="minorHAnsi"/>
          <w:sz w:val="24"/>
          <w:szCs w:val="24"/>
        </w:rPr>
        <w:t>2</w:t>
      </w:r>
      <w:r w:rsidRPr="00020CF0">
        <w:rPr>
          <w:rFonts w:asciiTheme="minorHAnsi" w:hAnsiTheme="minorHAnsi" w:cstheme="minorHAnsi"/>
          <w:sz w:val="24"/>
          <w:szCs w:val="24"/>
        </w:rPr>
        <w:t xml:space="preserve"> roku nie wystąpiły inwestycje niezgodne z przeznaczeniem wykazanym </w:t>
      </w:r>
      <w:r>
        <w:rPr>
          <w:rFonts w:asciiTheme="minorHAnsi" w:hAnsiTheme="minorHAnsi" w:cstheme="minorHAnsi"/>
          <w:sz w:val="24"/>
          <w:szCs w:val="24"/>
        </w:rPr>
        <w:br/>
      </w:r>
      <w:r w:rsidRPr="00020CF0">
        <w:rPr>
          <w:rFonts w:asciiTheme="minorHAnsi" w:hAnsiTheme="minorHAnsi" w:cstheme="minorHAnsi"/>
          <w:sz w:val="24"/>
          <w:szCs w:val="24"/>
        </w:rPr>
        <w:t>w studium wymagające przeprowadzeni</w:t>
      </w:r>
      <w:r w:rsidR="00AF248E">
        <w:rPr>
          <w:rFonts w:asciiTheme="minorHAnsi" w:hAnsiTheme="minorHAnsi" w:cstheme="minorHAnsi"/>
          <w:sz w:val="24"/>
          <w:szCs w:val="24"/>
        </w:rPr>
        <w:t>a</w:t>
      </w:r>
      <w:r w:rsidRPr="00020CF0">
        <w:rPr>
          <w:rFonts w:asciiTheme="minorHAnsi" w:hAnsiTheme="minorHAnsi" w:cstheme="minorHAnsi"/>
          <w:sz w:val="24"/>
          <w:szCs w:val="24"/>
        </w:rPr>
        <w:t xml:space="preserve"> jego zmiany.</w:t>
      </w:r>
    </w:p>
    <w:p w:rsidR="00A57DBD" w:rsidRDefault="00A57DBD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nsolas" w:eastAsia="Consolas" w:hAnsi="Consolas" w:cs="Consolas"/>
          <w:color w:val="000000"/>
          <w:sz w:val="21"/>
          <w:szCs w:val="21"/>
        </w:rPr>
      </w:pPr>
    </w:p>
    <w:p w:rsidR="00A57DBD" w:rsidRDefault="001E7A37" w:rsidP="00B964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4F1063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</w:t>
      </w:r>
      <w:r w:rsidR="0030748C">
        <w:rPr>
          <w:b/>
          <w:color w:val="000000"/>
          <w:sz w:val="24"/>
          <w:szCs w:val="24"/>
        </w:rPr>
        <w:t xml:space="preserve">2. Miejscowy plan zagospodarowania przestrzennego </w:t>
      </w: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Gmina Skomlin nie posiada aktualnego planu zagospodarowania przestrzennego.</w:t>
      </w: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Miejscowy plan zagospodarowania przestrzennego stracił ważność z dniem </w:t>
      </w:r>
      <w:r w:rsidR="00BB093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31 grudnia 2003 r. na podstawie art. 87 ust. 3 ustawy z dnia 27 marca 2003 r. o planowaniu </w:t>
      </w:r>
      <w:r w:rsidR="00BB093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i zagospodarowaniu przestrzennym.</w:t>
      </w:r>
    </w:p>
    <w:p w:rsidR="00A57DBD" w:rsidRPr="00DA7FC8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Nowe inwestycje w Gminie Skomlin realizowane są na podstawie wydawanych przez Wójta Gminy decyzji o ustaleniu warunków zabudowy. Projekt każdej decyzji opracowuje uprawniony urbanista.</w:t>
      </w:r>
      <w:r w:rsidR="00873A29">
        <w:rPr>
          <w:color w:val="000000"/>
          <w:sz w:val="24"/>
          <w:szCs w:val="24"/>
        </w:rPr>
        <w:t xml:space="preserve"> </w:t>
      </w:r>
      <w:r w:rsidR="00873A29" w:rsidRPr="00AD7397">
        <w:rPr>
          <w:sz w:val="24"/>
          <w:szCs w:val="24"/>
        </w:rPr>
        <w:t>W 202</w:t>
      </w:r>
      <w:r w:rsidR="00883335">
        <w:rPr>
          <w:sz w:val="24"/>
          <w:szCs w:val="24"/>
        </w:rPr>
        <w:t>2</w:t>
      </w:r>
      <w:r w:rsidR="00873A29" w:rsidRPr="00AD7397">
        <w:rPr>
          <w:sz w:val="24"/>
          <w:szCs w:val="24"/>
        </w:rPr>
        <w:t xml:space="preserve"> r. wydano </w:t>
      </w:r>
      <w:r w:rsidR="00883335">
        <w:rPr>
          <w:sz w:val="24"/>
          <w:szCs w:val="24"/>
        </w:rPr>
        <w:t>25</w:t>
      </w:r>
      <w:r w:rsidR="00AD7397" w:rsidRPr="00AD7397">
        <w:rPr>
          <w:sz w:val="24"/>
          <w:szCs w:val="24"/>
        </w:rPr>
        <w:t xml:space="preserve"> </w:t>
      </w:r>
      <w:r w:rsidR="00873A29" w:rsidRPr="00AD7397">
        <w:rPr>
          <w:sz w:val="24"/>
          <w:szCs w:val="24"/>
        </w:rPr>
        <w:t>decyzji o warunkach zabudowy</w:t>
      </w:r>
      <w:r w:rsidR="00AD7397" w:rsidRPr="00AD7397">
        <w:rPr>
          <w:sz w:val="24"/>
          <w:szCs w:val="24"/>
        </w:rPr>
        <w:t xml:space="preserve">, w tym </w:t>
      </w:r>
      <w:r w:rsidR="00883335">
        <w:rPr>
          <w:sz w:val="24"/>
          <w:szCs w:val="24"/>
        </w:rPr>
        <w:t>12</w:t>
      </w:r>
      <w:r w:rsidR="00AD7397" w:rsidRPr="00AD7397">
        <w:rPr>
          <w:sz w:val="24"/>
          <w:szCs w:val="24"/>
        </w:rPr>
        <w:t xml:space="preserve"> na cele mieszkaniowe, 3 na cele usługowe, 12 - inne</w:t>
      </w:r>
      <w:r w:rsidR="00873A29" w:rsidRPr="00AD7397">
        <w:rPr>
          <w:sz w:val="24"/>
          <w:szCs w:val="24"/>
        </w:rPr>
        <w:t>.</w:t>
      </w:r>
      <w:r w:rsidR="008516D0">
        <w:rPr>
          <w:sz w:val="24"/>
          <w:szCs w:val="24"/>
        </w:rPr>
        <w:t xml:space="preserve"> </w:t>
      </w:r>
      <w:r w:rsidR="00883335">
        <w:rPr>
          <w:sz w:val="24"/>
          <w:szCs w:val="24"/>
        </w:rPr>
        <w:t>Nie wydano żadnej</w:t>
      </w:r>
      <w:r w:rsidR="008516D0">
        <w:rPr>
          <w:sz w:val="24"/>
          <w:szCs w:val="24"/>
        </w:rPr>
        <w:t xml:space="preserve"> decyzj</w:t>
      </w:r>
      <w:r w:rsidR="00883335">
        <w:rPr>
          <w:sz w:val="24"/>
          <w:szCs w:val="24"/>
        </w:rPr>
        <w:t>i</w:t>
      </w:r>
      <w:r w:rsidR="008516D0">
        <w:rPr>
          <w:sz w:val="24"/>
          <w:szCs w:val="24"/>
        </w:rPr>
        <w:t xml:space="preserve"> odmown</w:t>
      </w:r>
      <w:r w:rsidR="00883335">
        <w:rPr>
          <w:sz w:val="24"/>
          <w:szCs w:val="24"/>
        </w:rPr>
        <w:t>ej</w:t>
      </w:r>
      <w:r w:rsidR="008516D0">
        <w:rPr>
          <w:sz w:val="24"/>
          <w:szCs w:val="24"/>
        </w:rPr>
        <w:t xml:space="preserve">. </w:t>
      </w:r>
    </w:p>
    <w:p w:rsidR="00A57DBD" w:rsidRDefault="00A57DBD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nsolas" w:eastAsia="Consolas" w:hAnsi="Consolas" w:cs="Consolas"/>
          <w:color w:val="000000"/>
          <w:sz w:val="21"/>
          <w:szCs w:val="21"/>
        </w:rPr>
      </w:pPr>
    </w:p>
    <w:p w:rsidR="00A57DBD" w:rsidRDefault="0006404A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4F1063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</w:t>
      </w:r>
      <w:r w:rsidR="0030748C">
        <w:rPr>
          <w:b/>
          <w:color w:val="000000"/>
          <w:sz w:val="24"/>
          <w:szCs w:val="24"/>
        </w:rPr>
        <w:t xml:space="preserve">3. Wieloletni plan rozwoju i modernizacji urządzeń wodociągowych i kanalizacyjnych </w:t>
      </w: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Gmina Skomlin nie posiada wieloletniego planu rozwoju i modernizacji urządzeń wodociągowych i kanalizacyjnych.</w:t>
      </w: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Gmina Skomlin prowadzi działalność w zakresie zbiorowego zaopatrzenia w wodę </w:t>
      </w:r>
      <w:r w:rsidR="00BB093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i zbiorowego odprowadzania ścieków na terenie gminy poprzez stacj</w:t>
      </w:r>
      <w:r w:rsidR="00AF248E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uzdatniania wody </w:t>
      </w:r>
      <w:r w:rsidR="00BB093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miejscowościach Skomlin i Wróblew</w:t>
      </w:r>
      <w:r w:rsidR="00E10B3B">
        <w:rPr>
          <w:color w:val="000000"/>
          <w:sz w:val="24"/>
          <w:szCs w:val="24"/>
        </w:rPr>
        <w:t xml:space="preserve"> oraz oczyszczalnię ścieków w Skomlinie</w:t>
      </w:r>
      <w:r>
        <w:rPr>
          <w:color w:val="000000"/>
          <w:sz w:val="24"/>
          <w:szCs w:val="24"/>
        </w:rPr>
        <w:t>.</w:t>
      </w:r>
    </w:p>
    <w:p w:rsidR="00A57DBD" w:rsidRPr="00DA7FC8" w:rsidRDefault="00A57DBD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</w:p>
    <w:p w:rsidR="00A57DBD" w:rsidRDefault="0006404A" w:rsidP="00B964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4F1063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</w:t>
      </w:r>
      <w:r w:rsidR="0030748C">
        <w:rPr>
          <w:b/>
          <w:color w:val="000000"/>
          <w:sz w:val="24"/>
          <w:szCs w:val="24"/>
        </w:rPr>
        <w:t>4. Program opieki nad zabytkami – realizacja zadań</w:t>
      </w:r>
    </w:p>
    <w:p w:rsidR="00A57DBD" w:rsidRDefault="0030748C" w:rsidP="005A2B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Gmina Skomlin nie posiada Programu opieki nad zabytkami. </w:t>
      </w:r>
    </w:p>
    <w:p w:rsidR="002B0A98" w:rsidRDefault="002B0A98" w:rsidP="005A2B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rejestrze zabytków nieruchomych województwa łódzkiego prowadzonym przez Łódzkiego Wojewódzkiego Konserwatora Zabytków figurują następujące obiekty:</w:t>
      </w:r>
    </w:p>
    <w:p w:rsidR="00A75904" w:rsidRDefault="00A75904" w:rsidP="005A2B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A75904" w:rsidRDefault="00A75904" w:rsidP="005A2B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A75904" w:rsidRDefault="00A75904" w:rsidP="005A2B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6"/>
        <w:gridCol w:w="1806"/>
        <w:gridCol w:w="1814"/>
        <w:gridCol w:w="1806"/>
        <w:gridCol w:w="1808"/>
      </w:tblGrid>
      <w:tr w:rsidR="002B0A98" w:rsidTr="002B0A98">
        <w:tc>
          <w:tcPr>
            <w:tcW w:w="1842" w:type="dxa"/>
          </w:tcPr>
          <w:p w:rsidR="002B0A98" w:rsidRPr="002B0A98" w:rsidRDefault="002B0A98" w:rsidP="002B0A9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8">
              <w:rPr>
                <w:b/>
                <w:color w:val="000000"/>
                <w:sz w:val="24"/>
                <w:szCs w:val="24"/>
              </w:rPr>
              <w:lastRenderedPageBreak/>
              <w:t>Nazwa</w:t>
            </w:r>
          </w:p>
        </w:tc>
        <w:tc>
          <w:tcPr>
            <w:tcW w:w="1842" w:type="dxa"/>
          </w:tcPr>
          <w:p w:rsidR="002B0A98" w:rsidRPr="002B0A98" w:rsidRDefault="002B0A98" w:rsidP="002B0A9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8">
              <w:rPr>
                <w:b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1842" w:type="dxa"/>
          </w:tcPr>
          <w:p w:rsidR="002B0A98" w:rsidRPr="002B0A98" w:rsidRDefault="002B0A98" w:rsidP="002B0A9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8">
              <w:rPr>
                <w:b/>
                <w:color w:val="000000"/>
                <w:sz w:val="24"/>
                <w:szCs w:val="24"/>
              </w:rPr>
              <w:t>Rok powstania</w:t>
            </w:r>
          </w:p>
        </w:tc>
        <w:tc>
          <w:tcPr>
            <w:tcW w:w="1842" w:type="dxa"/>
          </w:tcPr>
          <w:p w:rsidR="002B0A98" w:rsidRPr="002B0A98" w:rsidRDefault="002B0A98" w:rsidP="002B0A9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8">
              <w:rPr>
                <w:b/>
                <w:color w:val="000000"/>
                <w:sz w:val="24"/>
                <w:szCs w:val="24"/>
              </w:rPr>
              <w:t>Nr rejestru</w:t>
            </w:r>
          </w:p>
        </w:tc>
        <w:tc>
          <w:tcPr>
            <w:tcW w:w="1842" w:type="dxa"/>
          </w:tcPr>
          <w:p w:rsidR="002B0A98" w:rsidRPr="002B0A98" w:rsidRDefault="002B0A98" w:rsidP="002B0A9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8">
              <w:rPr>
                <w:b/>
                <w:color w:val="000000"/>
                <w:sz w:val="24"/>
                <w:szCs w:val="24"/>
              </w:rPr>
              <w:t>Data wpisu do rejestru</w:t>
            </w:r>
          </w:p>
        </w:tc>
      </w:tr>
      <w:tr w:rsidR="002B0A98" w:rsidTr="002B0A98">
        <w:tc>
          <w:tcPr>
            <w:tcW w:w="1842" w:type="dxa"/>
          </w:tcPr>
          <w:p w:rsidR="002B0A98" w:rsidRPr="002B0A98" w:rsidRDefault="002B0A98" w:rsidP="00AF248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>Kościół parafialny pw. św. Filipa i Jakuba</w:t>
            </w:r>
          </w:p>
        </w:tc>
        <w:tc>
          <w:tcPr>
            <w:tcW w:w="1842" w:type="dxa"/>
          </w:tcPr>
          <w:p w:rsidR="002B0A98" w:rsidRDefault="002B0A98" w:rsidP="002B0A9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 xml:space="preserve">Skomlin, </w:t>
            </w:r>
          </w:p>
          <w:p w:rsidR="002B0A98" w:rsidRPr="002B0A98" w:rsidRDefault="002B0A98" w:rsidP="002B0A9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>ul. Tysiąclecia</w:t>
            </w:r>
          </w:p>
        </w:tc>
        <w:tc>
          <w:tcPr>
            <w:tcW w:w="1842" w:type="dxa"/>
          </w:tcPr>
          <w:p w:rsidR="002B0A98" w:rsidRPr="002B0A98" w:rsidRDefault="002B0A98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2B0A98">
              <w:rPr>
                <w:color w:val="000000"/>
                <w:sz w:val="20"/>
                <w:szCs w:val="20"/>
              </w:rPr>
              <w:t>k. 174</w:t>
            </w:r>
            <w:r w:rsidR="00764B9B">
              <w:rPr>
                <w:color w:val="000000"/>
                <w:sz w:val="20"/>
                <w:szCs w:val="20"/>
              </w:rPr>
              <w:t>6</w:t>
            </w:r>
            <w:r w:rsidRPr="002B0A98">
              <w:rPr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842" w:type="dxa"/>
          </w:tcPr>
          <w:p w:rsidR="002B0A98" w:rsidRPr="002B0A98" w:rsidRDefault="002B0A98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>957/159/A</w:t>
            </w:r>
          </w:p>
        </w:tc>
        <w:tc>
          <w:tcPr>
            <w:tcW w:w="1842" w:type="dxa"/>
          </w:tcPr>
          <w:p w:rsidR="002B0A98" w:rsidRPr="002B0A98" w:rsidRDefault="002B0A98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>30.12.1967 r.</w:t>
            </w:r>
          </w:p>
        </w:tc>
      </w:tr>
      <w:tr w:rsidR="002B0A98" w:rsidTr="002B0A98">
        <w:tc>
          <w:tcPr>
            <w:tcW w:w="1842" w:type="dxa"/>
          </w:tcPr>
          <w:p w:rsidR="002B0A98" w:rsidRPr="002B0A98" w:rsidRDefault="002B0A98" w:rsidP="002B0A9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>Spichlerz</w:t>
            </w:r>
          </w:p>
        </w:tc>
        <w:tc>
          <w:tcPr>
            <w:tcW w:w="1842" w:type="dxa"/>
          </w:tcPr>
          <w:p w:rsidR="002B0A98" w:rsidRDefault="002B0A98" w:rsidP="002B0A9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 xml:space="preserve">Skomlin, </w:t>
            </w:r>
          </w:p>
          <w:p w:rsidR="002B0A98" w:rsidRPr="002B0A98" w:rsidRDefault="002B0A98" w:rsidP="002B0A9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>ul. Parkowa</w:t>
            </w:r>
          </w:p>
        </w:tc>
        <w:tc>
          <w:tcPr>
            <w:tcW w:w="1842" w:type="dxa"/>
          </w:tcPr>
          <w:p w:rsidR="002B0A98" w:rsidRPr="002B0A98" w:rsidRDefault="002B0A98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2B0A98">
              <w:rPr>
                <w:color w:val="000000"/>
                <w:sz w:val="20"/>
                <w:szCs w:val="20"/>
              </w:rPr>
              <w:t>k. 1777 r.</w:t>
            </w:r>
          </w:p>
        </w:tc>
        <w:tc>
          <w:tcPr>
            <w:tcW w:w="1842" w:type="dxa"/>
          </w:tcPr>
          <w:p w:rsidR="002B0A98" w:rsidRPr="002B0A98" w:rsidRDefault="002B0A98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>958/160/A</w:t>
            </w:r>
          </w:p>
        </w:tc>
        <w:tc>
          <w:tcPr>
            <w:tcW w:w="1842" w:type="dxa"/>
          </w:tcPr>
          <w:p w:rsidR="002B0A98" w:rsidRPr="002B0A98" w:rsidRDefault="002B0A98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>30.12.1967 r.</w:t>
            </w:r>
          </w:p>
        </w:tc>
      </w:tr>
      <w:tr w:rsidR="002B0A98" w:rsidTr="002B0A98">
        <w:tc>
          <w:tcPr>
            <w:tcW w:w="1842" w:type="dxa"/>
          </w:tcPr>
          <w:p w:rsidR="002B0A98" w:rsidRPr="002B0A98" w:rsidRDefault="002B0A98" w:rsidP="005A2B2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>Dzwonnica w zespole kościoła parafialnego</w:t>
            </w:r>
          </w:p>
        </w:tc>
        <w:tc>
          <w:tcPr>
            <w:tcW w:w="1842" w:type="dxa"/>
          </w:tcPr>
          <w:p w:rsidR="002B0A98" w:rsidRDefault="002B0A98" w:rsidP="005A2B2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 xml:space="preserve">Skomlin, </w:t>
            </w:r>
          </w:p>
          <w:p w:rsidR="002B0A98" w:rsidRPr="002B0A98" w:rsidRDefault="002B0A98" w:rsidP="005A2B2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>ul. Tysiąclecia</w:t>
            </w:r>
          </w:p>
        </w:tc>
        <w:tc>
          <w:tcPr>
            <w:tcW w:w="1842" w:type="dxa"/>
          </w:tcPr>
          <w:p w:rsidR="002B0A98" w:rsidRPr="002B0A98" w:rsidRDefault="002B0A98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2B0A98">
              <w:rPr>
                <w:color w:val="000000"/>
                <w:sz w:val="20"/>
                <w:szCs w:val="20"/>
              </w:rPr>
              <w:t xml:space="preserve">k. </w:t>
            </w:r>
            <w:r>
              <w:rPr>
                <w:color w:val="000000"/>
                <w:sz w:val="20"/>
                <w:szCs w:val="20"/>
              </w:rPr>
              <w:t>1835 r.</w:t>
            </w:r>
          </w:p>
        </w:tc>
        <w:tc>
          <w:tcPr>
            <w:tcW w:w="1842" w:type="dxa"/>
          </w:tcPr>
          <w:p w:rsidR="002B0A98" w:rsidRPr="002B0A98" w:rsidRDefault="002B0A98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A/382</w:t>
            </w:r>
          </w:p>
        </w:tc>
        <w:tc>
          <w:tcPr>
            <w:tcW w:w="1842" w:type="dxa"/>
          </w:tcPr>
          <w:p w:rsidR="002B0A98" w:rsidRPr="002B0A98" w:rsidRDefault="002B0A98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27.05.2019 r.</w:t>
            </w:r>
          </w:p>
        </w:tc>
      </w:tr>
      <w:tr w:rsidR="002B0A98" w:rsidTr="002B0A98">
        <w:tc>
          <w:tcPr>
            <w:tcW w:w="1842" w:type="dxa"/>
          </w:tcPr>
          <w:p w:rsidR="002B0A98" w:rsidRPr="002B0A98" w:rsidRDefault="002B0A98" w:rsidP="00764B9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0A9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Kaplica grobowa </w:t>
            </w:r>
            <w:proofErr w:type="spellStart"/>
            <w:r w:rsidRPr="002B0A9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Bartochowskich</w:t>
            </w:r>
            <w:proofErr w:type="spellEnd"/>
            <w:r w:rsidRPr="002B0A9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br/>
            </w:r>
            <w:r w:rsidRPr="002B0A9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0A9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Bąkowskich, ob. kaplica cmentarna p.w. św.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0A9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Barbary na terenie cmentarza rzymsko </w:t>
            </w:r>
            <w:r w:rsidR="00764B9B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br/>
            </w:r>
            <w:r w:rsidRPr="002B0A9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-</w:t>
            </w:r>
            <w:r w:rsidR="00764B9B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0A9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katolicki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ego</w:t>
            </w:r>
          </w:p>
        </w:tc>
        <w:tc>
          <w:tcPr>
            <w:tcW w:w="1842" w:type="dxa"/>
          </w:tcPr>
          <w:p w:rsidR="002B0A98" w:rsidRDefault="002B0A98" w:rsidP="005A2B2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Skomlin, </w:t>
            </w:r>
          </w:p>
          <w:p w:rsidR="002B0A98" w:rsidRDefault="002B0A98" w:rsidP="005A2B2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A. Olejnika</w:t>
            </w:r>
          </w:p>
          <w:p w:rsidR="002B0A98" w:rsidRPr="002B0A98" w:rsidRDefault="002B0A98" w:rsidP="005A2B2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Babinicza</w:t>
            </w:r>
          </w:p>
        </w:tc>
        <w:tc>
          <w:tcPr>
            <w:tcW w:w="1842" w:type="dxa"/>
          </w:tcPr>
          <w:p w:rsidR="002B0A98" w:rsidRPr="002B0A98" w:rsidRDefault="002B0A98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ok. 1843 r.</w:t>
            </w:r>
          </w:p>
        </w:tc>
        <w:tc>
          <w:tcPr>
            <w:tcW w:w="1842" w:type="dxa"/>
          </w:tcPr>
          <w:p w:rsidR="002B0A98" w:rsidRPr="002B0A98" w:rsidRDefault="00764B9B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A/375</w:t>
            </w:r>
          </w:p>
        </w:tc>
        <w:tc>
          <w:tcPr>
            <w:tcW w:w="1842" w:type="dxa"/>
          </w:tcPr>
          <w:p w:rsidR="002B0A98" w:rsidRPr="002B0A98" w:rsidRDefault="002B0A98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10.01.2019 r.</w:t>
            </w:r>
          </w:p>
        </w:tc>
      </w:tr>
    </w:tbl>
    <w:p w:rsidR="002B0A98" w:rsidRDefault="002B0A98" w:rsidP="005A2B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020CF0" w:rsidRPr="00AF248E" w:rsidRDefault="00020CF0" w:rsidP="005A2B29">
      <w:pPr>
        <w:pStyle w:val="Zwykytekst"/>
        <w:spacing w:line="276" w:lineRule="auto"/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20CF0">
        <w:rPr>
          <w:rFonts w:asciiTheme="minorHAnsi" w:hAnsiTheme="minorHAnsi" w:cstheme="minorHAnsi"/>
          <w:sz w:val="24"/>
          <w:szCs w:val="24"/>
        </w:rPr>
        <w:t>W 202</w:t>
      </w:r>
      <w:r w:rsidR="00883335">
        <w:rPr>
          <w:rFonts w:asciiTheme="minorHAnsi" w:hAnsiTheme="minorHAnsi" w:cstheme="minorHAnsi"/>
          <w:sz w:val="24"/>
          <w:szCs w:val="24"/>
        </w:rPr>
        <w:t>2</w:t>
      </w:r>
      <w:r w:rsidRPr="00020CF0">
        <w:rPr>
          <w:rFonts w:asciiTheme="minorHAnsi" w:hAnsiTheme="minorHAnsi" w:cstheme="minorHAnsi"/>
          <w:sz w:val="24"/>
          <w:szCs w:val="24"/>
        </w:rPr>
        <w:t xml:space="preserve"> roku Parafia pw. Św. Filipa i Jakuba </w:t>
      </w:r>
      <w:proofErr w:type="spellStart"/>
      <w:r w:rsidRPr="00020CF0">
        <w:rPr>
          <w:rFonts w:asciiTheme="minorHAnsi" w:hAnsiTheme="minorHAnsi" w:cstheme="minorHAnsi"/>
          <w:sz w:val="24"/>
          <w:szCs w:val="24"/>
        </w:rPr>
        <w:t>Ap</w:t>
      </w:r>
      <w:proofErr w:type="spellEnd"/>
      <w:r w:rsidRPr="00020CF0">
        <w:rPr>
          <w:rFonts w:asciiTheme="minorHAnsi" w:hAnsiTheme="minorHAnsi" w:cstheme="minorHAnsi"/>
          <w:sz w:val="24"/>
          <w:szCs w:val="24"/>
        </w:rPr>
        <w:t xml:space="preserve">. w Skomlinie otrzymała dotację </w:t>
      </w:r>
      <w:r>
        <w:rPr>
          <w:rFonts w:asciiTheme="minorHAnsi" w:hAnsiTheme="minorHAnsi" w:cstheme="minorHAnsi"/>
          <w:sz w:val="24"/>
          <w:szCs w:val="24"/>
        </w:rPr>
        <w:br/>
      </w:r>
      <w:r w:rsidRPr="00020CF0">
        <w:rPr>
          <w:rFonts w:asciiTheme="minorHAnsi" w:hAnsiTheme="minorHAnsi" w:cstheme="minorHAnsi"/>
          <w:sz w:val="24"/>
          <w:szCs w:val="24"/>
        </w:rPr>
        <w:t xml:space="preserve">z </w:t>
      </w:r>
      <w:r w:rsidR="00883335">
        <w:rPr>
          <w:rFonts w:asciiTheme="minorHAnsi" w:hAnsiTheme="minorHAnsi" w:cstheme="minorHAnsi"/>
          <w:sz w:val="24"/>
          <w:szCs w:val="24"/>
        </w:rPr>
        <w:t xml:space="preserve">Fundacji PKN Orlen </w:t>
      </w:r>
      <w:r w:rsidRPr="00020CF0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883335">
        <w:rPr>
          <w:rFonts w:asciiTheme="minorHAnsi" w:hAnsiTheme="minorHAnsi" w:cstheme="minorHAnsi"/>
          <w:b/>
          <w:sz w:val="24"/>
          <w:szCs w:val="24"/>
        </w:rPr>
        <w:t>20</w:t>
      </w:r>
      <w:r w:rsidRPr="00AF248E">
        <w:rPr>
          <w:rFonts w:asciiTheme="minorHAnsi" w:hAnsiTheme="minorHAnsi" w:cstheme="minorHAnsi"/>
          <w:b/>
          <w:sz w:val="24"/>
          <w:szCs w:val="24"/>
        </w:rPr>
        <w:t>.</w:t>
      </w:r>
      <w:r w:rsidR="00883335">
        <w:rPr>
          <w:rFonts w:asciiTheme="minorHAnsi" w:hAnsiTheme="minorHAnsi" w:cstheme="minorHAnsi"/>
          <w:b/>
          <w:sz w:val="24"/>
          <w:szCs w:val="24"/>
        </w:rPr>
        <w:t>00</w:t>
      </w:r>
      <w:r w:rsidRPr="00AF248E">
        <w:rPr>
          <w:rFonts w:asciiTheme="minorHAnsi" w:hAnsiTheme="minorHAnsi" w:cstheme="minorHAnsi"/>
          <w:b/>
          <w:sz w:val="24"/>
          <w:szCs w:val="24"/>
        </w:rPr>
        <w:t>0,00 zł</w:t>
      </w:r>
      <w:r w:rsidRPr="00020CF0">
        <w:rPr>
          <w:rFonts w:asciiTheme="minorHAnsi" w:hAnsiTheme="minorHAnsi" w:cstheme="minorHAnsi"/>
          <w:sz w:val="24"/>
          <w:szCs w:val="24"/>
        </w:rPr>
        <w:t xml:space="preserve"> na prace </w:t>
      </w:r>
      <w:r w:rsidR="00883335">
        <w:rPr>
          <w:rFonts w:asciiTheme="minorHAnsi" w:hAnsiTheme="minorHAnsi" w:cstheme="minorHAnsi"/>
          <w:sz w:val="24"/>
          <w:szCs w:val="24"/>
        </w:rPr>
        <w:t xml:space="preserve">konserwatorsko-restauratorskie przy ołtarzu bocznym pw. Anioła Stróża mensa ołtarzowa. </w:t>
      </w:r>
      <w:r w:rsidRPr="00020CF0">
        <w:rPr>
          <w:rFonts w:asciiTheme="minorHAnsi" w:hAnsiTheme="minorHAnsi" w:cstheme="minorHAnsi"/>
          <w:sz w:val="24"/>
          <w:szCs w:val="24"/>
        </w:rPr>
        <w:t xml:space="preserve">Całość inwestycji opiewała na kwotę </w:t>
      </w:r>
      <w:r w:rsidR="00883335">
        <w:rPr>
          <w:rFonts w:asciiTheme="minorHAnsi" w:hAnsiTheme="minorHAnsi" w:cstheme="minorHAnsi"/>
          <w:b/>
          <w:sz w:val="24"/>
          <w:szCs w:val="24"/>
        </w:rPr>
        <w:t>30</w:t>
      </w:r>
      <w:r w:rsidRPr="00AF248E">
        <w:rPr>
          <w:rFonts w:asciiTheme="minorHAnsi" w:hAnsiTheme="minorHAnsi" w:cstheme="minorHAnsi"/>
          <w:b/>
          <w:sz w:val="24"/>
          <w:szCs w:val="24"/>
        </w:rPr>
        <w:t>.</w:t>
      </w:r>
      <w:r w:rsidR="00883335">
        <w:rPr>
          <w:rFonts w:asciiTheme="minorHAnsi" w:hAnsiTheme="minorHAnsi" w:cstheme="minorHAnsi"/>
          <w:b/>
          <w:sz w:val="24"/>
          <w:szCs w:val="24"/>
        </w:rPr>
        <w:t>50</w:t>
      </w:r>
      <w:r w:rsidRPr="00AF248E">
        <w:rPr>
          <w:rFonts w:asciiTheme="minorHAnsi" w:hAnsiTheme="minorHAnsi" w:cstheme="minorHAnsi"/>
          <w:b/>
          <w:sz w:val="24"/>
          <w:szCs w:val="24"/>
        </w:rPr>
        <w:t>0,00 zł.</w:t>
      </w:r>
    </w:p>
    <w:p w:rsidR="00A57DBD" w:rsidRDefault="00A57DBD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</w:p>
    <w:p w:rsidR="00A57DBD" w:rsidRPr="00DA7FC8" w:rsidRDefault="0006404A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6"/>
          <w:szCs w:val="26"/>
        </w:rPr>
      </w:pPr>
      <w:r w:rsidRPr="00B964F5">
        <w:rPr>
          <w:b/>
          <w:color w:val="000000"/>
          <w:sz w:val="26"/>
          <w:szCs w:val="26"/>
        </w:rPr>
        <w:t>1</w:t>
      </w:r>
      <w:r w:rsidR="004F1063">
        <w:rPr>
          <w:b/>
          <w:color w:val="000000"/>
          <w:sz w:val="26"/>
          <w:szCs w:val="26"/>
        </w:rPr>
        <w:t>5</w:t>
      </w:r>
      <w:r w:rsidR="0030748C" w:rsidRPr="00B964F5">
        <w:rPr>
          <w:b/>
          <w:color w:val="000000"/>
          <w:sz w:val="26"/>
          <w:szCs w:val="26"/>
        </w:rPr>
        <w:t>. Drogownictwo i komunikacja</w:t>
      </w:r>
    </w:p>
    <w:p w:rsidR="00A57DBD" w:rsidRDefault="0030748C" w:rsidP="0097207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układzie drogowym gminy funkcjonuje 2 – stopniowa hierarchia dróg:</w:t>
      </w:r>
    </w:p>
    <w:p w:rsidR="00A57DBD" w:rsidRDefault="0030748C" w:rsidP="0097207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drogi powiatowe,</w:t>
      </w:r>
    </w:p>
    <w:p w:rsidR="00A57DBD" w:rsidRDefault="0030748C" w:rsidP="0097207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drogi gminne.</w:t>
      </w:r>
    </w:p>
    <w:p w:rsidR="00A57DBD" w:rsidRDefault="0030748C" w:rsidP="0097207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granicach gminy Skomlin znajduje się </w:t>
      </w:r>
      <w:r>
        <w:rPr>
          <w:b/>
          <w:color w:val="000000"/>
          <w:sz w:val="24"/>
          <w:szCs w:val="24"/>
        </w:rPr>
        <w:t>27,53</w:t>
      </w:r>
      <w:r>
        <w:rPr>
          <w:color w:val="000000"/>
          <w:sz w:val="24"/>
          <w:szCs w:val="24"/>
        </w:rPr>
        <w:t xml:space="preserve"> km dróg powiatowych oraz </w:t>
      </w:r>
      <w:r>
        <w:rPr>
          <w:b/>
          <w:color w:val="000000"/>
          <w:sz w:val="24"/>
          <w:szCs w:val="24"/>
        </w:rPr>
        <w:t>22,516</w:t>
      </w:r>
      <w:r>
        <w:rPr>
          <w:color w:val="000000"/>
          <w:sz w:val="24"/>
          <w:szCs w:val="24"/>
        </w:rPr>
        <w:t xml:space="preserve"> km dróg gminnych publicznych</w:t>
      </w:r>
      <w:r w:rsidR="00020CF0">
        <w:rPr>
          <w:color w:val="000000"/>
          <w:sz w:val="24"/>
          <w:szCs w:val="24"/>
        </w:rPr>
        <w:t xml:space="preserve">. </w:t>
      </w:r>
      <w:r w:rsidRPr="00020CF0">
        <w:rPr>
          <w:sz w:val="24"/>
          <w:szCs w:val="24"/>
        </w:rPr>
        <w:t>Pozostały obszar gminy Skomlin stanowią drogi gminne wewnętrzne.</w:t>
      </w:r>
    </w:p>
    <w:p w:rsidR="00137BDC" w:rsidRDefault="00137BDC" w:rsidP="0097207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73"/>
        <w:gridCol w:w="1364"/>
        <w:gridCol w:w="2268"/>
      </w:tblGrid>
      <w:tr w:rsidR="00226379" w:rsidRPr="00BF42F7" w:rsidTr="00226379">
        <w:trPr>
          <w:trHeight w:val="120"/>
          <w:jc w:val="center"/>
        </w:trPr>
        <w:tc>
          <w:tcPr>
            <w:tcW w:w="3373" w:type="dxa"/>
            <w:vMerge w:val="restart"/>
          </w:tcPr>
          <w:p w:rsidR="00226379" w:rsidRPr="00B37BEE" w:rsidRDefault="00226379" w:rsidP="00CE36D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BEE">
              <w:rPr>
                <w:rFonts w:asciiTheme="minorHAnsi" w:hAnsiTheme="minorHAnsi" w:cstheme="minorHAnsi"/>
                <w:b/>
                <w:sz w:val="24"/>
                <w:szCs w:val="24"/>
              </w:rPr>
              <w:t>Obręb</w:t>
            </w:r>
          </w:p>
        </w:tc>
        <w:tc>
          <w:tcPr>
            <w:tcW w:w="3632" w:type="dxa"/>
            <w:gridSpan w:val="2"/>
          </w:tcPr>
          <w:p w:rsidR="00226379" w:rsidRPr="00B37BEE" w:rsidRDefault="00226379" w:rsidP="00CE36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BEE">
              <w:rPr>
                <w:rFonts w:asciiTheme="minorHAnsi" w:hAnsiTheme="minorHAnsi" w:cstheme="minorHAnsi"/>
                <w:b/>
                <w:sz w:val="24"/>
                <w:szCs w:val="24"/>
              </w:rPr>
              <w:t>Drogi</w:t>
            </w:r>
          </w:p>
        </w:tc>
      </w:tr>
      <w:tr w:rsidR="00226379" w:rsidRPr="00BF42F7" w:rsidTr="00226379">
        <w:trPr>
          <w:trHeight w:val="120"/>
          <w:jc w:val="center"/>
        </w:trPr>
        <w:tc>
          <w:tcPr>
            <w:tcW w:w="3373" w:type="dxa"/>
            <w:vMerge/>
          </w:tcPr>
          <w:p w:rsidR="00226379" w:rsidRPr="00B37BEE" w:rsidRDefault="00226379" w:rsidP="00CE36D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226379" w:rsidRPr="00B37BEE" w:rsidRDefault="00226379" w:rsidP="002263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BEE">
              <w:rPr>
                <w:rFonts w:asciiTheme="minorHAnsi" w:hAnsiTheme="minorHAnsi" w:cstheme="minorHAnsi"/>
                <w:b/>
                <w:sz w:val="24"/>
                <w:szCs w:val="24"/>
              </w:rPr>
              <w:t>Ilość odcinków</w:t>
            </w:r>
          </w:p>
        </w:tc>
        <w:tc>
          <w:tcPr>
            <w:tcW w:w="2268" w:type="dxa"/>
          </w:tcPr>
          <w:p w:rsidR="00226379" w:rsidRPr="00B37BEE" w:rsidRDefault="00226379" w:rsidP="002263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BEE">
              <w:rPr>
                <w:rFonts w:asciiTheme="minorHAnsi" w:hAnsiTheme="minorHAnsi" w:cstheme="minorHAnsi"/>
                <w:b/>
                <w:sz w:val="24"/>
                <w:szCs w:val="24"/>
              </w:rPr>
              <w:t>Powierzchnia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(ha)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CE3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Skomlin</w:t>
            </w:r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149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62,8253 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CE3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Bojanów</w:t>
            </w:r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3,3095 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CE3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Brzeziny</w:t>
            </w:r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6,7143 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CE3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Kazimierz</w:t>
            </w:r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2,0949 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CE3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Maręże</w:t>
            </w:r>
            <w:proofErr w:type="spellEnd"/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4,6290 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CE3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Niedźwiady</w:t>
            </w:r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1,2316 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CE3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Toplin</w:t>
            </w:r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10,1944 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CE3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Wichernik</w:t>
            </w:r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6,17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CE3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Walenczyzna</w:t>
            </w:r>
            <w:proofErr w:type="spellEnd"/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0,1079 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CE3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Zbęk-Złota Góra</w:t>
            </w:r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2,9054 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22637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Wróblew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Smugi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 Malinówka</w:t>
            </w:r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16,2658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CE3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Klasak</w:t>
            </w:r>
            <w:proofErr w:type="spellEnd"/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7,1427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226379" w:rsidRPr="008F72C9" w:rsidRDefault="00226379" w:rsidP="0097207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sz w:val="24"/>
          <w:szCs w:val="24"/>
        </w:rPr>
      </w:pPr>
    </w:p>
    <w:p w:rsidR="00A57DBD" w:rsidRDefault="0030748C" w:rsidP="0097207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Drogi powiatowe są utwardzone w 100%</w:t>
      </w:r>
      <w:r w:rsidR="00AF248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natomiast spośród dróg gminnych publicznych tylko ok. </w:t>
      </w:r>
      <w:r w:rsidR="00166509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,</w:t>
      </w:r>
      <w:r w:rsidR="00166509">
        <w:rPr>
          <w:color w:val="000000"/>
          <w:sz w:val="24"/>
          <w:szCs w:val="24"/>
        </w:rPr>
        <w:t>56</w:t>
      </w:r>
      <w:r>
        <w:rPr>
          <w:color w:val="000000"/>
          <w:sz w:val="24"/>
          <w:szCs w:val="24"/>
        </w:rPr>
        <w:t>% stanowią drogi gminne publiczne posiadające nawierzchnię bitumiczną.</w:t>
      </w:r>
    </w:p>
    <w:p w:rsidR="00A57DBD" w:rsidRDefault="0030748C" w:rsidP="0097207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Skala nakładów na utrzymanie dróg oraz inwestycje drogowe w poszczególnych latach była różna i zależała od aktualnych możliwości finansowych gminy. W ostatnich latach obserwuje się spadek nakładów na drogi w stosunku do całkowitych wydatków budżetowych. Spadek nakładów spowodowany jest niskim stopniem dofinansowania zewnętrznego </w:t>
      </w:r>
      <w:r w:rsidR="001240B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i przekierowywaniem środków na inne inwestycje realizowane w gminie.</w:t>
      </w:r>
    </w:p>
    <w:p w:rsidR="00A57DBD" w:rsidRDefault="0030748C" w:rsidP="0097207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bieżąco co roku przeprowadzany jest przegląd techniczny dróg i mostów </w:t>
      </w:r>
      <w:r w:rsidR="00BB093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i dokonywana jest kontrola pod względem bezpieczeństwa przez Powiatową Komisję </w:t>
      </w:r>
      <w:r w:rsidR="003C057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ds. Bezpieczeństwa przy Staroście Wieluńskim.</w:t>
      </w:r>
    </w:p>
    <w:p w:rsidR="00A57DBD" w:rsidRDefault="00A57DBD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A57DBD" w:rsidRPr="00B964F5" w:rsidRDefault="0006404A" w:rsidP="00BB0937">
      <w:pPr>
        <w:spacing w:after="0" w:line="276" w:lineRule="auto"/>
        <w:rPr>
          <w:b/>
          <w:sz w:val="26"/>
          <w:szCs w:val="26"/>
        </w:rPr>
      </w:pPr>
      <w:r w:rsidRPr="00B964F5">
        <w:rPr>
          <w:b/>
          <w:sz w:val="26"/>
          <w:szCs w:val="26"/>
        </w:rPr>
        <w:t>1</w:t>
      </w:r>
      <w:r w:rsidR="004F1063">
        <w:rPr>
          <w:b/>
          <w:sz w:val="26"/>
          <w:szCs w:val="26"/>
        </w:rPr>
        <w:t>6</w:t>
      </w:r>
      <w:r w:rsidR="0030748C" w:rsidRPr="00B964F5">
        <w:rPr>
          <w:b/>
          <w:sz w:val="26"/>
          <w:szCs w:val="26"/>
        </w:rPr>
        <w:t>. Ochrona środowiska</w:t>
      </w:r>
    </w:p>
    <w:p w:rsidR="00A57DBD" w:rsidRDefault="0006404A" w:rsidP="00BB0937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F106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30748C">
        <w:rPr>
          <w:b/>
          <w:sz w:val="24"/>
          <w:szCs w:val="24"/>
        </w:rPr>
        <w:t>1. Plan gospodar</w:t>
      </w:r>
      <w:r w:rsidR="00873A29">
        <w:rPr>
          <w:b/>
          <w:sz w:val="24"/>
          <w:szCs w:val="24"/>
        </w:rPr>
        <w:t xml:space="preserve">ki niskoemisyjnej </w:t>
      </w:r>
    </w:p>
    <w:p w:rsidR="00A57DBD" w:rsidRDefault="0030748C" w:rsidP="00BB0937">
      <w:pP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Gmina Skomlin nie posiada planu gospodarki niskoemisyjnej.</w:t>
      </w:r>
    </w:p>
    <w:p w:rsidR="00A57DBD" w:rsidRDefault="0030748C" w:rsidP="00BB0937">
      <w:pP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terenie gminy  Skomlin nie są zlokalizowane drogi o dużym natężeniu ruchu. Głównym źródłem hałasu w gminie są zakłady znajdujące się na terenie gminy oraz pracujące okreso</w:t>
      </w:r>
      <w:r w:rsidR="00CA16EB">
        <w:rPr>
          <w:color w:val="000000"/>
          <w:sz w:val="24"/>
          <w:szCs w:val="24"/>
        </w:rPr>
        <w:t>wo maszyny rolnicze.</w:t>
      </w:r>
    </w:p>
    <w:p w:rsidR="00A57DBD" w:rsidRDefault="0030748C" w:rsidP="00BB0937">
      <w:pP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terenie gminy źródłami promieniowania elektromagnetycznego są m. in. stacje bazowe telefonii komórkowej</w:t>
      </w:r>
      <w:r w:rsidR="00A4555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linie energetyczne</w:t>
      </w:r>
      <w:r w:rsidR="00A4555C">
        <w:rPr>
          <w:color w:val="000000"/>
          <w:sz w:val="24"/>
          <w:szCs w:val="24"/>
        </w:rPr>
        <w:t xml:space="preserve"> i farmy fotowoltaiczne</w:t>
      </w:r>
      <w:r>
        <w:rPr>
          <w:color w:val="000000"/>
          <w:sz w:val="24"/>
          <w:szCs w:val="24"/>
        </w:rPr>
        <w:t xml:space="preserve">. </w:t>
      </w:r>
    </w:p>
    <w:p w:rsidR="00A57DBD" w:rsidRDefault="00A57DBD" w:rsidP="00BB0937">
      <w:pPr>
        <w:spacing w:after="0" w:line="276" w:lineRule="auto"/>
        <w:jc w:val="both"/>
        <w:rPr>
          <w:color w:val="000000"/>
          <w:sz w:val="20"/>
          <w:szCs w:val="20"/>
        </w:rPr>
      </w:pPr>
    </w:p>
    <w:p w:rsidR="00A57DBD" w:rsidRDefault="0006404A" w:rsidP="00BB0937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4F1063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.</w:t>
      </w:r>
      <w:r w:rsidR="0030748C">
        <w:rPr>
          <w:b/>
          <w:color w:val="000000"/>
          <w:sz w:val="24"/>
          <w:szCs w:val="24"/>
        </w:rPr>
        <w:t xml:space="preserve">2. </w:t>
      </w:r>
      <w:r w:rsidR="0030748C">
        <w:rPr>
          <w:b/>
          <w:sz w:val="24"/>
          <w:szCs w:val="24"/>
        </w:rPr>
        <w:t>Program ochrony środowiska</w:t>
      </w:r>
    </w:p>
    <w:p w:rsidR="00A57DBD" w:rsidRDefault="0030748C" w:rsidP="00BB0937">
      <w:pP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Gmina Skomlin posiada Program Ochrony Środowiska przyjęty uchwałą </w:t>
      </w:r>
      <w:r w:rsidR="003C057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nr XV/66/2004 Rady Gminy Skomlin z dnia 29 lipca 2004 r. </w:t>
      </w:r>
      <w:r w:rsidR="004F1A0C">
        <w:rPr>
          <w:color w:val="000000"/>
          <w:sz w:val="24"/>
          <w:szCs w:val="24"/>
        </w:rPr>
        <w:t>Trwają prace nad opracowaniem nowego Programu</w:t>
      </w:r>
      <w:r w:rsidR="00CA16EB">
        <w:rPr>
          <w:color w:val="000000"/>
          <w:sz w:val="24"/>
          <w:szCs w:val="24"/>
        </w:rPr>
        <w:t>.</w:t>
      </w:r>
    </w:p>
    <w:p w:rsidR="00137BDC" w:rsidRDefault="00137BDC" w:rsidP="00BB0937">
      <w:pPr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A57DBD" w:rsidRDefault="0006404A" w:rsidP="00BB0937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F106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30748C">
        <w:rPr>
          <w:b/>
          <w:sz w:val="24"/>
          <w:szCs w:val="24"/>
        </w:rPr>
        <w:t>3. Gospodarka odpadami</w:t>
      </w:r>
    </w:p>
    <w:p w:rsidR="00A57DBD" w:rsidRDefault="0030748C" w:rsidP="00BB0937">
      <w:pPr>
        <w:spacing w:after="0" w:line="276" w:lineRule="auto"/>
        <w:ind w:firstLine="7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sz w:val="24"/>
          <w:szCs w:val="24"/>
        </w:rPr>
        <w:t>Od</w:t>
      </w:r>
      <w:r>
        <w:rPr>
          <w:color w:val="000000"/>
          <w:sz w:val="24"/>
          <w:szCs w:val="24"/>
        </w:rPr>
        <w:t>biór i zagospodarowanie odpadów komunalnych od mieszkańców realizuje firma „EKO –  REGION” Sp. z o. o. Bełchatów. Umowa została zawarta w dniu 31 grudnia 20</w:t>
      </w:r>
      <w:r w:rsidR="00E534DD">
        <w:rPr>
          <w:color w:val="000000"/>
          <w:sz w:val="24"/>
          <w:szCs w:val="24"/>
        </w:rPr>
        <w:t>2</w:t>
      </w:r>
      <w:r w:rsidR="008731E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r. </w:t>
      </w:r>
      <w:r w:rsidR="00C169E0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i obejm</w:t>
      </w:r>
      <w:r w:rsidR="00E534DD">
        <w:rPr>
          <w:color w:val="000000"/>
          <w:sz w:val="24"/>
          <w:szCs w:val="24"/>
        </w:rPr>
        <w:t>owała</w:t>
      </w:r>
      <w:r>
        <w:rPr>
          <w:color w:val="000000"/>
          <w:sz w:val="24"/>
          <w:szCs w:val="24"/>
        </w:rPr>
        <w:t xml:space="preserve"> okres </w:t>
      </w:r>
      <w:r w:rsidR="00E534DD">
        <w:rPr>
          <w:color w:val="000000"/>
          <w:sz w:val="24"/>
          <w:szCs w:val="24"/>
        </w:rPr>
        <w:t>jednego roku</w:t>
      </w:r>
      <w:r>
        <w:rPr>
          <w:color w:val="000000"/>
          <w:sz w:val="24"/>
          <w:szCs w:val="24"/>
        </w:rPr>
        <w:t>, tj. do 31 grudnia 202</w:t>
      </w:r>
      <w:r w:rsidR="00546DB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r.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</w:p>
    <w:p w:rsidR="00A57DBD" w:rsidRDefault="0030748C" w:rsidP="00BB0937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Liczba deklaracji złożonych na odbiór odpadów komunalnych wg stanu na 31 grudnia 202</w:t>
      </w:r>
      <w:r w:rsidR="00546DB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r. </w:t>
      </w:r>
      <w:r w:rsidR="00BB5605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BB5605">
        <w:rPr>
          <w:color w:val="000000"/>
          <w:sz w:val="24"/>
          <w:szCs w:val="24"/>
        </w:rPr>
        <w:t>963 szt.</w:t>
      </w:r>
    </w:p>
    <w:p w:rsidR="00A57DBD" w:rsidRDefault="003074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Ilość odpadów komunalnych odebranych od mieszkańców przez „EKO-REGION” w latach 20</w:t>
      </w:r>
      <w:r w:rsidR="00546DB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-202</w:t>
      </w:r>
      <w:r w:rsidR="00546DB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</w:p>
    <w:tbl>
      <w:tblPr>
        <w:tblStyle w:val="ad"/>
        <w:tblW w:w="967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75"/>
        <w:gridCol w:w="1080"/>
        <w:gridCol w:w="1140"/>
        <w:gridCol w:w="1140"/>
        <w:gridCol w:w="1140"/>
      </w:tblGrid>
      <w:tr w:rsidR="00546DB4" w:rsidTr="00546DB4">
        <w:trPr>
          <w:jc w:val="center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B4" w:rsidRDefault="00546D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B4" w:rsidRDefault="00546DB4" w:rsidP="00CE36D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odpadu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546DB4" w:rsidRDefault="00546DB4" w:rsidP="00297B9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r.</w:t>
            </w:r>
          </w:p>
          <w:p w:rsidR="00546DB4" w:rsidRDefault="00546DB4" w:rsidP="00297B9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Mg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546DB4" w:rsidRDefault="00546DB4" w:rsidP="00297B9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r.</w:t>
            </w:r>
          </w:p>
          <w:p w:rsidR="00546DB4" w:rsidRDefault="00546DB4" w:rsidP="00297B9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Mg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546DB4" w:rsidRDefault="00CA090F" w:rsidP="00297B9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r.</w:t>
            </w:r>
          </w:p>
          <w:p w:rsidR="00CA090F" w:rsidRDefault="00CA090F" w:rsidP="00297B9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Mg</w:t>
            </w:r>
          </w:p>
        </w:tc>
      </w:tr>
      <w:tr w:rsidR="00546DB4" w:rsidTr="00546DB4">
        <w:trPr>
          <w:jc w:val="center"/>
        </w:trPr>
        <w:tc>
          <w:tcPr>
            <w:tcW w:w="5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B4" w:rsidRDefault="00546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Niesegregowane (zmieszane) odpady komunalne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B4" w:rsidRDefault="00546D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46DB4" w:rsidRDefault="00546D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</w:t>
            </w:r>
            <w:r w:rsidR="00B7303E">
              <w:rPr>
                <w:sz w:val="24"/>
                <w:szCs w:val="24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46DB4" w:rsidRDefault="00B7303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46DB4" w:rsidRDefault="008576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395,26</w:t>
            </w:r>
          </w:p>
        </w:tc>
      </w:tr>
      <w:tr w:rsidR="00546DB4" w:rsidTr="00B65E50">
        <w:trPr>
          <w:jc w:val="center"/>
        </w:trPr>
        <w:tc>
          <w:tcPr>
            <w:tcW w:w="51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B4" w:rsidRDefault="00546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 z papieru i tektury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B4" w:rsidRDefault="00546D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46DB4" w:rsidRDefault="00B7303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46DB4" w:rsidRDefault="00B7303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46DB4" w:rsidRDefault="008576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</w:tr>
      <w:tr w:rsidR="00546DB4" w:rsidTr="00B65E50">
        <w:trPr>
          <w:jc w:val="center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B4" w:rsidRDefault="00546DB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Zmieszane odpady opakowaniowe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B4" w:rsidRDefault="00546D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B4" w:rsidRDefault="00546D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B4" w:rsidRDefault="00546D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</w:t>
            </w:r>
            <w:r w:rsidR="00297B98">
              <w:rPr>
                <w:sz w:val="24"/>
                <w:szCs w:val="24"/>
              </w:rPr>
              <w:t>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B4" w:rsidRDefault="008576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137,82</w:t>
            </w:r>
          </w:p>
        </w:tc>
      </w:tr>
      <w:tr w:rsidR="00546DB4" w:rsidTr="00B65E50">
        <w:trPr>
          <w:jc w:val="center"/>
        </w:trPr>
        <w:tc>
          <w:tcPr>
            <w:tcW w:w="51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B4" w:rsidRDefault="00546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 ze szkła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B4" w:rsidRDefault="00546DB4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8" w:name="bookmark=id.30j0zll" w:colFirst="0" w:colLast="0"/>
            <w:bookmarkEnd w:id="8"/>
            <w:r>
              <w:rPr>
                <w:sz w:val="24"/>
                <w:szCs w:val="24"/>
              </w:rPr>
              <w:t>15 01 07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546DB4" w:rsidRDefault="00297B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546DB4" w:rsidRDefault="00546D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546DB4" w:rsidRDefault="008576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71,04</w:t>
            </w:r>
          </w:p>
        </w:tc>
      </w:tr>
      <w:tr w:rsidR="00546DB4" w:rsidTr="00546DB4">
        <w:trPr>
          <w:jc w:val="center"/>
        </w:trPr>
        <w:tc>
          <w:tcPr>
            <w:tcW w:w="5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B4" w:rsidRDefault="00546DB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Zmieszane odpady z budowy remontów i demontażu </w:t>
            </w:r>
            <w:r w:rsidR="00B7303E">
              <w:rPr>
                <w:sz w:val="24"/>
                <w:szCs w:val="24"/>
              </w:rPr>
              <w:t>inne niż wymienione w 17 09 01, 17 09 02 i 17 09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B4" w:rsidRDefault="00546D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17 09 04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46DB4" w:rsidRDefault="00546D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46DB4" w:rsidRDefault="00546D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46DB4" w:rsidRDefault="00A309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</w:tr>
      <w:tr w:rsidR="00546DB4" w:rsidTr="00546DB4">
        <w:trPr>
          <w:jc w:val="center"/>
        </w:trPr>
        <w:tc>
          <w:tcPr>
            <w:tcW w:w="5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B4" w:rsidRDefault="00546DB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Zużyte opony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B4" w:rsidRDefault="00546D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16 01 03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46DB4" w:rsidRDefault="00297B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46DB4" w:rsidRDefault="00546D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46DB4" w:rsidRDefault="008576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</w:t>
            </w:r>
          </w:p>
        </w:tc>
      </w:tr>
      <w:tr w:rsidR="00546DB4" w:rsidTr="00546DB4">
        <w:trPr>
          <w:jc w:val="center"/>
        </w:trPr>
        <w:tc>
          <w:tcPr>
            <w:tcW w:w="5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B4" w:rsidRDefault="0054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Odpady ulegające biodegradacji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B4" w:rsidRDefault="008576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46DB4" w:rsidRDefault="00546D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46DB4" w:rsidRDefault="00546D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46DB4" w:rsidRDefault="008576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66,04</w:t>
            </w:r>
          </w:p>
        </w:tc>
      </w:tr>
      <w:tr w:rsidR="00546DB4" w:rsidTr="004C6BCE">
        <w:trPr>
          <w:jc w:val="center"/>
        </w:trPr>
        <w:tc>
          <w:tcPr>
            <w:tcW w:w="51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B4" w:rsidRDefault="00546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Odpady wielkogabarytowe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B4" w:rsidRDefault="00546D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46DB4" w:rsidRDefault="00297B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46DB4" w:rsidRDefault="00297B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46DB4" w:rsidRDefault="008576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46,22</w:t>
            </w:r>
          </w:p>
        </w:tc>
      </w:tr>
      <w:tr w:rsidR="00546DB4" w:rsidTr="004C6BCE">
        <w:trPr>
          <w:jc w:val="center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B4" w:rsidRDefault="0077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Zmieszane odpady z betonu i gruzu, odpadowych materiałów ceramicznych i elementów wyposażenia inne niż 17 01 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B4" w:rsidRDefault="008576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B4" w:rsidRDefault="00546D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B4" w:rsidRDefault="00546D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B4" w:rsidRDefault="003572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</w:p>
        </w:tc>
      </w:tr>
      <w:tr w:rsidR="004C6BCE" w:rsidTr="004C6BCE">
        <w:trPr>
          <w:jc w:val="center"/>
        </w:trPr>
        <w:tc>
          <w:tcPr>
            <w:tcW w:w="51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CE" w:rsidRDefault="004C6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Materiały izolacyjne inne niż wymienione w 17 06 01 i 17 06 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CE" w:rsidRDefault="004C6B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17 06 04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C6BCE" w:rsidRDefault="004C6B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C6BCE" w:rsidRDefault="004C6B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C6BCE" w:rsidRDefault="004C6B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</w:tr>
      <w:tr w:rsidR="004C6BCE" w:rsidTr="00B7303E">
        <w:trPr>
          <w:jc w:val="center"/>
        </w:trPr>
        <w:tc>
          <w:tcPr>
            <w:tcW w:w="51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CE" w:rsidRDefault="004C6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nieulegające biodegradacji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CE" w:rsidRDefault="004C6B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C6BCE" w:rsidRDefault="00B7303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C6BCE" w:rsidRDefault="00B7303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C6BCE" w:rsidRDefault="004C6B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21,98</w:t>
            </w:r>
          </w:p>
        </w:tc>
      </w:tr>
      <w:tr w:rsidR="00B7303E" w:rsidTr="004C6BCE">
        <w:trPr>
          <w:jc w:val="center"/>
        </w:trPr>
        <w:tc>
          <w:tcPr>
            <w:tcW w:w="51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3E" w:rsidRDefault="00B7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komunalne niewymienione w innych podgrupach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3E" w:rsidRDefault="00B7303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20 02 99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7303E" w:rsidRDefault="00B7303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7303E" w:rsidRDefault="00B7303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7303E" w:rsidRDefault="00B65E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B845AB" w:rsidRDefault="00B845AB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A57DBD" w:rsidRDefault="0030748C">
      <w:pPr>
        <w:spacing w:line="360" w:lineRule="auto"/>
        <w:jc w:val="center"/>
        <w:rPr>
          <w:b/>
          <w:sz w:val="24"/>
          <w:szCs w:val="24"/>
        </w:rPr>
      </w:pPr>
      <w:bookmarkStart w:id="9" w:name="_Hlk131058886"/>
      <w:r>
        <w:rPr>
          <w:b/>
          <w:sz w:val="24"/>
          <w:szCs w:val="24"/>
        </w:rPr>
        <w:t>Finansowanie systemu gospodarowania odpadami w latach 20</w:t>
      </w:r>
      <w:r w:rsidR="00546DB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-202</w:t>
      </w:r>
      <w:r w:rsidR="00546DB4">
        <w:rPr>
          <w:b/>
          <w:sz w:val="24"/>
          <w:szCs w:val="24"/>
        </w:rPr>
        <w:t>2</w:t>
      </w:r>
    </w:p>
    <w:tbl>
      <w:tblPr>
        <w:tblStyle w:val="ae"/>
        <w:tblW w:w="1027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020"/>
        <w:gridCol w:w="1372"/>
        <w:gridCol w:w="1418"/>
        <w:gridCol w:w="1417"/>
        <w:gridCol w:w="1463"/>
        <w:gridCol w:w="1276"/>
        <w:gridCol w:w="1307"/>
      </w:tblGrid>
      <w:tr w:rsidR="00A57DBD" w:rsidTr="00F90FDF">
        <w:trPr>
          <w:trHeight w:val="480"/>
          <w:jc w:val="center"/>
        </w:trPr>
        <w:tc>
          <w:tcPr>
            <w:tcW w:w="2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BD" w:rsidRDefault="003074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BD" w:rsidRDefault="0030748C" w:rsidP="00D941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46DB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BD" w:rsidRDefault="0030748C" w:rsidP="00D941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941B7">
              <w:rPr>
                <w:b/>
                <w:sz w:val="24"/>
                <w:szCs w:val="24"/>
              </w:rPr>
              <w:t>2</w:t>
            </w:r>
            <w:r w:rsidR="00546D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A57DBD" w:rsidRDefault="0030748C" w:rsidP="00D941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546DB4">
              <w:rPr>
                <w:b/>
                <w:sz w:val="24"/>
                <w:szCs w:val="24"/>
              </w:rPr>
              <w:t>2</w:t>
            </w:r>
          </w:p>
        </w:tc>
      </w:tr>
      <w:tr w:rsidR="00A57DBD" w:rsidTr="00F90FDF">
        <w:trPr>
          <w:trHeight w:val="171"/>
          <w:jc w:val="center"/>
        </w:trPr>
        <w:tc>
          <w:tcPr>
            <w:tcW w:w="2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BD" w:rsidRDefault="00A5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BD" w:rsidRDefault="003074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BD" w:rsidRDefault="003074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BD" w:rsidRDefault="003074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BD" w:rsidRDefault="003074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A57DBD" w:rsidRDefault="003074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A57DBD" w:rsidRDefault="003074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Wykonanie</w:t>
            </w:r>
          </w:p>
        </w:tc>
      </w:tr>
      <w:tr w:rsidR="003820B1" w:rsidTr="00F90FDF">
        <w:trPr>
          <w:trHeight w:val="498"/>
          <w:jc w:val="center"/>
        </w:trPr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B1" w:rsidRDefault="003820B1" w:rsidP="003820B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Dochody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B1" w:rsidRDefault="003820B1" w:rsidP="003820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B1" w:rsidRDefault="003820B1" w:rsidP="003820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386.247,46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B1" w:rsidRDefault="003820B1" w:rsidP="003820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B1" w:rsidRDefault="003820B1" w:rsidP="003820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621.742,00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0B1" w:rsidRDefault="00F90FDF" w:rsidP="003820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903.500,00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0B1" w:rsidRDefault="00F90FDF" w:rsidP="003820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809.106,22</w:t>
            </w:r>
          </w:p>
        </w:tc>
      </w:tr>
      <w:tr w:rsidR="003820B1" w:rsidTr="00F90FDF">
        <w:trPr>
          <w:trHeight w:val="498"/>
          <w:jc w:val="center"/>
        </w:trPr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B1" w:rsidRDefault="003820B1" w:rsidP="003820B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B1" w:rsidRDefault="003820B1" w:rsidP="003820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419.671,00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B1" w:rsidRDefault="003820B1" w:rsidP="003820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413.588,96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B1" w:rsidRDefault="003820B1" w:rsidP="003820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845.354,00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B1" w:rsidRDefault="003820B1" w:rsidP="003820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618.738,87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0B1" w:rsidRPr="00F90FDF" w:rsidRDefault="00F90FDF" w:rsidP="003820B1">
            <w:pPr>
              <w:spacing w:line="360" w:lineRule="auto"/>
              <w:jc w:val="center"/>
            </w:pPr>
            <w:r w:rsidRPr="00F90FDF">
              <w:t>1.083.529,13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0B1" w:rsidRDefault="00F90FDF" w:rsidP="003820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712.490,85</w:t>
            </w:r>
          </w:p>
        </w:tc>
      </w:tr>
      <w:bookmarkEnd w:id="9"/>
    </w:tbl>
    <w:p w:rsidR="00631685" w:rsidRDefault="00631685" w:rsidP="00631685">
      <w:pPr>
        <w:pStyle w:val="Akapitzlist"/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631685" w:rsidRPr="004F1063" w:rsidRDefault="00631685" w:rsidP="004F1063">
      <w:pPr>
        <w:pStyle w:val="Akapitzlist"/>
        <w:numPr>
          <w:ilvl w:val="1"/>
          <w:numId w:val="38"/>
        </w:numPr>
        <w:spacing w:after="0" w:line="360" w:lineRule="auto"/>
        <w:rPr>
          <w:rFonts w:asciiTheme="minorHAnsi" w:eastAsia="Arial Narrow" w:hAnsiTheme="minorHAnsi" w:cstheme="minorHAnsi"/>
          <w:b/>
          <w:sz w:val="24"/>
          <w:szCs w:val="24"/>
        </w:rPr>
      </w:pPr>
      <w:r w:rsidRPr="004F1063">
        <w:rPr>
          <w:rFonts w:asciiTheme="minorHAnsi" w:eastAsia="Arial Narrow" w:hAnsiTheme="minorHAnsi" w:cstheme="minorHAnsi"/>
          <w:b/>
          <w:sz w:val="24"/>
          <w:szCs w:val="24"/>
        </w:rPr>
        <w:t>Punkt konsultacyjno-informacyjny programu „Czyste powietrze”</w:t>
      </w:r>
    </w:p>
    <w:p w:rsidR="00181329" w:rsidRDefault="00631685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631685">
        <w:rPr>
          <w:rFonts w:asciiTheme="minorHAnsi" w:eastAsia="Arial Narrow" w:hAnsiTheme="minorHAnsi" w:cstheme="minorHAnsi"/>
          <w:sz w:val="24"/>
          <w:szCs w:val="24"/>
        </w:rPr>
        <w:t>W dniu 31 maja 2021 r. Wójt Gminy podpisał porozumienie z Wojewódzki</w:t>
      </w:r>
      <w:r w:rsidR="00AB3D16">
        <w:rPr>
          <w:rFonts w:asciiTheme="minorHAnsi" w:eastAsia="Arial Narrow" w:hAnsiTheme="minorHAnsi" w:cstheme="minorHAnsi"/>
          <w:sz w:val="24"/>
          <w:szCs w:val="24"/>
        </w:rPr>
        <w:t>m</w:t>
      </w:r>
      <w:r w:rsidRPr="00631685">
        <w:rPr>
          <w:rFonts w:asciiTheme="minorHAnsi" w:eastAsia="Arial Narrow" w:hAnsiTheme="minorHAnsi" w:cstheme="minorHAnsi"/>
          <w:sz w:val="24"/>
          <w:szCs w:val="24"/>
        </w:rPr>
        <w:t xml:space="preserve"> Fundusz</w:t>
      </w:r>
      <w:r w:rsidR="00AB3D16">
        <w:rPr>
          <w:rFonts w:asciiTheme="minorHAnsi" w:eastAsia="Arial Narrow" w:hAnsiTheme="minorHAnsi" w:cstheme="minorHAnsi"/>
          <w:sz w:val="24"/>
          <w:szCs w:val="24"/>
        </w:rPr>
        <w:t>em</w:t>
      </w:r>
      <w:r w:rsidRPr="00631685">
        <w:rPr>
          <w:rFonts w:asciiTheme="minorHAnsi" w:eastAsia="Arial Narrow" w:hAnsiTheme="minorHAnsi" w:cstheme="minorHAnsi"/>
          <w:sz w:val="24"/>
          <w:szCs w:val="24"/>
        </w:rPr>
        <w:t xml:space="preserve"> Ochrony Środowiska i Gospodarki Wodnej w Łodzi dotyczące utworzenia na terenie gminy Skomlin punktu informacyjno-konsultacyjnego w zakresie </w:t>
      </w:r>
      <w:r w:rsidR="00530720">
        <w:rPr>
          <w:rFonts w:asciiTheme="minorHAnsi" w:eastAsia="Arial Narrow" w:hAnsiTheme="minorHAnsi" w:cstheme="minorHAnsi"/>
          <w:sz w:val="24"/>
          <w:szCs w:val="24"/>
        </w:rPr>
        <w:t xml:space="preserve">realizacji </w:t>
      </w:r>
      <w:r w:rsidRPr="00631685">
        <w:rPr>
          <w:rFonts w:asciiTheme="minorHAnsi" w:eastAsia="Arial Narrow" w:hAnsiTheme="minorHAnsi" w:cstheme="minorHAnsi"/>
          <w:sz w:val="24"/>
          <w:szCs w:val="24"/>
        </w:rPr>
        <w:t xml:space="preserve">programu „Czyste powietrze”. </w:t>
      </w:r>
      <w:r>
        <w:rPr>
          <w:rFonts w:asciiTheme="minorHAnsi" w:eastAsia="Arial Narrow" w:hAnsiTheme="minorHAnsi" w:cstheme="minorHAnsi"/>
          <w:sz w:val="24"/>
          <w:szCs w:val="24"/>
        </w:rPr>
        <w:t>Pracownik punktu przyjmuje interesantów dwa razy w tygodniu w</w:t>
      </w:r>
      <w:r w:rsidR="00C95944">
        <w:rPr>
          <w:rFonts w:asciiTheme="minorHAnsi" w:eastAsia="Arial Narrow" w:hAnsiTheme="minorHAnsi" w:cstheme="minorHAnsi"/>
          <w:sz w:val="24"/>
          <w:szCs w:val="24"/>
        </w:rPr>
        <w:t xml:space="preserve">e wtorki </w:t>
      </w:r>
      <w:r w:rsidR="00F72B77">
        <w:rPr>
          <w:rFonts w:asciiTheme="minorHAnsi" w:eastAsia="Arial Narrow" w:hAnsiTheme="minorHAnsi" w:cstheme="minorHAnsi"/>
          <w:sz w:val="24"/>
          <w:szCs w:val="24"/>
        </w:rPr>
        <w:br/>
      </w:r>
      <w:r w:rsidR="00C95944">
        <w:rPr>
          <w:rFonts w:asciiTheme="minorHAnsi" w:eastAsia="Arial Narrow" w:hAnsiTheme="minorHAnsi" w:cstheme="minorHAnsi"/>
          <w:sz w:val="24"/>
          <w:szCs w:val="24"/>
        </w:rPr>
        <w:t xml:space="preserve">i czwartki w godzinach od 15.00 do 20.00. </w:t>
      </w:r>
      <w:r w:rsidR="004C6BCE">
        <w:rPr>
          <w:rFonts w:asciiTheme="minorHAnsi" w:eastAsia="Arial Narrow" w:hAnsiTheme="minorHAnsi" w:cstheme="minorHAnsi"/>
          <w:sz w:val="24"/>
          <w:szCs w:val="24"/>
        </w:rPr>
        <w:t>Aktualne</w:t>
      </w:r>
      <w:r w:rsidR="00C95944">
        <w:rPr>
          <w:rFonts w:asciiTheme="minorHAnsi" w:eastAsia="Arial Narrow" w:hAnsiTheme="minorHAnsi" w:cstheme="minorHAnsi"/>
          <w:sz w:val="24"/>
          <w:szCs w:val="24"/>
        </w:rPr>
        <w:t xml:space="preserve"> porozumienie </w:t>
      </w:r>
      <w:r w:rsidR="00E45AA6">
        <w:rPr>
          <w:rFonts w:asciiTheme="minorHAnsi" w:eastAsia="Arial Narrow" w:hAnsiTheme="minorHAnsi" w:cstheme="minorHAnsi"/>
          <w:sz w:val="24"/>
          <w:szCs w:val="24"/>
        </w:rPr>
        <w:t>oraz aneks</w:t>
      </w:r>
      <w:r w:rsidR="004C6BCE">
        <w:rPr>
          <w:rFonts w:asciiTheme="minorHAnsi" w:eastAsia="Arial Narrow" w:hAnsiTheme="minorHAnsi" w:cstheme="minorHAnsi"/>
          <w:sz w:val="24"/>
          <w:szCs w:val="24"/>
        </w:rPr>
        <w:t xml:space="preserve"> reguluje </w:t>
      </w:r>
      <w:r w:rsidR="004C6BCE">
        <w:rPr>
          <w:rFonts w:asciiTheme="minorHAnsi" w:eastAsia="Arial Narrow" w:hAnsiTheme="minorHAnsi" w:cstheme="minorHAnsi"/>
          <w:sz w:val="24"/>
          <w:szCs w:val="24"/>
        </w:rPr>
        <w:lastRenderedPageBreak/>
        <w:t xml:space="preserve">działalność </w:t>
      </w:r>
      <w:r w:rsidR="00C95944">
        <w:rPr>
          <w:rFonts w:asciiTheme="minorHAnsi" w:eastAsia="Arial Narrow" w:hAnsiTheme="minorHAnsi" w:cstheme="minorHAnsi"/>
          <w:sz w:val="24"/>
          <w:szCs w:val="24"/>
        </w:rPr>
        <w:t>punkt</w:t>
      </w:r>
      <w:r w:rsidR="004C6BCE">
        <w:rPr>
          <w:rFonts w:asciiTheme="minorHAnsi" w:eastAsia="Arial Narrow" w:hAnsiTheme="minorHAnsi" w:cstheme="minorHAnsi"/>
          <w:sz w:val="24"/>
          <w:szCs w:val="24"/>
        </w:rPr>
        <w:t>u</w:t>
      </w:r>
      <w:r w:rsidR="00C95944">
        <w:rPr>
          <w:rFonts w:asciiTheme="minorHAnsi" w:eastAsia="Arial Narrow" w:hAnsiTheme="minorHAnsi" w:cstheme="minorHAnsi"/>
          <w:sz w:val="24"/>
          <w:szCs w:val="24"/>
        </w:rPr>
        <w:t xml:space="preserve"> do dnia 31 maja 202</w:t>
      </w:r>
      <w:r w:rsidR="00E45AA6">
        <w:rPr>
          <w:rFonts w:asciiTheme="minorHAnsi" w:eastAsia="Arial Narrow" w:hAnsiTheme="minorHAnsi" w:cstheme="minorHAnsi"/>
          <w:sz w:val="24"/>
          <w:szCs w:val="24"/>
        </w:rPr>
        <w:t>3</w:t>
      </w:r>
      <w:r w:rsidR="00C95944">
        <w:rPr>
          <w:rFonts w:asciiTheme="minorHAnsi" w:eastAsia="Arial Narrow" w:hAnsiTheme="minorHAnsi" w:cstheme="minorHAnsi"/>
          <w:sz w:val="24"/>
          <w:szCs w:val="24"/>
        </w:rPr>
        <w:t xml:space="preserve"> r. </w:t>
      </w:r>
      <w:r w:rsidR="004C6BCE">
        <w:rPr>
          <w:rFonts w:asciiTheme="minorHAnsi" w:eastAsia="Arial Narrow" w:hAnsiTheme="minorHAnsi" w:cstheme="minorHAnsi"/>
          <w:sz w:val="24"/>
          <w:szCs w:val="24"/>
        </w:rPr>
        <w:t xml:space="preserve">Zgodnie z ostatnimi informacjami z Funduszu finansowanie punktów zostanie przedłużona. </w:t>
      </w:r>
    </w:p>
    <w:p w:rsidR="00B8271C" w:rsidRDefault="00181329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W 202</w:t>
      </w:r>
      <w:r w:rsidR="00E45AA6">
        <w:rPr>
          <w:rFonts w:asciiTheme="minorHAnsi" w:eastAsia="Arial Narrow" w:hAnsiTheme="minorHAnsi" w:cstheme="minorHAnsi"/>
          <w:sz w:val="24"/>
          <w:szCs w:val="24"/>
        </w:rPr>
        <w:t>2</w:t>
      </w:r>
      <w:r>
        <w:rPr>
          <w:rFonts w:asciiTheme="minorHAnsi" w:eastAsia="Arial Narrow" w:hAnsiTheme="minorHAnsi" w:cstheme="minorHAnsi"/>
          <w:sz w:val="24"/>
          <w:szCs w:val="24"/>
        </w:rPr>
        <w:t xml:space="preserve"> r. pracownik punktu złożył 9 wniosków o dofinansowanie w ramach programu „Czyste powietrze”, przeprowadził 3 szkolenia, udzielił 67 konsultacji telefonicznych oraz </w:t>
      </w:r>
      <w:r w:rsidR="00F72B77">
        <w:rPr>
          <w:rFonts w:asciiTheme="minorHAnsi" w:eastAsia="Arial Narrow" w:hAnsiTheme="minorHAnsi" w:cstheme="minorHAnsi"/>
          <w:sz w:val="24"/>
          <w:szCs w:val="24"/>
        </w:rPr>
        <w:br/>
      </w:r>
      <w:r>
        <w:rPr>
          <w:rFonts w:asciiTheme="minorHAnsi" w:eastAsia="Arial Narrow" w:hAnsiTheme="minorHAnsi" w:cstheme="minorHAnsi"/>
          <w:sz w:val="24"/>
          <w:szCs w:val="24"/>
        </w:rPr>
        <w:t>43 konsultacj</w:t>
      </w:r>
      <w:r w:rsidR="00AF248E">
        <w:rPr>
          <w:rFonts w:asciiTheme="minorHAnsi" w:eastAsia="Arial Narrow" w:hAnsiTheme="minorHAnsi" w:cstheme="minorHAnsi"/>
          <w:sz w:val="24"/>
          <w:szCs w:val="24"/>
        </w:rPr>
        <w:t>e</w:t>
      </w:r>
      <w:r>
        <w:rPr>
          <w:rFonts w:asciiTheme="minorHAnsi" w:eastAsia="Arial Narrow" w:hAnsiTheme="minorHAnsi" w:cstheme="minorHAnsi"/>
          <w:sz w:val="24"/>
          <w:szCs w:val="24"/>
        </w:rPr>
        <w:t xml:space="preserve"> w punkcie</w:t>
      </w:r>
      <w:r w:rsidR="00B8271C">
        <w:rPr>
          <w:rFonts w:asciiTheme="minorHAnsi" w:eastAsia="Arial Narrow" w:hAnsiTheme="minorHAnsi" w:cstheme="minorHAnsi"/>
          <w:sz w:val="24"/>
          <w:szCs w:val="24"/>
        </w:rPr>
        <w:t>.</w:t>
      </w:r>
    </w:p>
    <w:p w:rsidR="00631685" w:rsidRDefault="00B8271C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Gminny Ośrodek Pomocy Społecznej wydał 27 zaświadczeń o dochodach na potrzeby złożenia wniosku o podwyższony poziom finansowania z ww. programu.</w:t>
      </w:r>
    </w:p>
    <w:p w:rsidR="00AB3D16" w:rsidRDefault="00AB3D16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Koszt utrzymania punktu jest finansowany ze środków Funduszu do kwoty 3</w:t>
      </w:r>
      <w:r w:rsidR="00E45AA6">
        <w:rPr>
          <w:rFonts w:asciiTheme="minorHAnsi" w:eastAsia="Arial Narrow" w:hAnsiTheme="minorHAnsi" w:cstheme="minorHAnsi"/>
          <w:sz w:val="24"/>
          <w:szCs w:val="24"/>
        </w:rPr>
        <w:t>5</w:t>
      </w:r>
      <w:r>
        <w:rPr>
          <w:rFonts w:asciiTheme="minorHAnsi" w:eastAsia="Arial Narrow" w:hAnsiTheme="minorHAnsi" w:cstheme="minorHAnsi"/>
          <w:sz w:val="24"/>
          <w:szCs w:val="24"/>
        </w:rPr>
        <w:t xml:space="preserve">.000,00 zł. </w:t>
      </w:r>
      <w:r w:rsidR="001240B6">
        <w:rPr>
          <w:rFonts w:asciiTheme="minorHAnsi" w:eastAsia="Arial Narrow" w:hAnsiTheme="minorHAnsi" w:cstheme="minorHAnsi"/>
          <w:sz w:val="24"/>
          <w:szCs w:val="24"/>
        </w:rPr>
        <w:br/>
      </w:r>
      <w:r>
        <w:rPr>
          <w:rFonts w:asciiTheme="minorHAnsi" w:eastAsia="Arial Narrow" w:hAnsiTheme="minorHAnsi" w:cstheme="minorHAnsi"/>
          <w:sz w:val="24"/>
          <w:szCs w:val="24"/>
        </w:rPr>
        <w:t>W 202</w:t>
      </w:r>
      <w:r w:rsidR="00E45AA6">
        <w:rPr>
          <w:rFonts w:asciiTheme="minorHAnsi" w:eastAsia="Arial Narrow" w:hAnsiTheme="minorHAnsi" w:cstheme="minorHAnsi"/>
          <w:sz w:val="24"/>
          <w:szCs w:val="24"/>
        </w:rPr>
        <w:t>2</w:t>
      </w:r>
      <w:r>
        <w:rPr>
          <w:rFonts w:asciiTheme="minorHAnsi" w:eastAsia="Arial Narrow" w:hAnsiTheme="minorHAnsi" w:cstheme="minorHAnsi"/>
          <w:sz w:val="24"/>
          <w:szCs w:val="24"/>
        </w:rPr>
        <w:t xml:space="preserve"> r. wydatkowano kwotę 20.599,15 zł na utrzymanie punktu.</w:t>
      </w:r>
    </w:p>
    <w:p w:rsidR="00ED2D44" w:rsidRDefault="00ED2D44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ED2D44" w:rsidRPr="00B964F5" w:rsidRDefault="00ED2D44" w:rsidP="00ED2D44">
      <w:pPr>
        <w:spacing w:after="0" w:line="276" w:lineRule="auto"/>
        <w:rPr>
          <w:b/>
          <w:sz w:val="26"/>
          <w:szCs w:val="26"/>
        </w:rPr>
      </w:pPr>
      <w:r w:rsidRPr="00B964F5">
        <w:rPr>
          <w:b/>
          <w:sz w:val="26"/>
          <w:szCs w:val="26"/>
        </w:rPr>
        <w:t>1</w:t>
      </w:r>
      <w:r w:rsidR="004F106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  <w:r w:rsidRPr="00B964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Zakup paliwa stałego dla gospodarstw domowych</w:t>
      </w:r>
    </w:p>
    <w:p w:rsidR="008E45B4" w:rsidRDefault="00E03D76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W związku z kryzysem energetycznym będącym następstwem wojny na Ukrainie oraz n</w:t>
      </w:r>
      <w:r w:rsidR="00ED2D44" w:rsidRPr="00ED2D44">
        <w:rPr>
          <w:rFonts w:asciiTheme="minorHAnsi" w:eastAsia="Arial Narrow" w:hAnsiTheme="minorHAnsi" w:cstheme="minorHAnsi"/>
          <w:sz w:val="24"/>
          <w:szCs w:val="24"/>
        </w:rPr>
        <w:t>a podstawie art. 34 ust. 1 ustawy z dnia 27 października 2022 r. o zakupie preferencyjnym paliwa stałego dla gospodarstw domowych (Dz. U. z 2022 r. poz. 2236) Gmin</w:t>
      </w:r>
      <w:r w:rsidR="00ED2D44">
        <w:rPr>
          <w:rFonts w:asciiTheme="minorHAnsi" w:eastAsia="Arial Narrow" w:hAnsiTheme="minorHAnsi" w:cstheme="minorHAnsi"/>
          <w:sz w:val="24"/>
          <w:szCs w:val="24"/>
        </w:rPr>
        <w:t>a</w:t>
      </w:r>
      <w:r w:rsidR="00ED2D44" w:rsidRPr="00ED2D44">
        <w:rPr>
          <w:rFonts w:asciiTheme="minorHAnsi" w:eastAsia="Arial Narrow" w:hAnsiTheme="minorHAnsi" w:cstheme="minorHAnsi"/>
          <w:sz w:val="24"/>
          <w:szCs w:val="24"/>
        </w:rPr>
        <w:t xml:space="preserve"> Skomlin przystąpi</w:t>
      </w:r>
      <w:r w:rsidR="00ED2D44">
        <w:rPr>
          <w:rFonts w:asciiTheme="minorHAnsi" w:eastAsia="Arial Narrow" w:hAnsiTheme="minorHAnsi" w:cstheme="minorHAnsi"/>
          <w:sz w:val="24"/>
          <w:szCs w:val="24"/>
        </w:rPr>
        <w:t>ła</w:t>
      </w:r>
      <w:r w:rsidR="00ED2D44" w:rsidRPr="00ED2D44">
        <w:rPr>
          <w:rFonts w:asciiTheme="minorHAnsi" w:eastAsia="Arial Narrow" w:hAnsiTheme="minorHAnsi" w:cstheme="minorHAnsi"/>
          <w:sz w:val="24"/>
          <w:szCs w:val="24"/>
        </w:rPr>
        <w:t xml:space="preserve"> do zakupu paliwa stałego z przeznaczeniem dla gospodarstw domowych</w:t>
      </w:r>
      <w:r w:rsidR="00ED2D44">
        <w:rPr>
          <w:rFonts w:asciiTheme="minorHAnsi" w:eastAsia="Arial Narrow" w:hAnsiTheme="minorHAnsi" w:cstheme="minorHAnsi"/>
          <w:sz w:val="24"/>
          <w:szCs w:val="24"/>
        </w:rPr>
        <w:t>.</w:t>
      </w:r>
      <w:r w:rsidR="00ED2D44" w:rsidRPr="00ED2D44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8E45B4">
        <w:rPr>
          <w:rFonts w:asciiTheme="minorHAnsi" w:eastAsia="Arial Narrow" w:hAnsiTheme="minorHAnsi" w:cstheme="minorHAnsi"/>
          <w:sz w:val="24"/>
          <w:szCs w:val="24"/>
        </w:rPr>
        <w:t>Wójt Gminy zawarł umowę z PGG S</w:t>
      </w:r>
      <w:r w:rsidR="004C6BCE">
        <w:rPr>
          <w:rFonts w:asciiTheme="minorHAnsi" w:eastAsia="Arial Narrow" w:hAnsiTheme="minorHAnsi" w:cstheme="minorHAnsi"/>
          <w:sz w:val="24"/>
          <w:szCs w:val="24"/>
        </w:rPr>
        <w:t>.</w:t>
      </w:r>
      <w:r w:rsidR="008E45B4">
        <w:rPr>
          <w:rFonts w:asciiTheme="minorHAnsi" w:eastAsia="Arial Narrow" w:hAnsiTheme="minorHAnsi" w:cstheme="minorHAnsi"/>
          <w:sz w:val="24"/>
          <w:szCs w:val="24"/>
        </w:rPr>
        <w:t>A</w:t>
      </w:r>
      <w:r w:rsidR="004C6BCE">
        <w:rPr>
          <w:rFonts w:asciiTheme="minorHAnsi" w:eastAsia="Arial Narrow" w:hAnsiTheme="minorHAnsi" w:cstheme="minorHAnsi"/>
          <w:sz w:val="24"/>
          <w:szCs w:val="24"/>
        </w:rPr>
        <w:t>.</w:t>
      </w:r>
      <w:r w:rsidR="008E45B4">
        <w:rPr>
          <w:rFonts w:asciiTheme="minorHAnsi" w:eastAsia="Arial Narrow" w:hAnsiTheme="minorHAnsi" w:cstheme="minorHAnsi"/>
          <w:sz w:val="24"/>
          <w:szCs w:val="24"/>
        </w:rPr>
        <w:t xml:space="preserve"> w Katowicach nr 203374/2022 na podstawie której w 2022r. dokonywano sukcesywnych zakupów węgla na potrzeby gospodarstw domowych z terenu gminy Skomlin. </w:t>
      </w:r>
      <w:r>
        <w:rPr>
          <w:rFonts w:asciiTheme="minorHAnsi" w:eastAsia="Arial Narrow" w:hAnsiTheme="minorHAnsi" w:cstheme="minorHAnsi"/>
          <w:sz w:val="24"/>
          <w:szCs w:val="24"/>
        </w:rPr>
        <w:t>Zweryfikowano pozytywnie 228 wniosków o zakup węgla  i w</w:t>
      </w:r>
      <w:r w:rsidR="00ED2D44">
        <w:rPr>
          <w:rFonts w:asciiTheme="minorHAnsi" w:eastAsia="Arial Narrow" w:hAnsiTheme="minorHAnsi" w:cstheme="minorHAnsi"/>
          <w:sz w:val="24"/>
          <w:szCs w:val="24"/>
        </w:rPr>
        <w:t xml:space="preserve">ydano </w:t>
      </w:r>
      <w:r w:rsidR="008E45B4">
        <w:rPr>
          <w:rFonts w:asciiTheme="minorHAnsi" w:eastAsia="Arial Narrow" w:hAnsiTheme="minorHAnsi" w:cstheme="minorHAnsi"/>
          <w:sz w:val="24"/>
          <w:szCs w:val="24"/>
        </w:rPr>
        <w:t xml:space="preserve">łącznie </w:t>
      </w:r>
      <w:r w:rsidR="00ED2D44">
        <w:rPr>
          <w:rFonts w:asciiTheme="minorHAnsi" w:eastAsia="Arial Narrow" w:hAnsiTheme="minorHAnsi" w:cstheme="minorHAnsi"/>
          <w:sz w:val="24"/>
          <w:szCs w:val="24"/>
        </w:rPr>
        <w:t xml:space="preserve">262,02 tony węgla </w:t>
      </w:r>
      <w:r w:rsidR="008E45B4">
        <w:rPr>
          <w:rFonts w:asciiTheme="minorHAnsi" w:eastAsia="Arial Narrow" w:hAnsiTheme="minorHAnsi" w:cstheme="minorHAnsi"/>
          <w:sz w:val="24"/>
          <w:szCs w:val="24"/>
        </w:rPr>
        <w:t xml:space="preserve">kamiennego </w:t>
      </w:r>
      <w:r w:rsidR="00ED2D44">
        <w:rPr>
          <w:rFonts w:asciiTheme="minorHAnsi" w:eastAsia="Arial Narrow" w:hAnsiTheme="minorHAnsi" w:cstheme="minorHAnsi"/>
          <w:sz w:val="24"/>
          <w:szCs w:val="24"/>
        </w:rPr>
        <w:t xml:space="preserve">według następujących sortymentów: </w:t>
      </w:r>
    </w:p>
    <w:p w:rsidR="008E45B4" w:rsidRDefault="008E45B4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 xml:space="preserve">- węgiel kamienny Kostka: 78,52 tony, </w:t>
      </w:r>
    </w:p>
    <w:p w:rsidR="008E45B4" w:rsidRDefault="008E45B4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 xml:space="preserve">- węgiel kamienny Orzech: 79,14 ton, </w:t>
      </w:r>
    </w:p>
    <w:p w:rsidR="008E45B4" w:rsidRDefault="008E45B4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- węgiel kamienny Karlik-</w:t>
      </w:r>
      <w:proofErr w:type="spellStart"/>
      <w:r>
        <w:rPr>
          <w:rFonts w:asciiTheme="minorHAnsi" w:eastAsia="Arial Narrow" w:hAnsiTheme="minorHAnsi" w:cstheme="minorHAnsi"/>
          <w:sz w:val="24"/>
          <w:szCs w:val="24"/>
        </w:rPr>
        <w:t>Ekogroszek</w:t>
      </w:r>
      <w:proofErr w:type="spellEnd"/>
      <w:r>
        <w:rPr>
          <w:rFonts w:asciiTheme="minorHAnsi" w:eastAsia="Arial Narrow" w:hAnsiTheme="minorHAnsi" w:cstheme="minorHAnsi"/>
          <w:sz w:val="24"/>
          <w:szCs w:val="24"/>
        </w:rPr>
        <w:t xml:space="preserve">: 53,22 tony, </w:t>
      </w:r>
    </w:p>
    <w:p w:rsidR="00ED2D44" w:rsidRDefault="008E45B4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 xml:space="preserve">- węgiel kamienny Groszek: 51,14 ton. </w:t>
      </w:r>
      <w:r w:rsidR="00ED2D44">
        <w:rPr>
          <w:rFonts w:asciiTheme="minorHAnsi" w:eastAsia="Arial Narrow" w:hAnsiTheme="minorHAnsi" w:cstheme="minorHAnsi"/>
          <w:sz w:val="24"/>
          <w:szCs w:val="24"/>
        </w:rPr>
        <w:t xml:space="preserve"> </w:t>
      </w:r>
    </w:p>
    <w:p w:rsidR="008E45B4" w:rsidRDefault="00E03D76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Dostawę węgla realizowała firma „</w:t>
      </w:r>
      <w:proofErr w:type="spellStart"/>
      <w:r>
        <w:rPr>
          <w:rFonts w:asciiTheme="minorHAnsi" w:eastAsia="Arial Narrow" w:hAnsiTheme="minorHAnsi" w:cstheme="minorHAnsi"/>
          <w:sz w:val="24"/>
          <w:szCs w:val="24"/>
        </w:rPr>
        <w:t>Liradjag</w:t>
      </w:r>
      <w:proofErr w:type="spellEnd"/>
      <w:r>
        <w:rPr>
          <w:rFonts w:asciiTheme="minorHAnsi" w:eastAsia="Arial Narrow" w:hAnsiTheme="minorHAnsi" w:cstheme="minorHAnsi"/>
          <w:sz w:val="24"/>
          <w:szCs w:val="24"/>
        </w:rPr>
        <w:t xml:space="preserve">” Rafał Gajda z </w:t>
      </w:r>
      <w:proofErr w:type="spellStart"/>
      <w:r>
        <w:rPr>
          <w:rFonts w:asciiTheme="minorHAnsi" w:eastAsia="Arial Narrow" w:hAnsiTheme="minorHAnsi" w:cstheme="minorHAnsi"/>
          <w:sz w:val="24"/>
          <w:szCs w:val="24"/>
        </w:rPr>
        <w:t>Wierzbia</w:t>
      </w:r>
      <w:proofErr w:type="spellEnd"/>
      <w:r>
        <w:rPr>
          <w:rFonts w:asciiTheme="minorHAnsi" w:eastAsia="Arial Narrow" w:hAnsiTheme="minorHAnsi" w:cstheme="minorHAnsi"/>
          <w:sz w:val="24"/>
          <w:szCs w:val="24"/>
        </w:rPr>
        <w:t>, natomiast d</w:t>
      </w:r>
      <w:r w:rsidR="008E45B4">
        <w:rPr>
          <w:rFonts w:asciiTheme="minorHAnsi" w:eastAsia="Arial Narrow" w:hAnsiTheme="minorHAnsi" w:cstheme="minorHAnsi"/>
          <w:sz w:val="24"/>
          <w:szCs w:val="24"/>
        </w:rPr>
        <w:t xml:space="preserve">ystrybucja węgla prowadzona była przez miejscowy skład węgla </w:t>
      </w:r>
      <w:r>
        <w:rPr>
          <w:rFonts w:asciiTheme="minorHAnsi" w:eastAsia="Arial Narrow" w:hAnsiTheme="minorHAnsi" w:cstheme="minorHAnsi"/>
          <w:sz w:val="24"/>
          <w:szCs w:val="24"/>
        </w:rPr>
        <w:t xml:space="preserve">„ROLMAX” Sylwester Jastrząbek. </w:t>
      </w:r>
    </w:p>
    <w:p w:rsidR="00B3300E" w:rsidRDefault="00B3300E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B3300E" w:rsidRDefault="00B3300E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B3300E" w:rsidRDefault="00B3300E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B3300E" w:rsidRDefault="00B3300E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B3300E" w:rsidRDefault="00B3300E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B3300E" w:rsidRDefault="00B3300E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B3300E" w:rsidRDefault="00B3300E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B3300E" w:rsidRDefault="00B3300E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8422FE" w:rsidRDefault="008422FE" w:rsidP="008422FE">
      <w:pPr>
        <w:shd w:val="clear" w:color="auto" w:fill="92D050"/>
        <w:spacing w:after="0" w:line="240" w:lineRule="auto"/>
        <w:jc w:val="center"/>
        <w:rPr>
          <w:b/>
          <w:sz w:val="28"/>
          <w:szCs w:val="28"/>
          <w:shd w:val="clear" w:color="auto" w:fill="92D050"/>
        </w:rPr>
      </w:pPr>
    </w:p>
    <w:p w:rsidR="00A57DBD" w:rsidRDefault="0030748C" w:rsidP="008422FE">
      <w:pPr>
        <w:shd w:val="clear" w:color="auto" w:fill="92D050"/>
        <w:spacing w:after="0" w:line="240" w:lineRule="auto"/>
        <w:jc w:val="center"/>
        <w:rPr>
          <w:b/>
          <w:sz w:val="28"/>
          <w:szCs w:val="28"/>
          <w:shd w:val="clear" w:color="auto" w:fill="92D050"/>
        </w:rPr>
      </w:pPr>
      <w:bookmarkStart w:id="10" w:name="_Hlk133322712"/>
      <w:r w:rsidRPr="00CE5311">
        <w:rPr>
          <w:b/>
          <w:sz w:val="28"/>
          <w:szCs w:val="28"/>
          <w:shd w:val="clear" w:color="auto" w:fill="92D050"/>
        </w:rPr>
        <w:t>I</w:t>
      </w:r>
      <w:r w:rsidR="00530720" w:rsidRPr="00CE5311">
        <w:rPr>
          <w:b/>
          <w:sz w:val="28"/>
          <w:szCs w:val="28"/>
          <w:shd w:val="clear" w:color="auto" w:fill="92D050"/>
        </w:rPr>
        <w:t>X</w:t>
      </w:r>
      <w:r w:rsidRPr="00CE5311">
        <w:rPr>
          <w:b/>
          <w:sz w:val="28"/>
          <w:szCs w:val="28"/>
          <w:shd w:val="clear" w:color="auto" w:fill="92D050"/>
        </w:rPr>
        <w:t>. OŚWIATA I EDUKACJA</w:t>
      </w:r>
    </w:p>
    <w:p w:rsidR="008422FE" w:rsidRPr="00CE5311" w:rsidRDefault="008422FE">
      <w:pPr>
        <w:shd w:val="clear" w:color="auto" w:fill="92D050"/>
        <w:spacing w:after="0" w:line="360" w:lineRule="auto"/>
        <w:jc w:val="center"/>
        <w:rPr>
          <w:b/>
          <w:sz w:val="28"/>
          <w:szCs w:val="28"/>
        </w:rPr>
      </w:pPr>
    </w:p>
    <w:p w:rsidR="00A57DBD" w:rsidRPr="008422FE" w:rsidRDefault="00A57DBD">
      <w:pPr>
        <w:spacing w:after="0" w:line="360" w:lineRule="auto"/>
        <w:rPr>
          <w:b/>
          <w:sz w:val="24"/>
          <w:szCs w:val="24"/>
        </w:rPr>
      </w:pPr>
    </w:p>
    <w:p w:rsidR="00A57DBD" w:rsidRPr="00CE5311" w:rsidRDefault="0006404A">
      <w:pPr>
        <w:spacing w:after="0" w:line="360" w:lineRule="auto"/>
        <w:rPr>
          <w:b/>
          <w:color w:val="0070C0"/>
          <w:sz w:val="26"/>
          <w:szCs w:val="26"/>
        </w:rPr>
      </w:pPr>
      <w:r w:rsidRPr="00CE5311">
        <w:rPr>
          <w:b/>
          <w:sz w:val="26"/>
          <w:szCs w:val="26"/>
        </w:rPr>
        <w:t>1</w:t>
      </w:r>
      <w:r w:rsidR="0030748C" w:rsidRPr="00CE5311">
        <w:rPr>
          <w:b/>
          <w:sz w:val="26"/>
          <w:szCs w:val="26"/>
        </w:rPr>
        <w:t>. Szkoła Podstawowa im. Komisji Edukacji Narodowej w Skomlinie</w:t>
      </w:r>
    </w:p>
    <w:p w:rsidR="00A57DBD" w:rsidRPr="0006404A" w:rsidRDefault="0030748C" w:rsidP="000276B1">
      <w:pPr>
        <w:pStyle w:val="Akapitzlist"/>
        <w:numPr>
          <w:ilvl w:val="1"/>
          <w:numId w:val="30"/>
        </w:numPr>
        <w:spacing w:after="0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>Liczba uczniów na koniec roku szkolnego 20</w:t>
      </w:r>
      <w:r w:rsidR="004A20C4" w:rsidRPr="0006404A">
        <w:rPr>
          <w:b/>
          <w:sz w:val="24"/>
          <w:szCs w:val="24"/>
        </w:rPr>
        <w:t>2</w:t>
      </w:r>
      <w:r w:rsidR="00E45AA6">
        <w:rPr>
          <w:b/>
          <w:sz w:val="24"/>
          <w:szCs w:val="24"/>
        </w:rPr>
        <w:t>1</w:t>
      </w:r>
      <w:r w:rsidRPr="0006404A">
        <w:rPr>
          <w:b/>
          <w:sz w:val="24"/>
          <w:szCs w:val="24"/>
        </w:rPr>
        <w:t>/202</w:t>
      </w:r>
      <w:r w:rsidR="00E45AA6">
        <w:rPr>
          <w:b/>
          <w:sz w:val="24"/>
          <w:szCs w:val="24"/>
        </w:rPr>
        <w:t>2</w:t>
      </w:r>
    </w:p>
    <w:tbl>
      <w:tblPr>
        <w:tblStyle w:val="af1"/>
        <w:tblW w:w="80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843"/>
        <w:gridCol w:w="1984"/>
        <w:gridCol w:w="2693"/>
      </w:tblGrid>
      <w:tr w:rsidR="00A57DBD">
        <w:trPr>
          <w:jc w:val="center"/>
        </w:trPr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A57DBD" w:rsidRDefault="0030748C" w:rsidP="00B87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uczniów</w:t>
            </w:r>
          </w:p>
        </w:tc>
        <w:tc>
          <w:tcPr>
            <w:tcW w:w="6520" w:type="dxa"/>
            <w:gridSpan w:val="3"/>
            <w:tcBorders>
              <w:left w:val="single" w:sz="4" w:space="0" w:color="000000"/>
            </w:tcBorders>
            <w:shd w:val="clear" w:color="auto" w:fill="FABF8F"/>
            <w:vAlign w:val="center"/>
          </w:tcPr>
          <w:p w:rsidR="00A57DBD" w:rsidRDefault="0030748C" w:rsidP="00B87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tym</w:t>
            </w:r>
          </w:p>
        </w:tc>
      </w:tr>
      <w:tr w:rsidR="00A57DBD">
        <w:trPr>
          <w:trHeight w:val="788"/>
          <w:jc w:val="center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A57DBD" w:rsidRDefault="00A5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A57DBD" w:rsidRDefault="003074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uczniów z obwodu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A57DBD" w:rsidRDefault="003074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uczniów spoza obwodu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FABF8F"/>
            <w:vAlign w:val="center"/>
          </w:tcPr>
          <w:p w:rsidR="00A57DBD" w:rsidRDefault="003074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uczniów z obwodu uczęszczająca do innych szkół</w:t>
            </w:r>
          </w:p>
        </w:tc>
      </w:tr>
      <w:tr w:rsidR="00A57DBD">
        <w:trPr>
          <w:trHeight w:val="624"/>
          <w:jc w:val="center"/>
        </w:trPr>
        <w:tc>
          <w:tcPr>
            <w:tcW w:w="1559" w:type="dxa"/>
            <w:vAlign w:val="center"/>
          </w:tcPr>
          <w:p w:rsidR="00A57DBD" w:rsidRDefault="0030748C" w:rsidP="002E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7F1D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  <w:vAlign w:val="center"/>
          </w:tcPr>
          <w:p w:rsidR="00A57DBD" w:rsidRDefault="0030748C" w:rsidP="002E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0CE4">
              <w:rPr>
                <w:sz w:val="24"/>
                <w:szCs w:val="24"/>
              </w:rPr>
              <w:t>5</w:t>
            </w:r>
            <w:r w:rsidR="002E7F1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A57DBD" w:rsidRDefault="00B50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7F1D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A57DBD" w:rsidRDefault="00B50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 w tym 21 za granicą</w:t>
            </w:r>
          </w:p>
        </w:tc>
      </w:tr>
    </w:tbl>
    <w:p w:rsidR="00A57DBD" w:rsidRPr="008422FE" w:rsidRDefault="00A57DBD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A57DBD" w:rsidRPr="0006404A" w:rsidRDefault="0030748C" w:rsidP="000276B1">
      <w:pPr>
        <w:pStyle w:val="Akapitzlist"/>
        <w:numPr>
          <w:ilvl w:val="1"/>
          <w:numId w:val="30"/>
        </w:numPr>
        <w:spacing w:after="0" w:line="276" w:lineRule="auto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>Liczba uczniów dowożonych wg miejscowości</w:t>
      </w:r>
    </w:p>
    <w:tbl>
      <w:tblPr>
        <w:tblStyle w:val="af2"/>
        <w:tblW w:w="107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4"/>
        <w:gridCol w:w="524"/>
        <w:gridCol w:w="709"/>
        <w:gridCol w:w="567"/>
        <w:gridCol w:w="709"/>
        <w:gridCol w:w="567"/>
        <w:gridCol w:w="708"/>
        <w:gridCol w:w="567"/>
        <w:gridCol w:w="489"/>
        <w:gridCol w:w="567"/>
        <w:gridCol w:w="567"/>
        <w:gridCol w:w="567"/>
        <w:gridCol w:w="567"/>
        <w:gridCol w:w="567"/>
        <w:gridCol w:w="567"/>
        <w:gridCol w:w="992"/>
        <w:gridCol w:w="856"/>
      </w:tblGrid>
      <w:tr w:rsidR="004A20C4" w:rsidTr="00B50CE4">
        <w:trPr>
          <w:cantSplit/>
          <w:trHeight w:val="1705"/>
          <w:jc w:val="center"/>
        </w:trPr>
        <w:tc>
          <w:tcPr>
            <w:tcW w:w="684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Bojanów</w:t>
            </w:r>
          </w:p>
        </w:tc>
        <w:tc>
          <w:tcPr>
            <w:tcW w:w="524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Brzeziny</w:t>
            </w:r>
          </w:p>
        </w:tc>
        <w:tc>
          <w:tcPr>
            <w:tcW w:w="709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Brzozówka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Chmielniki</w:t>
            </w:r>
          </w:p>
        </w:tc>
        <w:tc>
          <w:tcPr>
            <w:tcW w:w="709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Kazimierz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Klasak</w:t>
            </w:r>
            <w:proofErr w:type="spellEnd"/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Duży</w:t>
            </w:r>
          </w:p>
        </w:tc>
        <w:tc>
          <w:tcPr>
            <w:tcW w:w="708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Klasak</w:t>
            </w:r>
            <w:proofErr w:type="spellEnd"/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Mały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Malinówka</w:t>
            </w:r>
          </w:p>
        </w:tc>
        <w:tc>
          <w:tcPr>
            <w:tcW w:w="489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Maręże</w:t>
            </w:r>
            <w:proofErr w:type="spellEnd"/>
          </w:p>
        </w:tc>
        <w:tc>
          <w:tcPr>
            <w:tcW w:w="567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Ług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Smugi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Toplin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Walenczyzna</w:t>
            </w:r>
            <w:proofErr w:type="spellEnd"/>
          </w:p>
        </w:tc>
        <w:tc>
          <w:tcPr>
            <w:tcW w:w="567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Wichernik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Wróblew</w:t>
            </w:r>
          </w:p>
        </w:tc>
        <w:tc>
          <w:tcPr>
            <w:tcW w:w="992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Zbęk</w:t>
            </w:r>
            <w:r w:rsidR="00B50C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Złota Góra</w:t>
            </w:r>
          </w:p>
        </w:tc>
        <w:tc>
          <w:tcPr>
            <w:tcW w:w="856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</w:tr>
      <w:tr w:rsidR="004A20C4" w:rsidTr="00B50CE4">
        <w:trPr>
          <w:trHeight w:val="567"/>
          <w:jc w:val="center"/>
        </w:trPr>
        <w:tc>
          <w:tcPr>
            <w:tcW w:w="684" w:type="dxa"/>
            <w:vAlign w:val="center"/>
          </w:tcPr>
          <w:p w:rsidR="004A20C4" w:rsidRPr="00D12D86" w:rsidRDefault="00B50CE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" w:type="dxa"/>
            <w:vAlign w:val="center"/>
          </w:tcPr>
          <w:p w:rsidR="004A20C4" w:rsidRPr="00D12D86" w:rsidRDefault="00B50CE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A20C4" w:rsidRPr="00D12D86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A20C4" w:rsidRPr="00D12D86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A20C4" w:rsidRPr="00D12D86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A20C4" w:rsidRPr="00D12D86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A20C4" w:rsidRPr="00D12D86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A20C4" w:rsidRPr="00D12D86" w:rsidRDefault="00B50CE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vAlign w:val="center"/>
          </w:tcPr>
          <w:p w:rsidR="004A20C4" w:rsidRPr="00D12D86" w:rsidRDefault="00B50CE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A20C4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A20C4" w:rsidRPr="00D12D86" w:rsidRDefault="00B50CE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A20C4" w:rsidRPr="00D12D86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A20C4" w:rsidRPr="00B432B5" w:rsidRDefault="00B50CE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A20C4" w:rsidRPr="00B432B5" w:rsidRDefault="00B50CE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4A20C4" w:rsidRPr="00B432B5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C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A20C4" w:rsidRDefault="00B50CE4" w:rsidP="0062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4A20C4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C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57DBD" w:rsidRDefault="0030748C" w:rsidP="00BB093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Ilość oddziałów: 17 (klasy I – VIII).</w:t>
      </w:r>
    </w:p>
    <w:p w:rsidR="00A57DBD" w:rsidRDefault="0030748C" w:rsidP="00BB093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uczniów w oddziałach wynosiła od </w:t>
      </w:r>
      <w:r w:rsidR="00B50CE4">
        <w:rPr>
          <w:sz w:val="24"/>
          <w:szCs w:val="24"/>
        </w:rPr>
        <w:t>6</w:t>
      </w:r>
      <w:r>
        <w:rPr>
          <w:sz w:val="24"/>
          <w:szCs w:val="24"/>
        </w:rPr>
        <w:t xml:space="preserve"> do 2</w:t>
      </w:r>
      <w:r w:rsidR="004A20C4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A57DBD" w:rsidRDefault="004A20C4" w:rsidP="00BB093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Jeden</w:t>
      </w:r>
      <w:r w:rsidR="0030748C">
        <w:rPr>
          <w:sz w:val="24"/>
          <w:szCs w:val="24"/>
        </w:rPr>
        <w:t xml:space="preserve"> ucz</w:t>
      </w:r>
      <w:r>
        <w:rPr>
          <w:sz w:val="24"/>
          <w:szCs w:val="24"/>
        </w:rPr>
        <w:t>eń</w:t>
      </w:r>
      <w:r w:rsidR="0030748C">
        <w:rPr>
          <w:sz w:val="24"/>
          <w:szCs w:val="24"/>
        </w:rPr>
        <w:t xml:space="preserve"> objęty był indywidualnymi zajęciami rewalidacyjno – wychowawczymi. </w:t>
      </w:r>
    </w:p>
    <w:p w:rsidR="00A57DBD" w:rsidRPr="008422FE" w:rsidRDefault="00A57DBD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A57DBD" w:rsidRPr="0006404A" w:rsidRDefault="0030748C" w:rsidP="000276B1">
      <w:pPr>
        <w:pStyle w:val="Akapitzlist"/>
        <w:numPr>
          <w:ilvl w:val="1"/>
          <w:numId w:val="30"/>
        </w:numPr>
        <w:spacing w:after="0" w:line="276" w:lineRule="auto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>Dane i wskaźniki oświatowe w ostatnich trzech latach szkolnych</w:t>
      </w:r>
    </w:p>
    <w:tbl>
      <w:tblPr>
        <w:tblStyle w:val="af3"/>
        <w:tblW w:w="76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5"/>
        <w:gridCol w:w="1230"/>
        <w:gridCol w:w="1230"/>
        <w:gridCol w:w="1230"/>
      </w:tblGrid>
      <w:tr w:rsidR="00E45AA6" w:rsidTr="00E45AA6">
        <w:trPr>
          <w:trHeight w:val="322"/>
          <w:jc w:val="center"/>
        </w:trPr>
        <w:tc>
          <w:tcPr>
            <w:tcW w:w="3975" w:type="dxa"/>
            <w:shd w:val="clear" w:color="auto" w:fill="FABF8F"/>
          </w:tcPr>
          <w:p w:rsidR="00E45AA6" w:rsidRDefault="00E45AA6" w:rsidP="00B87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ABF8F"/>
          </w:tcPr>
          <w:p w:rsidR="00E45AA6" w:rsidRDefault="00E45AA6" w:rsidP="00B87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2019/2020</w:t>
            </w:r>
          </w:p>
        </w:tc>
        <w:tc>
          <w:tcPr>
            <w:tcW w:w="1230" w:type="dxa"/>
            <w:shd w:val="clear" w:color="auto" w:fill="FABF8F"/>
          </w:tcPr>
          <w:p w:rsidR="00E45AA6" w:rsidRPr="004A20C4" w:rsidRDefault="00E45AA6" w:rsidP="00B87D8E">
            <w:pPr>
              <w:spacing w:line="276" w:lineRule="auto"/>
              <w:jc w:val="center"/>
            </w:pPr>
            <w:r w:rsidRPr="004A20C4">
              <w:t>2020/2021</w:t>
            </w:r>
          </w:p>
        </w:tc>
        <w:tc>
          <w:tcPr>
            <w:tcW w:w="1230" w:type="dxa"/>
            <w:shd w:val="clear" w:color="auto" w:fill="FABF8F"/>
          </w:tcPr>
          <w:p w:rsidR="00E45AA6" w:rsidRPr="004A20C4" w:rsidRDefault="00E45AA6" w:rsidP="00B87D8E">
            <w:pPr>
              <w:spacing w:line="276" w:lineRule="auto"/>
              <w:jc w:val="center"/>
            </w:pPr>
            <w:r>
              <w:t>2021/2022</w:t>
            </w:r>
          </w:p>
        </w:tc>
      </w:tr>
      <w:tr w:rsidR="00E45AA6" w:rsidTr="00E45AA6">
        <w:trPr>
          <w:trHeight w:val="397"/>
          <w:jc w:val="center"/>
        </w:trPr>
        <w:tc>
          <w:tcPr>
            <w:tcW w:w="3975" w:type="dxa"/>
            <w:shd w:val="clear" w:color="auto" w:fill="FABF8F"/>
            <w:vAlign w:val="center"/>
          </w:tcPr>
          <w:p w:rsidR="00E45AA6" w:rsidRDefault="00E45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uczniów</w:t>
            </w:r>
          </w:p>
        </w:tc>
        <w:tc>
          <w:tcPr>
            <w:tcW w:w="1230" w:type="dxa"/>
            <w:vAlign w:val="center"/>
          </w:tcPr>
          <w:p w:rsidR="00E45AA6" w:rsidRDefault="00E45AA6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230" w:type="dxa"/>
            <w:vAlign w:val="center"/>
          </w:tcPr>
          <w:p w:rsidR="00E45AA6" w:rsidRDefault="00E45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230" w:type="dxa"/>
          </w:tcPr>
          <w:p w:rsidR="00E45AA6" w:rsidRDefault="00B50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E45AA6" w:rsidTr="00E45AA6">
        <w:trPr>
          <w:trHeight w:val="397"/>
          <w:jc w:val="center"/>
        </w:trPr>
        <w:tc>
          <w:tcPr>
            <w:tcW w:w="3975" w:type="dxa"/>
            <w:shd w:val="clear" w:color="auto" w:fill="FABF8F"/>
            <w:vAlign w:val="center"/>
          </w:tcPr>
          <w:p w:rsidR="00E45AA6" w:rsidRDefault="00E45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oddziałów</w:t>
            </w:r>
          </w:p>
        </w:tc>
        <w:tc>
          <w:tcPr>
            <w:tcW w:w="1230" w:type="dxa"/>
            <w:vAlign w:val="center"/>
          </w:tcPr>
          <w:p w:rsidR="00E45AA6" w:rsidRDefault="00E45AA6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30" w:type="dxa"/>
            <w:vAlign w:val="center"/>
          </w:tcPr>
          <w:p w:rsidR="00E45AA6" w:rsidRDefault="00E45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30" w:type="dxa"/>
          </w:tcPr>
          <w:p w:rsidR="00E45AA6" w:rsidRDefault="00B50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45AA6" w:rsidTr="00E45AA6">
        <w:trPr>
          <w:jc w:val="center"/>
        </w:trPr>
        <w:tc>
          <w:tcPr>
            <w:tcW w:w="3975" w:type="dxa"/>
            <w:shd w:val="clear" w:color="auto" w:fill="FABF8F"/>
          </w:tcPr>
          <w:p w:rsidR="00E45AA6" w:rsidRDefault="00E45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etatów administracyjnych</w:t>
            </w:r>
          </w:p>
        </w:tc>
        <w:tc>
          <w:tcPr>
            <w:tcW w:w="1230" w:type="dxa"/>
            <w:vAlign w:val="center"/>
          </w:tcPr>
          <w:p w:rsidR="00E45AA6" w:rsidRDefault="00E45AA6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E45AA6" w:rsidRDefault="00E45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45AA6" w:rsidRDefault="00B50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5AA6" w:rsidTr="00E45AA6">
        <w:trPr>
          <w:jc w:val="center"/>
        </w:trPr>
        <w:tc>
          <w:tcPr>
            <w:tcW w:w="3975" w:type="dxa"/>
            <w:shd w:val="clear" w:color="auto" w:fill="FABF8F"/>
          </w:tcPr>
          <w:p w:rsidR="00E45AA6" w:rsidRDefault="00E45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etatów obsługi</w:t>
            </w:r>
          </w:p>
        </w:tc>
        <w:tc>
          <w:tcPr>
            <w:tcW w:w="1230" w:type="dxa"/>
            <w:vAlign w:val="center"/>
          </w:tcPr>
          <w:p w:rsidR="00E45AA6" w:rsidRDefault="00E45AA6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30" w:type="dxa"/>
            <w:vAlign w:val="center"/>
          </w:tcPr>
          <w:p w:rsidR="00E45AA6" w:rsidRDefault="00E45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30" w:type="dxa"/>
          </w:tcPr>
          <w:p w:rsidR="00E45AA6" w:rsidRDefault="00B50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E45AA6" w:rsidTr="00E45AA6">
        <w:trPr>
          <w:jc w:val="center"/>
        </w:trPr>
        <w:tc>
          <w:tcPr>
            <w:tcW w:w="3975" w:type="dxa"/>
            <w:shd w:val="clear" w:color="auto" w:fill="FABF8F"/>
          </w:tcPr>
          <w:p w:rsidR="00E45AA6" w:rsidRDefault="00E45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 na oddział</w:t>
            </w:r>
          </w:p>
        </w:tc>
        <w:tc>
          <w:tcPr>
            <w:tcW w:w="1230" w:type="dxa"/>
            <w:vAlign w:val="center"/>
          </w:tcPr>
          <w:p w:rsidR="00E45AA6" w:rsidRDefault="00E45AA6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230" w:type="dxa"/>
            <w:vAlign w:val="center"/>
          </w:tcPr>
          <w:p w:rsidR="00E45AA6" w:rsidRDefault="00E45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0" w:type="dxa"/>
          </w:tcPr>
          <w:p w:rsidR="00E45AA6" w:rsidRDefault="00B50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A57DBD" w:rsidRPr="008422FE" w:rsidRDefault="00A57DBD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:rsidR="00A57DBD" w:rsidRPr="0006404A" w:rsidRDefault="008648E0" w:rsidP="000276B1">
      <w:pPr>
        <w:pStyle w:val="Akapitzlist"/>
        <w:numPr>
          <w:ilvl w:val="1"/>
          <w:numId w:val="30"/>
        </w:numPr>
        <w:spacing w:after="0" w:line="276" w:lineRule="auto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>Kadra nauczycielska</w:t>
      </w:r>
    </w:p>
    <w:tbl>
      <w:tblPr>
        <w:tblStyle w:val="af4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0"/>
        <w:gridCol w:w="3070"/>
      </w:tblGrid>
      <w:tr w:rsidR="00A57DBD">
        <w:tc>
          <w:tcPr>
            <w:tcW w:w="3070" w:type="dxa"/>
            <w:shd w:val="clear" w:color="auto" w:fill="FABF8F"/>
          </w:tcPr>
          <w:p w:rsidR="00A57DBD" w:rsidRDefault="0030748C" w:rsidP="00B87D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zatrudnienia</w:t>
            </w:r>
          </w:p>
        </w:tc>
        <w:tc>
          <w:tcPr>
            <w:tcW w:w="3070" w:type="dxa"/>
            <w:shd w:val="clear" w:color="auto" w:fill="FABF8F"/>
          </w:tcPr>
          <w:p w:rsidR="00A57DBD" w:rsidRDefault="0030748C" w:rsidP="00B87D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etatów</w:t>
            </w:r>
          </w:p>
        </w:tc>
        <w:tc>
          <w:tcPr>
            <w:tcW w:w="3070" w:type="dxa"/>
            <w:shd w:val="clear" w:color="auto" w:fill="FABF8F"/>
          </w:tcPr>
          <w:p w:rsidR="00A57DBD" w:rsidRDefault="0030748C" w:rsidP="00B87D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umów</w:t>
            </w:r>
          </w:p>
        </w:tc>
      </w:tr>
      <w:tr w:rsidR="00A57DBD">
        <w:tc>
          <w:tcPr>
            <w:tcW w:w="3070" w:type="dxa"/>
            <w:shd w:val="clear" w:color="auto" w:fill="FABF8F"/>
          </w:tcPr>
          <w:p w:rsidR="00A57DBD" w:rsidRDefault="0030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Mianowanie</w:t>
            </w:r>
          </w:p>
        </w:tc>
        <w:tc>
          <w:tcPr>
            <w:tcW w:w="3070" w:type="dxa"/>
          </w:tcPr>
          <w:p w:rsidR="00A57DBD" w:rsidRDefault="00B50C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70" w:type="dxa"/>
          </w:tcPr>
          <w:p w:rsidR="00A57DBD" w:rsidRDefault="00B50C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57DBD">
        <w:tc>
          <w:tcPr>
            <w:tcW w:w="3070" w:type="dxa"/>
            <w:shd w:val="clear" w:color="auto" w:fill="FABF8F"/>
          </w:tcPr>
          <w:p w:rsidR="00A57DBD" w:rsidRDefault="003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o pracę na czas nieokreślony – zawarta na podstawie Karty Nauczyciela</w:t>
            </w:r>
          </w:p>
        </w:tc>
        <w:tc>
          <w:tcPr>
            <w:tcW w:w="3070" w:type="dxa"/>
          </w:tcPr>
          <w:p w:rsidR="00A57DBD" w:rsidRDefault="00307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B50CE4">
              <w:rPr>
                <w:sz w:val="24"/>
                <w:szCs w:val="24"/>
              </w:rPr>
              <w:t>91</w:t>
            </w:r>
          </w:p>
        </w:tc>
        <w:tc>
          <w:tcPr>
            <w:tcW w:w="3070" w:type="dxa"/>
          </w:tcPr>
          <w:p w:rsidR="00A57DBD" w:rsidRDefault="00307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7DBD">
        <w:tc>
          <w:tcPr>
            <w:tcW w:w="3070" w:type="dxa"/>
            <w:shd w:val="clear" w:color="auto" w:fill="FABF8F"/>
          </w:tcPr>
          <w:p w:rsidR="00A57DBD" w:rsidRDefault="003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o pracę na czas określony – zawarta na podstawie Karty Nauczyciela</w:t>
            </w:r>
          </w:p>
        </w:tc>
        <w:tc>
          <w:tcPr>
            <w:tcW w:w="3070" w:type="dxa"/>
          </w:tcPr>
          <w:p w:rsidR="00A57DBD" w:rsidRDefault="00B50C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3,09</w:t>
            </w:r>
          </w:p>
        </w:tc>
        <w:tc>
          <w:tcPr>
            <w:tcW w:w="3070" w:type="dxa"/>
          </w:tcPr>
          <w:p w:rsidR="00A57DBD" w:rsidRDefault="00B50C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6BC6" w:rsidTr="00896BC6">
        <w:tc>
          <w:tcPr>
            <w:tcW w:w="3070" w:type="dxa"/>
            <w:shd w:val="clear" w:color="auto" w:fill="FABF8F"/>
          </w:tcPr>
          <w:p w:rsidR="00896BC6" w:rsidRDefault="00896B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Stopień awansu zawodowego</w:t>
            </w:r>
          </w:p>
        </w:tc>
        <w:tc>
          <w:tcPr>
            <w:tcW w:w="3070" w:type="dxa"/>
            <w:shd w:val="clear" w:color="auto" w:fill="FABF8F"/>
          </w:tcPr>
          <w:p w:rsidR="00896BC6" w:rsidRDefault="00896BC6" w:rsidP="00896B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etatów</w:t>
            </w:r>
          </w:p>
        </w:tc>
        <w:tc>
          <w:tcPr>
            <w:tcW w:w="3070" w:type="dxa"/>
            <w:shd w:val="clear" w:color="auto" w:fill="FABF8F"/>
          </w:tcPr>
          <w:p w:rsidR="00896BC6" w:rsidRDefault="00896BC6" w:rsidP="00896B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umów</w:t>
            </w:r>
          </w:p>
        </w:tc>
      </w:tr>
      <w:tr w:rsidR="00737968" w:rsidTr="00737968">
        <w:trPr>
          <w:trHeight w:val="424"/>
        </w:trPr>
        <w:tc>
          <w:tcPr>
            <w:tcW w:w="3070" w:type="dxa"/>
            <w:shd w:val="clear" w:color="auto" w:fill="FABF8F"/>
          </w:tcPr>
          <w:p w:rsidR="00737968" w:rsidRDefault="007379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Kontraktowy</w:t>
            </w:r>
          </w:p>
        </w:tc>
        <w:tc>
          <w:tcPr>
            <w:tcW w:w="3070" w:type="dxa"/>
          </w:tcPr>
          <w:p w:rsidR="00737968" w:rsidRDefault="00B50C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3070" w:type="dxa"/>
          </w:tcPr>
          <w:p w:rsidR="00737968" w:rsidRDefault="00B50CE4" w:rsidP="007379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37968" w:rsidTr="00737968">
        <w:tc>
          <w:tcPr>
            <w:tcW w:w="3070" w:type="dxa"/>
            <w:shd w:val="clear" w:color="auto" w:fill="FABF8F"/>
          </w:tcPr>
          <w:p w:rsidR="00737968" w:rsidRDefault="007379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Mianowany</w:t>
            </w:r>
          </w:p>
        </w:tc>
        <w:tc>
          <w:tcPr>
            <w:tcW w:w="3070" w:type="dxa"/>
          </w:tcPr>
          <w:p w:rsidR="00737968" w:rsidRDefault="00B50C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8,02</w:t>
            </w:r>
          </w:p>
        </w:tc>
        <w:tc>
          <w:tcPr>
            <w:tcW w:w="3070" w:type="dxa"/>
          </w:tcPr>
          <w:p w:rsidR="00737968" w:rsidRDefault="00B50CE4" w:rsidP="007379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37968" w:rsidTr="00737968">
        <w:tc>
          <w:tcPr>
            <w:tcW w:w="3070" w:type="dxa"/>
            <w:shd w:val="clear" w:color="auto" w:fill="FABF8F"/>
          </w:tcPr>
          <w:p w:rsidR="00737968" w:rsidRDefault="007379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Dyplomowany</w:t>
            </w:r>
          </w:p>
        </w:tc>
        <w:tc>
          <w:tcPr>
            <w:tcW w:w="3070" w:type="dxa"/>
          </w:tcPr>
          <w:p w:rsidR="00737968" w:rsidRDefault="00B50C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21,23</w:t>
            </w:r>
          </w:p>
        </w:tc>
        <w:tc>
          <w:tcPr>
            <w:tcW w:w="3070" w:type="dxa"/>
          </w:tcPr>
          <w:p w:rsidR="00737968" w:rsidRDefault="00737968" w:rsidP="007379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0CE4">
              <w:rPr>
                <w:sz w:val="24"/>
                <w:szCs w:val="24"/>
              </w:rPr>
              <w:t>3</w:t>
            </w:r>
          </w:p>
        </w:tc>
      </w:tr>
    </w:tbl>
    <w:p w:rsidR="00A57DBD" w:rsidRPr="008422FE" w:rsidRDefault="00A57DBD">
      <w:pPr>
        <w:spacing w:after="0" w:line="360" w:lineRule="auto"/>
        <w:rPr>
          <w:b/>
          <w:sz w:val="24"/>
          <w:szCs w:val="24"/>
        </w:rPr>
      </w:pPr>
    </w:p>
    <w:p w:rsidR="00A57DBD" w:rsidRPr="0006404A" w:rsidRDefault="0030748C" w:rsidP="000276B1">
      <w:pPr>
        <w:pStyle w:val="Akapitzlist"/>
        <w:numPr>
          <w:ilvl w:val="1"/>
          <w:numId w:val="30"/>
        </w:numPr>
        <w:spacing w:after="0" w:line="276" w:lineRule="auto"/>
        <w:ind w:left="709" w:hanging="698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>Średnie wyniki uczniów w</w:t>
      </w:r>
      <w:r w:rsidR="00D347DF" w:rsidRPr="0006404A">
        <w:rPr>
          <w:b/>
          <w:sz w:val="24"/>
          <w:szCs w:val="24"/>
        </w:rPr>
        <w:t xml:space="preserve"> egzaminie zewnętrznym</w:t>
      </w:r>
    </w:p>
    <w:tbl>
      <w:tblPr>
        <w:tblStyle w:val="af5"/>
        <w:tblW w:w="726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45"/>
        <w:gridCol w:w="1710"/>
        <w:gridCol w:w="1845"/>
      </w:tblGrid>
      <w:tr w:rsidR="00A57DBD">
        <w:trPr>
          <w:trHeight w:val="1110"/>
          <w:jc w:val="center"/>
        </w:trPr>
        <w:tc>
          <w:tcPr>
            <w:tcW w:w="1860" w:type="dxa"/>
            <w:shd w:val="clear" w:color="auto" w:fill="FABF8F"/>
          </w:tcPr>
          <w:p w:rsidR="00A57DBD" w:rsidRDefault="00A57DBD" w:rsidP="00B87D8E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12" w:space="0" w:color="000000"/>
            </w:tcBorders>
            <w:shd w:val="clear" w:color="auto" w:fill="FABF8F"/>
          </w:tcPr>
          <w:p w:rsidR="00A57DBD" w:rsidRDefault="0030748C" w:rsidP="00B87D8E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</w:tc>
        <w:tc>
          <w:tcPr>
            <w:tcW w:w="1710" w:type="dxa"/>
            <w:shd w:val="clear" w:color="auto" w:fill="FABF8F"/>
          </w:tcPr>
          <w:p w:rsidR="00A57DBD" w:rsidRDefault="0030748C" w:rsidP="00B87D8E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1845" w:type="dxa"/>
            <w:shd w:val="clear" w:color="auto" w:fill="FABF8F"/>
          </w:tcPr>
          <w:p w:rsidR="00A57DBD" w:rsidRDefault="0030748C" w:rsidP="00B87D8E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</w:tc>
      </w:tr>
      <w:tr w:rsidR="00A57DBD">
        <w:trPr>
          <w:trHeight w:val="523"/>
          <w:jc w:val="center"/>
        </w:trPr>
        <w:tc>
          <w:tcPr>
            <w:tcW w:w="1860" w:type="dxa"/>
            <w:shd w:val="clear" w:color="auto" w:fill="FABF8F"/>
            <w:vAlign w:val="center"/>
          </w:tcPr>
          <w:p w:rsidR="00A57DBD" w:rsidRDefault="003074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Szkoła</w:t>
            </w:r>
          </w:p>
        </w:tc>
        <w:tc>
          <w:tcPr>
            <w:tcW w:w="1845" w:type="dxa"/>
            <w:tcBorders>
              <w:left w:val="single" w:sz="12" w:space="0" w:color="000000"/>
            </w:tcBorders>
            <w:vAlign w:val="center"/>
          </w:tcPr>
          <w:p w:rsidR="00A57DBD" w:rsidRDefault="004A20C4" w:rsidP="004A2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50CE4">
              <w:rPr>
                <w:color w:val="000000"/>
                <w:sz w:val="24"/>
                <w:szCs w:val="24"/>
              </w:rPr>
              <w:t>2</w:t>
            </w:r>
            <w:r w:rsidR="0030748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A57DBD" w:rsidRDefault="004A20C4" w:rsidP="004A2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50CE4">
              <w:rPr>
                <w:color w:val="000000"/>
                <w:sz w:val="24"/>
                <w:szCs w:val="24"/>
              </w:rPr>
              <w:t>0</w:t>
            </w:r>
            <w:r w:rsidR="0030748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5" w:type="dxa"/>
            <w:vAlign w:val="center"/>
          </w:tcPr>
          <w:p w:rsidR="00A57DBD" w:rsidRDefault="004A2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="0030748C">
              <w:rPr>
                <w:color w:val="000000"/>
                <w:sz w:val="24"/>
                <w:szCs w:val="24"/>
              </w:rPr>
              <w:t>%</w:t>
            </w:r>
          </w:p>
        </w:tc>
      </w:tr>
      <w:tr w:rsidR="00A57DBD">
        <w:trPr>
          <w:trHeight w:val="523"/>
          <w:jc w:val="center"/>
        </w:trPr>
        <w:tc>
          <w:tcPr>
            <w:tcW w:w="1860" w:type="dxa"/>
            <w:shd w:val="clear" w:color="auto" w:fill="FABF8F"/>
            <w:vAlign w:val="center"/>
          </w:tcPr>
          <w:p w:rsidR="00A57DBD" w:rsidRDefault="003074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Powiat</w:t>
            </w:r>
          </w:p>
        </w:tc>
        <w:tc>
          <w:tcPr>
            <w:tcW w:w="1845" w:type="dxa"/>
            <w:tcBorders>
              <w:left w:val="single" w:sz="12" w:space="0" w:color="000000"/>
            </w:tcBorders>
            <w:vAlign w:val="center"/>
          </w:tcPr>
          <w:p w:rsidR="00A57DBD" w:rsidRDefault="00B50CE4" w:rsidP="004A2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30748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A57DBD" w:rsidRDefault="00B50CE4" w:rsidP="004A2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30748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5" w:type="dxa"/>
            <w:vAlign w:val="center"/>
          </w:tcPr>
          <w:p w:rsidR="00A57DBD" w:rsidRDefault="004A20C4" w:rsidP="004A2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50CE4">
              <w:rPr>
                <w:color w:val="000000"/>
                <w:sz w:val="24"/>
                <w:szCs w:val="24"/>
              </w:rPr>
              <w:t>4</w:t>
            </w:r>
            <w:r w:rsidR="0030748C">
              <w:rPr>
                <w:color w:val="000000"/>
                <w:sz w:val="24"/>
                <w:szCs w:val="24"/>
              </w:rPr>
              <w:t>%</w:t>
            </w:r>
          </w:p>
        </w:tc>
      </w:tr>
      <w:tr w:rsidR="00A57DBD">
        <w:trPr>
          <w:trHeight w:val="523"/>
          <w:jc w:val="center"/>
        </w:trPr>
        <w:tc>
          <w:tcPr>
            <w:tcW w:w="1860" w:type="dxa"/>
            <w:shd w:val="clear" w:color="auto" w:fill="FABF8F"/>
            <w:vAlign w:val="center"/>
          </w:tcPr>
          <w:p w:rsidR="00A57DBD" w:rsidRDefault="003074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1845" w:type="dxa"/>
            <w:tcBorders>
              <w:left w:val="single" w:sz="12" w:space="0" w:color="000000"/>
            </w:tcBorders>
            <w:vAlign w:val="center"/>
          </w:tcPr>
          <w:p w:rsidR="00A57DBD" w:rsidRDefault="0030748C" w:rsidP="004A2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A20C4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A57DBD" w:rsidRDefault="00B50CE4" w:rsidP="004A2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A20C4">
              <w:rPr>
                <w:color w:val="000000"/>
                <w:sz w:val="24"/>
                <w:szCs w:val="24"/>
              </w:rPr>
              <w:t>8</w:t>
            </w:r>
            <w:r w:rsidR="0030748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5" w:type="dxa"/>
            <w:vAlign w:val="center"/>
          </w:tcPr>
          <w:p w:rsidR="00A57DBD" w:rsidRDefault="004A20C4" w:rsidP="004A2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50CE4">
              <w:rPr>
                <w:color w:val="000000"/>
                <w:sz w:val="24"/>
                <w:szCs w:val="24"/>
              </w:rPr>
              <w:t>6</w:t>
            </w:r>
            <w:r w:rsidR="0030748C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A57DBD" w:rsidRPr="008422FE" w:rsidRDefault="00A57DBD">
      <w:pPr>
        <w:spacing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A57DBD" w:rsidRPr="0006404A" w:rsidRDefault="0030748C" w:rsidP="000276B1">
      <w:pPr>
        <w:pStyle w:val="Akapitzlist"/>
        <w:numPr>
          <w:ilvl w:val="1"/>
          <w:numId w:val="30"/>
        </w:numPr>
        <w:spacing w:after="0" w:line="276" w:lineRule="auto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>Promocja uczniów</w:t>
      </w:r>
    </w:p>
    <w:tbl>
      <w:tblPr>
        <w:tblStyle w:val="af6"/>
        <w:tblW w:w="84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A57DBD">
        <w:trPr>
          <w:jc w:val="center"/>
        </w:trPr>
        <w:tc>
          <w:tcPr>
            <w:tcW w:w="1668" w:type="dxa"/>
            <w:gridSpan w:val="2"/>
            <w:shd w:val="clear" w:color="auto" w:fill="FABF8F"/>
            <w:vAlign w:val="center"/>
          </w:tcPr>
          <w:p w:rsidR="00A57DBD" w:rsidRDefault="0030748C" w:rsidP="00B87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Świadectwo z wyróżnieniem</w:t>
            </w:r>
          </w:p>
        </w:tc>
        <w:tc>
          <w:tcPr>
            <w:tcW w:w="1701" w:type="dxa"/>
            <w:gridSpan w:val="2"/>
            <w:shd w:val="clear" w:color="auto" w:fill="FABF8F"/>
            <w:vAlign w:val="center"/>
          </w:tcPr>
          <w:p w:rsidR="00A57DBD" w:rsidRDefault="0030748C" w:rsidP="00B87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Egzaminy poprawkowe</w:t>
            </w:r>
          </w:p>
        </w:tc>
        <w:tc>
          <w:tcPr>
            <w:tcW w:w="1701" w:type="dxa"/>
            <w:gridSpan w:val="2"/>
            <w:shd w:val="clear" w:color="auto" w:fill="FABF8F"/>
            <w:vAlign w:val="center"/>
          </w:tcPr>
          <w:p w:rsidR="00A57DBD" w:rsidRDefault="0030748C" w:rsidP="00B87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Egzaminy klasyfikacyjne</w:t>
            </w:r>
          </w:p>
        </w:tc>
        <w:tc>
          <w:tcPr>
            <w:tcW w:w="1701" w:type="dxa"/>
            <w:gridSpan w:val="2"/>
            <w:shd w:val="clear" w:color="auto" w:fill="FABF8F"/>
            <w:vAlign w:val="center"/>
          </w:tcPr>
          <w:p w:rsidR="00A57DBD" w:rsidRDefault="0030748C" w:rsidP="00B87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Niepromowani</w:t>
            </w:r>
          </w:p>
        </w:tc>
        <w:tc>
          <w:tcPr>
            <w:tcW w:w="1702" w:type="dxa"/>
            <w:gridSpan w:val="2"/>
            <w:shd w:val="clear" w:color="auto" w:fill="FABF8F"/>
          </w:tcPr>
          <w:p w:rsidR="00A57DBD" w:rsidRDefault="0030748C" w:rsidP="00B87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ukończyli szkoły</w:t>
            </w:r>
          </w:p>
        </w:tc>
      </w:tr>
      <w:tr w:rsidR="00A57DBD" w:rsidTr="008E29BA">
        <w:trPr>
          <w:cantSplit/>
          <w:trHeight w:val="1134"/>
          <w:jc w:val="center"/>
        </w:trPr>
        <w:tc>
          <w:tcPr>
            <w:tcW w:w="818" w:type="dxa"/>
            <w:shd w:val="clear" w:color="auto" w:fill="FBD5B5"/>
            <w:textDirection w:val="btLr"/>
            <w:vAlign w:val="center"/>
          </w:tcPr>
          <w:p w:rsidR="00A57DBD" w:rsidRPr="00D347DF" w:rsidRDefault="003074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7DF">
              <w:rPr>
                <w:sz w:val="24"/>
                <w:szCs w:val="24"/>
              </w:rPr>
              <w:t>Liczba uczniów</w:t>
            </w:r>
          </w:p>
        </w:tc>
        <w:tc>
          <w:tcPr>
            <w:tcW w:w="850" w:type="dxa"/>
            <w:shd w:val="clear" w:color="auto" w:fill="FBD5B5"/>
            <w:textDirection w:val="btLr"/>
            <w:vAlign w:val="center"/>
          </w:tcPr>
          <w:p w:rsidR="00A57DBD" w:rsidRPr="00D347DF" w:rsidRDefault="003074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7DF">
              <w:rPr>
                <w:sz w:val="24"/>
                <w:szCs w:val="24"/>
              </w:rPr>
              <w:t>Procent uczniów</w:t>
            </w:r>
          </w:p>
        </w:tc>
        <w:tc>
          <w:tcPr>
            <w:tcW w:w="851" w:type="dxa"/>
            <w:shd w:val="clear" w:color="auto" w:fill="FBD5B5"/>
            <w:textDirection w:val="btLr"/>
            <w:vAlign w:val="center"/>
          </w:tcPr>
          <w:p w:rsidR="00A57DBD" w:rsidRPr="00D347DF" w:rsidRDefault="003074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7DF">
              <w:rPr>
                <w:sz w:val="24"/>
                <w:szCs w:val="24"/>
              </w:rPr>
              <w:t>Liczba uczniów</w:t>
            </w:r>
          </w:p>
        </w:tc>
        <w:tc>
          <w:tcPr>
            <w:tcW w:w="850" w:type="dxa"/>
            <w:shd w:val="clear" w:color="auto" w:fill="FBD5B5"/>
            <w:textDirection w:val="btLr"/>
            <w:vAlign w:val="center"/>
          </w:tcPr>
          <w:p w:rsidR="00A57DBD" w:rsidRPr="00D347DF" w:rsidRDefault="003074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7DF">
              <w:rPr>
                <w:sz w:val="24"/>
                <w:szCs w:val="24"/>
              </w:rPr>
              <w:t>Procent uczniów</w:t>
            </w:r>
          </w:p>
        </w:tc>
        <w:tc>
          <w:tcPr>
            <w:tcW w:w="851" w:type="dxa"/>
            <w:shd w:val="clear" w:color="auto" w:fill="FBD5B5"/>
            <w:textDirection w:val="btLr"/>
            <w:vAlign w:val="center"/>
          </w:tcPr>
          <w:p w:rsidR="00A57DBD" w:rsidRPr="00D347DF" w:rsidRDefault="003074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7DF">
              <w:rPr>
                <w:sz w:val="24"/>
                <w:szCs w:val="24"/>
              </w:rPr>
              <w:t>Liczba uczniów</w:t>
            </w:r>
          </w:p>
        </w:tc>
        <w:tc>
          <w:tcPr>
            <w:tcW w:w="850" w:type="dxa"/>
            <w:shd w:val="clear" w:color="auto" w:fill="FBD5B5"/>
            <w:textDirection w:val="btLr"/>
            <w:vAlign w:val="center"/>
          </w:tcPr>
          <w:p w:rsidR="00A57DBD" w:rsidRPr="00D347DF" w:rsidRDefault="003074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7DF">
              <w:rPr>
                <w:sz w:val="24"/>
                <w:szCs w:val="24"/>
              </w:rPr>
              <w:t>Procent uczniów</w:t>
            </w:r>
          </w:p>
        </w:tc>
        <w:tc>
          <w:tcPr>
            <w:tcW w:w="851" w:type="dxa"/>
            <w:shd w:val="clear" w:color="auto" w:fill="FBD5B5"/>
            <w:textDirection w:val="btLr"/>
            <w:vAlign w:val="center"/>
          </w:tcPr>
          <w:p w:rsidR="00A57DBD" w:rsidRPr="00D347DF" w:rsidRDefault="003074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7DF">
              <w:rPr>
                <w:sz w:val="24"/>
                <w:szCs w:val="24"/>
              </w:rPr>
              <w:t>Liczba uczniów</w:t>
            </w:r>
          </w:p>
        </w:tc>
        <w:tc>
          <w:tcPr>
            <w:tcW w:w="850" w:type="dxa"/>
            <w:shd w:val="clear" w:color="auto" w:fill="FBD5B5"/>
            <w:textDirection w:val="btLr"/>
            <w:vAlign w:val="center"/>
          </w:tcPr>
          <w:p w:rsidR="00A57DBD" w:rsidRPr="00D347DF" w:rsidRDefault="003074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7DF">
              <w:rPr>
                <w:sz w:val="24"/>
                <w:szCs w:val="24"/>
              </w:rPr>
              <w:t>Procent uczniów</w:t>
            </w:r>
          </w:p>
        </w:tc>
        <w:tc>
          <w:tcPr>
            <w:tcW w:w="851" w:type="dxa"/>
            <w:shd w:val="clear" w:color="auto" w:fill="FBD5B5"/>
            <w:textDirection w:val="btLr"/>
            <w:vAlign w:val="center"/>
          </w:tcPr>
          <w:p w:rsidR="00A57DBD" w:rsidRPr="00D347DF" w:rsidRDefault="003074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7DF">
              <w:rPr>
                <w:sz w:val="24"/>
                <w:szCs w:val="24"/>
              </w:rPr>
              <w:t>Liczba uczniów</w:t>
            </w:r>
          </w:p>
        </w:tc>
        <w:tc>
          <w:tcPr>
            <w:tcW w:w="851" w:type="dxa"/>
            <w:shd w:val="clear" w:color="auto" w:fill="FBD5B5"/>
            <w:textDirection w:val="btLr"/>
            <w:vAlign w:val="center"/>
          </w:tcPr>
          <w:p w:rsidR="00A57DBD" w:rsidRPr="00D347DF" w:rsidRDefault="003074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7DF">
              <w:rPr>
                <w:sz w:val="24"/>
                <w:szCs w:val="24"/>
              </w:rPr>
              <w:t>Procent uczniów</w:t>
            </w:r>
          </w:p>
        </w:tc>
      </w:tr>
      <w:tr w:rsidR="00A57DBD">
        <w:trPr>
          <w:trHeight w:val="624"/>
          <w:jc w:val="center"/>
        </w:trPr>
        <w:tc>
          <w:tcPr>
            <w:tcW w:w="818" w:type="dxa"/>
            <w:vAlign w:val="center"/>
          </w:tcPr>
          <w:p w:rsidR="00A57DBD" w:rsidRDefault="00B50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  <w:vAlign w:val="center"/>
          </w:tcPr>
          <w:p w:rsidR="00A57DBD" w:rsidRDefault="00B50CE4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074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57DBD" w:rsidRDefault="00B50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57DBD" w:rsidRDefault="0030748C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50CE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57DBD" w:rsidRDefault="003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57DBD" w:rsidRDefault="003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57DBD" w:rsidRDefault="00B50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57DBD" w:rsidRDefault="00B50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A57DBD" w:rsidRDefault="00B50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57DBD" w:rsidRDefault="00B50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</w:tbl>
    <w:p w:rsidR="00A57DBD" w:rsidRPr="004D5A66" w:rsidRDefault="00A57DBD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A57DBD" w:rsidRDefault="0030748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Frekwencja - </w:t>
      </w:r>
      <w:r w:rsidR="00B50CE4">
        <w:rPr>
          <w:b/>
          <w:sz w:val="24"/>
          <w:szCs w:val="24"/>
        </w:rPr>
        <w:t>86</w:t>
      </w:r>
      <w:r>
        <w:rPr>
          <w:b/>
          <w:sz w:val="24"/>
          <w:szCs w:val="24"/>
        </w:rPr>
        <w:t>,</w:t>
      </w:r>
      <w:r w:rsidR="00B50CE4">
        <w:rPr>
          <w:b/>
          <w:sz w:val="24"/>
          <w:szCs w:val="24"/>
        </w:rPr>
        <w:t>59</w:t>
      </w:r>
      <w:r>
        <w:rPr>
          <w:b/>
          <w:sz w:val="24"/>
          <w:szCs w:val="24"/>
        </w:rPr>
        <w:t>%</w:t>
      </w:r>
    </w:p>
    <w:p w:rsidR="00A57DBD" w:rsidRDefault="003074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W roku szkolnym 20</w:t>
      </w:r>
      <w:r w:rsidR="00963ED2">
        <w:rPr>
          <w:sz w:val="24"/>
          <w:szCs w:val="24"/>
          <w:highlight w:val="white"/>
        </w:rPr>
        <w:t>2</w:t>
      </w:r>
      <w:r w:rsidR="00E45AA6">
        <w:rPr>
          <w:sz w:val="24"/>
          <w:szCs w:val="24"/>
          <w:highlight w:val="white"/>
        </w:rPr>
        <w:t>1</w:t>
      </w:r>
      <w:r>
        <w:rPr>
          <w:sz w:val="24"/>
          <w:szCs w:val="24"/>
          <w:highlight w:val="white"/>
        </w:rPr>
        <w:t>/202</w:t>
      </w:r>
      <w:r w:rsidR="00E45AA6">
        <w:rPr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 xml:space="preserve"> średnia ocen poszczególnych klas szkoły podstawowej wynosiła od 3,</w:t>
      </w:r>
      <w:r w:rsidR="00B50CE4">
        <w:rPr>
          <w:sz w:val="24"/>
          <w:szCs w:val="24"/>
        </w:rPr>
        <w:t>68</w:t>
      </w:r>
      <w:r>
        <w:rPr>
          <w:sz w:val="24"/>
          <w:szCs w:val="24"/>
        </w:rPr>
        <w:t xml:space="preserve"> do 4,</w:t>
      </w:r>
      <w:r w:rsidR="00B50CE4">
        <w:rPr>
          <w:sz w:val="24"/>
          <w:szCs w:val="24"/>
        </w:rPr>
        <w:t>54</w:t>
      </w:r>
      <w:r>
        <w:rPr>
          <w:sz w:val="24"/>
          <w:szCs w:val="24"/>
        </w:rPr>
        <w:t>.</w:t>
      </w:r>
    </w:p>
    <w:p w:rsidR="00A57DBD" w:rsidRPr="0006404A" w:rsidRDefault="0030748C" w:rsidP="000276B1">
      <w:pPr>
        <w:pStyle w:val="Akapitzlist"/>
        <w:numPr>
          <w:ilvl w:val="1"/>
          <w:numId w:val="30"/>
        </w:numPr>
        <w:spacing w:after="0" w:line="276" w:lineRule="auto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>Udział uczniów w zajęciach pozalekcyjnych i specjalistycznych</w:t>
      </w:r>
    </w:p>
    <w:tbl>
      <w:tblPr>
        <w:tblStyle w:val="af7"/>
        <w:tblW w:w="71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4848"/>
        <w:gridCol w:w="1984"/>
      </w:tblGrid>
      <w:tr w:rsidR="00963ED2" w:rsidTr="00034017">
        <w:trPr>
          <w:trHeight w:val="577"/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963ED2" w:rsidRDefault="00963ED2" w:rsidP="00B87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bottom w:val="single" w:sz="12" w:space="0" w:color="000000"/>
            </w:tcBorders>
            <w:shd w:val="clear" w:color="auto" w:fill="FABF8F"/>
            <w:vAlign w:val="center"/>
          </w:tcPr>
          <w:p w:rsidR="00963ED2" w:rsidRDefault="00963ED2" w:rsidP="00B87D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zajęć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FABF8F"/>
            <w:vAlign w:val="center"/>
          </w:tcPr>
          <w:p w:rsidR="00963ED2" w:rsidRDefault="00963ED2" w:rsidP="00B87D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uczniów</w:t>
            </w:r>
          </w:p>
        </w:tc>
      </w:tr>
      <w:tr w:rsidR="00963ED2" w:rsidTr="00034017">
        <w:trPr>
          <w:trHeight w:val="397"/>
          <w:jc w:val="center"/>
        </w:trPr>
        <w:tc>
          <w:tcPr>
            <w:tcW w:w="284" w:type="dxa"/>
            <w:vMerge/>
            <w:tcBorders>
              <w:top w:val="nil"/>
              <w:left w:val="nil"/>
            </w:tcBorders>
          </w:tcPr>
          <w:p w:rsidR="00963ED2" w:rsidRDefault="00963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63ED2" w:rsidRDefault="00963ED2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rozwijające kompetencje </w:t>
            </w:r>
          </w:p>
          <w:p w:rsidR="00963ED2" w:rsidRDefault="00963ED2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emocjonalno-społeczne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D2" w:rsidRDefault="00B50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3ED2" w:rsidTr="00034017">
        <w:trPr>
          <w:trHeight w:val="397"/>
          <w:jc w:val="center"/>
        </w:trPr>
        <w:tc>
          <w:tcPr>
            <w:tcW w:w="284" w:type="dxa"/>
            <w:vMerge/>
            <w:tcBorders>
              <w:top w:val="nil"/>
              <w:left w:val="nil"/>
            </w:tcBorders>
          </w:tcPr>
          <w:p w:rsidR="00963ED2" w:rsidRDefault="00963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63ED2" w:rsidRDefault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dydaktyczno - wyrównawcze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D2" w:rsidRDefault="00B50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963ED2" w:rsidTr="00034017">
        <w:trPr>
          <w:trHeight w:val="397"/>
          <w:jc w:val="center"/>
        </w:trPr>
        <w:tc>
          <w:tcPr>
            <w:tcW w:w="284" w:type="dxa"/>
            <w:vMerge/>
            <w:tcBorders>
              <w:top w:val="nil"/>
              <w:left w:val="nil"/>
            </w:tcBorders>
          </w:tcPr>
          <w:p w:rsidR="00963ED2" w:rsidRDefault="00963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63ED2" w:rsidRDefault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korekcyjno - kompensacyjne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D2" w:rsidRDefault="00B50CE4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63ED2" w:rsidTr="00034017">
        <w:trPr>
          <w:trHeight w:val="397"/>
          <w:jc w:val="center"/>
        </w:trPr>
        <w:tc>
          <w:tcPr>
            <w:tcW w:w="284" w:type="dxa"/>
            <w:vMerge/>
            <w:tcBorders>
              <w:top w:val="nil"/>
              <w:left w:val="nil"/>
            </w:tcBorders>
          </w:tcPr>
          <w:p w:rsidR="00963ED2" w:rsidRDefault="00963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63ED2" w:rsidRDefault="00B50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  <w:r w:rsidR="00963ED2">
              <w:rPr>
                <w:sz w:val="24"/>
                <w:szCs w:val="24"/>
              </w:rPr>
              <w:t>gopedyczne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63ED2" w:rsidRDefault="00B50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6F71FB" w:rsidRDefault="006F71FB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8422FE" w:rsidRDefault="008422FE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8422FE" w:rsidRPr="008422FE" w:rsidRDefault="008422FE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A57DBD" w:rsidRPr="0006404A" w:rsidRDefault="0030748C" w:rsidP="000276B1">
      <w:pPr>
        <w:pStyle w:val="Akapitzlist"/>
        <w:numPr>
          <w:ilvl w:val="1"/>
          <w:numId w:val="30"/>
        </w:numPr>
        <w:spacing w:after="0" w:line="276" w:lineRule="auto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lastRenderedPageBreak/>
        <w:t>Liczba uczniów uczących się języków obcych</w:t>
      </w:r>
    </w:p>
    <w:tbl>
      <w:tblPr>
        <w:tblStyle w:val="af8"/>
        <w:tblW w:w="62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071"/>
      </w:tblGrid>
      <w:tr w:rsidR="00A57DBD">
        <w:trPr>
          <w:trHeight w:val="340"/>
          <w:jc w:val="center"/>
        </w:trPr>
        <w:tc>
          <w:tcPr>
            <w:tcW w:w="3198" w:type="dxa"/>
            <w:shd w:val="clear" w:color="auto" w:fill="FABF8F"/>
            <w:vAlign w:val="center"/>
          </w:tcPr>
          <w:p w:rsidR="00A57DBD" w:rsidRDefault="0030748C" w:rsidP="00875D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3071" w:type="dxa"/>
            <w:shd w:val="clear" w:color="auto" w:fill="FABF8F"/>
            <w:vAlign w:val="center"/>
          </w:tcPr>
          <w:p w:rsidR="00A57DBD" w:rsidRDefault="0030748C" w:rsidP="00875D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</w:tr>
      <w:tr w:rsidR="00A57DBD">
        <w:trPr>
          <w:trHeight w:val="340"/>
          <w:jc w:val="center"/>
        </w:trPr>
        <w:tc>
          <w:tcPr>
            <w:tcW w:w="3198" w:type="dxa"/>
            <w:vAlign w:val="center"/>
          </w:tcPr>
          <w:p w:rsidR="00A57DBD" w:rsidRDefault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3071" w:type="dxa"/>
            <w:vAlign w:val="bottom"/>
          </w:tcPr>
          <w:p w:rsidR="00A57DBD" w:rsidRDefault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50CE4">
              <w:rPr>
                <w:sz w:val="24"/>
                <w:szCs w:val="24"/>
              </w:rPr>
              <w:t>9</w:t>
            </w:r>
          </w:p>
        </w:tc>
      </w:tr>
    </w:tbl>
    <w:p w:rsidR="00A57DBD" w:rsidRDefault="00A57DBD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bookmarkEnd w:id="10"/>
    <w:p w:rsidR="000C1BFA" w:rsidRPr="008422FE" w:rsidRDefault="000C1BFA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A57DBD" w:rsidRPr="00CE5311" w:rsidRDefault="00064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6"/>
          <w:szCs w:val="26"/>
        </w:rPr>
      </w:pPr>
      <w:bookmarkStart w:id="11" w:name="_Hlk134522650"/>
      <w:r w:rsidRPr="00CE5311">
        <w:rPr>
          <w:b/>
          <w:color w:val="000000"/>
          <w:sz w:val="26"/>
          <w:szCs w:val="26"/>
        </w:rPr>
        <w:t>2</w:t>
      </w:r>
      <w:r w:rsidR="0030748C" w:rsidRPr="00CE5311">
        <w:rPr>
          <w:b/>
          <w:color w:val="000000"/>
          <w:sz w:val="26"/>
          <w:szCs w:val="26"/>
        </w:rPr>
        <w:t xml:space="preserve">. Przedszkole Publiczne w Skomlinie  </w:t>
      </w:r>
    </w:p>
    <w:p w:rsidR="009B0682" w:rsidRPr="0006404A" w:rsidRDefault="009B0682" w:rsidP="000276B1">
      <w:pPr>
        <w:pStyle w:val="Akapitzlist"/>
        <w:numPr>
          <w:ilvl w:val="1"/>
          <w:numId w:val="31"/>
        </w:numPr>
        <w:spacing w:after="0" w:line="276" w:lineRule="auto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 xml:space="preserve">Liczba </w:t>
      </w:r>
      <w:r w:rsidR="00FC081B" w:rsidRPr="0006404A">
        <w:rPr>
          <w:b/>
          <w:sz w:val="24"/>
          <w:szCs w:val="24"/>
        </w:rPr>
        <w:t>dzieci</w:t>
      </w:r>
      <w:r w:rsidRPr="0006404A">
        <w:rPr>
          <w:b/>
          <w:sz w:val="24"/>
          <w:szCs w:val="24"/>
        </w:rPr>
        <w:t xml:space="preserve"> na koniec roku szkolnego 202</w:t>
      </w:r>
      <w:r w:rsidR="00E45AA6">
        <w:rPr>
          <w:b/>
          <w:sz w:val="24"/>
          <w:szCs w:val="24"/>
        </w:rPr>
        <w:t>1</w:t>
      </w:r>
      <w:r w:rsidRPr="0006404A">
        <w:rPr>
          <w:b/>
          <w:sz w:val="24"/>
          <w:szCs w:val="24"/>
        </w:rPr>
        <w:t>/202</w:t>
      </w:r>
      <w:r w:rsidR="00E45AA6">
        <w:rPr>
          <w:b/>
          <w:sz w:val="24"/>
          <w:szCs w:val="24"/>
        </w:rPr>
        <w:t>2</w:t>
      </w:r>
    </w:p>
    <w:tbl>
      <w:tblPr>
        <w:tblStyle w:val="af1"/>
        <w:tblW w:w="80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843"/>
        <w:gridCol w:w="1984"/>
        <w:gridCol w:w="2693"/>
      </w:tblGrid>
      <w:tr w:rsidR="009B0682" w:rsidTr="009B0682">
        <w:trPr>
          <w:jc w:val="center"/>
        </w:trPr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0682" w:rsidRDefault="009B0682" w:rsidP="00875D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</w:t>
            </w:r>
            <w:r w:rsidR="00FC081B">
              <w:rPr>
                <w:b/>
                <w:sz w:val="24"/>
                <w:szCs w:val="24"/>
              </w:rPr>
              <w:t>dzieci</w:t>
            </w:r>
          </w:p>
        </w:tc>
        <w:tc>
          <w:tcPr>
            <w:tcW w:w="6520" w:type="dxa"/>
            <w:gridSpan w:val="3"/>
            <w:tcBorders>
              <w:left w:val="single" w:sz="4" w:space="0" w:color="000000"/>
            </w:tcBorders>
            <w:shd w:val="clear" w:color="auto" w:fill="FABF8F"/>
            <w:vAlign w:val="center"/>
          </w:tcPr>
          <w:p w:rsidR="009B0682" w:rsidRDefault="009B0682" w:rsidP="00875D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tym</w:t>
            </w:r>
          </w:p>
        </w:tc>
      </w:tr>
      <w:tr w:rsidR="009B0682" w:rsidTr="009B0682">
        <w:trPr>
          <w:trHeight w:val="788"/>
          <w:jc w:val="center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0682" w:rsidRDefault="009B0682" w:rsidP="009B0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0682" w:rsidRDefault="009B0682" w:rsidP="00FC0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</w:t>
            </w:r>
            <w:r w:rsidR="00FC081B">
              <w:rPr>
                <w:b/>
                <w:sz w:val="24"/>
                <w:szCs w:val="24"/>
              </w:rPr>
              <w:t>dzieci</w:t>
            </w:r>
            <w:r>
              <w:rPr>
                <w:b/>
                <w:sz w:val="24"/>
                <w:szCs w:val="24"/>
              </w:rPr>
              <w:t xml:space="preserve"> z obwodu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0682" w:rsidRDefault="009B0682" w:rsidP="00FC0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</w:t>
            </w:r>
            <w:r w:rsidR="00FC081B">
              <w:rPr>
                <w:b/>
                <w:sz w:val="24"/>
                <w:szCs w:val="24"/>
              </w:rPr>
              <w:t>dzieci</w:t>
            </w:r>
            <w:r>
              <w:rPr>
                <w:b/>
                <w:sz w:val="24"/>
                <w:szCs w:val="24"/>
              </w:rPr>
              <w:t xml:space="preserve"> spoza obwodu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FABF8F"/>
            <w:vAlign w:val="center"/>
          </w:tcPr>
          <w:p w:rsidR="009B0682" w:rsidRDefault="009B0682" w:rsidP="00FC0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</w:t>
            </w:r>
            <w:r w:rsidR="00FC081B">
              <w:rPr>
                <w:b/>
                <w:sz w:val="24"/>
                <w:szCs w:val="24"/>
              </w:rPr>
              <w:t>dzieci</w:t>
            </w:r>
            <w:r>
              <w:rPr>
                <w:b/>
                <w:sz w:val="24"/>
                <w:szCs w:val="24"/>
              </w:rPr>
              <w:t xml:space="preserve"> z obwo</w:t>
            </w:r>
            <w:r w:rsidR="000C1BFA">
              <w:rPr>
                <w:b/>
                <w:sz w:val="24"/>
                <w:szCs w:val="24"/>
              </w:rPr>
              <w:t>du uczęszczająca do innych przedszkoli</w:t>
            </w:r>
          </w:p>
        </w:tc>
      </w:tr>
      <w:tr w:rsidR="009B0682" w:rsidTr="009B0682">
        <w:trPr>
          <w:trHeight w:val="624"/>
          <w:jc w:val="center"/>
        </w:trPr>
        <w:tc>
          <w:tcPr>
            <w:tcW w:w="1559" w:type="dxa"/>
            <w:vAlign w:val="center"/>
          </w:tcPr>
          <w:p w:rsidR="009B0682" w:rsidRDefault="009B0682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5849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9B0682" w:rsidRDefault="009B0682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5849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9B0682" w:rsidRDefault="006C5849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9B0682" w:rsidRPr="002A7A2E" w:rsidRDefault="006C5849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9B0682" w:rsidRPr="008422FE" w:rsidRDefault="009B0682" w:rsidP="009B0682">
      <w:pPr>
        <w:spacing w:after="0" w:line="360" w:lineRule="auto"/>
        <w:rPr>
          <w:rFonts w:ascii="Arial Narrow" w:eastAsia="Arial Narrow" w:hAnsi="Arial Narrow" w:cs="Arial Narrow"/>
          <w:sz w:val="20"/>
          <w:szCs w:val="20"/>
        </w:rPr>
      </w:pPr>
    </w:p>
    <w:p w:rsidR="009B0682" w:rsidRPr="0006404A" w:rsidRDefault="009B0682" w:rsidP="000276B1">
      <w:pPr>
        <w:pStyle w:val="Akapitzlist"/>
        <w:numPr>
          <w:ilvl w:val="1"/>
          <w:numId w:val="31"/>
        </w:numPr>
        <w:spacing w:after="0" w:line="276" w:lineRule="auto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 xml:space="preserve">Liczba </w:t>
      </w:r>
      <w:r w:rsidR="00FC081B" w:rsidRPr="0006404A">
        <w:rPr>
          <w:b/>
          <w:sz w:val="24"/>
          <w:szCs w:val="24"/>
        </w:rPr>
        <w:t>dzieci</w:t>
      </w:r>
      <w:r w:rsidRPr="0006404A">
        <w:rPr>
          <w:b/>
          <w:sz w:val="24"/>
          <w:szCs w:val="24"/>
        </w:rPr>
        <w:t xml:space="preserve"> dowożonych wg miejscowości</w:t>
      </w:r>
    </w:p>
    <w:tbl>
      <w:tblPr>
        <w:tblStyle w:val="af2"/>
        <w:tblW w:w="82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709"/>
        <w:gridCol w:w="567"/>
        <w:gridCol w:w="709"/>
        <w:gridCol w:w="567"/>
        <w:gridCol w:w="709"/>
        <w:gridCol w:w="567"/>
        <w:gridCol w:w="567"/>
        <w:gridCol w:w="708"/>
        <w:gridCol w:w="567"/>
        <w:gridCol w:w="684"/>
        <w:gridCol w:w="684"/>
        <w:gridCol w:w="684"/>
      </w:tblGrid>
      <w:tr w:rsidR="009B0682" w:rsidTr="009B0682">
        <w:trPr>
          <w:cantSplit/>
          <w:trHeight w:val="1705"/>
          <w:jc w:val="center"/>
        </w:trPr>
        <w:tc>
          <w:tcPr>
            <w:tcW w:w="524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Brzeziny</w:t>
            </w:r>
          </w:p>
        </w:tc>
        <w:tc>
          <w:tcPr>
            <w:tcW w:w="709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Brzozówka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Chmielniki</w:t>
            </w:r>
          </w:p>
        </w:tc>
        <w:tc>
          <w:tcPr>
            <w:tcW w:w="709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Kazimierz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Klasak</w:t>
            </w:r>
            <w:proofErr w:type="spellEnd"/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Duży</w:t>
            </w:r>
          </w:p>
        </w:tc>
        <w:tc>
          <w:tcPr>
            <w:tcW w:w="709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Maręże</w:t>
            </w:r>
            <w:proofErr w:type="spellEnd"/>
          </w:p>
        </w:tc>
        <w:tc>
          <w:tcPr>
            <w:tcW w:w="567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Smugi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Toplin</w:t>
            </w:r>
          </w:p>
        </w:tc>
        <w:tc>
          <w:tcPr>
            <w:tcW w:w="708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Walenczyzna</w:t>
            </w:r>
            <w:proofErr w:type="spellEnd"/>
          </w:p>
        </w:tc>
        <w:tc>
          <w:tcPr>
            <w:tcW w:w="567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Wichernik</w:t>
            </w:r>
          </w:p>
        </w:tc>
        <w:tc>
          <w:tcPr>
            <w:tcW w:w="684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Wróblew</w:t>
            </w:r>
          </w:p>
        </w:tc>
        <w:tc>
          <w:tcPr>
            <w:tcW w:w="684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Zbęk</w:t>
            </w:r>
          </w:p>
        </w:tc>
        <w:tc>
          <w:tcPr>
            <w:tcW w:w="684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</w:tr>
      <w:tr w:rsidR="009B0682" w:rsidTr="009B0682">
        <w:trPr>
          <w:trHeight w:val="567"/>
          <w:jc w:val="center"/>
        </w:trPr>
        <w:tc>
          <w:tcPr>
            <w:tcW w:w="524" w:type="dxa"/>
            <w:vAlign w:val="center"/>
          </w:tcPr>
          <w:p w:rsidR="009B0682" w:rsidRPr="000C1BFA" w:rsidRDefault="009B0682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1BF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B0682" w:rsidRPr="000C1BFA" w:rsidRDefault="006C5849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B0682" w:rsidRPr="000C1BFA" w:rsidRDefault="006C5849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B0682" w:rsidRPr="000C1BFA" w:rsidRDefault="006C5849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B0682" w:rsidRPr="000C1BFA" w:rsidRDefault="006C5849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B0682" w:rsidRPr="000C1BFA" w:rsidRDefault="006C5849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B0682" w:rsidRPr="000C1BFA" w:rsidRDefault="006C5849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B0682" w:rsidRPr="000C1BFA" w:rsidRDefault="006C5849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9B0682" w:rsidRPr="000C1BFA" w:rsidRDefault="009B0682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1BF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B0682" w:rsidRPr="000C1BFA" w:rsidRDefault="006C5849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center"/>
          </w:tcPr>
          <w:p w:rsidR="009B0682" w:rsidRPr="000C1BFA" w:rsidRDefault="006C5849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9B0682" w:rsidRPr="000C1BFA" w:rsidRDefault="006C5849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9B0682" w:rsidRPr="000C1BFA" w:rsidRDefault="009B0682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1BF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6C584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</w:tbl>
    <w:p w:rsidR="008648E0" w:rsidRPr="008422FE" w:rsidRDefault="008648E0" w:rsidP="000C1B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</w:p>
    <w:p w:rsidR="000C1BFA" w:rsidRDefault="000C1BFA" w:rsidP="000C1B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Liczba </w:t>
      </w:r>
      <w:r w:rsidR="00FC081B">
        <w:rPr>
          <w:color w:val="000000"/>
          <w:sz w:val="24"/>
          <w:szCs w:val="24"/>
        </w:rPr>
        <w:t>dzieci</w:t>
      </w:r>
      <w:r>
        <w:rPr>
          <w:color w:val="000000"/>
          <w:sz w:val="24"/>
          <w:szCs w:val="24"/>
        </w:rPr>
        <w:t xml:space="preserve"> w oddziałach wynosiła: </w:t>
      </w:r>
    </w:p>
    <w:p w:rsidR="000C1BFA" w:rsidRDefault="000C1BFA" w:rsidP="00CA16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Publiczne Przedszkole w Skomlinie – 4 oddziały:</w:t>
      </w:r>
    </w:p>
    <w:p w:rsidR="000C1BFA" w:rsidRDefault="000C1BFA" w:rsidP="000C1B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– grupa dzieci 3 latków – </w:t>
      </w:r>
      <w:r>
        <w:rPr>
          <w:b/>
          <w:color w:val="000000"/>
          <w:sz w:val="24"/>
          <w:szCs w:val="24"/>
        </w:rPr>
        <w:t>2</w:t>
      </w:r>
      <w:r w:rsidR="006C5849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dziec</w:t>
      </w:r>
      <w:r>
        <w:rPr>
          <w:sz w:val="24"/>
          <w:szCs w:val="24"/>
        </w:rPr>
        <w:t>i</w:t>
      </w:r>
    </w:p>
    <w:p w:rsidR="000C1BFA" w:rsidRDefault="000C1BFA" w:rsidP="000C1B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– grupa dzieci 4 latków – </w:t>
      </w:r>
      <w:r>
        <w:rPr>
          <w:b/>
          <w:color w:val="000000"/>
          <w:sz w:val="24"/>
          <w:szCs w:val="24"/>
        </w:rPr>
        <w:t>2</w:t>
      </w:r>
      <w:r w:rsidR="006C5849">
        <w:rPr>
          <w:b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dzieci</w:t>
      </w:r>
    </w:p>
    <w:p w:rsidR="000C1BFA" w:rsidRDefault="000C1BFA" w:rsidP="000C1B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– grupa dzieci 5 latków – </w:t>
      </w:r>
      <w:r>
        <w:rPr>
          <w:b/>
          <w:color w:val="000000"/>
          <w:sz w:val="24"/>
          <w:szCs w:val="24"/>
        </w:rPr>
        <w:t>2</w:t>
      </w:r>
      <w:r w:rsidR="006C5849"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dzieci</w:t>
      </w:r>
    </w:p>
    <w:p w:rsidR="000C1BFA" w:rsidRDefault="000C1BFA" w:rsidP="000C1B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grupa dzieci </w:t>
      </w:r>
      <w:r w:rsidR="006C5849">
        <w:rPr>
          <w:color w:val="000000"/>
          <w:sz w:val="24"/>
          <w:szCs w:val="24"/>
        </w:rPr>
        <w:t>5-</w:t>
      </w:r>
      <w:r>
        <w:rPr>
          <w:color w:val="000000"/>
          <w:sz w:val="24"/>
          <w:szCs w:val="24"/>
        </w:rPr>
        <w:t xml:space="preserve">6 latków - </w:t>
      </w:r>
      <w:r>
        <w:rPr>
          <w:b/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 dzieci</w:t>
      </w:r>
    </w:p>
    <w:p w:rsidR="000C1BFA" w:rsidRDefault="000C1BFA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Oddział Przedszkolny we Wróblewie – </w:t>
      </w:r>
      <w:r>
        <w:rPr>
          <w:b/>
          <w:color w:val="000000"/>
          <w:sz w:val="24"/>
          <w:szCs w:val="24"/>
        </w:rPr>
        <w:t>1</w:t>
      </w:r>
      <w:r w:rsidR="006C5849"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dzieci</w:t>
      </w:r>
    </w:p>
    <w:p w:rsidR="000C1BFA" w:rsidRDefault="000C1BFA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Oddział Przedszkolny w Wicherniku – </w:t>
      </w:r>
      <w:r w:rsidR="006C5849">
        <w:rPr>
          <w:b/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 xml:space="preserve"> dzieci</w:t>
      </w:r>
    </w:p>
    <w:p w:rsidR="009B0682" w:rsidRPr="008422FE" w:rsidRDefault="009B0682" w:rsidP="009B0682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:rsidR="009B0682" w:rsidRPr="0006404A" w:rsidRDefault="009B0682" w:rsidP="000276B1">
      <w:pPr>
        <w:pStyle w:val="Akapitzlist"/>
        <w:numPr>
          <w:ilvl w:val="1"/>
          <w:numId w:val="31"/>
        </w:numPr>
        <w:spacing w:after="0" w:line="276" w:lineRule="auto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>Dane i wskaźniki oświatowe w ostatnich trzech latach szkolnych</w:t>
      </w:r>
    </w:p>
    <w:tbl>
      <w:tblPr>
        <w:tblStyle w:val="af3"/>
        <w:tblW w:w="76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5"/>
        <w:gridCol w:w="1230"/>
        <w:gridCol w:w="1230"/>
        <w:gridCol w:w="1230"/>
      </w:tblGrid>
      <w:tr w:rsidR="00E45AA6" w:rsidTr="00E45AA6">
        <w:trPr>
          <w:trHeight w:val="322"/>
          <w:jc w:val="center"/>
        </w:trPr>
        <w:tc>
          <w:tcPr>
            <w:tcW w:w="3975" w:type="dxa"/>
            <w:shd w:val="clear" w:color="auto" w:fill="FABF8F"/>
          </w:tcPr>
          <w:p w:rsidR="00E45AA6" w:rsidRDefault="00E45AA6" w:rsidP="00875D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ABF8F"/>
          </w:tcPr>
          <w:p w:rsidR="00E45AA6" w:rsidRDefault="00E45AA6" w:rsidP="00875D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2019/2020</w:t>
            </w:r>
          </w:p>
        </w:tc>
        <w:tc>
          <w:tcPr>
            <w:tcW w:w="1230" w:type="dxa"/>
            <w:shd w:val="clear" w:color="auto" w:fill="FABF8F"/>
          </w:tcPr>
          <w:p w:rsidR="00E45AA6" w:rsidRPr="004A20C4" w:rsidRDefault="00E45AA6" w:rsidP="00875D27">
            <w:pPr>
              <w:spacing w:line="276" w:lineRule="auto"/>
              <w:jc w:val="center"/>
            </w:pPr>
            <w:r w:rsidRPr="004A20C4">
              <w:t>2020/2021</w:t>
            </w:r>
          </w:p>
        </w:tc>
        <w:tc>
          <w:tcPr>
            <w:tcW w:w="1230" w:type="dxa"/>
            <w:shd w:val="clear" w:color="auto" w:fill="FABF8F"/>
          </w:tcPr>
          <w:p w:rsidR="00E45AA6" w:rsidRPr="004A20C4" w:rsidRDefault="00E45AA6" w:rsidP="00875D27">
            <w:pPr>
              <w:spacing w:line="276" w:lineRule="auto"/>
              <w:jc w:val="center"/>
            </w:pPr>
            <w:r>
              <w:t>2021/2022</w:t>
            </w:r>
          </w:p>
        </w:tc>
      </w:tr>
      <w:tr w:rsidR="00E45AA6" w:rsidTr="00E45AA6">
        <w:trPr>
          <w:trHeight w:val="397"/>
          <w:jc w:val="center"/>
        </w:trPr>
        <w:tc>
          <w:tcPr>
            <w:tcW w:w="3975" w:type="dxa"/>
            <w:shd w:val="clear" w:color="auto" w:fill="FABF8F"/>
            <w:vAlign w:val="center"/>
          </w:tcPr>
          <w:p w:rsidR="00E45AA6" w:rsidRDefault="00E45AA6" w:rsidP="00FC0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dzieci</w:t>
            </w:r>
          </w:p>
        </w:tc>
        <w:tc>
          <w:tcPr>
            <w:tcW w:w="1230" w:type="dxa"/>
            <w:vAlign w:val="center"/>
          </w:tcPr>
          <w:p w:rsidR="00E45AA6" w:rsidRDefault="00E45AA6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230" w:type="dxa"/>
            <w:vAlign w:val="center"/>
          </w:tcPr>
          <w:p w:rsidR="00E45AA6" w:rsidRDefault="00E45AA6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230" w:type="dxa"/>
          </w:tcPr>
          <w:p w:rsidR="00E45AA6" w:rsidRDefault="007469D6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E45AA6" w:rsidTr="00E45AA6">
        <w:trPr>
          <w:trHeight w:val="397"/>
          <w:jc w:val="center"/>
        </w:trPr>
        <w:tc>
          <w:tcPr>
            <w:tcW w:w="3975" w:type="dxa"/>
            <w:shd w:val="clear" w:color="auto" w:fill="FABF8F"/>
            <w:vAlign w:val="center"/>
          </w:tcPr>
          <w:p w:rsidR="00E45AA6" w:rsidRDefault="00E45AA6" w:rsidP="009B0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oddziałów</w:t>
            </w:r>
          </w:p>
        </w:tc>
        <w:tc>
          <w:tcPr>
            <w:tcW w:w="1230" w:type="dxa"/>
            <w:vAlign w:val="center"/>
          </w:tcPr>
          <w:p w:rsidR="00E45AA6" w:rsidRDefault="00E45AA6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center"/>
          </w:tcPr>
          <w:p w:rsidR="00E45AA6" w:rsidRDefault="00E45AA6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E45AA6" w:rsidRDefault="007469D6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45AA6" w:rsidTr="00E45AA6">
        <w:trPr>
          <w:jc w:val="center"/>
        </w:trPr>
        <w:tc>
          <w:tcPr>
            <w:tcW w:w="3975" w:type="dxa"/>
            <w:shd w:val="clear" w:color="auto" w:fill="FABF8F"/>
          </w:tcPr>
          <w:p w:rsidR="00E45AA6" w:rsidRDefault="00E45AA6" w:rsidP="009B0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etatów administracyjnych</w:t>
            </w:r>
          </w:p>
        </w:tc>
        <w:tc>
          <w:tcPr>
            <w:tcW w:w="1230" w:type="dxa"/>
            <w:vAlign w:val="center"/>
          </w:tcPr>
          <w:p w:rsidR="00E45AA6" w:rsidRDefault="00E45AA6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E45AA6" w:rsidRDefault="00E45AA6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E45AA6" w:rsidRDefault="007469D6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5AA6" w:rsidTr="00E45AA6">
        <w:trPr>
          <w:jc w:val="center"/>
        </w:trPr>
        <w:tc>
          <w:tcPr>
            <w:tcW w:w="3975" w:type="dxa"/>
            <w:shd w:val="clear" w:color="auto" w:fill="FABF8F"/>
          </w:tcPr>
          <w:p w:rsidR="00E45AA6" w:rsidRDefault="00E45AA6" w:rsidP="009B0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etatów obsługi</w:t>
            </w:r>
          </w:p>
        </w:tc>
        <w:tc>
          <w:tcPr>
            <w:tcW w:w="1230" w:type="dxa"/>
            <w:vAlign w:val="center"/>
          </w:tcPr>
          <w:p w:rsidR="00E45AA6" w:rsidRDefault="00E45AA6" w:rsidP="00D34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6,45</w:t>
            </w:r>
          </w:p>
        </w:tc>
        <w:tc>
          <w:tcPr>
            <w:tcW w:w="1230" w:type="dxa"/>
            <w:vAlign w:val="center"/>
          </w:tcPr>
          <w:p w:rsidR="00E45AA6" w:rsidRDefault="00E45AA6" w:rsidP="00D34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6,95</w:t>
            </w:r>
          </w:p>
        </w:tc>
        <w:tc>
          <w:tcPr>
            <w:tcW w:w="1230" w:type="dxa"/>
          </w:tcPr>
          <w:p w:rsidR="00E45AA6" w:rsidRDefault="007469D6" w:rsidP="00D34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5,32</w:t>
            </w:r>
          </w:p>
        </w:tc>
      </w:tr>
      <w:tr w:rsidR="00E45AA6" w:rsidTr="00E45AA6">
        <w:trPr>
          <w:jc w:val="center"/>
        </w:trPr>
        <w:tc>
          <w:tcPr>
            <w:tcW w:w="3975" w:type="dxa"/>
            <w:shd w:val="clear" w:color="auto" w:fill="FABF8F"/>
          </w:tcPr>
          <w:p w:rsidR="00E45AA6" w:rsidRDefault="00E45AA6" w:rsidP="009B0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Dzieci na oddział</w:t>
            </w:r>
          </w:p>
        </w:tc>
        <w:tc>
          <w:tcPr>
            <w:tcW w:w="1230" w:type="dxa"/>
            <w:vAlign w:val="center"/>
          </w:tcPr>
          <w:p w:rsidR="00E45AA6" w:rsidRDefault="00E45AA6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30" w:type="dxa"/>
            <w:vAlign w:val="center"/>
          </w:tcPr>
          <w:p w:rsidR="00E45AA6" w:rsidRDefault="00E45AA6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18,16</w:t>
            </w:r>
          </w:p>
        </w:tc>
        <w:tc>
          <w:tcPr>
            <w:tcW w:w="1230" w:type="dxa"/>
          </w:tcPr>
          <w:p w:rsidR="00E45AA6" w:rsidRDefault="007469D6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19,66</w:t>
            </w:r>
          </w:p>
        </w:tc>
      </w:tr>
    </w:tbl>
    <w:p w:rsidR="004F1063" w:rsidRDefault="004F1063" w:rsidP="004F1063">
      <w:pPr>
        <w:pStyle w:val="Akapitzlist"/>
        <w:spacing w:after="0" w:line="276" w:lineRule="auto"/>
        <w:ind w:left="709"/>
        <w:rPr>
          <w:b/>
          <w:sz w:val="24"/>
          <w:szCs w:val="24"/>
        </w:rPr>
      </w:pPr>
    </w:p>
    <w:p w:rsidR="004F1063" w:rsidRDefault="004F1063" w:rsidP="004F1063">
      <w:pPr>
        <w:pStyle w:val="Akapitzlist"/>
        <w:spacing w:after="0" w:line="276" w:lineRule="auto"/>
        <w:ind w:left="709"/>
        <w:rPr>
          <w:b/>
          <w:sz w:val="24"/>
          <w:szCs w:val="24"/>
        </w:rPr>
      </w:pPr>
    </w:p>
    <w:p w:rsidR="004F1063" w:rsidRDefault="004F1063" w:rsidP="004F1063">
      <w:pPr>
        <w:pStyle w:val="Akapitzlist"/>
        <w:spacing w:after="0" w:line="276" w:lineRule="auto"/>
        <w:ind w:left="709"/>
        <w:rPr>
          <w:b/>
          <w:sz w:val="24"/>
          <w:szCs w:val="24"/>
        </w:rPr>
      </w:pPr>
    </w:p>
    <w:p w:rsidR="009B0682" w:rsidRPr="004F1063" w:rsidRDefault="009B0682" w:rsidP="004F1063">
      <w:pPr>
        <w:pStyle w:val="Akapitzlist"/>
        <w:numPr>
          <w:ilvl w:val="1"/>
          <w:numId w:val="31"/>
        </w:numPr>
        <w:spacing w:after="0" w:line="276" w:lineRule="auto"/>
        <w:ind w:left="709"/>
        <w:rPr>
          <w:b/>
          <w:sz w:val="24"/>
          <w:szCs w:val="24"/>
        </w:rPr>
      </w:pPr>
      <w:r w:rsidRPr="004F1063">
        <w:rPr>
          <w:b/>
          <w:sz w:val="24"/>
          <w:szCs w:val="24"/>
        </w:rPr>
        <w:lastRenderedPageBreak/>
        <w:t xml:space="preserve">Kadra nauczycielska </w:t>
      </w:r>
    </w:p>
    <w:tbl>
      <w:tblPr>
        <w:tblStyle w:val="af4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0"/>
        <w:gridCol w:w="3070"/>
      </w:tblGrid>
      <w:tr w:rsidR="009B0682" w:rsidTr="009B0682">
        <w:tc>
          <w:tcPr>
            <w:tcW w:w="3070" w:type="dxa"/>
            <w:shd w:val="clear" w:color="auto" w:fill="FABF8F"/>
          </w:tcPr>
          <w:p w:rsidR="009B0682" w:rsidRDefault="009B0682" w:rsidP="00875D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zatrudnienia</w:t>
            </w:r>
          </w:p>
        </w:tc>
        <w:tc>
          <w:tcPr>
            <w:tcW w:w="3070" w:type="dxa"/>
            <w:shd w:val="clear" w:color="auto" w:fill="FABF8F"/>
          </w:tcPr>
          <w:p w:rsidR="009B0682" w:rsidRDefault="009B0682" w:rsidP="00875D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etatów</w:t>
            </w:r>
          </w:p>
        </w:tc>
        <w:tc>
          <w:tcPr>
            <w:tcW w:w="3070" w:type="dxa"/>
            <w:shd w:val="clear" w:color="auto" w:fill="FABF8F"/>
          </w:tcPr>
          <w:p w:rsidR="009B0682" w:rsidRDefault="009B0682" w:rsidP="00875D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umów</w:t>
            </w:r>
          </w:p>
        </w:tc>
      </w:tr>
      <w:tr w:rsidR="009B0682" w:rsidTr="009B0682">
        <w:tc>
          <w:tcPr>
            <w:tcW w:w="3070" w:type="dxa"/>
            <w:shd w:val="clear" w:color="auto" w:fill="FABF8F"/>
          </w:tcPr>
          <w:p w:rsidR="009B0682" w:rsidRDefault="009B0682" w:rsidP="009B06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Mianowanie</w:t>
            </w:r>
          </w:p>
        </w:tc>
        <w:tc>
          <w:tcPr>
            <w:tcW w:w="3070" w:type="dxa"/>
          </w:tcPr>
          <w:p w:rsidR="009B0682" w:rsidRDefault="000C1BFA" w:rsidP="009B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0" w:type="dxa"/>
          </w:tcPr>
          <w:p w:rsidR="009B0682" w:rsidRDefault="000C1BFA" w:rsidP="009B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B0682" w:rsidTr="009B0682">
        <w:tc>
          <w:tcPr>
            <w:tcW w:w="3070" w:type="dxa"/>
            <w:shd w:val="clear" w:color="auto" w:fill="FABF8F"/>
          </w:tcPr>
          <w:p w:rsidR="009B0682" w:rsidRDefault="009B0682" w:rsidP="009B0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o pracę na czas nieokreślony – zawarta na podstawie Karty Nauczyciela</w:t>
            </w:r>
          </w:p>
        </w:tc>
        <w:tc>
          <w:tcPr>
            <w:tcW w:w="3070" w:type="dxa"/>
          </w:tcPr>
          <w:p w:rsidR="009B0682" w:rsidRDefault="000C1BFA" w:rsidP="009B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  <w:tc>
          <w:tcPr>
            <w:tcW w:w="3070" w:type="dxa"/>
          </w:tcPr>
          <w:p w:rsidR="009B0682" w:rsidRDefault="000C1BFA" w:rsidP="009B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0682" w:rsidTr="009B0682">
        <w:tc>
          <w:tcPr>
            <w:tcW w:w="3070" w:type="dxa"/>
            <w:shd w:val="clear" w:color="auto" w:fill="FABF8F"/>
          </w:tcPr>
          <w:p w:rsidR="009B0682" w:rsidRDefault="009B0682" w:rsidP="009B0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o pracę na czas określony – zawarta na podstawie Karty Nauczyciela</w:t>
            </w:r>
          </w:p>
        </w:tc>
        <w:tc>
          <w:tcPr>
            <w:tcW w:w="3070" w:type="dxa"/>
          </w:tcPr>
          <w:p w:rsidR="009B0682" w:rsidRDefault="000C1BFA" w:rsidP="009B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2,47</w:t>
            </w:r>
          </w:p>
        </w:tc>
        <w:tc>
          <w:tcPr>
            <w:tcW w:w="3070" w:type="dxa"/>
          </w:tcPr>
          <w:p w:rsidR="009B0682" w:rsidRDefault="007469D6" w:rsidP="009B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347DF" w:rsidTr="00D347DF">
        <w:tc>
          <w:tcPr>
            <w:tcW w:w="3070" w:type="dxa"/>
            <w:shd w:val="clear" w:color="auto" w:fill="FABF8F"/>
          </w:tcPr>
          <w:p w:rsidR="00D347DF" w:rsidRDefault="00D347DF" w:rsidP="009B0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awansu zawodowego</w:t>
            </w:r>
          </w:p>
        </w:tc>
        <w:tc>
          <w:tcPr>
            <w:tcW w:w="3070" w:type="dxa"/>
            <w:shd w:val="clear" w:color="auto" w:fill="FABF8F"/>
          </w:tcPr>
          <w:p w:rsidR="00D347DF" w:rsidRDefault="00D347DF" w:rsidP="00D347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etatów</w:t>
            </w:r>
          </w:p>
        </w:tc>
        <w:tc>
          <w:tcPr>
            <w:tcW w:w="3070" w:type="dxa"/>
            <w:shd w:val="clear" w:color="auto" w:fill="FABF8F"/>
          </w:tcPr>
          <w:p w:rsidR="00D347DF" w:rsidRDefault="00D347DF" w:rsidP="00D347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umów</w:t>
            </w:r>
          </w:p>
        </w:tc>
      </w:tr>
      <w:tr w:rsidR="00D347DF" w:rsidTr="00D347DF">
        <w:trPr>
          <w:trHeight w:val="424"/>
        </w:trPr>
        <w:tc>
          <w:tcPr>
            <w:tcW w:w="3070" w:type="dxa"/>
            <w:shd w:val="clear" w:color="auto" w:fill="FABF8F"/>
          </w:tcPr>
          <w:p w:rsidR="00D347DF" w:rsidRDefault="00D347DF" w:rsidP="009B06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Stażysta</w:t>
            </w:r>
          </w:p>
        </w:tc>
        <w:tc>
          <w:tcPr>
            <w:tcW w:w="3070" w:type="dxa"/>
          </w:tcPr>
          <w:p w:rsidR="00D347DF" w:rsidRDefault="007469D6" w:rsidP="009B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3070" w:type="dxa"/>
          </w:tcPr>
          <w:p w:rsidR="00D347DF" w:rsidRDefault="007469D6" w:rsidP="00D347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47DF" w:rsidTr="00D347DF">
        <w:tc>
          <w:tcPr>
            <w:tcW w:w="3070" w:type="dxa"/>
            <w:shd w:val="clear" w:color="auto" w:fill="FABF8F"/>
          </w:tcPr>
          <w:p w:rsidR="00D347DF" w:rsidRDefault="00D347DF" w:rsidP="000C1B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Kontraktowy</w:t>
            </w:r>
          </w:p>
        </w:tc>
        <w:tc>
          <w:tcPr>
            <w:tcW w:w="3070" w:type="dxa"/>
          </w:tcPr>
          <w:p w:rsidR="00D347DF" w:rsidRDefault="00D347DF" w:rsidP="009B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469D6">
              <w:rPr>
                <w:sz w:val="24"/>
                <w:szCs w:val="24"/>
              </w:rPr>
              <w:t>34</w:t>
            </w:r>
          </w:p>
        </w:tc>
        <w:tc>
          <w:tcPr>
            <w:tcW w:w="3070" w:type="dxa"/>
          </w:tcPr>
          <w:p w:rsidR="00D347DF" w:rsidRDefault="00D347DF" w:rsidP="00D347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47DF" w:rsidTr="00D347DF">
        <w:tc>
          <w:tcPr>
            <w:tcW w:w="3070" w:type="dxa"/>
            <w:shd w:val="clear" w:color="auto" w:fill="FABF8F"/>
          </w:tcPr>
          <w:p w:rsidR="00D347DF" w:rsidRDefault="00D347DF" w:rsidP="000C1B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Mianowany</w:t>
            </w:r>
          </w:p>
        </w:tc>
        <w:tc>
          <w:tcPr>
            <w:tcW w:w="3070" w:type="dxa"/>
          </w:tcPr>
          <w:p w:rsidR="00D347DF" w:rsidRDefault="00D347DF" w:rsidP="009B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3070" w:type="dxa"/>
          </w:tcPr>
          <w:p w:rsidR="00D347DF" w:rsidRDefault="00D347DF" w:rsidP="00D347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347DF" w:rsidTr="00D347DF">
        <w:tc>
          <w:tcPr>
            <w:tcW w:w="3070" w:type="dxa"/>
            <w:shd w:val="clear" w:color="auto" w:fill="FABF8F"/>
          </w:tcPr>
          <w:p w:rsidR="00D347DF" w:rsidRDefault="00D347DF" w:rsidP="000C1B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Dyplomowany</w:t>
            </w:r>
          </w:p>
        </w:tc>
        <w:tc>
          <w:tcPr>
            <w:tcW w:w="3070" w:type="dxa"/>
          </w:tcPr>
          <w:p w:rsidR="00D347DF" w:rsidRDefault="00D347DF" w:rsidP="009B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469D6">
              <w:rPr>
                <w:sz w:val="24"/>
                <w:szCs w:val="24"/>
              </w:rPr>
              <w:t>39</w:t>
            </w:r>
          </w:p>
        </w:tc>
        <w:tc>
          <w:tcPr>
            <w:tcW w:w="3070" w:type="dxa"/>
          </w:tcPr>
          <w:p w:rsidR="00D347DF" w:rsidRDefault="00D347DF" w:rsidP="00D347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B0682" w:rsidRDefault="009B0682" w:rsidP="009B0682">
      <w:pPr>
        <w:spacing w:after="0" w:line="360" w:lineRule="auto"/>
        <w:rPr>
          <w:b/>
          <w:sz w:val="24"/>
          <w:szCs w:val="24"/>
        </w:rPr>
      </w:pPr>
    </w:p>
    <w:p w:rsidR="009B0682" w:rsidRPr="0006404A" w:rsidRDefault="009B0682" w:rsidP="000276B1">
      <w:pPr>
        <w:pStyle w:val="Akapitzlist"/>
        <w:numPr>
          <w:ilvl w:val="1"/>
          <w:numId w:val="31"/>
        </w:numPr>
        <w:spacing w:after="0" w:line="276" w:lineRule="auto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 xml:space="preserve">Udział </w:t>
      </w:r>
      <w:r w:rsidR="00FC081B" w:rsidRPr="0006404A">
        <w:rPr>
          <w:b/>
          <w:sz w:val="24"/>
          <w:szCs w:val="24"/>
        </w:rPr>
        <w:t>dzieci</w:t>
      </w:r>
      <w:r w:rsidRPr="0006404A">
        <w:rPr>
          <w:b/>
          <w:sz w:val="24"/>
          <w:szCs w:val="24"/>
        </w:rPr>
        <w:t xml:space="preserve"> w zajęciach specjalistycznych</w:t>
      </w:r>
    </w:p>
    <w:tbl>
      <w:tblPr>
        <w:tblStyle w:val="af4"/>
        <w:tblW w:w="61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7"/>
        <w:gridCol w:w="2643"/>
      </w:tblGrid>
      <w:tr w:rsidR="00875D27" w:rsidTr="00875D27">
        <w:trPr>
          <w:trHeight w:val="424"/>
          <w:jc w:val="center"/>
        </w:trPr>
        <w:tc>
          <w:tcPr>
            <w:tcW w:w="3497" w:type="dxa"/>
            <w:shd w:val="clear" w:color="auto" w:fill="FABF8F"/>
          </w:tcPr>
          <w:p w:rsidR="00875D27" w:rsidRPr="00875D27" w:rsidRDefault="00875D27" w:rsidP="00875D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5D27">
              <w:rPr>
                <w:b/>
                <w:sz w:val="24"/>
                <w:szCs w:val="24"/>
              </w:rPr>
              <w:t>Rodzaj zajęć</w:t>
            </w:r>
          </w:p>
        </w:tc>
        <w:tc>
          <w:tcPr>
            <w:tcW w:w="2643" w:type="dxa"/>
          </w:tcPr>
          <w:p w:rsidR="00875D27" w:rsidRPr="00875D27" w:rsidRDefault="00875D27" w:rsidP="00875D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5D27">
              <w:rPr>
                <w:b/>
                <w:sz w:val="24"/>
                <w:szCs w:val="24"/>
              </w:rPr>
              <w:t>Liczba dzieci</w:t>
            </w:r>
          </w:p>
        </w:tc>
      </w:tr>
      <w:tr w:rsidR="00875D27" w:rsidTr="00875D27">
        <w:trPr>
          <w:jc w:val="center"/>
        </w:trPr>
        <w:tc>
          <w:tcPr>
            <w:tcW w:w="3497" w:type="dxa"/>
            <w:shd w:val="clear" w:color="auto" w:fill="FABF8F"/>
            <w:vAlign w:val="center"/>
          </w:tcPr>
          <w:p w:rsidR="00875D27" w:rsidRDefault="00875D27" w:rsidP="0087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rozwijające kompetencje </w:t>
            </w:r>
          </w:p>
          <w:p w:rsidR="00875D27" w:rsidRDefault="00875D27" w:rsidP="0087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emocjonalno-społeczne</w:t>
            </w:r>
          </w:p>
        </w:tc>
        <w:tc>
          <w:tcPr>
            <w:tcW w:w="2643" w:type="dxa"/>
            <w:vAlign w:val="center"/>
          </w:tcPr>
          <w:p w:rsidR="00875D27" w:rsidRDefault="007469D6" w:rsidP="0087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75D27" w:rsidTr="00875D27">
        <w:trPr>
          <w:jc w:val="center"/>
        </w:trPr>
        <w:tc>
          <w:tcPr>
            <w:tcW w:w="3497" w:type="dxa"/>
            <w:shd w:val="clear" w:color="auto" w:fill="FABF8F"/>
            <w:vAlign w:val="center"/>
          </w:tcPr>
          <w:p w:rsidR="00875D27" w:rsidRDefault="00875D27" w:rsidP="0087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logopedyczne</w:t>
            </w:r>
          </w:p>
        </w:tc>
        <w:tc>
          <w:tcPr>
            <w:tcW w:w="2643" w:type="dxa"/>
            <w:vAlign w:val="center"/>
          </w:tcPr>
          <w:p w:rsidR="00875D27" w:rsidRDefault="00875D27" w:rsidP="0087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69D6">
              <w:rPr>
                <w:sz w:val="24"/>
                <w:szCs w:val="24"/>
              </w:rPr>
              <w:t>4</w:t>
            </w:r>
          </w:p>
        </w:tc>
      </w:tr>
    </w:tbl>
    <w:p w:rsidR="00875D27" w:rsidRDefault="00875D27" w:rsidP="00875D27">
      <w:pPr>
        <w:spacing w:after="0" w:line="276" w:lineRule="auto"/>
        <w:rPr>
          <w:b/>
          <w:sz w:val="24"/>
          <w:szCs w:val="24"/>
        </w:rPr>
      </w:pPr>
    </w:p>
    <w:p w:rsidR="009B0682" w:rsidRPr="0006404A" w:rsidRDefault="009B0682" w:rsidP="000276B1">
      <w:pPr>
        <w:pStyle w:val="Akapitzlist"/>
        <w:numPr>
          <w:ilvl w:val="1"/>
          <w:numId w:val="31"/>
        </w:numPr>
        <w:spacing w:after="0" w:line="276" w:lineRule="auto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 xml:space="preserve">Liczba </w:t>
      </w:r>
      <w:r w:rsidR="00FC081B" w:rsidRPr="0006404A">
        <w:rPr>
          <w:b/>
          <w:sz w:val="24"/>
          <w:szCs w:val="24"/>
        </w:rPr>
        <w:t>dzieci</w:t>
      </w:r>
      <w:r w:rsidRPr="0006404A">
        <w:rPr>
          <w:b/>
          <w:sz w:val="24"/>
          <w:szCs w:val="24"/>
        </w:rPr>
        <w:t xml:space="preserve"> uczących się języków obcych</w:t>
      </w:r>
    </w:p>
    <w:tbl>
      <w:tblPr>
        <w:tblStyle w:val="af8"/>
        <w:tblW w:w="31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</w:tblGrid>
      <w:tr w:rsidR="000C1BFA" w:rsidTr="000C1BFA">
        <w:trPr>
          <w:trHeight w:val="340"/>
          <w:jc w:val="center"/>
        </w:trPr>
        <w:tc>
          <w:tcPr>
            <w:tcW w:w="3198" w:type="dxa"/>
            <w:shd w:val="clear" w:color="auto" w:fill="FABF8F"/>
            <w:vAlign w:val="center"/>
          </w:tcPr>
          <w:p w:rsidR="000C1BFA" w:rsidRDefault="000C1BFA" w:rsidP="00875D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</w:tr>
      <w:tr w:rsidR="000C1BFA" w:rsidTr="000C1BFA">
        <w:trPr>
          <w:trHeight w:val="340"/>
          <w:jc w:val="center"/>
        </w:trPr>
        <w:tc>
          <w:tcPr>
            <w:tcW w:w="3198" w:type="dxa"/>
            <w:vAlign w:val="center"/>
          </w:tcPr>
          <w:p w:rsidR="000C1BFA" w:rsidRDefault="007469D6" w:rsidP="000C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</w:tbl>
    <w:p w:rsidR="00E3395D" w:rsidRDefault="00E3395D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E3395D" w:rsidRDefault="00E3395D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bookmarkEnd w:id="11"/>
    <w:p w:rsidR="00E3395D" w:rsidRDefault="00E3395D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875D27" w:rsidRDefault="00875D27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875D27" w:rsidRDefault="00875D27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875D27" w:rsidRDefault="00875D27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875D27" w:rsidRDefault="00875D27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E3395D" w:rsidRDefault="00E3395D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A75904" w:rsidRDefault="00A75904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A75904" w:rsidRDefault="00A75904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A75904" w:rsidRDefault="00A75904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A75904" w:rsidRDefault="00A75904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A75904" w:rsidRDefault="00A75904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A75904" w:rsidRDefault="00A75904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A75904" w:rsidRDefault="00A75904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A75904" w:rsidRDefault="00A75904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8422FE" w:rsidRDefault="008422FE" w:rsidP="008422FE">
      <w:pPr>
        <w:shd w:val="clear" w:color="auto" w:fill="92D050"/>
        <w:spacing w:after="0" w:line="240" w:lineRule="auto"/>
        <w:jc w:val="center"/>
        <w:rPr>
          <w:b/>
          <w:sz w:val="28"/>
          <w:szCs w:val="28"/>
          <w:shd w:val="clear" w:color="auto" w:fill="92D050"/>
        </w:rPr>
      </w:pPr>
    </w:p>
    <w:p w:rsidR="00A57DBD" w:rsidRPr="00340C1B" w:rsidRDefault="0030748C" w:rsidP="008422FE">
      <w:pPr>
        <w:shd w:val="clear" w:color="auto" w:fill="92D050"/>
        <w:spacing w:after="0" w:line="240" w:lineRule="auto"/>
        <w:jc w:val="center"/>
        <w:rPr>
          <w:b/>
          <w:sz w:val="28"/>
          <w:szCs w:val="28"/>
          <w:shd w:val="clear" w:color="auto" w:fill="92D050"/>
        </w:rPr>
      </w:pPr>
      <w:r w:rsidRPr="00340C1B">
        <w:rPr>
          <w:b/>
          <w:sz w:val="28"/>
          <w:szCs w:val="28"/>
          <w:shd w:val="clear" w:color="auto" w:fill="92D050"/>
        </w:rPr>
        <w:t>X. KULTURA</w:t>
      </w:r>
    </w:p>
    <w:p w:rsidR="008422FE" w:rsidRPr="00F81EBE" w:rsidRDefault="008422FE">
      <w:pPr>
        <w:shd w:val="clear" w:color="auto" w:fill="92D050"/>
        <w:spacing w:after="0" w:line="360" w:lineRule="auto"/>
        <w:jc w:val="center"/>
        <w:rPr>
          <w:bCs/>
          <w:sz w:val="24"/>
          <w:szCs w:val="24"/>
        </w:rPr>
      </w:pPr>
    </w:p>
    <w:p w:rsidR="00E33F0F" w:rsidRPr="00AE28A0" w:rsidRDefault="00E33F0F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Cs/>
          <w:color w:val="000000"/>
          <w:sz w:val="26"/>
          <w:szCs w:val="26"/>
        </w:rPr>
      </w:pPr>
    </w:p>
    <w:p w:rsidR="00A57DBD" w:rsidRPr="00C0091F" w:rsidRDefault="0006404A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6"/>
          <w:szCs w:val="26"/>
        </w:rPr>
      </w:pPr>
      <w:r w:rsidRPr="00C0091F">
        <w:rPr>
          <w:b/>
          <w:color w:val="000000"/>
          <w:sz w:val="26"/>
          <w:szCs w:val="26"/>
        </w:rPr>
        <w:t>1</w:t>
      </w:r>
      <w:r w:rsidR="0030748C" w:rsidRPr="00C0091F">
        <w:rPr>
          <w:b/>
          <w:color w:val="000000"/>
          <w:sz w:val="26"/>
          <w:szCs w:val="26"/>
        </w:rPr>
        <w:t>. Gminna Biblioteka Publiczna w Skomlinie</w:t>
      </w:r>
    </w:p>
    <w:p w:rsidR="00A57DBD" w:rsidRPr="00AE28A0" w:rsidRDefault="0030748C" w:rsidP="00BB0937">
      <w:pPr>
        <w:pStyle w:val="Nagwek2"/>
        <w:tabs>
          <w:tab w:val="left" w:pos="0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u w:val="none"/>
        </w:rPr>
      </w:pPr>
      <w:r w:rsidRPr="00AE28A0">
        <w:rPr>
          <w:rFonts w:ascii="Calibri" w:eastAsia="Calibri" w:hAnsi="Calibri" w:cs="Calibri"/>
          <w:sz w:val="24"/>
          <w:szCs w:val="24"/>
          <w:u w:val="none"/>
        </w:rPr>
        <w:t>Na terenie gminy działają dwie placówki biblioteczne:</w:t>
      </w:r>
    </w:p>
    <w:p w:rsidR="00A57DBD" w:rsidRPr="00AE28A0" w:rsidRDefault="0030748C" w:rsidP="00BB09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76" w:lineRule="auto"/>
        <w:ind w:left="720" w:hanging="360"/>
        <w:jc w:val="both"/>
        <w:rPr>
          <w:bCs/>
          <w:color w:val="000000"/>
          <w:sz w:val="24"/>
          <w:szCs w:val="24"/>
        </w:rPr>
      </w:pPr>
      <w:r w:rsidRPr="00AE28A0">
        <w:rPr>
          <w:bCs/>
          <w:color w:val="000000"/>
          <w:sz w:val="24"/>
          <w:szCs w:val="24"/>
        </w:rPr>
        <w:t>Gminna Biblioteka Publiczna w Skomlinie;</w:t>
      </w:r>
    </w:p>
    <w:p w:rsidR="00A57DBD" w:rsidRPr="00AE28A0" w:rsidRDefault="0030748C" w:rsidP="00BB09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76" w:lineRule="auto"/>
        <w:ind w:left="720" w:hanging="360"/>
        <w:jc w:val="both"/>
        <w:rPr>
          <w:bCs/>
          <w:color w:val="000000"/>
          <w:sz w:val="24"/>
          <w:szCs w:val="24"/>
        </w:rPr>
      </w:pPr>
      <w:r w:rsidRPr="00AE28A0">
        <w:rPr>
          <w:bCs/>
          <w:color w:val="000000"/>
          <w:sz w:val="24"/>
          <w:szCs w:val="24"/>
        </w:rPr>
        <w:t>Filia Biblioteczna we Wróblewie.</w:t>
      </w:r>
    </w:p>
    <w:p w:rsidR="00A57DBD" w:rsidRPr="00AE28A0" w:rsidRDefault="0030748C" w:rsidP="00BB0937">
      <w:pPr>
        <w:pStyle w:val="Nagwek2"/>
        <w:tabs>
          <w:tab w:val="left" w:pos="0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u w:val="none"/>
        </w:rPr>
      </w:pPr>
      <w:r w:rsidRPr="00AE28A0">
        <w:rPr>
          <w:rFonts w:ascii="Calibri" w:eastAsia="Calibri" w:hAnsi="Calibri" w:cs="Calibri"/>
          <w:sz w:val="24"/>
          <w:szCs w:val="24"/>
          <w:u w:val="none"/>
        </w:rPr>
        <w:tab/>
        <w:t>Gminna Biblioteka Publiczna w Skomlinie mieści się w budynku Urzędu Gminy, gdzie zajmuje dwa pomieszczenia o łącznej powierzchni 59,63 m².</w:t>
      </w:r>
    </w:p>
    <w:p w:rsidR="00A57DBD" w:rsidRPr="00AE28A0" w:rsidRDefault="0030748C" w:rsidP="00BB0937">
      <w:pPr>
        <w:pStyle w:val="Nagwek2"/>
        <w:tabs>
          <w:tab w:val="left" w:pos="0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u w:val="none"/>
        </w:rPr>
      </w:pPr>
      <w:r w:rsidRPr="00AE28A0">
        <w:rPr>
          <w:rFonts w:ascii="Calibri" w:eastAsia="Calibri" w:hAnsi="Calibri" w:cs="Calibri"/>
          <w:sz w:val="24"/>
          <w:szCs w:val="24"/>
          <w:u w:val="none"/>
        </w:rPr>
        <w:tab/>
        <w:t>Filia Biblioteczna we Wróblewie mieści się w budynku dawnej szkoły, gdzie zajmuje jedno pomieszczenie o powierzchni 34,00 m².</w:t>
      </w:r>
    </w:p>
    <w:p w:rsidR="004A070F" w:rsidRPr="00AE28A0" w:rsidRDefault="004A070F" w:rsidP="004A070F">
      <w:pPr>
        <w:pStyle w:val="Standard"/>
        <w:ind w:firstLine="720"/>
        <w:jc w:val="both"/>
        <w:rPr>
          <w:rFonts w:asciiTheme="minorHAnsi" w:hAnsiTheme="minorHAnsi" w:cstheme="minorHAnsi"/>
          <w:bCs/>
          <w:lang w:bidi="ar-SA"/>
        </w:rPr>
      </w:pPr>
      <w:r w:rsidRPr="00AE28A0">
        <w:rPr>
          <w:rStyle w:val="markedcontent"/>
          <w:rFonts w:asciiTheme="minorHAnsi" w:hAnsiTheme="minorHAnsi" w:cstheme="minorHAnsi"/>
          <w:bCs/>
        </w:rPr>
        <w:t>Środki na działalność i funkcjonowanie biblioteki pochodz</w:t>
      </w:r>
      <w:r w:rsidR="006C7249">
        <w:rPr>
          <w:rStyle w:val="markedcontent"/>
          <w:rFonts w:asciiTheme="minorHAnsi" w:hAnsiTheme="minorHAnsi" w:cstheme="minorHAnsi"/>
          <w:bCs/>
        </w:rPr>
        <w:t>iły</w:t>
      </w:r>
      <w:r w:rsidRPr="00AE28A0">
        <w:rPr>
          <w:rStyle w:val="markedcontent"/>
          <w:rFonts w:asciiTheme="minorHAnsi" w:hAnsiTheme="minorHAnsi" w:cstheme="minorHAnsi"/>
          <w:bCs/>
        </w:rPr>
        <w:t xml:space="preserve"> z dotacji Urzędu Gminy (1</w:t>
      </w:r>
      <w:r w:rsidR="006C7249">
        <w:rPr>
          <w:rStyle w:val="markedcontent"/>
          <w:rFonts w:asciiTheme="minorHAnsi" w:hAnsiTheme="minorHAnsi" w:cstheme="minorHAnsi"/>
          <w:bCs/>
        </w:rPr>
        <w:t>50</w:t>
      </w:r>
      <w:r w:rsidRPr="00AE28A0">
        <w:rPr>
          <w:rStyle w:val="markedcontent"/>
          <w:rFonts w:asciiTheme="minorHAnsi" w:hAnsiTheme="minorHAnsi" w:cstheme="minorHAnsi"/>
          <w:bCs/>
        </w:rPr>
        <w:t>.</w:t>
      </w:r>
      <w:r w:rsidR="006C7249">
        <w:rPr>
          <w:rStyle w:val="markedcontent"/>
          <w:rFonts w:asciiTheme="minorHAnsi" w:hAnsiTheme="minorHAnsi" w:cstheme="minorHAnsi"/>
          <w:bCs/>
        </w:rPr>
        <w:t>400</w:t>
      </w:r>
      <w:r w:rsidRPr="00AE28A0">
        <w:rPr>
          <w:rStyle w:val="markedcontent"/>
          <w:rFonts w:asciiTheme="minorHAnsi" w:hAnsiTheme="minorHAnsi" w:cstheme="minorHAnsi"/>
          <w:bCs/>
        </w:rPr>
        <w:t>,</w:t>
      </w:r>
      <w:r w:rsidR="006C7249">
        <w:rPr>
          <w:rStyle w:val="markedcontent"/>
          <w:rFonts w:asciiTheme="minorHAnsi" w:hAnsiTheme="minorHAnsi" w:cstheme="minorHAnsi"/>
          <w:bCs/>
        </w:rPr>
        <w:t>00</w:t>
      </w:r>
      <w:r w:rsidRPr="00AE28A0">
        <w:rPr>
          <w:rStyle w:val="markedcontent"/>
          <w:rFonts w:asciiTheme="minorHAnsi" w:hAnsiTheme="minorHAnsi" w:cstheme="minorHAnsi"/>
          <w:bCs/>
        </w:rPr>
        <w:t xml:space="preserve"> zł) oraz pozostałych źródeł (</w:t>
      </w:r>
      <w:r w:rsidR="006C7249">
        <w:rPr>
          <w:rStyle w:val="markedcontent"/>
          <w:rFonts w:asciiTheme="minorHAnsi" w:hAnsiTheme="minorHAnsi" w:cstheme="minorHAnsi"/>
          <w:bCs/>
        </w:rPr>
        <w:t>3</w:t>
      </w:r>
      <w:r w:rsidRPr="00AE28A0">
        <w:rPr>
          <w:rStyle w:val="markedcontent"/>
          <w:rFonts w:asciiTheme="minorHAnsi" w:hAnsiTheme="minorHAnsi" w:cstheme="minorHAnsi"/>
          <w:bCs/>
        </w:rPr>
        <w:t>.</w:t>
      </w:r>
      <w:r w:rsidR="006C7249">
        <w:rPr>
          <w:rStyle w:val="markedcontent"/>
          <w:rFonts w:asciiTheme="minorHAnsi" w:hAnsiTheme="minorHAnsi" w:cstheme="minorHAnsi"/>
          <w:bCs/>
        </w:rPr>
        <w:t>326</w:t>
      </w:r>
      <w:r w:rsidRPr="00AE28A0">
        <w:rPr>
          <w:rStyle w:val="markedcontent"/>
          <w:rFonts w:asciiTheme="minorHAnsi" w:hAnsiTheme="minorHAnsi" w:cstheme="minorHAnsi"/>
          <w:bCs/>
        </w:rPr>
        <w:t>,</w:t>
      </w:r>
      <w:r w:rsidR="006C7249">
        <w:rPr>
          <w:rStyle w:val="markedcontent"/>
          <w:rFonts w:asciiTheme="minorHAnsi" w:hAnsiTheme="minorHAnsi" w:cstheme="minorHAnsi"/>
          <w:bCs/>
        </w:rPr>
        <w:t>80</w:t>
      </w:r>
      <w:r w:rsidRPr="00AE28A0">
        <w:rPr>
          <w:rStyle w:val="markedcontent"/>
          <w:rFonts w:asciiTheme="minorHAnsi" w:hAnsiTheme="minorHAnsi" w:cstheme="minorHAnsi"/>
          <w:bCs/>
        </w:rPr>
        <w:t xml:space="preserve"> zł: dotacja z Biblioteki Narodowej, wpłaty za przetrzymywanie książek, dary w naturze)</w:t>
      </w:r>
      <w:r w:rsidR="002C7D8B" w:rsidRPr="00AE28A0">
        <w:rPr>
          <w:rStyle w:val="markedcontent"/>
          <w:rFonts w:asciiTheme="minorHAnsi" w:hAnsiTheme="minorHAnsi" w:cstheme="minorHAnsi"/>
          <w:bCs/>
        </w:rPr>
        <w:t>.</w:t>
      </w:r>
    </w:p>
    <w:p w:rsidR="00A57DBD" w:rsidRPr="00AF2B3B" w:rsidRDefault="00F81EBE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 Narrow" w:hAnsiTheme="minorHAnsi" w:cstheme="minorHAnsi"/>
          <w:b/>
          <w:color w:val="000000"/>
          <w:sz w:val="25"/>
          <w:szCs w:val="25"/>
        </w:rPr>
      </w:pPr>
      <w:r>
        <w:rPr>
          <w:rFonts w:asciiTheme="minorHAnsi" w:eastAsia="Arial Narrow" w:hAnsiTheme="minorHAnsi" w:cstheme="minorHAnsi"/>
          <w:b/>
          <w:color w:val="000000"/>
          <w:sz w:val="25"/>
          <w:szCs w:val="25"/>
        </w:rPr>
        <w:t>1</w:t>
      </w:r>
      <w:r w:rsidR="00AF2B3B" w:rsidRPr="00AF2B3B">
        <w:rPr>
          <w:rFonts w:asciiTheme="minorHAnsi" w:eastAsia="Arial Narrow" w:hAnsiTheme="minorHAnsi" w:cstheme="minorHAnsi"/>
          <w:b/>
          <w:color w:val="000000"/>
          <w:sz w:val="25"/>
          <w:szCs w:val="25"/>
        </w:rPr>
        <w:t xml:space="preserve">.1. </w:t>
      </w:r>
      <w:r w:rsidR="00AF2B3B">
        <w:rPr>
          <w:rFonts w:asciiTheme="minorHAnsi" w:eastAsia="Arial Narrow" w:hAnsiTheme="minorHAnsi" w:cstheme="minorHAnsi"/>
          <w:b/>
          <w:color w:val="000000"/>
          <w:sz w:val="25"/>
          <w:szCs w:val="25"/>
        </w:rPr>
        <w:t>Księgozbiór i wypożyczenia</w:t>
      </w:r>
    </w:p>
    <w:p w:rsidR="00A57DBD" w:rsidRPr="00C0091F" w:rsidRDefault="0006404A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C0091F">
        <w:rPr>
          <w:b/>
          <w:color w:val="000000"/>
          <w:sz w:val="24"/>
          <w:szCs w:val="24"/>
        </w:rPr>
        <w:t>1.</w:t>
      </w:r>
      <w:r w:rsidR="0030748C" w:rsidRPr="00C0091F">
        <w:rPr>
          <w:b/>
          <w:color w:val="000000"/>
          <w:sz w:val="24"/>
          <w:szCs w:val="24"/>
        </w:rPr>
        <w:t>1.</w:t>
      </w:r>
      <w:r w:rsidR="00AF2B3B">
        <w:rPr>
          <w:b/>
          <w:color w:val="000000"/>
          <w:sz w:val="24"/>
          <w:szCs w:val="24"/>
        </w:rPr>
        <w:t>1.</w:t>
      </w:r>
      <w:r w:rsidR="0030748C" w:rsidRPr="00C0091F">
        <w:rPr>
          <w:b/>
          <w:color w:val="000000"/>
          <w:sz w:val="24"/>
          <w:szCs w:val="24"/>
        </w:rPr>
        <w:t xml:space="preserve"> Wielkość księgozbioru:</w:t>
      </w:r>
    </w:p>
    <w:tbl>
      <w:tblPr>
        <w:tblStyle w:val="af9"/>
        <w:tblW w:w="8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512"/>
        <w:gridCol w:w="1512"/>
        <w:gridCol w:w="1512"/>
      </w:tblGrid>
      <w:tr w:rsidR="00253FFA" w:rsidRPr="00AE28A0" w:rsidTr="00E109E2">
        <w:trPr>
          <w:trHeight w:val="443"/>
          <w:jc w:val="center"/>
        </w:trPr>
        <w:tc>
          <w:tcPr>
            <w:tcW w:w="3652" w:type="dxa"/>
            <w:vMerge w:val="restart"/>
            <w:shd w:val="clear" w:color="auto" w:fill="FABF8F"/>
          </w:tcPr>
          <w:p w:rsidR="00253FFA" w:rsidRPr="00AE28A0" w:rsidRDefault="0025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53FFA" w:rsidRPr="00AE28A0" w:rsidRDefault="0025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E28A0">
              <w:rPr>
                <w:bCs/>
                <w:color w:val="000000"/>
                <w:sz w:val="24"/>
                <w:szCs w:val="24"/>
              </w:rPr>
              <w:t>Miejsce księgozbioru</w:t>
            </w:r>
          </w:p>
          <w:p w:rsidR="00253FFA" w:rsidRPr="00AE28A0" w:rsidRDefault="0025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FABF8F"/>
          </w:tcPr>
          <w:p w:rsidR="00253FFA" w:rsidRPr="00AE28A0" w:rsidRDefault="0025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E28A0">
              <w:rPr>
                <w:bCs/>
                <w:color w:val="000000"/>
                <w:sz w:val="24"/>
                <w:szCs w:val="24"/>
              </w:rPr>
              <w:t>Liczba woluminów (szt.)</w:t>
            </w:r>
          </w:p>
        </w:tc>
      </w:tr>
      <w:tr w:rsidR="006C7249" w:rsidRPr="00AE28A0" w:rsidTr="00E109E2">
        <w:trPr>
          <w:trHeight w:val="442"/>
          <w:jc w:val="center"/>
        </w:trPr>
        <w:tc>
          <w:tcPr>
            <w:tcW w:w="3652" w:type="dxa"/>
            <w:vMerge/>
            <w:shd w:val="clear" w:color="auto" w:fill="FABF8F"/>
          </w:tcPr>
          <w:p w:rsidR="006C7249" w:rsidRPr="00AE28A0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ABF8F"/>
          </w:tcPr>
          <w:p w:rsidR="006C7249" w:rsidRPr="00AE28A0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E28A0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12" w:type="dxa"/>
            <w:shd w:val="clear" w:color="auto" w:fill="FABF8F"/>
          </w:tcPr>
          <w:p w:rsidR="006C7249" w:rsidRPr="00AE28A0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E28A0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12" w:type="dxa"/>
            <w:shd w:val="clear" w:color="auto" w:fill="FABF8F"/>
          </w:tcPr>
          <w:p w:rsidR="006C7249" w:rsidRPr="00AE28A0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E28A0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C7249" w:rsidRPr="00AE28A0" w:rsidTr="00E109E2">
        <w:trPr>
          <w:jc w:val="center"/>
        </w:trPr>
        <w:tc>
          <w:tcPr>
            <w:tcW w:w="3652" w:type="dxa"/>
            <w:shd w:val="clear" w:color="auto" w:fill="FABF8F"/>
          </w:tcPr>
          <w:p w:rsidR="006C7249" w:rsidRPr="00AE28A0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AE28A0">
              <w:rPr>
                <w:bCs/>
                <w:color w:val="000000"/>
                <w:sz w:val="24"/>
                <w:szCs w:val="24"/>
              </w:rPr>
              <w:t xml:space="preserve">Biblioteka w Skomlinie                              </w:t>
            </w:r>
          </w:p>
        </w:tc>
        <w:tc>
          <w:tcPr>
            <w:tcW w:w="1512" w:type="dxa"/>
          </w:tcPr>
          <w:p w:rsidR="006C7249" w:rsidRPr="00AE28A0" w:rsidRDefault="006C7249" w:rsidP="006C7249">
            <w:pPr>
              <w:jc w:val="center"/>
              <w:rPr>
                <w:bCs/>
                <w:sz w:val="24"/>
                <w:szCs w:val="24"/>
              </w:rPr>
            </w:pPr>
            <w:r w:rsidRPr="00AE28A0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</w:rPr>
              <w:t>.</w:t>
            </w:r>
            <w:r w:rsidRPr="00AE28A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12" w:type="dxa"/>
          </w:tcPr>
          <w:p w:rsidR="006C7249" w:rsidRPr="00AE28A0" w:rsidRDefault="006C7249" w:rsidP="006C7249">
            <w:pPr>
              <w:jc w:val="center"/>
              <w:rPr>
                <w:bCs/>
                <w:sz w:val="24"/>
                <w:szCs w:val="24"/>
              </w:rPr>
            </w:pPr>
            <w:r w:rsidRPr="00AE28A0">
              <w:rPr>
                <w:bCs/>
                <w:sz w:val="24"/>
                <w:szCs w:val="24"/>
              </w:rPr>
              <w:t>15.630</w:t>
            </w:r>
          </w:p>
        </w:tc>
        <w:tc>
          <w:tcPr>
            <w:tcW w:w="1512" w:type="dxa"/>
          </w:tcPr>
          <w:p w:rsidR="006C7249" w:rsidRPr="00AE28A0" w:rsidRDefault="006C7249" w:rsidP="006C72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15.889</w:t>
            </w:r>
          </w:p>
        </w:tc>
      </w:tr>
      <w:tr w:rsidR="006C7249" w:rsidRPr="00AE28A0" w:rsidTr="00E109E2">
        <w:trPr>
          <w:trHeight w:val="232"/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6C7249" w:rsidRPr="00AE28A0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AE28A0">
              <w:rPr>
                <w:bCs/>
                <w:color w:val="000000"/>
                <w:sz w:val="24"/>
                <w:szCs w:val="24"/>
              </w:rPr>
              <w:t>Filia Biblioteczna we Wróblewie</w:t>
            </w:r>
          </w:p>
        </w:tc>
        <w:tc>
          <w:tcPr>
            <w:tcW w:w="1512" w:type="dxa"/>
          </w:tcPr>
          <w:p w:rsidR="006C7249" w:rsidRPr="00AE28A0" w:rsidRDefault="006C7249" w:rsidP="006C7249">
            <w:pPr>
              <w:jc w:val="center"/>
              <w:rPr>
                <w:bCs/>
                <w:sz w:val="24"/>
                <w:szCs w:val="24"/>
              </w:rPr>
            </w:pPr>
            <w:r w:rsidRPr="00AE28A0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  <w:r w:rsidRPr="00AE28A0">
              <w:rPr>
                <w:bCs/>
                <w:sz w:val="24"/>
                <w:szCs w:val="24"/>
              </w:rPr>
              <w:t>072</w:t>
            </w:r>
          </w:p>
        </w:tc>
        <w:tc>
          <w:tcPr>
            <w:tcW w:w="1512" w:type="dxa"/>
          </w:tcPr>
          <w:p w:rsidR="006C7249" w:rsidRPr="00AE28A0" w:rsidRDefault="006C7249" w:rsidP="006C7249">
            <w:pPr>
              <w:jc w:val="center"/>
              <w:rPr>
                <w:bCs/>
                <w:sz w:val="24"/>
                <w:szCs w:val="24"/>
              </w:rPr>
            </w:pPr>
            <w:r w:rsidRPr="00AE28A0">
              <w:rPr>
                <w:bCs/>
                <w:sz w:val="24"/>
                <w:szCs w:val="24"/>
              </w:rPr>
              <w:t>7.230</w:t>
            </w:r>
          </w:p>
        </w:tc>
        <w:tc>
          <w:tcPr>
            <w:tcW w:w="1512" w:type="dxa"/>
          </w:tcPr>
          <w:p w:rsidR="006C7249" w:rsidRPr="00AE28A0" w:rsidRDefault="006C7249" w:rsidP="006C72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6.754</w:t>
            </w:r>
          </w:p>
        </w:tc>
      </w:tr>
      <w:tr w:rsidR="006C7249" w:rsidRPr="00AE28A0" w:rsidTr="00E109E2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6C7249" w:rsidRPr="00AE28A0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AE28A0">
              <w:rPr>
                <w:bCs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512" w:type="dxa"/>
          </w:tcPr>
          <w:p w:rsidR="006C7249" w:rsidRPr="00AE28A0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E28A0">
              <w:rPr>
                <w:bCs/>
                <w:color w:val="000000"/>
                <w:sz w:val="24"/>
                <w:szCs w:val="24"/>
              </w:rPr>
              <w:t>22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AE28A0">
              <w:rPr>
                <w:bCs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512" w:type="dxa"/>
          </w:tcPr>
          <w:p w:rsidR="006C7249" w:rsidRPr="00AE28A0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E28A0">
              <w:rPr>
                <w:bCs/>
                <w:color w:val="000000"/>
                <w:sz w:val="24"/>
                <w:szCs w:val="24"/>
              </w:rPr>
              <w:t>22.860</w:t>
            </w:r>
          </w:p>
        </w:tc>
        <w:tc>
          <w:tcPr>
            <w:tcW w:w="1512" w:type="dxa"/>
          </w:tcPr>
          <w:p w:rsidR="006C7249" w:rsidRPr="00AE28A0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22.643</w:t>
            </w:r>
          </w:p>
        </w:tc>
      </w:tr>
    </w:tbl>
    <w:p w:rsidR="00A57DBD" w:rsidRPr="00AE28A0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Cs/>
          <w:color w:val="000000"/>
          <w:sz w:val="24"/>
          <w:szCs w:val="24"/>
        </w:rPr>
      </w:pPr>
    </w:p>
    <w:p w:rsidR="00A57DBD" w:rsidRPr="00C0091F" w:rsidRDefault="0006404A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C0091F">
        <w:rPr>
          <w:b/>
          <w:sz w:val="24"/>
          <w:szCs w:val="24"/>
        </w:rPr>
        <w:t>1.</w:t>
      </w:r>
      <w:r w:rsidR="00AF2B3B">
        <w:rPr>
          <w:b/>
          <w:sz w:val="24"/>
          <w:szCs w:val="24"/>
        </w:rPr>
        <w:t>1.</w:t>
      </w:r>
      <w:r w:rsidR="0030748C" w:rsidRPr="00C0091F">
        <w:rPr>
          <w:b/>
          <w:sz w:val="24"/>
          <w:szCs w:val="24"/>
        </w:rPr>
        <w:t xml:space="preserve">2. </w:t>
      </w:r>
      <w:r w:rsidR="0030748C" w:rsidRPr="00C0091F">
        <w:rPr>
          <w:b/>
          <w:color w:val="000000"/>
          <w:sz w:val="24"/>
          <w:szCs w:val="24"/>
        </w:rPr>
        <w:t>Struktura księgozbioru w obu placówkach:</w:t>
      </w:r>
    </w:p>
    <w:tbl>
      <w:tblPr>
        <w:tblStyle w:val="afa"/>
        <w:tblW w:w="8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4536"/>
      </w:tblGrid>
      <w:tr w:rsidR="00A57DBD" w:rsidRPr="00AE28A0">
        <w:trPr>
          <w:jc w:val="center"/>
        </w:trPr>
        <w:tc>
          <w:tcPr>
            <w:tcW w:w="3652" w:type="dxa"/>
            <w:shd w:val="clear" w:color="auto" w:fill="FABF8F"/>
          </w:tcPr>
          <w:p w:rsidR="00A57DBD" w:rsidRPr="00AE28A0" w:rsidRDefault="00A5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57DBD" w:rsidRPr="00AE28A0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E28A0">
              <w:rPr>
                <w:bCs/>
                <w:color w:val="000000"/>
                <w:sz w:val="24"/>
                <w:szCs w:val="24"/>
              </w:rPr>
              <w:t>Miejsce księgozbioru</w:t>
            </w:r>
          </w:p>
          <w:p w:rsidR="00A57DBD" w:rsidRPr="00AE28A0" w:rsidRDefault="00A5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ABF8F"/>
          </w:tcPr>
          <w:p w:rsidR="00A57DBD" w:rsidRPr="00AE28A0" w:rsidRDefault="00A5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57DBD" w:rsidRPr="00AE28A0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E28A0">
              <w:rPr>
                <w:bCs/>
                <w:color w:val="000000"/>
                <w:sz w:val="24"/>
                <w:szCs w:val="24"/>
              </w:rPr>
              <w:t>Liczba woluminów (szt.)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 dla dzieci i młodzieży</w:t>
            </w:r>
          </w:p>
        </w:tc>
        <w:tc>
          <w:tcPr>
            <w:tcW w:w="4536" w:type="dxa"/>
          </w:tcPr>
          <w:p w:rsidR="00A57DBD" w:rsidRDefault="0030748C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6C7249">
              <w:rPr>
                <w:color w:val="000000"/>
                <w:sz w:val="24"/>
                <w:szCs w:val="24"/>
              </w:rPr>
              <w:t>224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 dla dorosłych</w:t>
            </w:r>
          </w:p>
        </w:tc>
        <w:tc>
          <w:tcPr>
            <w:tcW w:w="4536" w:type="dxa"/>
          </w:tcPr>
          <w:p w:rsidR="00A57DBD" w:rsidRDefault="0030748C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 w:rsidR="006C7249">
              <w:rPr>
                <w:color w:val="000000"/>
                <w:sz w:val="24"/>
                <w:szCs w:val="24"/>
              </w:rPr>
              <w:t>871</w:t>
            </w:r>
          </w:p>
        </w:tc>
      </w:tr>
      <w:tr w:rsidR="00A57DBD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 popularno-naukowa</w:t>
            </w:r>
          </w:p>
        </w:tc>
        <w:tc>
          <w:tcPr>
            <w:tcW w:w="4536" w:type="dxa"/>
          </w:tcPr>
          <w:p w:rsidR="00A57DBD" w:rsidRDefault="0030748C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="006C7249">
              <w:rPr>
                <w:color w:val="000000"/>
                <w:sz w:val="24"/>
                <w:szCs w:val="24"/>
              </w:rPr>
              <w:t>548</w:t>
            </w:r>
          </w:p>
        </w:tc>
      </w:tr>
      <w:tr w:rsidR="00A57DBD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4536" w:type="dxa"/>
          </w:tcPr>
          <w:p w:rsidR="00A57DBD" w:rsidRDefault="0030748C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22.</w:t>
            </w:r>
            <w:r w:rsidR="006C7249">
              <w:rPr>
                <w:b/>
                <w:color w:val="000000"/>
                <w:sz w:val="24"/>
                <w:szCs w:val="24"/>
              </w:rPr>
              <w:t>643</w:t>
            </w:r>
          </w:p>
        </w:tc>
      </w:tr>
    </w:tbl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A57DBD" w:rsidRDefault="0006404A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1.</w:t>
      </w:r>
      <w:r w:rsidR="00AF2B3B">
        <w:rPr>
          <w:b/>
          <w:sz w:val="24"/>
          <w:szCs w:val="24"/>
        </w:rPr>
        <w:t>1.</w:t>
      </w:r>
      <w:r w:rsidR="0030748C">
        <w:rPr>
          <w:b/>
          <w:sz w:val="24"/>
          <w:szCs w:val="24"/>
        </w:rPr>
        <w:t xml:space="preserve">3. </w:t>
      </w:r>
      <w:r w:rsidR="0030748C">
        <w:rPr>
          <w:b/>
          <w:color w:val="000000"/>
          <w:sz w:val="24"/>
          <w:szCs w:val="24"/>
        </w:rPr>
        <w:t>Zakup książek w 202</w:t>
      </w:r>
      <w:r w:rsidR="006C7249">
        <w:rPr>
          <w:b/>
          <w:color w:val="000000"/>
          <w:sz w:val="24"/>
          <w:szCs w:val="24"/>
        </w:rPr>
        <w:t>2</w:t>
      </w:r>
      <w:r w:rsidR="0030748C">
        <w:rPr>
          <w:b/>
          <w:color w:val="000000"/>
          <w:sz w:val="24"/>
          <w:szCs w:val="24"/>
        </w:rPr>
        <w:t xml:space="preserve"> r.:</w:t>
      </w:r>
    </w:p>
    <w:tbl>
      <w:tblPr>
        <w:tblStyle w:val="afb"/>
        <w:tblW w:w="94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2609"/>
        <w:gridCol w:w="2556"/>
        <w:gridCol w:w="1971"/>
      </w:tblGrid>
      <w:tr w:rsidR="00A57DBD">
        <w:trPr>
          <w:jc w:val="center"/>
        </w:trPr>
        <w:tc>
          <w:tcPr>
            <w:tcW w:w="2328" w:type="dxa"/>
            <w:shd w:val="clear" w:color="auto" w:fill="FABF8F"/>
          </w:tcPr>
          <w:p w:rsidR="00A57DBD" w:rsidRDefault="0030748C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Miejsce biblioteczne</w:t>
            </w:r>
          </w:p>
        </w:tc>
        <w:tc>
          <w:tcPr>
            <w:tcW w:w="2609" w:type="dxa"/>
            <w:shd w:val="clear" w:color="auto" w:fill="FABF8F"/>
          </w:tcPr>
          <w:p w:rsidR="00A57DBD" w:rsidRDefault="0030748C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Źródło finansowania zakupu</w:t>
            </w:r>
          </w:p>
          <w:p w:rsidR="00A57DBD" w:rsidRDefault="00A57DBD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FABF8F"/>
          </w:tcPr>
          <w:p w:rsidR="00A57DBD" w:rsidRDefault="0030748C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Liczba zakupionych książek (szt.)</w:t>
            </w:r>
          </w:p>
        </w:tc>
        <w:tc>
          <w:tcPr>
            <w:tcW w:w="1971" w:type="dxa"/>
            <w:shd w:val="clear" w:color="auto" w:fill="FABF8F"/>
          </w:tcPr>
          <w:p w:rsidR="00A57DBD" w:rsidRDefault="0030748C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Wartość zakupu</w:t>
            </w:r>
          </w:p>
          <w:p w:rsidR="00A57DBD" w:rsidRDefault="0030748C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(zł)</w:t>
            </w:r>
          </w:p>
          <w:p w:rsidR="00A57DBD" w:rsidRDefault="00A57DBD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57DBD">
        <w:trPr>
          <w:jc w:val="center"/>
        </w:trPr>
        <w:tc>
          <w:tcPr>
            <w:tcW w:w="2328" w:type="dxa"/>
            <w:vMerge w:val="restart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Biblioteka </w:t>
            </w:r>
            <w:r w:rsidR="005635F1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w Skomlinie</w:t>
            </w:r>
          </w:p>
        </w:tc>
        <w:tc>
          <w:tcPr>
            <w:tcW w:w="2609" w:type="dxa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dotacji Biblioteki Narodowej</w:t>
            </w:r>
          </w:p>
        </w:tc>
        <w:tc>
          <w:tcPr>
            <w:tcW w:w="2556" w:type="dxa"/>
          </w:tcPr>
          <w:p w:rsidR="00A57DBD" w:rsidRDefault="006C7249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971" w:type="dxa"/>
          </w:tcPr>
          <w:p w:rsidR="00A57DBD" w:rsidRDefault="006C7249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900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  <w:tr w:rsidR="00A57DBD">
        <w:trPr>
          <w:jc w:val="center"/>
        </w:trPr>
        <w:tc>
          <w:tcPr>
            <w:tcW w:w="2328" w:type="dxa"/>
            <w:vMerge/>
            <w:shd w:val="clear" w:color="auto" w:fill="FABF8F"/>
          </w:tcPr>
          <w:p w:rsidR="00A57DBD" w:rsidRDefault="00A5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dotacji  budżetu Gminy Skomlin</w:t>
            </w:r>
          </w:p>
        </w:tc>
        <w:tc>
          <w:tcPr>
            <w:tcW w:w="2556" w:type="dxa"/>
          </w:tcPr>
          <w:p w:rsidR="00A57DBD" w:rsidRDefault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971" w:type="dxa"/>
          </w:tcPr>
          <w:p w:rsidR="00A57DBD" w:rsidRDefault="0030748C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6C7249">
              <w:rPr>
                <w:color w:val="000000"/>
                <w:sz w:val="24"/>
                <w:szCs w:val="24"/>
              </w:rPr>
              <w:t>224</w:t>
            </w:r>
            <w:r>
              <w:rPr>
                <w:color w:val="000000"/>
                <w:sz w:val="24"/>
                <w:szCs w:val="24"/>
              </w:rPr>
              <w:t>,</w:t>
            </w:r>
            <w:r w:rsidR="008F7BC0">
              <w:rPr>
                <w:color w:val="000000"/>
                <w:sz w:val="24"/>
                <w:szCs w:val="24"/>
              </w:rPr>
              <w:t>24</w:t>
            </w:r>
          </w:p>
        </w:tc>
      </w:tr>
      <w:tr w:rsidR="00A57DBD">
        <w:trPr>
          <w:jc w:val="center"/>
        </w:trPr>
        <w:tc>
          <w:tcPr>
            <w:tcW w:w="2328" w:type="dxa"/>
            <w:vMerge w:val="restart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Filia Biblioteki </w:t>
            </w:r>
            <w:r w:rsidR="005635F1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we Wróblewie</w:t>
            </w:r>
          </w:p>
        </w:tc>
        <w:tc>
          <w:tcPr>
            <w:tcW w:w="2609" w:type="dxa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dotacji Biblioteki Narodowej</w:t>
            </w:r>
          </w:p>
        </w:tc>
        <w:tc>
          <w:tcPr>
            <w:tcW w:w="2556" w:type="dxa"/>
          </w:tcPr>
          <w:p w:rsidR="00A57DBD" w:rsidRDefault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1" w:type="dxa"/>
          </w:tcPr>
          <w:p w:rsidR="00A57DBD" w:rsidRDefault="006C7249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100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  <w:tr w:rsidR="00A57DBD">
        <w:trPr>
          <w:jc w:val="center"/>
        </w:trPr>
        <w:tc>
          <w:tcPr>
            <w:tcW w:w="2328" w:type="dxa"/>
            <w:vMerge/>
            <w:shd w:val="clear" w:color="auto" w:fill="FABF8F"/>
          </w:tcPr>
          <w:p w:rsidR="00A57DBD" w:rsidRDefault="00A5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dotacji budżetu Gminy Skomlin</w:t>
            </w:r>
          </w:p>
        </w:tc>
        <w:tc>
          <w:tcPr>
            <w:tcW w:w="2556" w:type="dxa"/>
          </w:tcPr>
          <w:p w:rsidR="00A57DBD" w:rsidRDefault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971" w:type="dxa"/>
          </w:tcPr>
          <w:p w:rsidR="00A57DBD" w:rsidRDefault="006C7249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1.036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  <w:r w:rsidR="008F7BC0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A57DBD" w:rsidRDefault="00064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="00AF2B3B">
        <w:rPr>
          <w:b/>
          <w:sz w:val="24"/>
          <w:szCs w:val="24"/>
        </w:rPr>
        <w:t>1.</w:t>
      </w:r>
      <w:r w:rsidR="0030748C">
        <w:rPr>
          <w:b/>
          <w:sz w:val="24"/>
          <w:szCs w:val="24"/>
        </w:rPr>
        <w:t xml:space="preserve">4. </w:t>
      </w:r>
      <w:r w:rsidR="0030748C">
        <w:rPr>
          <w:b/>
          <w:color w:val="000000"/>
          <w:sz w:val="24"/>
          <w:szCs w:val="24"/>
        </w:rPr>
        <w:t>Prenumerata czasopism</w:t>
      </w:r>
    </w:p>
    <w:p w:rsidR="00A57DBD" w:rsidRDefault="0030748C" w:rsidP="00E33F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202</w:t>
      </w:r>
      <w:r w:rsidR="006C724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r. prenumerowano następującą prasę: </w:t>
      </w:r>
      <w:r w:rsidR="006C7249">
        <w:rPr>
          <w:color w:val="000000"/>
          <w:sz w:val="24"/>
          <w:szCs w:val="24"/>
        </w:rPr>
        <w:t>Kobieta i życie</w:t>
      </w:r>
      <w:r>
        <w:rPr>
          <w:color w:val="000000"/>
          <w:sz w:val="24"/>
          <w:szCs w:val="24"/>
        </w:rPr>
        <w:t>, Claudia, Przyjaciółka, Poradnik domowy</w:t>
      </w:r>
      <w:r w:rsidR="008F7BC0">
        <w:rPr>
          <w:color w:val="000000"/>
          <w:sz w:val="24"/>
          <w:szCs w:val="24"/>
        </w:rPr>
        <w:t>, Świat kobiet</w:t>
      </w:r>
      <w:r>
        <w:rPr>
          <w:color w:val="000000"/>
          <w:sz w:val="24"/>
          <w:szCs w:val="24"/>
        </w:rPr>
        <w:t xml:space="preserve"> i </w:t>
      </w:r>
      <w:r w:rsidR="008F7BC0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ada. Koszt prenumeraty wyniósł </w:t>
      </w:r>
      <w:r w:rsidR="008F7BC0">
        <w:rPr>
          <w:color w:val="000000"/>
          <w:sz w:val="24"/>
          <w:szCs w:val="24"/>
        </w:rPr>
        <w:t>4</w:t>
      </w:r>
      <w:r w:rsidR="006C7249">
        <w:rPr>
          <w:color w:val="000000"/>
          <w:sz w:val="24"/>
          <w:szCs w:val="24"/>
        </w:rPr>
        <w:t>32</w:t>
      </w:r>
      <w:r>
        <w:rPr>
          <w:color w:val="000000"/>
          <w:sz w:val="24"/>
          <w:szCs w:val="24"/>
        </w:rPr>
        <w:t>,</w:t>
      </w:r>
      <w:r w:rsidR="006C7249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zł.</w:t>
      </w:r>
    </w:p>
    <w:p w:rsidR="00E33F0F" w:rsidRDefault="00E33F0F" w:rsidP="00E33F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7DBD" w:rsidRDefault="0006404A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1.</w:t>
      </w:r>
      <w:r w:rsidR="00AF2B3B">
        <w:rPr>
          <w:b/>
          <w:sz w:val="24"/>
          <w:szCs w:val="24"/>
        </w:rPr>
        <w:t>1.</w:t>
      </w:r>
      <w:r w:rsidR="0030748C">
        <w:rPr>
          <w:b/>
          <w:sz w:val="24"/>
          <w:szCs w:val="24"/>
        </w:rPr>
        <w:t xml:space="preserve">5. </w:t>
      </w:r>
      <w:r w:rsidR="0030748C">
        <w:rPr>
          <w:b/>
          <w:color w:val="000000"/>
          <w:sz w:val="24"/>
          <w:szCs w:val="24"/>
        </w:rPr>
        <w:t>Liczba czytelników</w:t>
      </w:r>
    </w:p>
    <w:tbl>
      <w:tblPr>
        <w:tblStyle w:val="afc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266"/>
      </w:tblGrid>
      <w:tr w:rsidR="006C7249">
        <w:trPr>
          <w:jc w:val="center"/>
        </w:trPr>
        <w:tc>
          <w:tcPr>
            <w:tcW w:w="2265" w:type="dxa"/>
            <w:shd w:val="clear" w:color="auto" w:fill="FABF8F"/>
          </w:tcPr>
          <w:p w:rsidR="006C7249" w:rsidRDefault="006C7249" w:rsidP="006C72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biblioteki</w:t>
            </w:r>
          </w:p>
        </w:tc>
        <w:tc>
          <w:tcPr>
            <w:tcW w:w="2265" w:type="dxa"/>
            <w:shd w:val="clear" w:color="auto" w:fill="FABF8F"/>
          </w:tcPr>
          <w:p w:rsidR="006C7249" w:rsidRDefault="006C7249" w:rsidP="006C72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266" w:type="dxa"/>
            <w:shd w:val="clear" w:color="auto" w:fill="FABF8F"/>
          </w:tcPr>
          <w:p w:rsidR="006C7249" w:rsidRDefault="006C7249" w:rsidP="006C72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266" w:type="dxa"/>
            <w:shd w:val="clear" w:color="auto" w:fill="FABF8F"/>
          </w:tcPr>
          <w:p w:rsidR="006C7249" w:rsidRDefault="006C7249" w:rsidP="006C72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C7249">
        <w:trPr>
          <w:jc w:val="center"/>
        </w:trPr>
        <w:tc>
          <w:tcPr>
            <w:tcW w:w="2265" w:type="dxa"/>
            <w:shd w:val="clear" w:color="auto" w:fill="FABF8F"/>
          </w:tcPr>
          <w:p w:rsidR="006C7249" w:rsidRDefault="006C7249" w:rsidP="006C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GBP Skomlin</w:t>
            </w:r>
          </w:p>
        </w:tc>
        <w:tc>
          <w:tcPr>
            <w:tcW w:w="2265" w:type="dxa"/>
          </w:tcPr>
          <w:p w:rsidR="006C7249" w:rsidRDefault="006C7249" w:rsidP="006C7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2266" w:type="dxa"/>
          </w:tcPr>
          <w:p w:rsidR="006C7249" w:rsidRDefault="006C7249" w:rsidP="006C7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2266" w:type="dxa"/>
          </w:tcPr>
          <w:p w:rsidR="006C7249" w:rsidRDefault="006C7249" w:rsidP="006C7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6C7249">
        <w:trPr>
          <w:jc w:val="center"/>
        </w:trPr>
        <w:tc>
          <w:tcPr>
            <w:tcW w:w="2265" w:type="dxa"/>
            <w:shd w:val="clear" w:color="auto" w:fill="FABF8F"/>
          </w:tcPr>
          <w:p w:rsidR="006C7249" w:rsidRDefault="006C7249" w:rsidP="006C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   Wróblew</w:t>
            </w:r>
          </w:p>
        </w:tc>
        <w:tc>
          <w:tcPr>
            <w:tcW w:w="2265" w:type="dxa"/>
          </w:tcPr>
          <w:p w:rsidR="006C7249" w:rsidRDefault="006C7249" w:rsidP="006C7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66" w:type="dxa"/>
          </w:tcPr>
          <w:p w:rsidR="006C7249" w:rsidRDefault="006C7249" w:rsidP="006C7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266" w:type="dxa"/>
          </w:tcPr>
          <w:p w:rsidR="006C7249" w:rsidRDefault="006C7249" w:rsidP="006C7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6C7249">
        <w:trPr>
          <w:jc w:val="center"/>
        </w:trPr>
        <w:tc>
          <w:tcPr>
            <w:tcW w:w="2265" w:type="dxa"/>
            <w:shd w:val="clear" w:color="auto" w:fill="FABF8F"/>
          </w:tcPr>
          <w:p w:rsidR="006C7249" w:rsidRDefault="006C7249" w:rsidP="006C7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2265" w:type="dxa"/>
          </w:tcPr>
          <w:p w:rsidR="006C7249" w:rsidRDefault="006C7249" w:rsidP="006C7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2266" w:type="dxa"/>
          </w:tcPr>
          <w:p w:rsidR="006C7249" w:rsidRDefault="006C7249" w:rsidP="006C7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2266" w:type="dxa"/>
          </w:tcPr>
          <w:p w:rsidR="006C7249" w:rsidRDefault="006C7249" w:rsidP="006C7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</w:t>
            </w:r>
          </w:p>
        </w:tc>
      </w:tr>
    </w:tbl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A57DBD" w:rsidRDefault="0006404A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1.</w:t>
      </w:r>
      <w:r w:rsidR="00AF2B3B">
        <w:rPr>
          <w:b/>
          <w:sz w:val="24"/>
          <w:szCs w:val="24"/>
        </w:rPr>
        <w:t>1.</w:t>
      </w:r>
      <w:r w:rsidR="0030748C">
        <w:rPr>
          <w:b/>
          <w:sz w:val="24"/>
          <w:szCs w:val="24"/>
        </w:rPr>
        <w:t xml:space="preserve">6. </w:t>
      </w:r>
      <w:r w:rsidR="0030748C">
        <w:rPr>
          <w:b/>
          <w:color w:val="000000"/>
          <w:sz w:val="24"/>
          <w:szCs w:val="24"/>
        </w:rPr>
        <w:t>Struktura czytelników wg wieku:</w:t>
      </w:r>
    </w:p>
    <w:tbl>
      <w:tblPr>
        <w:tblStyle w:val="afd"/>
        <w:tblW w:w="8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4536"/>
      </w:tblGrid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A57DBD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57DBD" w:rsidRDefault="0030748C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Przedział wiekowy</w:t>
            </w:r>
          </w:p>
          <w:p w:rsidR="00A57DBD" w:rsidRDefault="00A57DBD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ABF8F"/>
          </w:tcPr>
          <w:p w:rsidR="00A57DBD" w:rsidRDefault="00A57DBD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57DBD" w:rsidRDefault="0030748C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Liczba czytelników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 w:rsidP="00563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5 lat</w:t>
            </w:r>
          </w:p>
        </w:tc>
        <w:tc>
          <w:tcPr>
            <w:tcW w:w="4536" w:type="dxa"/>
          </w:tcPr>
          <w:p w:rsidR="00A57DBD" w:rsidRDefault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6-12 lat</w:t>
            </w:r>
          </w:p>
        </w:tc>
        <w:tc>
          <w:tcPr>
            <w:tcW w:w="4536" w:type="dxa"/>
          </w:tcPr>
          <w:p w:rsidR="00A57DBD" w:rsidRDefault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13-15 lat</w:t>
            </w:r>
          </w:p>
        </w:tc>
        <w:tc>
          <w:tcPr>
            <w:tcW w:w="4536" w:type="dxa"/>
          </w:tcPr>
          <w:p w:rsidR="00A57DBD" w:rsidRDefault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16-19 lat</w:t>
            </w:r>
          </w:p>
        </w:tc>
        <w:tc>
          <w:tcPr>
            <w:tcW w:w="4536" w:type="dxa"/>
          </w:tcPr>
          <w:p w:rsidR="00A57DBD" w:rsidRDefault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C7249">
              <w:rPr>
                <w:color w:val="000000"/>
                <w:sz w:val="24"/>
                <w:szCs w:val="24"/>
              </w:rPr>
              <w:t>7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20-24 lata</w:t>
            </w:r>
          </w:p>
        </w:tc>
        <w:tc>
          <w:tcPr>
            <w:tcW w:w="4536" w:type="dxa"/>
          </w:tcPr>
          <w:p w:rsidR="00A57DBD" w:rsidRDefault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C7249">
              <w:rPr>
                <w:color w:val="000000"/>
                <w:sz w:val="24"/>
                <w:szCs w:val="24"/>
              </w:rPr>
              <w:t>8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25-44 lata</w:t>
            </w:r>
          </w:p>
        </w:tc>
        <w:tc>
          <w:tcPr>
            <w:tcW w:w="4536" w:type="dxa"/>
          </w:tcPr>
          <w:p w:rsidR="00A57DBD" w:rsidRDefault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C7249">
              <w:rPr>
                <w:color w:val="000000"/>
                <w:sz w:val="24"/>
                <w:szCs w:val="24"/>
              </w:rPr>
              <w:t>59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45-60 lat</w:t>
            </w:r>
          </w:p>
        </w:tc>
        <w:tc>
          <w:tcPr>
            <w:tcW w:w="4536" w:type="dxa"/>
          </w:tcPr>
          <w:p w:rsidR="00A57DBD" w:rsidRDefault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A57DBD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powyżej 60 lat</w:t>
            </w:r>
          </w:p>
        </w:tc>
        <w:tc>
          <w:tcPr>
            <w:tcW w:w="4536" w:type="dxa"/>
          </w:tcPr>
          <w:p w:rsidR="00A57DBD" w:rsidRDefault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A57DBD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4536" w:type="dxa"/>
          </w:tcPr>
          <w:p w:rsidR="00A57DBD" w:rsidRDefault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511</w:t>
            </w:r>
          </w:p>
        </w:tc>
      </w:tr>
    </w:tbl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A57DBD" w:rsidRDefault="0006404A" w:rsidP="00875D27">
      <w:pPr>
        <w:pStyle w:val="Nagwek2"/>
        <w:tabs>
          <w:tab w:val="left" w:pos="0"/>
        </w:tabs>
        <w:spacing w:line="276" w:lineRule="auto"/>
        <w:rPr>
          <w:rFonts w:ascii="Calibri" w:eastAsia="Calibri" w:hAnsi="Calibri" w:cs="Calibri"/>
          <w:b/>
          <w:sz w:val="24"/>
          <w:szCs w:val="24"/>
          <w:u w:val="none"/>
        </w:rPr>
      </w:pPr>
      <w:r>
        <w:rPr>
          <w:rFonts w:ascii="Calibri" w:eastAsia="Calibri" w:hAnsi="Calibri" w:cs="Calibri"/>
          <w:b/>
          <w:sz w:val="24"/>
          <w:szCs w:val="24"/>
          <w:u w:val="none"/>
        </w:rPr>
        <w:t>1.</w:t>
      </w:r>
      <w:r w:rsidR="00AF2B3B">
        <w:rPr>
          <w:rFonts w:ascii="Calibri" w:eastAsia="Calibri" w:hAnsi="Calibri" w:cs="Calibri"/>
          <w:b/>
          <w:sz w:val="24"/>
          <w:szCs w:val="24"/>
          <w:u w:val="none"/>
        </w:rPr>
        <w:t>1.</w:t>
      </w:r>
      <w:r w:rsidR="0030748C">
        <w:rPr>
          <w:rFonts w:ascii="Calibri" w:eastAsia="Calibri" w:hAnsi="Calibri" w:cs="Calibri"/>
          <w:b/>
          <w:sz w:val="24"/>
          <w:szCs w:val="24"/>
          <w:u w:val="none"/>
        </w:rPr>
        <w:t>7. Struktura czytelników wg prowadzonego  zajęcia:</w:t>
      </w:r>
    </w:p>
    <w:tbl>
      <w:tblPr>
        <w:tblStyle w:val="afe"/>
        <w:tblW w:w="8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4536"/>
      </w:tblGrid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A57DBD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57DBD" w:rsidRDefault="0030748C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Wyszczególnienie</w:t>
            </w:r>
          </w:p>
          <w:p w:rsidR="00A57DBD" w:rsidRDefault="00A57DBD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ABF8F"/>
          </w:tcPr>
          <w:p w:rsidR="00A57DBD" w:rsidRDefault="00A57DBD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57DBD" w:rsidRDefault="0030748C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Liczba czytelników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 w:rsidP="00563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osoby uczące się</w:t>
            </w:r>
          </w:p>
        </w:tc>
        <w:tc>
          <w:tcPr>
            <w:tcW w:w="4536" w:type="dxa"/>
          </w:tcPr>
          <w:p w:rsidR="00A57DBD" w:rsidRDefault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osoby pracujące</w:t>
            </w:r>
          </w:p>
        </w:tc>
        <w:tc>
          <w:tcPr>
            <w:tcW w:w="4536" w:type="dxa"/>
          </w:tcPr>
          <w:p w:rsidR="00A57DBD" w:rsidRDefault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C7249">
              <w:rPr>
                <w:color w:val="000000"/>
                <w:sz w:val="24"/>
                <w:szCs w:val="24"/>
              </w:rPr>
              <w:t>39</w:t>
            </w:r>
          </w:p>
        </w:tc>
      </w:tr>
      <w:tr w:rsidR="00A57DBD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pozostali </w:t>
            </w:r>
          </w:p>
        </w:tc>
        <w:tc>
          <w:tcPr>
            <w:tcW w:w="4536" w:type="dxa"/>
          </w:tcPr>
          <w:p w:rsidR="00A57DBD" w:rsidRDefault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6C7249">
              <w:rPr>
                <w:color w:val="000000"/>
                <w:sz w:val="24"/>
                <w:szCs w:val="24"/>
              </w:rPr>
              <w:t>4</w:t>
            </w:r>
          </w:p>
        </w:tc>
      </w:tr>
      <w:tr w:rsidR="00A57DBD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4536" w:type="dxa"/>
          </w:tcPr>
          <w:p w:rsidR="00A57DBD" w:rsidRDefault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511</w:t>
            </w:r>
          </w:p>
        </w:tc>
      </w:tr>
    </w:tbl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A57DBD" w:rsidRDefault="0006404A" w:rsidP="00875D27">
      <w:pPr>
        <w:pStyle w:val="Nagwek2"/>
        <w:tabs>
          <w:tab w:val="left" w:pos="0"/>
        </w:tabs>
        <w:spacing w:line="276" w:lineRule="auto"/>
        <w:rPr>
          <w:rFonts w:ascii="Calibri" w:eastAsia="Calibri" w:hAnsi="Calibri" w:cs="Calibri"/>
          <w:b/>
          <w:sz w:val="24"/>
          <w:szCs w:val="24"/>
          <w:u w:val="none"/>
        </w:rPr>
      </w:pPr>
      <w:r>
        <w:rPr>
          <w:rFonts w:ascii="Calibri" w:eastAsia="Calibri" w:hAnsi="Calibri" w:cs="Calibri"/>
          <w:b/>
          <w:sz w:val="24"/>
          <w:szCs w:val="24"/>
          <w:u w:val="none"/>
        </w:rPr>
        <w:t>1.</w:t>
      </w:r>
      <w:r w:rsidR="00AF2B3B">
        <w:rPr>
          <w:rFonts w:ascii="Calibri" w:eastAsia="Calibri" w:hAnsi="Calibri" w:cs="Calibri"/>
          <w:b/>
          <w:sz w:val="24"/>
          <w:szCs w:val="24"/>
          <w:u w:val="none"/>
        </w:rPr>
        <w:t>1.</w:t>
      </w:r>
      <w:r w:rsidR="0030748C">
        <w:rPr>
          <w:rFonts w:ascii="Calibri" w:eastAsia="Calibri" w:hAnsi="Calibri" w:cs="Calibri"/>
          <w:b/>
          <w:sz w:val="24"/>
          <w:szCs w:val="24"/>
          <w:u w:val="none"/>
        </w:rPr>
        <w:t>8. Wypożyczenia zbiorów na zewnątrz:</w:t>
      </w:r>
    </w:p>
    <w:tbl>
      <w:tblPr>
        <w:tblStyle w:val="aff"/>
        <w:tblW w:w="8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512"/>
        <w:gridCol w:w="1512"/>
        <w:gridCol w:w="1512"/>
      </w:tblGrid>
      <w:tr w:rsidR="00253FFA" w:rsidTr="00E109E2">
        <w:trPr>
          <w:trHeight w:val="503"/>
          <w:jc w:val="center"/>
        </w:trPr>
        <w:tc>
          <w:tcPr>
            <w:tcW w:w="3652" w:type="dxa"/>
            <w:vMerge w:val="restart"/>
            <w:shd w:val="clear" w:color="auto" w:fill="FABF8F"/>
          </w:tcPr>
          <w:p w:rsidR="00253FFA" w:rsidRDefault="00253FFA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53FFA" w:rsidRDefault="00253FFA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Wyszczególnienie</w:t>
            </w:r>
          </w:p>
          <w:p w:rsidR="00253FFA" w:rsidRDefault="00253FFA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FABF8F"/>
          </w:tcPr>
          <w:p w:rsidR="00253FFA" w:rsidRDefault="00253FFA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 wypożyczeń (szt.)</w:t>
            </w:r>
          </w:p>
        </w:tc>
      </w:tr>
      <w:tr w:rsidR="006C7249" w:rsidTr="00E109E2">
        <w:trPr>
          <w:trHeight w:val="502"/>
          <w:jc w:val="center"/>
        </w:trPr>
        <w:tc>
          <w:tcPr>
            <w:tcW w:w="3652" w:type="dxa"/>
            <w:vMerge/>
            <w:shd w:val="clear" w:color="auto" w:fill="FABF8F"/>
          </w:tcPr>
          <w:p w:rsidR="006C7249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ABF8F"/>
          </w:tcPr>
          <w:p w:rsidR="006C7249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12" w:type="dxa"/>
            <w:shd w:val="clear" w:color="auto" w:fill="FABF8F"/>
          </w:tcPr>
          <w:p w:rsidR="006C7249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12" w:type="dxa"/>
            <w:shd w:val="clear" w:color="auto" w:fill="FABF8F"/>
          </w:tcPr>
          <w:p w:rsidR="006C7249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</w:tr>
      <w:tr w:rsidR="006C7249" w:rsidTr="00E109E2">
        <w:trPr>
          <w:jc w:val="center"/>
        </w:trPr>
        <w:tc>
          <w:tcPr>
            <w:tcW w:w="3652" w:type="dxa"/>
            <w:shd w:val="clear" w:color="auto" w:fill="FABF8F"/>
          </w:tcPr>
          <w:p w:rsidR="006C7249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Biblioteka w Skomlinie</w:t>
            </w:r>
          </w:p>
        </w:tc>
        <w:tc>
          <w:tcPr>
            <w:tcW w:w="1512" w:type="dxa"/>
          </w:tcPr>
          <w:p w:rsidR="006C7249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8358</w:t>
            </w:r>
          </w:p>
        </w:tc>
        <w:tc>
          <w:tcPr>
            <w:tcW w:w="1512" w:type="dxa"/>
          </w:tcPr>
          <w:p w:rsidR="006C7249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6982</w:t>
            </w:r>
          </w:p>
        </w:tc>
        <w:tc>
          <w:tcPr>
            <w:tcW w:w="1512" w:type="dxa"/>
          </w:tcPr>
          <w:p w:rsidR="006C7249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6083</w:t>
            </w:r>
          </w:p>
        </w:tc>
      </w:tr>
      <w:tr w:rsidR="006C7249" w:rsidTr="00E109E2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6C7249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Filia Biblioteki we Wróblewie</w:t>
            </w:r>
          </w:p>
        </w:tc>
        <w:tc>
          <w:tcPr>
            <w:tcW w:w="1512" w:type="dxa"/>
          </w:tcPr>
          <w:p w:rsidR="006C7249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1519</w:t>
            </w:r>
          </w:p>
        </w:tc>
        <w:tc>
          <w:tcPr>
            <w:tcW w:w="1512" w:type="dxa"/>
          </w:tcPr>
          <w:p w:rsidR="006C7249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2107</w:t>
            </w:r>
          </w:p>
        </w:tc>
        <w:tc>
          <w:tcPr>
            <w:tcW w:w="1512" w:type="dxa"/>
          </w:tcPr>
          <w:p w:rsidR="006C7249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1740</w:t>
            </w:r>
          </w:p>
        </w:tc>
      </w:tr>
      <w:tr w:rsidR="006C7249" w:rsidTr="00E109E2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6C7249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512" w:type="dxa"/>
          </w:tcPr>
          <w:p w:rsidR="006C7249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9877</w:t>
            </w:r>
          </w:p>
        </w:tc>
        <w:tc>
          <w:tcPr>
            <w:tcW w:w="1512" w:type="dxa"/>
          </w:tcPr>
          <w:p w:rsidR="006C7249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9089</w:t>
            </w:r>
          </w:p>
        </w:tc>
        <w:tc>
          <w:tcPr>
            <w:tcW w:w="1512" w:type="dxa"/>
          </w:tcPr>
          <w:p w:rsidR="006C7249" w:rsidRDefault="006C7249" w:rsidP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7823</w:t>
            </w:r>
          </w:p>
        </w:tc>
      </w:tr>
    </w:tbl>
    <w:p w:rsidR="00B910CD" w:rsidRDefault="00B910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A57DBD" w:rsidRDefault="0006404A" w:rsidP="00875D27">
      <w:pPr>
        <w:pStyle w:val="Nagwek2"/>
        <w:tabs>
          <w:tab w:val="left" w:pos="0"/>
        </w:tabs>
        <w:spacing w:line="276" w:lineRule="auto"/>
        <w:rPr>
          <w:rFonts w:ascii="Calibri" w:eastAsia="Calibri" w:hAnsi="Calibri" w:cs="Calibri"/>
          <w:b/>
          <w:sz w:val="24"/>
          <w:szCs w:val="24"/>
          <w:u w:val="none"/>
        </w:rPr>
      </w:pPr>
      <w:r>
        <w:rPr>
          <w:rFonts w:ascii="Calibri" w:eastAsia="Calibri" w:hAnsi="Calibri" w:cs="Calibri"/>
          <w:b/>
          <w:sz w:val="24"/>
          <w:szCs w:val="24"/>
          <w:u w:val="none"/>
        </w:rPr>
        <w:t>1.</w:t>
      </w:r>
      <w:r w:rsidR="00AF2B3B">
        <w:rPr>
          <w:rFonts w:ascii="Calibri" w:eastAsia="Calibri" w:hAnsi="Calibri" w:cs="Calibri"/>
          <w:b/>
          <w:sz w:val="24"/>
          <w:szCs w:val="24"/>
          <w:u w:val="none"/>
        </w:rPr>
        <w:t>1.</w:t>
      </w:r>
      <w:r w:rsidR="0030748C">
        <w:rPr>
          <w:rFonts w:ascii="Calibri" w:eastAsia="Calibri" w:hAnsi="Calibri" w:cs="Calibri"/>
          <w:b/>
          <w:sz w:val="24"/>
          <w:szCs w:val="24"/>
          <w:u w:val="none"/>
        </w:rPr>
        <w:t>9. Wypożyczenia według rodzaju literatury:</w:t>
      </w:r>
    </w:p>
    <w:tbl>
      <w:tblPr>
        <w:tblStyle w:val="aff0"/>
        <w:tblW w:w="8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4536"/>
      </w:tblGrid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Rodzaj literatury</w:t>
            </w:r>
          </w:p>
          <w:p w:rsidR="00A57DBD" w:rsidRDefault="00A57DBD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ABF8F"/>
          </w:tcPr>
          <w:p w:rsidR="00A57DBD" w:rsidRDefault="0030748C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Ilość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wypożyczeń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(szt.)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literatura piękna dla dzieci i </w:t>
            </w:r>
            <w:r>
              <w:rPr>
                <w:color w:val="000000"/>
                <w:sz w:val="24"/>
                <w:szCs w:val="24"/>
              </w:rPr>
              <w:lastRenderedPageBreak/>
              <w:t>młodzieży</w:t>
            </w:r>
          </w:p>
        </w:tc>
        <w:tc>
          <w:tcPr>
            <w:tcW w:w="4536" w:type="dxa"/>
          </w:tcPr>
          <w:p w:rsidR="00A57DBD" w:rsidRDefault="008F7BC0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6C724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  <w:r w:rsidR="006C7249">
              <w:rPr>
                <w:color w:val="000000"/>
                <w:sz w:val="24"/>
                <w:szCs w:val="24"/>
              </w:rPr>
              <w:t>33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literatura piękna dla dorosłych  </w:t>
            </w:r>
          </w:p>
        </w:tc>
        <w:tc>
          <w:tcPr>
            <w:tcW w:w="4536" w:type="dxa"/>
          </w:tcPr>
          <w:p w:rsidR="00A57DBD" w:rsidRDefault="006C7249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4.860</w:t>
            </w:r>
          </w:p>
        </w:tc>
      </w:tr>
      <w:tr w:rsidR="00A57DBD">
        <w:trPr>
          <w:trHeight w:val="232"/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literatura z innych działów  </w:t>
            </w:r>
          </w:p>
        </w:tc>
        <w:tc>
          <w:tcPr>
            <w:tcW w:w="4536" w:type="dxa"/>
          </w:tcPr>
          <w:p w:rsidR="00A57DBD" w:rsidRDefault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</w:t>
            </w:r>
          </w:p>
        </w:tc>
      </w:tr>
      <w:tr w:rsidR="00A57DBD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4536" w:type="dxa"/>
          </w:tcPr>
          <w:p w:rsidR="00A57DBD" w:rsidRDefault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7.823</w:t>
            </w:r>
          </w:p>
        </w:tc>
      </w:tr>
      <w:tr w:rsidR="00A57DBD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czasopism nieoprawnych</w:t>
            </w:r>
          </w:p>
        </w:tc>
        <w:tc>
          <w:tcPr>
            <w:tcW w:w="4536" w:type="dxa"/>
          </w:tcPr>
          <w:p w:rsidR="00A57DBD" w:rsidRDefault="006C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</w:tr>
    </w:tbl>
    <w:p w:rsidR="00DE138E" w:rsidRDefault="00DE138E" w:rsidP="00DE1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Gminna Biblioteka Publiczna w Skomlinie udostępnia również swoje zbiory on-line czytelnikom pod adresem: </w:t>
      </w:r>
      <w:hyperlink r:id="rId26" w:history="1">
        <w:r w:rsidRPr="001F3ADA">
          <w:rPr>
            <w:rStyle w:val="Hipercze"/>
            <w:sz w:val="24"/>
            <w:szCs w:val="24"/>
          </w:rPr>
          <w:t>www.skomlin-gbp.sowa.pl</w:t>
        </w:r>
      </w:hyperlink>
      <w:r>
        <w:rPr>
          <w:color w:val="000000"/>
          <w:sz w:val="24"/>
          <w:szCs w:val="24"/>
        </w:rPr>
        <w:t xml:space="preserve">, posiada również nową stronę </w:t>
      </w:r>
      <w:hyperlink r:id="rId27" w:history="1">
        <w:r w:rsidRPr="001F3ADA">
          <w:rPr>
            <w:rStyle w:val="Hipercze"/>
            <w:sz w:val="24"/>
            <w:szCs w:val="24"/>
          </w:rPr>
          <w:t>gbpskomlin.naszabiblioteka.com</w:t>
        </w:r>
      </w:hyperlink>
      <w:r>
        <w:t>,</w:t>
      </w:r>
      <w:r w:rsidRPr="008F7BC0"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gdzie czytelnicy i użytkownicy biblioteki mogą przeglądać katalog zbiorów GBP oraz zasięgać informacji o wydarzeniach</w:t>
      </w:r>
      <w:r>
        <w:rPr>
          <w:sz w:val="24"/>
          <w:szCs w:val="24"/>
        </w:rPr>
        <w:t xml:space="preserve"> i </w:t>
      </w:r>
      <w:r>
        <w:rPr>
          <w:color w:val="000000"/>
          <w:sz w:val="24"/>
          <w:szCs w:val="24"/>
        </w:rPr>
        <w:t xml:space="preserve">imprezach organizowanych </w:t>
      </w:r>
      <w:r>
        <w:rPr>
          <w:color w:val="000000"/>
          <w:sz w:val="24"/>
          <w:szCs w:val="24"/>
        </w:rPr>
        <w:br/>
        <w:t>w placówkach.</w:t>
      </w:r>
    </w:p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AF2B3B" w:rsidRPr="00AF2B3B" w:rsidRDefault="00AF2B3B" w:rsidP="00AF2B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sz w:val="25"/>
          <w:szCs w:val="25"/>
        </w:rPr>
      </w:pPr>
      <w:r w:rsidRPr="00AF2B3B">
        <w:rPr>
          <w:b/>
          <w:bCs/>
          <w:sz w:val="25"/>
          <w:szCs w:val="25"/>
        </w:rPr>
        <w:t xml:space="preserve">1.2. Działalność </w:t>
      </w:r>
      <w:proofErr w:type="spellStart"/>
      <w:r w:rsidRPr="00AF2B3B">
        <w:rPr>
          <w:b/>
          <w:bCs/>
          <w:sz w:val="25"/>
          <w:szCs w:val="25"/>
        </w:rPr>
        <w:t>kulturalno</w:t>
      </w:r>
      <w:proofErr w:type="spellEnd"/>
      <w:r w:rsidRPr="00AF2B3B">
        <w:rPr>
          <w:b/>
          <w:bCs/>
          <w:sz w:val="25"/>
          <w:szCs w:val="25"/>
        </w:rPr>
        <w:t xml:space="preserve">–oświatowa </w:t>
      </w:r>
      <w:r w:rsidR="00DE138E">
        <w:rPr>
          <w:b/>
          <w:bCs/>
          <w:sz w:val="25"/>
          <w:szCs w:val="25"/>
        </w:rPr>
        <w:t>biblioteki</w:t>
      </w:r>
    </w:p>
    <w:p w:rsidR="00DE138E" w:rsidRDefault="00DE138E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AF2B3B" w:rsidRPr="00AF2B3B">
        <w:rPr>
          <w:sz w:val="24"/>
          <w:szCs w:val="24"/>
        </w:rPr>
        <w:t>ozstrzygnięcie świątecznego konkursu fotograficznego pt</w:t>
      </w:r>
      <w:r>
        <w:rPr>
          <w:sz w:val="24"/>
          <w:szCs w:val="24"/>
        </w:rPr>
        <w:t>.</w:t>
      </w:r>
      <w:r w:rsidR="00AF2B3B" w:rsidRPr="00AF2B3B">
        <w:rPr>
          <w:sz w:val="24"/>
          <w:szCs w:val="24"/>
        </w:rPr>
        <w:t xml:space="preserve"> „Ubierz się w książkę”</w:t>
      </w:r>
      <w:r>
        <w:rPr>
          <w:sz w:val="24"/>
          <w:szCs w:val="24"/>
        </w:rPr>
        <w:t>.</w:t>
      </w:r>
    </w:p>
    <w:p w:rsidR="00AF2B3B" w:rsidRDefault="00AF2B3B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 w:rsidRPr="00DE138E">
        <w:rPr>
          <w:sz w:val="24"/>
          <w:szCs w:val="24"/>
        </w:rPr>
        <w:t>Międzynarodowy Dzień Kubusia Puchatka – głośne czytanie książek z tytułowym bohaterem w grupach przedszkolnych – 20</w:t>
      </w:r>
      <w:r w:rsidR="00DE138E">
        <w:rPr>
          <w:sz w:val="24"/>
          <w:szCs w:val="24"/>
        </w:rPr>
        <w:t xml:space="preserve"> stycznia </w:t>
      </w:r>
      <w:r w:rsidRPr="00DE138E">
        <w:rPr>
          <w:sz w:val="24"/>
          <w:szCs w:val="24"/>
        </w:rPr>
        <w:t>2022 r.</w:t>
      </w:r>
    </w:p>
    <w:p w:rsidR="00AF2B3B" w:rsidRDefault="00AF2B3B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 w:rsidRPr="00DE138E">
        <w:rPr>
          <w:sz w:val="24"/>
          <w:szCs w:val="24"/>
        </w:rPr>
        <w:t>Randka w ciemno z książką – z okazji Dnia św</w:t>
      </w:r>
      <w:r w:rsidR="00DE138E" w:rsidRPr="00DE138E">
        <w:rPr>
          <w:sz w:val="24"/>
          <w:szCs w:val="24"/>
        </w:rPr>
        <w:t>.</w:t>
      </w:r>
      <w:r w:rsidRPr="00DE138E">
        <w:rPr>
          <w:sz w:val="24"/>
          <w:szCs w:val="24"/>
        </w:rPr>
        <w:t xml:space="preserve"> Walentego</w:t>
      </w:r>
      <w:r w:rsidR="00DE138E">
        <w:rPr>
          <w:sz w:val="24"/>
          <w:szCs w:val="24"/>
        </w:rPr>
        <w:t>.</w:t>
      </w:r>
    </w:p>
    <w:p w:rsidR="00AF2B3B" w:rsidRDefault="00AF2B3B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 w:rsidRPr="00DE138E">
        <w:rPr>
          <w:sz w:val="24"/>
          <w:szCs w:val="24"/>
        </w:rPr>
        <w:t>Tłusty czwartek dla przedszkolaków z Filii Bibliotecznej we Wróblewie – 24</w:t>
      </w:r>
      <w:r w:rsidR="00DE138E">
        <w:rPr>
          <w:sz w:val="24"/>
          <w:szCs w:val="24"/>
        </w:rPr>
        <w:t xml:space="preserve"> lutego </w:t>
      </w:r>
      <w:r w:rsidRPr="00DE138E">
        <w:rPr>
          <w:sz w:val="24"/>
          <w:szCs w:val="24"/>
        </w:rPr>
        <w:t>2022 r.</w:t>
      </w:r>
    </w:p>
    <w:p w:rsidR="00AF2B3B" w:rsidRDefault="00DE138E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F2B3B" w:rsidRPr="00DE138E">
        <w:rPr>
          <w:sz w:val="24"/>
          <w:szCs w:val="24"/>
        </w:rPr>
        <w:t xml:space="preserve">sparcie akcji pomocy dla Ukrainy - Podaruj książkę dla najmłodszych dzieci </w:t>
      </w:r>
      <w:r w:rsidR="001240B6">
        <w:rPr>
          <w:sz w:val="24"/>
          <w:szCs w:val="24"/>
        </w:rPr>
        <w:br/>
      </w:r>
      <w:r w:rsidR="00AF2B3B" w:rsidRPr="00DE138E">
        <w:rPr>
          <w:sz w:val="24"/>
          <w:szCs w:val="24"/>
        </w:rPr>
        <w:t>z Ukrainy</w:t>
      </w:r>
      <w:r>
        <w:rPr>
          <w:sz w:val="24"/>
          <w:szCs w:val="24"/>
        </w:rPr>
        <w:t>.</w:t>
      </w:r>
    </w:p>
    <w:p w:rsidR="00AF2B3B" w:rsidRDefault="00AF2B3B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 w:rsidRPr="00DE138E">
        <w:rPr>
          <w:sz w:val="24"/>
          <w:szCs w:val="24"/>
        </w:rPr>
        <w:t xml:space="preserve">Dzień Kobiet – współpraca z </w:t>
      </w:r>
      <w:r w:rsidR="00DE138E" w:rsidRPr="00DE138E">
        <w:rPr>
          <w:sz w:val="24"/>
          <w:szCs w:val="24"/>
        </w:rPr>
        <w:t>k</w:t>
      </w:r>
      <w:r w:rsidRPr="00DE138E">
        <w:rPr>
          <w:sz w:val="24"/>
          <w:szCs w:val="24"/>
        </w:rPr>
        <w:t xml:space="preserve">ołem Polskiego Stowarzyszenia Diabetyków </w:t>
      </w:r>
      <w:r w:rsidR="001240B6">
        <w:rPr>
          <w:sz w:val="24"/>
          <w:szCs w:val="24"/>
        </w:rPr>
        <w:br/>
      </w:r>
      <w:r w:rsidRPr="00DE138E">
        <w:rPr>
          <w:sz w:val="24"/>
          <w:szCs w:val="24"/>
        </w:rPr>
        <w:t xml:space="preserve">w Skomlinie, przygotowanie części artystycznej pt. „ O kobietach z przymrużeniem oka”- scenki tematyczne oraz występ muzyczny </w:t>
      </w:r>
      <w:r w:rsidR="00DE138E">
        <w:rPr>
          <w:sz w:val="24"/>
          <w:szCs w:val="24"/>
        </w:rPr>
        <w:t>–</w:t>
      </w:r>
      <w:r w:rsidRPr="00DE138E">
        <w:rPr>
          <w:sz w:val="24"/>
          <w:szCs w:val="24"/>
        </w:rPr>
        <w:t xml:space="preserve"> 5</w:t>
      </w:r>
      <w:r w:rsidR="00DE138E">
        <w:rPr>
          <w:sz w:val="24"/>
          <w:szCs w:val="24"/>
        </w:rPr>
        <w:t xml:space="preserve"> marca </w:t>
      </w:r>
      <w:r w:rsidRPr="00DE138E">
        <w:rPr>
          <w:sz w:val="24"/>
          <w:szCs w:val="24"/>
        </w:rPr>
        <w:t>2022 r.</w:t>
      </w:r>
    </w:p>
    <w:p w:rsidR="00AF2B3B" w:rsidRDefault="00DE138E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F2B3B" w:rsidRPr="00DE138E">
        <w:rPr>
          <w:sz w:val="24"/>
          <w:szCs w:val="24"/>
        </w:rPr>
        <w:t xml:space="preserve">potkanie autorskie z poetą i aktorem Teatru Ostrowskiego Piotrem Pilarskim                            pt. „ </w:t>
      </w:r>
      <w:proofErr w:type="spellStart"/>
      <w:r w:rsidR="00AF2B3B" w:rsidRPr="00DE138E">
        <w:rPr>
          <w:sz w:val="24"/>
          <w:szCs w:val="24"/>
        </w:rPr>
        <w:t>Animus</w:t>
      </w:r>
      <w:proofErr w:type="spellEnd"/>
      <w:r w:rsidR="00AF2B3B" w:rsidRPr="00DE138E">
        <w:rPr>
          <w:sz w:val="24"/>
          <w:szCs w:val="24"/>
        </w:rPr>
        <w:t xml:space="preserve"> – serce moje”- 25</w:t>
      </w:r>
      <w:r>
        <w:rPr>
          <w:sz w:val="24"/>
          <w:szCs w:val="24"/>
        </w:rPr>
        <w:t xml:space="preserve"> marca </w:t>
      </w:r>
      <w:r w:rsidR="00AF2B3B" w:rsidRPr="00DE138E">
        <w:rPr>
          <w:sz w:val="24"/>
          <w:szCs w:val="24"/>
        </w:rPr>
        <w:t>2022 r.</w:t>
      </w:r>
    </w:p>
    <w:p w:rsidR="00AF2B3B" w:rsidRDefault="00DE138E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AF2B3B" w:rsidRPr="00DE138E">
        <w:rPr>
          <w:sz w:val="24"/>
          <w:szCs w:val="24"/>
        </w:rPr>
        <w:t xml:space="preserve">więta wielkanocne z biblioteką – warsztaty kulinarne dla przedszkolaków we Wróblewie – przygotowanie koszyczków wielkanocnych z ciasta </w:t>
      </w:r>
      <w:r>
        <w:rPr>
          <w:sz w:val="24"/>
          <w:szCs w:val="24"/>
        </w:rPr>
        <w:t>–</w:t>
      </w:r>
      <w:r w:rsidR="00AF2B3B" w:rsidRPr="00DE138E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 kwietnia </w:t>
      </w:r>
      <w:r w:rsidR="00AF2B3B" w:rsidRPr="00DE138E">
        <w:rPr>
          <w:sz w:val="24"/>
          <w:szCs w:val="24"/>
        </w:rPr>
        <w:t>2022 r.</w:t>
      </w:r>
    </w:p>
    <w:p w:rsidR="00DE138E" w:rsidRDefault="00DE138E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 w:rsidRPr="00DE138E">
        <w:rPr>
          <w:sz w:val="24"/>
          <w:szCs w:val="24"/>
        </w:rPr>
        <w:t xml:space="preserve">Dzień Ziemi – zajęcia </w:t>
      </w:r>
      <w:proofErr w:type="spellStart"/>
      <w:r w:rsidRPr="00DE138E">
        <w:rPr>
          <w:sz w:val="24"/>
          <w:szCs w:val="24"/>
        </w:rPr>
        <w:t>plastyczno</w:t>
      </w:r>
      <w:proofErr w:type="spellEnd"/>
      <w:r w:rsidRPr="00DE138E">
        <w:rPr>
          <w:sz w:val="24"/>
          <w:szCs w:val="24"/>
        </w:rPr>
        <w:t xml:space="preserve"> – techniczne dla uczniów szkoły podstawowej </w:t>
      </w:r>
      <w:r w:rsidR="001240B6">
        <w:rPr>
          <w:sz w:val="24"/>
          <w:szCs w:val="24"/>
        </w:rPr>
        <w:br/>
      </w:r>
      <w:r w:rsidRPr="00DE138E">
        <w:rPr>
          <w:sz w:val="24"/>
          <w:szCs w:val="24"/>
        </w:rPr>
        <w:t>- plakat przestrzenny – 20</w:t>
      </w:r>
      <w:r>
        <w:rPr>
          <w:sz w:val="24"/>
          <w:szCs w:val="24"/>
        </w:rPr>
        <w:t xml:space="preserve"> kwietnia </w:t>
      </w:r>
      <w:r w:rsidRPr="00DE138E">
        <w:rPr>
          <w:sz w:val="24"/>
          <w:szCs w:val="24"/>
        </w:rPr>
        <w:t>2022 r.</w:t>
      </w:r>
    </w:p>
    <w:p w:rsidR="00AF2B3B" w:rsidRDefault="00DE138E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F2B3B" w:rsidRPr="00DE138E">
        <w:rPr>
          <w:sz w:val="24"/>
          <w:szCs w:val="24"/>
        </w:rPr>
        <w:t xml:space="preserve">dział GBP i FB w akcji </w:t>
      </w:r>
      <w:proofErr w:type="spellStart"/>
      <w:r w:rsidR="00AF2B3B" w:rsidRPr="00DE138E">
        <w:rPr>
          <w:sz w:val="24"/>
          <w:szCs w:val="24"/>
        </w:rPr>
        <w:t>społeczno</w:t>
      </w:r>
      <w:proofErr w:type="spellEnd"/>
      <w:r w:rsidR="00AF2B3B" w:rsidRPr="00DE138E">
        <w:rPr>
          <w:sz w:val="24"/>
          <w:szCs w:val="24"/>
        </w:rPr>
        <w:t xml:space="preserve"> – edukacyjnej Żonkile upamiętniającą 79. rocznicę wybuchu powstania w getcie warszawskim organizowanym przez Muzeum Historii Żydów Polskich </w:t>
      </w:r>
      <w:proofErr w:type="spellStart"/>
      <w:r w:rsidR="00AF2B3B" w:rsidRPr="00DE138E">
        <w:rPr>
          <w:sz w:val="24"/>
          <w:szCs w:val="24"/>
        </w:rPr>
        <w:t>Polin</w:t>
      </w:r>
      <w:proofErr w:type="spellEnd"/>
      <w:r w:rsidR="00AF2B3B" w:rsidRPr="00DE138E">
        <w:rPr>
          <w:sz w:val="24"/>
          <w:szCs w:val="24"/>
        </w:rPr>
        <w:t>. Współpraca GBP ze Szkołą Podstawową w Skomlinie. Lekcje biblioteczne w klasach IV – 22</w:t>
      </w:r>
      <w:r>
        <w:rPr>
          <w:sz w:val="24"/>
          <w:szCs w:val="24"/>
        </w:rPr>
        <w:t xml:space="preserve"> kwietnia </w:t>
      </w:r>
      <w:r w:rsidR="00AF2B3B" w:rsidRPr="00DE138E">
        <w:rPr>
          <w:sz w:val="24"/>
          <w:szCs w:val="24"/>
        </w:rPr>
        <w:t>2022 r.</w:t>
      </w:r>
    </w:p>
    <w:p w:rsidR="00AF2B3B" w:rsidRDefault="00AF2B3B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 w:rsidRPr="00DE138E">
        <w:rPr>
          <w:sz w:val="24"/>
          <w:szCs w:val="24"/>
        </w:rPr>
        <w:t>Bohaterowie Marii Konopnickiej – konkurs plastyczny klasy II- IV.</w:t>
      </w:r>
    </w:p>
    <w:p w:rsidR="00AF2B3B" w:rsidRPr="00DE138E" w:rsidRDefault="00AF2B3B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 w:rsidRPr="00DE138E">
        <w:rPr>
          <w:sz w:val="24"/>
          <w:szCs w:val="24"/>
        </w:rPr>
        <w:t>Tydzień Bibliotek:</w:t>
      </w:r>
    </w:p>
    <w:p w:rsidR="00AF2B3B" w:rsidRDefault="00AF2B3B" w:rsidP="00DE1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sz w:val="24"/>
          <w:szCs w:val="24"/>
        </w:rPr>
      </w:pPr>
      <w:r w:rsidRPr="00AF2B3B">
        <w:rPr>
          <w:sz w:val="24"/>
          <w:szCs w:val="24"/>
        </w:rPr>
        <w:t>•</w:t>
      </w:r>
      <w:r w:rsidRPr="00AF2B3B">
        <w:rPr>
          <w:sz w:val="24"/>
          <w:szCs w:val="24"/>
        </w:rPr>
        <w:tab/>
        <w:t>Jaki zapach mają książki? – spotkanie dla miłośników literatury – 9 maja 2022</w:t>
      </w:r>
      <w:r>
        <w:rPr>
          <w:sz w:val="24"/>
          <w:szCs w:val="24"/>
        </w:rPr>
        <w:t xml:space="preserve"> </w:t>
      </w:r>
      <w:r w:rsidRPr="00AF2B3B">
        <w:rPr>
          <w:sz w:val="24"/>
          <w:szCs w:val="24"/>
        </w:rPr>
        <w:t>r.</w:t>
      </w:r>
    </w:p>
    <w:p w:rsidR="00AF2B3B" w:rsidRPr="00AF2B3B" w:rsidRDefault="00AF2B3B" w:rsidP="00DE1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sz w:val="24"/>
          <w:szCs w:val="24"/>
        </w:rPr>
      </w:pPr>
      <w:r w:rsidRPr="00AF2B3B">
        <w:rPr>
          <w:sz w:val="24"/>
          <w:szCs w:val="24"/>
        </w:rPr>
        <w:t>•</w:t>
      </w:r>
      <w:r w:rsidRPr="00AF2B3B">
        <w:rPr>
          <w:sz w:val="24"/>
          <w:szCs w:val="24"/>
        </w:rPr>
        <w:tab/>
        <w:t>Dzieje książki – lekcja biblioteczna dla przedszkolaków w Skomlinie – 10 maja 2022</w:t>
      </w:r>
      <w:r>
        <w:rPr>
          <w:sz w:val="24"/>
          <w:szCs w:val="24"/>
        </w:rPr>
        <w:t xml:space="preserve"> </w:t>
      </w:r>
      <w:r w:rsidRPr="00AF2B3B">
        <w:rPr>
          <w:sz w:val="24"/>
          <w:szCs w:val="24"/>
        </w:rPr>
        <w:t>r.</w:t>
      </w:r>
    </w:p>
    <w:p w:rsidR="00AF2B3B" w:rsidRPr="00AF2B3B" w:rsidRDefault="00AF2B3B" w:rsidP="00DE1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4"/>
          <w:szCs w:val="24"/>
        </w:rPr>
      </w:pPr>
      <w:r w:rsidRPr="00AF2B3B">
        <w:rPr>
          <w:sz w:val="24"/>
          <w:szCs w:val="24"/>
        </w:rPr>
        <w:t>•</w:t>
      </w:r>
      <w:r w:rsidRPr="00AF2B3B">
        <w:rPr>
          <w:sz w:val="24"/>
          <w:szCs w:val="24"/>
        </w:rPr>
        <w:tab/>
        <w:t xml:space="preserve">Czytelnicze smakołyki – gry i zabawy językowe, </w:t>
      </w:r>
      <w:r w:rsidR="00DE138E">
        <w:rPr>
          <w:sz w:val="24"/>
          <w:szCs w:val="24"/>
        </w:rPr>
        <w:t>q</w:t>
      </w:r>
      <w:r w:rsidRPr="00AF2B3B">
        <w:rPr>
          <w:sz w:val="24"/>
          <w:szCs w:val="24"/>
        </w:rPr>
        <w:t xml:space="preserve">uizy, warsztaty kulinarne dla dzieci </w:t>
      </w:r>
      <w:r w:rsidR="001240B6">
        <w:rPr>
          <w:sz w:val="24"/>
          <w:szCs w:val="24"/>
        </w:rPr>
        <w:br/>
      </w:r>
      <w:r w:rsidRPr="00AF2B3B">
        <w:rPr>
          <w:sz w:val="24"/>
          <w:szCs w:val="24"/>
        </w:rPr>
        <w:t xml:space="preserve">w Filii </w:t>
      </w:r>
      <w:r w:rsidR="00C64307">
        <w:rPr>
          <w:sz w:val="24"/>
          <w:szCs w:val="24"/>
        </w:rPr>
        <w:t>B</w:t>
      </w:r>
      <w:r w:rsidRPr="00AF2B3B">
        <w:rPr>
          <w:sz w:val="24"/>
          <w:szCs w:val="24"/>
        </w:rPr>
        <w:t>ibliotecznej we Wróblewie – 12</w:t>
      </w:r>
      <w:r w:rsidR="00DE138E">
        <w:rPr>
          <w:sz w:val="24"/>
          <w:szCs w:val="24"/>
        </w:rPr>
        <w:t xml:space="preserve"> maja </w:t>
      </w:r>
      <w:r w:rsidRPr="00AF2B3B">
        <w:rPr>
          <w:sz w:val="24"/>
          <w:szCs w:val="24"/>
        </w:rPr>
        <w:t>2022 r.</w:t>
      </w:r>
    </w:p>
    <w:p w:rsidR="00DE138E" w:rsidRDefault="00AF2B3B" w:rsidP="00DE1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4"/>
          <w:szCs w:val="24"/>
        </w:rPr>
      </w:pPr>
      <w:r w:rsidRPr="00AF2B3B">
        <w:rPr>
          <w:sz w:val="24"/>
          <w:szCs w:val="24"/>
        </w:rPr>
        <w:t>•</w:t>
      </w:r>
      <w:r w:rsidRPr="00AF2B3B">
        <w:rPr>
          <w:sz w:val="24"/>
          <w:szCs w:val="24"/>
        </w:rPr>
        <w:tab/>
        <w:t>Piknik rodzinny połączony ze zwiedzaniem Dworku w Mokrsku, ognisko w ramach współpracy z Klubem Pasjonatów Historii Wsi Mokrsko – 14</w:t>
      </w:r>
      <w:r w:rsidR="00DE138E">
        <w:rPr>
          <w:sz w:val="24"/>
          <w:szCs w:val="24"/>
        </w:rPr>
        <w:t xml:space="preserve"> maja </w:t>
      </w:r>
      <w:r w:rsidRPr="00AF2B3B">
        <w:rPr>
          <w:sz w:val="24"/>
          <w:szCs w:val="24"/>
        </w:rPr>
        <w:t>2022 r.</w:t>
      </w:r>
    </w:p>
    <w:p w:rsidR="00AF2B3B" w:rsidRDefault="00DE138E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F2B3B" w:rsidRPr="00DE138E">
        <w:rPr>
          <w:sz w:val="24"/>
          <w:szCs w:val="24"/>
        </w:rPr>
        <w:t>akwalifikowanie się do projektu „ Mała książka – wielki człowiek” i pozyskanie wyprawek czytelniczych dla dzieci przedszkolnych;</w:t>
      </w:r>
    </w:p>
    <w:p w:rsidR="00DE138E" w:rsidRDefault="00DE138E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F2B3B" w:rsidRPr="00DE138E">
        <w:rPr>
          <w:sz w:val="24"/>
          <w:szCs w:val="24"/>
        </w:rPr>
        <w:t xml:space="preserve">romocja czytelnictwa wśród najmłodszych w Filii </w:t>
      </w:r>
      <w:r w:rsidR="00C64307">
        <w:rPr>
          <w:sz w:val="24"/>
          <w:szCs w:val="24"/>
        </w:rPr>
        <w:t>B</w:t>
      </w:r>
      <w:r w:rsidR="00AF2B3B" w:rsidRPr="00DE138E">
        <w:rPr>
          <w:sz w:val="24"/>
          <w:szCs w:val="24"/>
        </w:rPr>
        <w:t>ibliotecznej we Wróblewie</w:t>
      </w:r>
      <w:r w:rsidRPr="00DE138E">
        <w:rPr>
          <w:sz w:val="24"/>
          <w:szCs w:val="24"/>
        </w:rPr>
        <w:t xml:space="preserve"> </w:t>
      </w:r>
      <w:r w:rsidR="001240B6">
        <w:rPr>
          <w:sz w:val="24"/>
          <w:szCs w:val="24"/>
        </w:rPr>
        <w:br/>
      </w:r>
      <w:r w:rsidR="00AF2B3B" w:rsidRPr="00DE138E">
        <w:rPr>
          <w:sz w:val="24"/>
          <w:szCs w:val="24"/>
        </w:rPr>
        <w:t>- zajęcia czytelniczo – kulinarne</w:t>
      </w:r>
      <w:r>
        <w:rPr>
          <w:sz w:val="24"/>
          <w:szCs w:val="24"/>
        </w:rPr>
        <w:t>.</w:t>
      </w:r>
    </w:p>
    <w:p w:rsidR="00DE138E" w:rsidRDefault="00DE138E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F2B3B" w:rsidRPr="00DE138E">
        <w:rPr>
          <w:sz w:val="24"/>
          <w:szCs w:val="24"/>
        </w:rPr>
        <w:t>trzymanie dofinansowania w ramach Programu Wieloletniego „Narodowy Programu Rozwoju Czytelnictwa 2.0 na lata 2021-2025” w wysokości 3.000,00 zł</w:t>
      </w:r>
      <w:r>
        <w:rPr>
          <w:sz w:val="24"/>
          <w:szCs w:val="24"/>
        </w:rPr>
        <w:t>.</w:t>
      </w:r>
    </w:p>
    <w:p w:rsidR="00AF2B3B" w:rsidRDefault="00DE138E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 w:rsidRPr="00DE138E">
        <w:rPr>
          <w:sz w:val="24"/>
          <w:szCs w:val="24"/>
        </w:rPr>
        <w:lastRenderedPageBreak/>
        <w:t>N</w:t>
      </w:r>
      <w:r w:rsidR="00AF2B3B" w:rsidRPr="00DE138E">
        <w:rPr>
          <w:sz w:val="24"/>
          <w:szCs w:val="24"/>
        </w:rPr>
        <w:t>arodowe czytanie „Ballad i romansów”  Adama Mickiewicza w dwóch odsłonach</w:t>
      </w:r>
      <w:r>
        <w:rPr>
          <w:sz w:val="24"/>
          <w:szCs w:val="24"/>
        </w:rPr>
        <w:t>:</w:t>
      </w:r>
      <w:r w:rsidR="00AF2B3B" w:rsidRPr="00DE138E">
        <w:rPr>
          <w:sz w:val="24"/>
          <w:szCs w:val="24"/>
        </w:rPr>
        <w:t xml:space="preserve"> dla szkoły podstawowej oraz dla dorosłych i młodzieży – 26</w:t>
      </w:r>
      <w:r>
        <w:rPr>
          <w:sz w:val="24"/>
          <w:szCs w:val="24"/>
        </w:rPr>
        <w:t xml:space="preserve"> września </w:t>
      </w:r>
      <w:r w:rsidR="00AF2B3B" w:rsidRPr="00DE138E">
        <w:rPr>
          <w:sz w:val="24"/>
          <w:szCs w:val="24"/>
        </w:rPr>
        <w:t>2022 r.</w:t>
      </w:r>
    </w:p>
    <w:p w:rsidR="00DE138E" w:rsidRDefault="00AF2B3B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 w:rsidRPr="00DE138E">
        <w:rPr>
          <w:sz w:val="24"/>
          <w:szCs w:val="24"/>
        </w:rPr>
        <w:t>Co czytanie zmieniło w Twoim życiu? – konkurs z nagrodami dla czytelników biblioteki na najlepszą wypowiedź pisemną – 27</w:t>
      </w:r>
      <w:r w:rsidR="00DE138E">
        <w:rPr>
          <w:sz w:val="24"/>
          <w:szCs w:val="24"/>
        </w:rPr>
        <w:t xml:space="preserve"> września </w:t>
      </w:r>
      <w:r w:rsidRPr="00DE138E">
        <w:rPr>
          <w:sz w:val="24"/>
          <w:szCs w:val="24"/>
        </w:rPr>
        <w:t>2022 r.</w:t>
      </w:r>
    </w:p>
    <w:p w:rsidR="00AF2B3B" w:rsidRDefault="00DE138E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F2B3B" w:rsidRPr="00DE138E">
        <w:rPr>
          <w:sz w:val="24"/>
          <w:szCs w:val="24"/>
        </w:rPr>
        <w:t>iermasz książek – Podaruj książce drugie życie – 27</w:t>
      </w:r>
      <w:r>
        <w:rPr>
          <w:sz w:val="24"/>
          <w:szCs w:val="24"/>
        </w:rPr>
        <w:t xml:space="preserve"> września </w:t>
      </w:r>
      <w:r w:rsidR="00AF2B3B" w:rsidRPr="00DE138E">
        <w:rPr>
          <w:sz w:val="24"/>
          <w:szCs w:val="24"/>
        </w:rPr>
        <w:t>2022 r.</w:t>
      </w:r>
    </w:p>
    <w:p w:rsidR="00AF2B3B" w:rsidRDefault="00AF2B3B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 w:rsidRPr="00DE138E">
        <w:rPr>
          <w:sz w:val="24"/>
          <w:szCs w:val="24"/>
        </w:rPr>
        <w:t>„Jestem Polką i Polakiem – znam symbole narodowe” – konkurs plastyczny dla dzieci</w:t>
      </w:r>
      <w:r w:rsidR="00DE138E">
        <w:rPr>
          <w:sz w:val="24"/>
          <w:szCs w:val="24"/>
        </w:rPr>
        <w:t>.</w:t>
      </w:r>
    </w:p>
    <w:p w:rsidR="00AF2B3B" w:rsidRDefault="00DE138E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F2B3B" w:rsidRPr="00DE138E">
        <w:rPr>
          <w:sz w:val="24"/>
          <w:szCs w:val="24"/>
        </w:rPr>
        <w:t xml:space="preserve">akładki do książki z darów jesieni – </w:t>
      </w:r>
      <w:r w:rsidRPr="00DE138E">
        <w:rPr>
          <w:sz w:val="24"/>
          <w:szCs w:val="24"/>
        </w:rPr>
        <w:t>z</w:t>
      </w:r>
      <w:r w:rsidR="00AF2B3B" w:rsidRPr="00DE138E">
        <w:rPr>
          <w:sz w:val="24"/>
          <w:szCs w:val="24"/>
        </w:rPr>
        <w:t xml:space="preserve">ajęcia techniczne w grupie przedszkolnej we Wróblewie zorganizowane przez Filię </w:t>
      </w:r>
      <w:r w:rsidR="00C64307">
        <w:rPr>
          <w:sz w:val="24"/>
          <w:szCs w:val="24"/>
        </w:rPr>
        <w:t>B</w:t>
      </w:r>
      <w:r w:rsidR="00AF2B3B" w:rsidRPr="00DE138E">
        <w:rPr>
          <w:sz w:val="24"/>
          <w:szCs w:val="24"/>
        </w:rPr>
        <w:t>iblioteczną – 13</w:t>
      </w:r>
      <w:r>
        <w:rPr>
          <w:sz w:val="24"/>
          <w:szCs w:val="24"/>
        </w:rPr>
        <w:t xml:space="preserve"> października </w:t>
      </w:r>
      <w:r w:rsidR="00AF2B3B" w:rsidRPr="00DE138E">
        <w:rPr>
          <w:sz w:val="24"/>
          <w:szCs w:val="24"/>
        </w:rPr>
        <w:t>2022 r</w:t>
      </w:r>
      <w:r w:rsidRPr="00DE138E">
        <w:rPr>
          <w:sz w:val="24"/>
          <w:szCs w:val="24"/>
        </w:rPr>
        <w:t>.</w:t>
      </w:r>
    </w:p>
    <w:p w:rsidR="00AF2B3B" w:rsidRDefault="00AF2B3B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 w:rsidRPr="00DE138E">
        <w:rPr>
          <w:sz w:val="24"/>
          <w:szCs w:val="24"/>
        </w:rPr>
        <w:t>11 listopada - Narodowe Święto Niepodległości w Filii we Wróblewie z udziałem przedszkolaków – 10</w:t>
      </w:r>
      <w:r w:rsidR="00DE138E">
        <w:rPr>
          <w:sz w:val="24"/>
          <w:szCs w:val="24"/>
        </w:rPr>
        <w:t xml:space="preserve"> listopada </w:t>
      </w:r>
      <w:r w:rsidRPr="00DE138E">
        <w:rPr>
          <w:sz w:val="24"/>
          <w:szCs w:val="24"/>
        </w:rPr>
        <w:t xml:space="preserve">2022 r. oraz rozstrzygnięcie konkursu patriotycznego w GBP </w:t>
      </w:r>
      <w:r w:rsidR="00DE138E" w:rsidRPr="00DE138E">
        <w:rPr>
          <w:sz w:val="24"/>
          <w:szCs w:val="24"/>
        </w:rPr>
        <w:t>w</w:t>
      </w:r>
      <w:r w:rsidRPr="00DE138E">
        <w:rPr>
          <w:sz w:val="24"/>
          <w:szCs w:val="24"/>
        </w:rPr>
        <w:t xml:space="preserve"> Skomlinie</w:t>
      </w:r>
      <w:r w:rsidR="00DE138E">
        <w:rPr>
          <w:sz w:val="24"/>
          <w:szCs w:val="24"/>
        </w:rPr>
        <w:t>.</w:t>
      </w:r>
    </w:p>
    <w:p w:rsidR="00AF2B3B" w:rsidRDefault="00AF2B3B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 w:rsidRPr="00DE138E">
        <w:rPr>
          <w:sz w:val="24"/>
          <w:szCs w:val="24"/>
        </w:rPr>
        <w:t xml:space="preserve">Dzień Pluszowego Misia – zajęcia dla dzieci przedszkolnych w Skomlinie oraz we Wróblewie </w:t>
      </w:r>
      <w:r w:rsidR="00DE138E">
        <w:rPr>
          <w:sz w:val="24"/>
          <w:szCs w:val="24"/>
        </w:rPr>
        <w:t>–</w:t>
      </w:r>
      <w:r w:rsidRPr="00DE138E">
        <w:rPr>
          <w:sz w:val="24"/>
          <w:szCs w:val="24"/>
        </w:rPr>
        <w:t xml:space="preserve"> 27</w:t>
      </w:r>
      <w:r w:rsidR="00DE138E">
        <w:rPr>
          <w:sz w:val="24"/>
          <w:szCs w:val="24"/>
        </w:rPr>
        <w:t xml:space="preserve"> listopada </w:t>
      </w:r>
      <w:r w:rsidRPr="00DE138E">
        <w:rPr>
          <w:sz w:val="24"/>
          <w:szCs w:val="24"/>
        </w:rPr>
        <w:t>2022 r.</w:t>
      </w:r>
    </w:p>
    <w:p w:rsidR="00AF2B3B" w:rsidRDefault="00DE138E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F2B3B" w:rsidRPr="00DE138E">
        <w:rPr>
          <w:sz w:val="24"/>
          <w:szCs w:val="24"/>
        </w:rPr>
        <w:t xml:space="preserve">ystawa bursztynowa w oddziale przedszkolnym we Wróblewie wypożyczona ze świetlicy w ramach współpracy ze </w:t>
      </w:r>
      <w:r w:rsidRPr="00DE138E">
        <w:rPr>
          <w:sz w:val="24"/>
          <w:szCs w:val="24"/>
        </w:rPr>
        <w:t>ś</w:t>
      </w:r>
      <w:r w:rsidR="00AF2B3B" w:rsidRPr="00DE138E">
        <w:rPr>
          <w:sz w:val="24"/>
          <w:szCs w:val="24"/>
        </w:rPr>
        <w:t>wietlicą wiejską w Słupsk</w:t>
      </w:r>
      <w:r w:rsidRPr="00DE138E">
        <w:rPr>
          <w:sz w:val="24"/>
          <w:szCs w:val="24"/>
        </w:rPr>
        <w:t>u</w:t>
      </w:r>
      <w:r w:rsidR="00AF2B3B" w:rsidRPr="00DE138E">
        <w:rPr>
          <w:sz w:val="24"/>
          <w:szCs w:val="24"/>
        </w:rPr>
        <w:t xml:space="preserve"> gm. Mokrsko</w:t>
      </w:r>
      <w:r>
        <w:rPr>
          <w:sz w:val="24"/>
          <w:szCs w:val="24"/>
        </w:rPr>
        <w:t>.</w:t>
      </w:r>
    </w:p>
    <w:p w:rsidR="00AF2B3B" w:rsidRPr="00DE138E" w:rsidRDefault="00DE138E" w:rsidP="00DE138E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F2B3B" w:rsidRPr="00DE138E">
        <w:rPr>
          <w:sz w:val="24"/>
          <w:szCs w:val="24"/>
        </w:rPr>
        <w:t>trzymanie dotacji z Biura Niepodległa w Warszawie w wysokości 10.000 zł na realizację działań związanych z rocznicą Powstania Styczniowego w roku 2023</w:t>
      </w:r>
      <w:r>
        <w:rPr>
          <w:sz w:val="24"/>
          <w:szCs w:val="24"/>
        </w:rPr>
        <w:t>.</w:t>
      </w:r>
    </w:p>
    <w:p w:rsidR="00A57DBD" w:rsidRDefault="00A57DBD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b/>
          <w:color w:val="00B0F0"/>
          <w:sz w:val="24"/>
          <w:szCs w:val="24"/>
          <w:u w:val="single"/>
        </w:rPr>
      </w:pPr>
    </w:p>
    <w:p w:rsidR="00A57DBD" w:rsidRPr="00CE5311" w:rsidRDefault="0006404A" w:rsidP="00BB0937">
      <w:pPr>
        <w:spacing w:after="0" w:line="276" w:lineRule="auto"/>
        <w:rPr>
          <w:b/>
          <w:sz w:val="26"/>
          <w:szCs w:val="26"/>
        </w:rPr>
      </w:pPr>
      <w:bookmarkStart w:id="12" w:name="_Hlk131058606"/>
      <w:r w:rsidRPr="00CE5311">
        <w:rPr>
          <w:b/>
          <w:sz w:val="26"/>
          <w:szCs w:val="26"/>
        </w:rPr>
        <w:t>2</w:t>
      </w:r>
      <w:r w:rsidR="0030748C" w:rsidRPr="00CE5311">
        <w:rPr>
          <w:b/>
          <w:sz w:val="26"/>
          <w:szCs w:val="26"/>
        </w:rPr>
        <w:t>. Gminny Ośrodek Kultury i Sportu w Skomlinie</w:t>
      </w:r>
    </w:p>
    <w:p w:rsidR="003B0456" w:rsidRPr="003B0456" w:rsidRDefault="00CA555F" w:rsidP="00F92846">
      <w:pPr>
        <w:pStyle w:val="Standard"/>
        <w:ind w:firstLine="720"/>
        <w:jc w:val="both"/>
        <w:rPr>
          <w:rFonts w:asciiTheme="minorHAnsi" w:hAnsiTheme="minorHAnsi" w:cstheme="minorHAnsi"/>
          <w:lang w:bidi="ar-SA"/>
        </w:rPr>
      </w:pPr>
      <w:r w:rsidRPr="003B0456">
        <w:rPr>
          <w:rFonts w:asciiTheme="minorHAnsi" w:hAnsiTheme="minorHAnsi" w:cstheme="minorHAnsi"/>
        </w:rPr>
        <w:t xml:space="preserve">Na terenie gminy Skomlin działa Gminny </w:t>
      </w:r>
      <w:r w:rsidR="006F71FB" w:rsidRPr="003B0456">
        <w:rPr>
          <w:rFonts w:asciiTheme="minorHAnsi" w:hAnsiTheme="minorHAnsi" w:cstheme="minorHAnsi"/>
        </w:rPr>
        <w:t>O</w:t>
      </w:r>
      <w:r w:rsidRPr="003B0456">
        <w:rPr>
          <w:rFonts w:asciiTheme="minorHAnsi" w:hAnsiTheme="minorHAnsi" w:cstheme="minorHAnsi"/>
        </w:rPr>
        <w:t xml:space="preserve">środek Kultury i Sportu. </w:t>
      </w:r>
      <w:r w:rsidR="003B0456" w:rsidRPr="003B0456">
        <w:rPr>
          <w:rStyle w:val="markedcontent"/>
          <w:rFonts w:asciiTheme="minorHAnsi" w:hAnsiTheme="minorHAnsi" w:cstheme="minorHAnsi"/>
        </w:rPr>
        <w:t>Środki na działalność i funkcjonowanie ośrodka pochodzą z dotacji Urzędu Gminy (2</w:t>
      </w:r>
      <w:r w:rsidR="00F92846">
        <w:rPr>
          <w:rStyle w:val="markedcontent"/>
          <w:rFonts w:asciiTheme="minorHAnsi" w:hAnsiTheme="minorHAnsi" w:cstheme="minorHAnsi"/>
        </w:rPr>
        <w:t>55</w:t>
      </w:r>
      <w:r w:rsidR="003B0456" w:rsidRPr="003B0456">
        <w:rPr>
          <w:rStyle w:val="markedcontent"/>
          <w:rFonts w:asciiTheme="minorHAnsi" w:hAnsiTheme="minorHAnsi" w:cstheme="minorHAnsi"/>
        </w:rPr>
        <w:t>.000,00 zł) oraz pozostałych źródeł (</w:t>
      </w:r>
      <w:r w:rsidR="00F92846">
        <w:rPr>
          <w:rStyle w:val="markedcontent"/>
          <w:rFonts w:asciiTheme="minorHAnsi" w:hAnsiTheme="minorHAnsi" w:cstheme="minorHAnsi"/>
        </w:rPr>
        <w:t>106</w:t>
      </w:r>
      <w:r w:rsidR="003B0456" w:rsidRPr="003B0456">
        <w:rPr>
          <w:rStyle w:val="markedcontent"/>
          <w:rFonts w:asciiTheme="minorHAnsi" w:hAnsiTheme="minorHAnsi" w:cstheme="minorHAnsi"/>
        </w:rPr>
        <w:t>.</w:t>
      </w:r>
      <w:r w:rsidR="00F92846">
        <w:rPr>
          <w:rStyle w:val="markedcontent"/>
          <w:rFonts w:asciiTheme="minorHAnsi" w:hAnsiTheme="minorHAnsi" w:cstheme="minorHAnsi"/>
        </w:rPr>
        <w:t>270</w:t>
      </w:r>
      <w:r w:rsidR="003B0456" w:rsidRPr="003B0456">
        <w:rPr>
          <w:rStyle w:val="markedcontent"/>
          <w:rFonts w:asciiTheme="minorHAnsi" w:hAnsiTheme="minorHAnsi" w:cstheme="minorHAnsi"/>
        </w:rPr>
        <w:t>,</w:t>
      </w:r>
      <w:r w:rsidR="00F92846">
        <w:rPr>
          <w:rStyle w:val="markedcontent"/>
          <w:rFonts w:asciiTheme="minorHAnsi" w:hAnsiTheme="minorHAnsi" w:cstheme="minorHAnsi"/>
        </w:rPr>
        <w:t>68</w:t>
      </w:r>
      <w:r w:rsidR="003B0456" w:rsidRPr="003B0456">
        <w:rPr>
          <w:rStyle w:val="markedcontent"/>
          <w:rFonts w:asciiTheme="minorHAnsi" w:hAnsiTheme="minorHAnsi" w:cstheme="minorHAnsi"/>
        </w:rPr>
        <w:t xml:space="preserve"> zł: darowizny, wpłaty za zajęcia gry na instrumentach, wpłaty za wynajem pomieszczeń</w:t>
      </w:r>
      <w:r w:rsidR="00F92846">
        <w:rPr>
          <w:rStyle w:val="markedcontent"/>
          <w:rFonts w:asciiTheme="minorHAnsi" w:hAnsiTheme="minorHAnsi" w:cstheme="minorHAnsi"/>
        </w:rPr>
        <w:t>, dodatek dla podmiotów wrażliwych, grant na remont z LGD</w:t>
      </w:r>
      <w:r w:rsidR="003B0456" w:rsidRPr="003B0456">
        <w:rPr>
          <w:rStyle w:val="markedcontent"/>
          <w:rFonts w:asciiTheme="minorHAnsi" w:hAnsiTheme="minorHAnsi" w:cstheme="minorHAnsi"/>
        </w:rPr>
        <w:t>).</w:t>
      </w:r>
    </w:p>
    <w:p w:rsidR="00CA555F" w:rsidRDefault="00CA555F" w:rsidP="00F92846">
      <w:pPr>
        <w:spacing w:after="0" w:line="240" w:lineRule="auto"/>
        <w:ind w:firstLine="720"/>
        <w:jc w:val="both"/>
        <w:rPr>
          <w:sz w:val="24"/>
          <w:szCs w:val="24"/>
        </w:rPr>
      </w:pPr>
      <w:r w:rsidRPr="00CA555F">
        <w:rPr>
          <w:sz w:val="24"/>
          <w:szCs w:val="24"/>
        </w:rPr>
        <w:t xml:space="preserve">Główny zakres </w:t>
      </w:r>
      <w:proofErr w:type="spellStart"/>
      <w:r w:rsidRPr="00CA555F">
        <w:rPr>
          <w:sz w:val="24"/>
          <w:szCs w:val="24"/>
        </w:rPr>
        <w:t>GOKiS</w:t>
      </w:r>
      <w:proofErr w:type="spellEnd"/>
      <w:r w:rsidRPr="00CA555F">
        <w:rPr>
          <w:sz w:val="24"/>
          <w:szCs w:val="24"/>
        </w:rPr>
        <w:t xml:space="preserve"> stanowi prowadzenie sekcji i kół zainteresowań oraz realizacja imprez własnych wśród których znajdują się</w:t>
      </w:r>
      <w:r>
        <w:rPr>
          <w:sz w:val="24"/>
          <w:szCs w:val="24"/>
        </w:rPr>
        <w:t xml:space="preserve">: </w:t>
      </w:r>
      <w:r w:rsidRPr="00CA555F">
        <w:rPr>
          <w:sz w:val="24"/>
          <w:szCs w:val="24"/>
        </w:rPr>
        <w:t>konkursy,</w:t>
      </w:r>
      <w:r>
        <w:rPr>
          <w:sz w:val="24"/>
          <w:szCs w:val="24"/>
        </w:rPr>
        <w:t xml:space="preserve"> </w:t>
      </w:r>
      <w:r w:rsidRPr="00CA555F">
        <w:rPr>
          <w:sz w:val="24"/>
          <w:szCs w:val="24"/>
        </w:rPr>
        <w:t>warsztaty artystyczne,</w:t>
      </w:r>
      <w:r>
        <w:rPr>
          <w:sz w:val="24"/>
          <w:szCs w:val="24"/>
        </w:rPr>
        <w:t xml:space="preserve"> </w:t>
      </w:r>
      <w:r w:rsidRPr="00CA555F">
        <w:rPr>
          <w:sz w:val="24"/>
          <w:szCs w:val="24"/>
        </w:rPr>
        <w:t xml:space="preserve">przeglądy </w:t>
      </w:r>
      <w:r w:rsidR="00B964F5">
        <w:rPr>
          <w:sz w:val="24"/>
          <w:szCs w:val="24"/>
        </w:rPr>
        <w:br/>
      </w:r>
      <w:r w:rsidRPr="00CA555F">
        <w:rPr>
          <w:sz w:val="24"/>
          <w:szCs w:val="24"/>
        </w:rPr>
        <w:t>o zasięgu gminny</w:t>
      </w:r>
      <w:r w:rsidR="00C169E0">
        <w:rPr>
          <w:sz w:val="24"/>
          <w:szCs w:val="24"/>
        </w:rPr>
        <w:t>m</w:t>
      </w:r>
      <w:r w:rsidRPr="00CA555F">
        <w:rPr>
          <w:sz w:val="24"/>
          <w:szCs w:val="24"/>
        </w:rPr>
        <w:t xml:space="preserve"> czy powiatowym.</w:t>
      </w:r>
      <w:r>
        <w:rPr>
          <w:sz w:val="24"/>
          <w:szCs w:val="24"/>
        </w:rPr>
        <w:t xml:space="preserve"> </w:t>
      </w:r>
    </w:p>
    <w:p w:rsidR="009304A8" w:rsidRDefault="00CA555F" w:rsidP="00F92846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A555F">
        <w:rPr>
          <w:sz w:val="24"/>
          <w:szCs w:val="24"/>
        </w:rPr>
        <w:t xml:space="preserve">rowadzone są </w:t>
      </w:r>
      <w:r>
        <w:rPr>
          <w:sz w:val="24"/>
          <w:szCs w:val="24"/>
        </w:rPr>
        <w:t xml:space="preserve">również </w:t>
      </w:r>
      <w:r w:rsidRPr="00CA555F">
        <w:rPr>
          <w:sz w:val="24"/>
          <w:szCs w:val="24"/>
        </w:rPr>
        <w:t>zajęcia przeznaczone dla dzieci i młodzieży oraz dorosłych</w:t>
      </w:r>
      <w:r>
        <w:rPr>
          <w:sz w:val="24"/>
          <w:szCs w:val="24"/>
        </w:rPr>
        <w:t xml:space="preserve"> </w:t>
      </w:r>
      <w:r w:rsidRPr="00CA555F">
        <w:rPr>
          <w:sz w:val="24"/>
          <w:szCs w:val="24"/>
        </w:rPr>
        <w:t>/seniorów/ z terenu naszej gminy i sąsiadujących.</w:t>
      </w:r>
      <w:r>
        <w:rPr>
          <w:sz w:val="24"/>
          <w:szCs w:val="24"/>
        </w:rPr>
        <w:t xml:space="preserve"> </w:t>
      </w:r>
      <w:r w:rsidRPr="00CA555F">
        <w:rPr>
          <w:sz w:val="24"/>
          <w:szCs w:val="24"/>
        </w:rPr>
        <w:t>Proponowane zajęcia obejmują aktywność w zakresie tańca,</w:t>
      </w:r>
      <w:r>
        <w:rPr>
          <w:sz w:val="24"/>
          <w:szCs w:val="24"/>
        </w:rPr>
        <w:t xml:space="preserve"> </w:t>
      </w:r>
      <w:r w:rsidRPr="00CA555F">
        <w:rPr>
          <w:sz w:val="24"/>
          <w:szCs w:val="24"/>
        </w:rPr>
        <w:t>śpiewu,</w:t>
      </w:r>
      <w:r>
        <w:rPr>
          <w:sz w:val="24"/>
          <w:szCs w:val="24"/>
        </w:rPr>
        <w:t xml:space="preserve"> </w:t>
      </w:r>
      <w:r w:rsidRPr="00CA555F">
        <w:rPr>
          <w:sz w:val="24"/>
          <w:szCs w:val="24"/>
        </w:rPr>
        <w:t>plastyki,</w:t>
      </w:r>
      <w:r>
        <w:rPr>
          <w:sz w:val="24"/>
          <w:szCs w:val="24"/>
        </w:rPr>
        <w:t xml:space="preserve"> </w:t>
      </w:r>
      <w:r w:rsidRPr="00CA555F">
        <w:rPr>
          <w:sz w:val="24"/>
          <w:szCs w:val="24"/>
        </w:rPr>
        <w:t>szachów,</w:t>
      </w:r>
      <w:r>
        <w:rPr>
          <w:sz w:val="24"/>
          <w:szCs w:val="24"/>
        </w:rPr>
        <w:t xml:space="preserve"> </w:t>
      </w:r>
      <w:r w:rsidRPr="00CA555F">
        <w:rPr>
          <w:sz w:val="24"/>
          <w:szCs w:val="24"/>
        </w:rPr>
        <w:t xml:space="preserve">jak również popularyzacji tradycji narodowych </w:t>
      </w:r>
      <w:r w:rsidR="00BB0937">
        <w:rPr>
          <w:sz w:val="24"/>
          <w:szCs w:val="24"/>
        </w:rPr>
        <w:br/>
      </w:r>
      <w:r w:rsidRPr="00CA555F">
        <w:rPr>
          <w:sz w:val="24"/>
          <w:szCs w:val="24"/>
        </w:rPr>
        <w:t>i regionalnych,</w:t>
      </w:r>
      <w:r>
        <w:rPr>
          <w:sz w:val="24"/>
          <w:szCs w:val="24"/>
        </w:rPr>
        <w:t xml:space="preserve"> </w:t>
      </w:r>
      <w:r w:rsidRPr="00CA555F">
        <w:rPr>
          <w:sz w:val="24"/>
          <w:szCs w:val="24"/>
        </w:rPr>
        <w:t>a także kultywowanie folkloru Ziemi Wieluńskiej.</w:t>
      </w:r>
      <w:r>
        <w:rPr>
          <w:sz w:val="24"/>
          <w:szCs w:val="24"/>
        </w:rPr>
        <w:t xml:space="preserve"> </w:t>
      </w:r>
    </w:p>
    <w:p w:rsidR="008B762A" w:rsidRDefault="008B762A" w:rsidP="008142AA">
      <w:pPr>
        <w:spacing w:after="0" w:line="257" w:lineRule="auto"/>
        <w:jc w:val="both"/>
        <w:rPr>
          <w:b/>
          <w:sz w:val="24"/>
          <w:szCs w:val="24"/>
        </w:rPr>
      </w:pPr>
    </w:p>
    <w:p w:rsidR="0006404A" w:rsidRDefault="0006404A" w:rsidP="008142AA">
      <w:pPr>
        <w:spacing w:after="0" w:line="257" w:lineRule="auto"/>
        <w:jc w:val="both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>2.1. Zajęcia prowadzone w 202</w:t>
      </w:r>
      <w:r w:rsidR="00C0091F">
        <w:rPr>
          <w:b/>
          <w:sz w:val="24"/>
          <w:szCs w:val="24"/>
        </w:rPr>
        <w:t>2</w:t>
      </w:r>
      <w:r w:rsidRPr="0006404A">
        <w:rPr>
          <w:b/>
          <w:sz w:val="24"/>
          <w:szCs w:val="24"/>
        </w:rPr>
        <w:t xml:space="preserve"> r. </w:t>
      </w:r>
    </w:p>
    <w:tbl>
      <w:tblPr>
        <w:tblStyle w:val="aff0"/>
        <w:tblW w:w="93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3"/>
        <w:gridCol w:w="2089"/>
        <w:gridCol w:w="2572"/>
        <w:gridCol w:w="2568"/>
      </w:tblGrid>
      <w:tr w:rsidR="005724FA" w:rsidTr="00612BCD">
        <w:trPr>
          <w:trHeight w:val="815"/>
          <w:jc w:val="center"/>
        </w:trPr>
        <w:tc>
          <w:tcPr>
            <w:tcW w:w="2113" w:type="dxa"/>
            <w:shd w:val="clear" w:color="auto" w:fill="FABF8F"/>
          </w:tcPr>
          <w:p w:rsidR="00E33F0F" w:rsidRDefault="00E33F0F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724FA" w:rsidRDefault="005724FA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Rodzaj zajęć</w:t>
            </w:r>
          </w:p>
          <w:p w:rsidR="005724FA" w:rsidRDefault="005724FA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FABF8F"/>
          </w:tcPr>
          <w:p w:rsidR="005724FA" w:rsidRDefault="005724FA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shd w:val="clear" w:color="auto" w:fill="FBD5B5"/>
              </w:rPr>
            </w:pPr>
          </w:p>
          <w:p w:rsidR="005724FA" w:rsidRDefault="005724FA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 uczestników</w:t>
            </w:r>
          </w:p>
        </w:tc>
        <w:tc>
          <w:tcPr>
            <w:tcW w:w="2572" w:type="dxa"/>
            <w:shd w:val="clear" w:color="auto" w:fill="FABF8F"/>
          </w:tcPr>
          <w:p w:rsidR="005724FA" w:rsidRDefault="005724FA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724FA" w:rsidRDefault="005724FA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shd w:val="clear" w:color="auto" w:fill="FBD5B5"/>
              </w:rPr>
            </w:pPr>
            <w:r>
              <w:rPr>
                <w:b/>
                <w:color w:val="000000"/>
                <w:sz w:val="24"/>
                <w:szCs w:val="24"/>
              </w:rPr>
              <w:t>Termin zajęć</w:t>
            </w:r>
          </w:p>
        </w:tc>
        <w:tc>
          <w:tcPr>
            <w:tcW w:w="2568" w:type="dxa"/>
            <w:shd w:val="clear" w:color="auto" w:fill="FABF8F"/>
          </w:tcPr>
          <w:p w:rsidR="005724FA" w:rsidRDefault="005724FA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724FA" w:rsidRDefault="005724FA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Instruktor</w:t>
            </w:r>
          </w:p>
        </w:tc>
      </w:tr>
      <w:tr w:rsidR="005724FA" w:rsidTr="00612BCD">
        <w:trPr>
          <w:trHeight w:val="263"/>
          <w:jc w:val="center"/>
        </w:trPr>
        <w:tc>
          <w:tcPr>
            <w:tcW w:w="2113" w:type="dxa"/>
            <w:shd w:val="clear" w:color="auto" w:fill="FABF8F"/>
          </w:tcPr>
          <w:p w:rsidR="005724FA" w:rsidRDefault="005724FA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2089" w:type="dxa"/>
          </w:tcPr>
          <w:p w:rsidR="005724FA" w:rsidRDefault="005724FA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72" w:type="dxa"/>
          </w:tcPr>
          <w:p w:rsidR="005724FA" w:rsidRDefault="002867C2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2568" w:type="dxa"/>
          </w:tcPr>
          <w:p w:rsidR="005724FA" w:rsidRDefault="002867C2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Angelika Przymuszała</w:t>
            </w:r>
          </w:p>
        </w:tc>
      </w:tr>
      <w:tr w:rsidR="005724FA" w:rsidTr="00612BCD">
        <w:trPr>
          <w:trHeight w:val="263"/>
          <w:jc w:val="center"/>
        </w:trPr>
        <w:tc>
          <w:tcPr>
            <w:tcW w:w="2113" w:type="dxa"/>
            <w:shd w:val="clear" w:color="auto" w:fill="FABF8F"/>
          </w:tcPr>
          <w:p w:rsidR="005724FA" w:rsidRDefault="005724FA" w:rsidP="0003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Pianino i gitara  </w:t>
            </w:r>
          </w:p>
        </w:tc>
        <w:tc>
          <w:tcPr>
            <w:tcW w:w="2089" w:type="dxa"/>
          </w:tcPr>
          <w:p w:rsidR="005724FA" w:rsidRDefault="005724FA" w:rsidP="0003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2" w:type="dxa"/>
          </w:tcPr>
          <w:p w:rsidR="005724FA" w:rsidRDefault="005724FA" w:rsidP="0003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wtorek, środa, piątek</w:t>
            </w:r>
          </w:p>
        </w:tc>
        <w:tc>
          <w:tcPr>
            <w:tcW w:w="2568" w:type="dxa"/>
          </w:tcPr>
          <w:p w:rsidR="005724FA" w:rsidRDefault="005724FA" w:rsidP="0003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Artur </w:t>
            </w:r>
            <w:proofErr w:type="spellStart"/>
            <w:r>
              <w:rPr>
                <w:color w:val="000000"/>
                <w:sz w:val="24"/>
                <w:szCs w:val="24"/>
              </w:rPr>
              <w:t>Krzęć</w:t>
            </w:r>
            <w:proofErr w:type="spellEnd"/>
          </w:p>
        </w:tc>
      </w:tr>
      <w:tr w:rsidR="005724FA" w:rsidTr="00612BCD">
        <w:trPr>
          <w:trHeight w:val="263"/>
          <w:jc w:val="center"/>
        </w:trPr>
        <w:tc>
          <w:tcPr>
            <w:tcW w:w="2113" w:type="dxa"/>
            <w:shd w:val="clear" w:color="auto" w:fill="FABF8F"/>
          </w:tcPr>
          <w:p w:rsidR="005724FA" w:rsidRDefault="005724FA" w:rsidP="00027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Taniec</w:t>
            </w:r>
          </w:p>
        </w:tc>
        <w:tc>
          <w:tcPr>
            <w:tcW w:w="2089" w:type="dxa"/>
          </w:tcPr>
          <w:p w:rsidR="005724FA" w:rsidRDefault="005724FA" w:rsidP="0003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2" w:type="dxa"/>
          </w:tcPr>
          <w:p w:rsidR="005724FA" w:rsidRDefault="002867C2" w:rsidP="0003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568" w:type="dxa"/>
          </w:tcPr>
          <w:p w:rsidR="005724FA" w:rsidRDefault="005724FA" w:rsidP="0003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Mariusz Mierzwa</w:t>
            </w:r>
          </w:p>
        </w:tc>
      </w:tr>
      <w:tr w:rsidR="005724FA" w:rsidTr="00612BCD">
        <w:trPr>
          <w:trHeight w:val="276"/>
          <w:jc w:val="center"/>
        </w:trPr>
        <w:tc>
          <w:tcPr>
            <w:tcW w:w="2113" w:type="dxa"/>
            <w:shd w:val="clear" w:color="auto" w:fill="FABF8F"/>
          </w:tcPr>
          <w:p w:rsidR="005724FA" w:rsidRDefault="005724FA" w:rsidP="0003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Szachy</w:t>
            </w:r>
          </w:p>
        </w:tc>
        <w:tc>
          <w:tcPr>
            <w:tcW w:w="2089" w:type="dxa"/>
          </w:tcPr>
          <w:p w:rsidR="005724FA" w:rsidRDefault="005724FA" w:rsidP="0003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2" w:type="dxa"/>
          </w:tcPr>
          <w:p w:rsidR="005724FA" w:rsidRDefault="002867C2" w:rsidP="0003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568" w:type="dxa"/>
          </w:tcPr>
          <w:p w:rsidR="005724FA" w:rsidRDefault="002867C2" w:rsidP="0003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Krzysztof Jarząbek</w:t>
            </w:r>
          </w:p>
        </w:tc>
      </w:tr>
    </w:tbl>
    <w:p w:rsidR="00ED1343" w:rsidRDefault="00ED1343" w:rsidP="008142AA">
      <w:pPr>
        <w:spacing w:after="0" w:line="257" w:lineRule="auto"/>
        <w:jc w:val="both"/>
        <w:rPr>
          <w:b/>
          <w:sz w:val="24"/>
          <w:szCs w:val="24"/>
        </w:rPr>
      </w:pPr>
    </w:p>
    <w:p w:rsidR="006F71FB" w:rsidRPr="0006404A" w:rsidRDefault="0006404A" w:rsidP="008142AA">
      <w:pPr>
        <w:spacing w:after="0" w:line="257" w:lineRule="auto"/>
        <w:jc w:val="both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>2.2. Projekty/przeglądy/wycieczki</w:t>
      </w:r>
      <w:r w:rsidR="006F71FB" w:rsidRPr="0006404A">
        <w:rPr>
          <w:b/>
          <w:sz w:val="24"/>
          <w:szCs w:val="24"/>
        </w:rPr>
        <w:t>:</w:t>
      </w:r>
    </w:p>
    <w:p w:rsidR="0001744D" w:rsidRDefault="0001744D" w:rsidP="0006404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Prelekcja policjantów z Komendy Powiatowej Policji w Wieluniu przygotowana dla seniorów z gminy Skomlin na temat współczesnych zagrożeń </w:t>
      </w:r>
      <w:r w:rsidR="008B762A">
        <w:rPr>
          <w:sz w:val="24"/>
          <w:szCs w:val="24"/>
        </w:rPr>
        <w:t xml:space="preserve">- </w:t>
      </w:r>
      <w:r>
        <w:rPr>
          <w:sz w:val="24"/>
          <w:szCs w:val="24"/>
        </w:rPr>
        <w:t>27 stycznia 2022 r.</w:t>
      </w:r>
    </w:p>
    <w:p w:rsidR="00E53373" w:rsidRDefault="00E53373" w:rsidP="0006404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Ferie w </w:t>
      </w:r>
      <w:proofErr w:type="spellStart"/>
      <w:r>
        <w:rPr>
          <w:sz w:val="24"/>
          <w:szCs w:val="24"/>
        </w:rPr>
        <w:t>GOKiS</w:t>
      </w:r>
      <w:proofErr w:type="spellEnd"/>
      <w:r>
        <w:rPr>
          <w:sz w:val="24"/>
          <w:szCs w:val="24"/>
        </w:rPr>
        <w:t xml:space="preserve"> </w:t>
      </w:r>
      <w:r w:rsidR="00261614">
        <w:rPr>
          <w:sz w:val="24"/>
          <w:szCs w:val="24"/>
        </w:rPr>
        <w:t>dla</w:t>
      </w:r>
      <w:r>
        <w:rPr>
          <w:sz w:val="24"/>
          <w:szCs w:val="24"/>
        </w:rPr>
        <w:t xml:space="preserve"> dzie</w:t>
      </w:r>
      <w:r w:rsidR="00261614">
        <w:rPr>
          <w:sz w:val="24"/>
          <w:szCs w:val="24"/>
        </w:rPr>
        <w:t>c</w:t>
      </w:r>
      <w:r>
        <w:rPr>
          <w:sz w:val="24"/>
          <w:szCs w:val="24"/>
        </w:rPr>
        <w:t>i</w:t>
      </w:r>
      <w:r w:rsidR="00E66E16">
        <w:rPr>
          <w:sz w:val="24"/>
          <w:szCs w:val="24"/>
        </w:rPr>
        <w:t xml:space="preserve"> – 24-28 stycznia 2022 r</w:t>
      </w:r>
      <w:r w:rsidR="00ED13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1744D" w:rsidRDefault="0001744D" w:rsidP="0006404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Warsztaty pieczenia pączków i faworków </w:t>
      </w:r>
      <w:r w:rsidR="00E53373">
        <w:rPr>
          <w:sz w:val="24"/>
          <w:szCs w:val="24"/>
        </w:rPr>
        <w:t xml:space="preserve">przeprowadzone przez członkinie Klubu Seniora w Skomlinie </w:t>
      </w:r>
      <w:r w:rsidR="008B762A">
        <w:rPr>
          <w:sz w:val="24"/>
          <w:szCs w:val="24"/>
        </w:rPr>
        <w:t xml:space="preserve">- </w:t>
      </w:r>
      <w:r w:rsidR="00E53373">
        <w:rPr>
          <w:sz w:val="24"/>
          <w:szCs w:val="24"/>
        </w:rPr>
        <w:t>22 lutego 202</w:t>
      </w:r>
      <w:r w:rsidR="008B762A">
        <w:rPr>
          <w:sz w:val="24"/>
          <w:szCs w:val="24"/>
        </w:rPr>
        <w:t>2</w:t>
      </w:r>
      <w:r w:rsidR="00E53373">
        <w:rPr>
          <w:sz w:val="24"/>
          <w:szCs w:val="24"/>
        </w:rPr>
        <w:t xml:space="preserve"> r.</w:t>
      </w:r>
    </w:p>
    <w:p w:rsidR="0001744D" w:rsidRDefault="0001744D" w:rsidP="0006404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Dzień Kobiet </w:t>
      </w:r>
      <w:r w:rsidR="00E53373">
        <w:rPr>
          <w:sz w:val="24"/>
          <w:szCs w:val="24"/>
        </w:rPr>
        <w:t xml:space="preserve">zorganizowany przez Klub Seniora w Skomlinie </w:t>
      </w:r>
      <w:r w:rsidR="008B762A">
        <w:rPr>
          <w:sz w:val="24"/>
          <w:szCs w:val="24"/>
        </w:rPr>
        <w:t xml:space="preserve">- </w:t>
      </w:r>
      <w:r w:rsidR="00E53373">
        <w:rPr>
          <w:sz w:val="24"/>
          <w:szCs w:val="24"/>
        </w:rPr>
        <w:t xml:space="preserve">9 marca 2022 r. </w:t>
      </w:r>
    </w:p>
    <w:p w:rsidR="0001744D" w:rsidRDefault="0001744D" w:rsidP="0006404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Dzień Matki w Klubie Seniora </w:t>
      </w:r>
      <w:r w:rsidR="00EE3BA9">
        <w:rPr>
          <w:sz w:val="24"/>
          <w:szCs w:val="24"/>
        </w:rPr>
        <w:t xml:space="preserve">– występ młodych muzyków uczących się w </w:t>
      </w:r>
      <w:proofErr w:type="spellStart"/>
      <w:r w:rsidR="00EE3BA9">
        <w:rPr>
          <w:sz w:val="24"/>
          <w:szCs w:val="24"/>
        </w:rPr>
        <w:t>GOKiS</w:t>
      </w:r>
      <w:proofErr w:type="spellEnd"/>
      <w:r w:rsidR="00EE3BA9">
        <w:rPr>
          <w:sz w:val="24"/>
          <w:szCs w:val="24"/>
        </w:rPr>
        <w:t xml:space="preserve"> </w:t>
      </w:r>
      <w:r w:rsidR="001240B6">
        <w:rPr>
          <w:sz w:val="24"/>
          <w:szCs w:val="24"/>
        </w:rPr>
        <w:br/>
      </w:r>
      <w:r w:rsidR="008B762A">
        <w:rPr>
          <w:sz w:val="24"/>
          <w:szCs w:val="24"/>
        </w:rPr>
        <w:t xml:space="preserve">- </w:t>
      </w:r>
      <w:r w:rsidR="00EE3BA9">
        <w:rPr>
          <w:sz w:val="24"/>
          <w:szCs w:val="24"/>
        </w:rPr>
        <w:t xml:space="preserve">26 maja 2022 r.  </w:t>
      </w:r>
    </w:p>
    <w:p w:rsidR="00E53373" w:rsidRDefault="00E53373" w:rsidP="0006404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szachistów w Szachowym Turnieju Czterech Gmin </w:t>
      </w:r>
      <w:r w:rsidR="008B762A">
        <w:rPr>
          <w:sz w:val="24"/>
          <w:szCs w:val="24"/>
        </w:rPr>
        <w:t xml:space="preserve">- </w:t>
      </w:r>
      <w:r w:rsidR="00EE3BA9">
        <w:rPr>
          <w:sz w:val="24"/>
          <w:szCs w:val="24"/>
        </w:rPr>
        <w:t>30.04-3.05.2022 r.</w:t>
      </w:r>
    </w:p>
    <w:p w:rsidR="006F71FB" w:rsidRDefault="00F50147" w:rsidP="0006404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Udział o</w:t>
      </w:r>
      <w:r w:rsidR="00F92846">
        <w:rPr>
          <w:sz w:val="24"/>
          <w:szCs w:val="24"/>
        </w:rPr>
        <w:t>rkiestr</w:t>
      </w:r>
      <w:r>
        <w:rPr>
          <w:sz w:val="24"/>
          <w:szCs w:val="24"/>
        </w:rPr>
        <w:t>y</w:t>
      </w:r>
      <w:r w:rsidR="00F92846">
        <w:rPr>
          <w:sz w:val="24"/>
          <w:szCs w:val="24"/>
        </w:rPr>
        <w:t xml:space="preserve"> dęt</w:t>
      </w:r>
      <w:r>
        <w:rPr>
          <w:sz w:val="24"/>
          <w:szCs w:val="24"/>
        </w:rPr>
        <w:t>ej</w:t>
      </w:r>
      <w:r w:rsidR="00F92846">
        <w:rPr>
          <w:sz w:val="24"/>
          <w:szCs w:val="24"/>
        </w:rPr>
        <w:t xml:space="preserve"> w Powiatowym Przeglądzie Orkiestr Dętych w Młynisku</w:t>
      </w:r>
      <w:r w:rsidR="00851167">
        <w:rPr>
          <w:sz w:val="24"/>
          <w:szCs w:val="24"/>
        </w:rPr>
        <w:t xml:space="preserve"> </w:t>
      </w:r>
      <w:r w:rsidR="001240B6">
        <w:rPr>
          <w:sz w:val="24"/>
          <w:szCs w:val="24"/>
        </w:rPr>
        <w:br/>
      </w:r>
      <w:r w:rsidR="008B762A">
        <w:rPr>
          <w:sz w:val="24"/>
          <w:szCs w:val="24"/>
        </w:rPr>
        <w:t xml:space="preserve">- </w:t>
      </w:r>
      <w:r w:rsidR="00851167">
        <w:rPr>
          <w:sz w:val="24"/>
          <w:szCs w:val="24"/>
        </w:rPr>
        <w:t>26</w:t>
      </w:r>
      <w:r w:rsidR="006B2B2F">
        <w:rPr>
          <w:sz w:val="24"/>
          <w:szCs w:val="24"/>
        </w:rPr>
        <w:t xml:space="preserve"> czerwca </w:t>
      </w:r>
      <w:r w:rsidR="00851167">
        <w:rPr>
          <w:sz w:val="24"/>
          <w:szCs w:val="24"/>
        </w:rPr>
        <w:t>2022 r.</w:t>
      </w:r>
      <w:r w:rsidR="00F92846">
        <w:rPr>
          <w:sz w:val="24"/>
          <w:szCs w:val="24"/>
        </w:rPr>
        <w:t xml:space="preserve"> </w:t>
      </w:r>
    </w:p>
    <w:p w:rsidR="006F71FB" w:rsidRDefault="00851167" w:rsidP="0006404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XXVIII Festynu Rekreacyjnego połączonego z obchodami 30-lecia Stowarzyszenia Miłośników Ziemi Skomlińskiej </w:t>
      </w:r>
      <w:r w:rsidR="008B762A">
        <w:rPr>
          <w:sz w:val="24"/>
          <w:szCs w:val="24"/>
        </w:rPr>
        <w:t xml:space="preserve">- </w:t>
      </w:r>
      <w:r>
        <w:rPr>
          <w:sz w:val="24"/>
          <w:szCs w:val="24"/>
        </w:rPr>
        <w:t>26</w:t>
      </w:r>
      <w:r w:rsidR="006B2B2F">
        <w:rPr>
          <w:sz w:val="24"/>
          <w:szCs w:val="24"/>
        </w:rPr>
        <w:t xml:space="preserve"> czerwca </w:t>
      </w:r>
      <w:r>
        <w:rPr>
          <w:sz w:val="24"/>
          <w:szCs w:val="24"/>
        </w:rPr>
        <w:t xml:space="preserve">2022 r. </w:t>
      </w:r>
    </w:p>
    <w:p w:rsidR="008142AA" w:rsidRDefault="00F50147" w:rsidP="0006404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Udział z</w:t>
      </w:r>
      <w:r w:rsidR="00851167">
        <w:rPr>
          <w:sz w:val="24"/>
          <w:szCs w:val="24"/>
        </w:rPr>
        <w:t>esp</w:t>
      </w:r>
      <w:r>
        <w:rPr>
          <w:sz w:val="24"/>
          <w:szCs w:val="24"/>
        </w:rPr>
        <w:t>o</w:t>
      </w:r>
      <w:r w:rsidR="00851167">
        <w:rPr>
          <w:sz w:val="24"/>
          <w:szCs w:val="24"/>
        </w:rPr>
        <w:t>ł</w:t>
      </w:r>
      <w:r>
        <w:rPr>
          <w:sz w:val="24"/>
          <w:szCs w:val="24"/>
        </w:rPr>
        <w:t>u</w:t>
      </w:r>
      <w:r w:rsidR="00851167">
        <w:rPr>
          <w:sz w:val="24"/>
          <w:szCs w:val="24"/>
        </w:rPr>
        <w:t xml:space="preserve"> śpiewacz</w:t>
      </w:r>
      <w:r>
        <w:rPr>
          <w:sz w:val="24"/>
          <w:szCs w:val="24"/>
        </w:rPr>
        <w:t>ego</w:t>
      </w:r>
      <w:r w:rsidR="00851167">
        <w:rPr>
          <w:sz w:val="24"/>
          <w:szCs w:val="24"/>
        </w:rPr>
        <w:t xml:space="preserve"> „</w:t>
      </w:r>
      <w:proofErr w:type="spellStart"/>
      <w:r w:rsidR="00851167">
        <w:rPr>
          <w:sz w:val="24"/>
          <w:szCs w:val="24"/>
        </w:rPr>
        <w:t>Skomliniacy</w:t>
      </w:r>
      <w:proofErr w:type="spellEnd"/>
      <w:r w:rsidR="00851167">
        <w:rPr>
          <w:sz w:val="24"/>
          <w:szCs w:val="24"/>
        </w:rPr>
        <w:t>” w</w:t>
      </w:r>
      <w:r>
        <w:rPr>
          <w:sz w:val="24"/>
          <w:szCs w:val="24"/>
        </w:rPr>
        <w:t>:</w:t>
      </w:r>
      <w:r w:rsidR="00851167">
        <w:rPr>
          <w:sz w:val="24"/>
          <w:szCs w:val="24"/>
        </w:rPr>
        <w:t xml:space="preserve"> </w:t>
      </w:r>
      <w:proofErr w:type="spellStart"/>
      <w:r w:rsidR="0001744D">
        <w:rPr>
          <w:sz w:val="24"/>
          <w:szCs w:val="24"/>
        </w:rPr>
        <w:t>Międzypowiatowym</w:t>
      </w:r>
      <w:proofErr w:type="spellEnd"/>
      <w:r w:rsidR="0001744D">
        <w:rPr>
          <w:sz w:val="24"/>
          <w:szCs w:val="24"/>
        </w:rPr>
        <w:t xml:space="preserve"> Przeglądzie </w:t>
      </w:r>
      <w:r>
        <w:rPr>
          <w:sz w:val="24"/>
          <w:szCs w:val="24"/>
        </w:rPr>
        <w:t>K</w:t>
      </w:r>
      <w:r w:rsidR="0001744D">
        <w:rPr>
          <w:sz w:val="24"/>
          <w:szCs w:val="24"/>
        </w:rPr>
        <w:t xml:space="preserve">apel </w:t>
      </w:r>
      <w:r w:rsidR="001240B6">
        <w:rPr>
          <w:sz w:val="24"/>
          <w:szCs w:val="24"/>
        </w:rPr>
        <w:br/>
      </w:r>
      <w:r w:rsidR="0001744D">
        <w:rPr>
          <w:sz w:val="24"/>
          <w:szCs w:val="24"/>
        </w:rPr>
        <w:t xml:space="preserve">w Mokrsku </w:t>
      </w:r>
      <w:r w:rsidR="008B762A">
        <w:rPr>
          <w:sz w:val="24"/>
          <w:szCs w:val="24"/>
        </w:rPr>
        <w:t xml:space="preserve">- </w:t>
      </w:r>
      <w:r>
        <w:rPr>
          <w:sz w:val="24"/>
          <w:szCs w:val="24"/>
        </w:rPr>
        <w:t>29</w:t>
      </w:r>
      <w:r w:rsidR="0001744D">
        <w:rPr>
          <w:sz w:val="24"/>
          <w:szCs w:val="24"/>
        </w:rPr>
        <w:t xml:space="preserve"> maja 2022 r.</w:t>
      </w:r>
      <w:r>
        <w:rPr>
          <w:sz w:val="24"/>
          <w:szCs w:val="24"/>
        </w:rPr>
        <w:t>,</w:t>
      </w:r>
      <w:r w:rsidR="0001744D">
        <w:rPr>
          <w:sz w:val="24"/>
          <w:szCs w:val="24"/>
        </w:rPr>
        <w:t xml:space="preserve"> </w:t>
      </w:r>
      <w:r w:rsidR="00851167">
        <w:rPr>
          <w:sz w:val="24"/>
          <w:szCs w:val="24"/>
        </w:rPr>
        <w:t>Powiatowym Przeglądzie Folkloru Ziemi Wieluńskiej im.</w:t>
      </w:r>
      <w:r w:rsidR="001240B6">
        <w:rPr>
          <w:sz w:val="24"/>
          <w:szCs w:val="24"/>
        </w:rPr>
        <w:t xml:space="preserve"> </w:t>
      </w:r>
      <w:r w:rsidR="00851167">
        <w:rPr>
          <w:sz w:val="24"/>
          <w:szCs w:val="24"/>
        </w:rPr>
        <w:t xml:space="preserve">Marka Dery w Osjakowie </w:t>
      </w:r>
      <w:r w:rsidR="008B762A">
        <w:rPr>
          <w:sz w:val="24"/>
          <w:szCs w:val="24"/>
        </w:rPr>
        <w:t xml:space="preserve">- </w:t>
      </w:r>
      <w:r w:rsidR="00851167">
        <w:rPr>
          <w:sz w:val="24"/>
          <w:szCs w:val="24"/>
        </w:rPr>
        <w:t>4</w:t>
      </w:r>
      <w:r w:rsidR="006B2B2F">
        <w:rPr>
          <w:sz w:val="24"/>
          <w:szCs w:val="24"/>
        </w:rPr>
        <w:t xml:space="preserve"> czerwca </w:t>
      </w:r>
      <w:r w:rsidR="00851167">
        <w:rPr>
          <w:sz w:val="24"/>
          <w:szCs w:val="24"/>
        </w:rPr>
        <w:t>2022 r.</w:t>
      </w:r>
      <w:r w:rsidR="006976FA">
        <w:rPr>
          <w:sz w:val="24"/>
          <w:szCs w:val="24"/>
        </w:rPr>
        <w:t xml:space="preserve"> oraz </w:t>
      </w:r>
      <w:r>
        <w:rPr>
          <w:sz w:val="24"/>
          <w:szCs w:val="24"/>
        </w:rPr>
        <w:t>P</w:t>
      </w:r>
      <w:r w:rsidR="006976FA">
        <w:rPr>
          <w:sz w:val="24"/>
          <w:szCs w:val="24"/>
        </w:rPr>
        <w:t>ikniku Województwa Ł</w:t>
      </w:r>
      <w:r w:rsidR="006B6D94">
        <w:rPr>
          <w:sz w:val="24"/>
          <w:szCs w:val="24"/>
        </w:rPr>
        <w:t>ó</w:t>
      </w:r>
      <w:r w:rsidR="006976FA">
        <w:rPr>
          <w:sz w:val="24"/>
          <w:szCs w:val="24"/>
        </w:rPr>
        <w:t xml:space="preserve">dzkiego </w:t>
      </w:r>
      <w:r w:rsidR="001240B6">
        <w:rPr>
          <w:sz w:val="24"/>
          <w:szCs w:val="24"/>
        </w:rPr>
        <w:br/>
      </w:r>
      <w:r w:rsidR="006976FA">
        <w:rPr>
          <w:sz w:val="24"/>
          <w:szCs w:val="24"/>
        </w:rPr>
        <w:t xml:space="preserve">w Ostrówku </w:t>
      </w:r>
      <w:r w:rsidR="008B762A">
        <w:rPr>
          <w:sz w:val="24"/>
          <w:szCs w:val="24"/>
        </w:rPr>
        <w:t xml:space="preserve">- </w:t>
      </w:r>
      <w:r w:rsidR="006976FA">
        <w:rPr>
          <w:sz w:val="24"/>
          <w:szCs w:val="24"/>
        </w:rPr>
        <w:t>5</w:t>
      </w:r>
      <w:r w:rsidR="006B2B2F">
        <w:rPr>
          <w:sz w:val="24"/>
          <w:szCs w:val="24"/>
        </w:rPr>
        <w:t xml:space="preserve"> sierpnia </w:t>
      </w:r>
      <w:r w:rsidR="006976FA">
        <w:rPr>
          <w:sz w:val="24"/>
          <w:szCs w:val="24"/>
        </w:rPr>
        <w:t>2022 r.</w:t>
      </w:r>
      <w:r w:rsidR="00851167">
        <w:rPr>
          <w:sz w:val="24"/>
          <w:szCs w:val="24"/>
        </w:rPr>
        <w:t xml:space="preserve"> </w:t>
      </w:r>
    </w:p>
    <w:p w:rsidR="0001744D" w:rsidRDefault="0001744D" w:rsidP="0006404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Wycieczka </w:t>
      </w:r>
      <w:r w:rsidR="00EE3BA9">
        <w:rPr>
          <w:sz w:val="24"/>
          <w:szCs w:val="24"/>
        </w:rPr>
        <w:t>„</w:t>
      </w:r>
      <w:proofErr w:type="spellStart"/>
      <w:r w:rsidR="00EE3BA9">
        <w:rPr>
          <w:sz w:val="24"/>
          <w:szCs w:val="24"/>
        </w:rPr>
        <w:t>Skomliniaków</w:t>
      </w:r>
      <w:proofErr w:type="spellEnd"/>
      <w:r w:rsidR="00F50147">
        <w:rPr>
          <w:sz w:val="24"/>
          <w:szCs w:val="24"/>
        </w:rPr>
        <w:t>”</w:t>
      </w:r>
      <w:r w:rsidR="00EE3BA9">
        <w:rPr>
          <w:sz w:val="24"/>
          <w:szCs w:val="24"/>
        </w:rPr>
        <w:t xml:space="preserve"> i Klubu Seniora </w:t>
      </w:r>
      <w:r>
        <w:rPr>
          <w:sz w:val="24"/>
          <w:szCs w:val="24"/>
        </w:rPr>
        <w:t>do Arboretum Wojsławice</w:t>
      </w:r>
      <w:r w:rsidR="00F50147">
        <w:rPr>
          <w:sz w:val="24"/>
          <w:szCs w:val="24"/>
        </w:rPr>
        <w:t xml:space="preserve"> </w:t>
      </w:r>
      <w:r w:rsidR="008B762A">
        <w:rPr>
          <w:sz w:val="24"/>
          <w:szCs w:val="24"/>
        </w:rPr>
        <w:t xml:space="preserve">- </w:t>
      </w:r>
      <w:r w:rsidR="00F50147">
        <w:rPr>
          <w:sz w:val="24"/>
          <w:szCs w:val="24"/>
        </w:rPr>
        <w:t>2 czerwca 2022r.</w:t>
      </w:r>
      <w:r>
        <w:rPr>
          <w:sz w:val="24"/>
          <w:szCs w:val="24"/>
        </w:rPr>
        <w:t xml:space="preserve"> </w:t>
      </w:r>
    </w:p>
    <w:p w:rsidR="0001744D" w:rsidRDefault="0001744D" w:rsidP="0006404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Spotkanie integracyjne z Klubem </w:t>
      </w:r>
      <w:r w:rsidR="00F50147">
        <w:rPr>
          <w:sz w:val="24"/>
          <w:szCs w:val="24"/>
        </w:rPr>
        <w:t>S</w:t>
      </w:r>
      <w:r>
        <w:rPr>
          <w:sz w:val="24"/>
          <w:szCs w:val="24"/>
        </w:rPr>
        <w:t>eniora z Ostrówka</w:t>
      </w:r>
      <w:r w:rsidR="00F50147">
        <w:rPr>
          <w:sz w:val="24"/>
          <w:szCs w:val="24"/>
        </w:rPr>
        <w:t xml:space="preserve"> w Klukach </w:t>
      </w:r>
      <w:r w:rsidR="008B762A">
        <w:rPr>
          <w:sz w:val="24"/>
          <w:szCs w:val="24"/>
        </w:rPr>
        <w:t xml:space="preserve">- </w:t>
      </w:r>
      <w:r w:rsidR="00F50147">
        <w:rPr>
          <w:sz w:val="24"/>
          <w:szCs w:val="24"/>
        </w:rPr>
        <w:t>2 lipca 2022 r.</w:t>
      </w:r>
      <w:r>
        <w:rPr>
          <w:sz w:val="24"/>
          <w:szCs w:val="24"/>
        </w:rPr>
        <w:t xml:space="preserve"> </w:t>
      </w:r>
    </w:p>
    <w:p w:rsidR="00922B39" w:rsidRDefault="006976FA" w:rsidP="0006404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>Obchody Święta Niepodległości w gminie Skomlin</w:t>
      </w:r>
      <w:r w:rsidR="006B2B2F">
        <w:rPr>
          <w:sz w:val="24"/>
          <w:szCs w:val="24"/>
        </w:rPr>
        <w:t xml:space="preserve"> – 11 listopada 2022 r. </w:t>
      </w:r>
    </w:p>
    <w:p w:rsidR="008142AA" w:rsidRDefault="006976FA" w:rsidP="0006404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XIX Turniej Szachowy z okazji Narodowego Święta Niepodległości </w:t>
      </w:r>
      <w:r w:rsidR="008B762A">
        <w:rPr>
          <w:sz w:val="24"/>
          <w:szCs w:val="24"/>
        </w:rPr>
        <w:t xml:space="preserve">– </w:t>
      </w:r>
      <w:r>
        <w:rPr>
          <w:sz w:val="24"/>
          <w:szCs w:val="24"/>
        </w:rPr>
        <w:t>12</w:t>
      </w:r>
      <w:r w:rsidR="008B762A">
        <w:rPr>
          <w:sz w:val="24"/>
          <w:szCs w:val="24"/>
        </w:rPr>
        <w:t xml:space="preserve"> i </w:t>
      </w:r>
      <w:r>
        <w:rPr>
          <w:sz w:val="24"/>
          <w:szCs w:val="24"/>
        </w:rPr>
        <w:t>13</w:t>
      </w:r>
      <w:r w:rsidR="006B2B2F">
        <w:rPr>
          <w:sz w:val="24"/>
          <w:szCs w:val="24"/>
        </w:rPr>
        <w:t xml:space="preserve"> listopada </w:t>
      </w:r>
      <w:r>
        <w:rPr>
          <w:sz w:val="24"/>
          <w:szCs w:val="24"/>
        </w:rPr>
        <w:t>2022 r.</w:t>
      </w:r>
    </w:p>
    <w:p w:rsidR="0001744D" w:rsidRDefault="0001744D" w:rsidP="0006404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>Bal Andrzejkowy zorganizowany przez Klub Seniora w Skomlinie</w:t>
      </w:r>
      <w:r w:rsidR="00E66E16">
        <w:rPr>
          <w:sz w:val="24"/>
          <w:szCs w:val="24"/>
        </w:rPr>
        <w:t xml:space="preserve"> – 23 listopada 2022 r.</w:t>
      </w:r>
      <w:r>
        <w:rPr>
          <w:sz w:val="24"/>
          <w:szCs w:val="24"/>
        </w:rPr>
        <w:t xml:space="preserve"> </w:t>
      </w:r>
    </w:p>
    <w:p w:rsidR="008B762A" w:rsidRPr="008B762A" w:rsidRDefault="008B762A" w:rsidP="008B762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Spotkanie wigilijne Klubu Seniora w Skomlinie – 22 grudnia 2022 r. </w:t>
      </w:r>
    </w:p>
    <w:p w:rsidR="006B6D94" w:rsidRDefault="006B6D94" w:rsidP="0006404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Kolędowanie orkiestry OSP Skomlin </w:t>
      </w:r>
      <w:r w:rsidR="008B762A">
        <w:rPr>
          <w:sz w:val="24"/>
          <w:szCs w:val="24"/>
        </w:rPr>
        <w:t xml:space="preserve">- </w:t>
      </w:r>
      <w:r w:rsidR="0001744D">
        <w:rPr>
          <w:sz w:val="24"/>
          <w:szCs w:val="24"/>
        </w:rPr>
        <w:t xml:space="preserve">25 grudnia 2022 r. </w:t>
      </w:r>
    </w:p>
    <w:p w:rsidR="0006404A" w:rsidRDefault="0006404A" w:rsidP="0006404A">
      <w:pPr>
        <w:pStyle w:val="Akapitzlist"/>
        <w:spacing w:after="0" w:line="257" w:lineRule="auto"/>
        <w:ind w:left="0"/>
        <w:jc w:val="both"/>
        <w:rPr>
          <w:sz w:val="24"/>
          <w:szCs w:val="24"/>
        </w:rPr>
      </w:pPr>
    </w:p>
    <w:p w:rsidR="0006404A" w:rsidRPr="007E2961" w:rsidRDefault="0006404A" w:rsidP="0006404A">
      <w:pPr>
        <w:pStyle w:val="Akapitzlist"/>
        <w:numPr>
          <w:ilvl w:val="1"/>
          <w:numId w:val="32"/>
        </w:numPr>
        <w:spacing w:after="0" w:line="257" w:lineRule="auto"/>
        <w:jc w:val="both"/>
        <w:rPr>
          <w:b/>
          <w:sz w:val="24"/>
          <w:szCs w:val="24"/>
        </w:rPr>
      </w:pPr>
      <w:r w:rsidRPr="007E2961">
        <w:rPr>
          <w:b/>
          <w:sz w:val="24"/>
          <w:szCs w:val="24"/>
        </w:rPr>
        <w:t>Pozostałe inicjatywy:</w:t>
      </w:r>
    </w:p>
    <w:p w:rsidR="00ED1343" w:rsidRPr="00F92846" w:rsidRDefault="00ED1343" w:rsidP="00ED1343">
      <w:pPr>
        <w:pStyle w:val="Akapitzlist"/>
        <w:numPr>
          <w:ilvl w:val="2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Modernizacja pomieszczeń </w:t>
      </w:r>
      <w:proofErr w:type="spellStart"/>
      <w:r>
        <w:rPr>
          <w:sz w:val="24"/>
          <w:szCs w:val="24"/>
        </w:rPr>
        <w:t>GOKiS</w:t>
      </w:r>
      <w:proofErr w:type="spellEnd"/>
      <w:r>
        <w:rPr>
          <w:sz w:val="24"/>
          <w:szCs w:val="24"/>
        </w:rPr>
        <w:t>-u w ramach pozyskanej dotacji z LGD Ziemia Wieluńsko-Sieradzka – styczeń 2022 r.</w:t>
      </w:r>
    </w:p>
    <w:p w:rsidR="00ED1343" w:rsidRDefault="00ED1343" w:rsidP="00ED1343">
      <w:pPr>
        <w:pStyle w:val="Akapitzlist"/>
        <w:numPr>
          <w:ilvl w:val="2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F92846">
        <w:rPr>
          <w:sz w:val="24"/>
          <w:szCs w:val="24"/>
        </w:rPr>
        <w:t xml:space="preserve">roczyste odsłonięcie tablicy pamiątkowej </w:t>
      </w:r>
      <w:r>
        <w:rPr>
          <w:sz w:val="24"/>
          <w:szCs w:val="24"/>
        </w:rPr>
        <w:t xml:space="preserve">poświęconej insp. </w:t>
      </w:r>
      <w:r w:rsidRPr="00F92846">
        <w:rPr>
          <w:sz w:val="24"/>
          <w:szCs w:val="24"/>
        </w:rPr>
        <w:t>Józef</w:t>
      </w:r>
      <w:r>
        <w:rPr>
          <w:sz w:val="24"/>
          <w:szCs w:val="24"/>
        </w:rPr>
        <w:t>owi</w:t>
      </w:r>
      <w:r w:rsidRPr="00F92846">
        <w:rPr>
          <w:sz w:val="24"/>
          <w:szCs w:val="24"/>
        </w:rPr>
        <w:t xml:space="preserve"> Żółtaszk</w:t>
      </w:r>
      <w:r>
        <w:rPr>
          <w:sz w:val="24"/>
          <w:szCs w:val="24"/>
        </w:rPr>
        <w:t>owi</w:t>
      </w:r>
      <w:r w:rsidRPr="00F92846">
        <w:rPr>
          <w:sz w:val="24"/>
          <w:szCs w:val="24"/>
        </w:rPr>
        <w:t>.</w:t>
      </w:r>
      <w:r>
        <w:rPr>
          <w:sz w:val="24"/>
          <w:szCs w:val="24"/>
        </w:rPr>
        <w:t xml:space="preserve"> Współpraca podczas organizacji z Komendą Wojewódzką Policji w Łodzi </w:t>
      </w:r>
      <w:r w:rsidR="001240B6">
        <w:rPr>
          <w:sz w:val="24"/>
          <w:szCs w:val="24"/>
        </w:rPr>
        <w:br/>
      </w:r>
      <w:r>
        <w:rPr>
          <w:sz w:val="24"/>
          <w:szCs w:val="24"/>
        </w:rPr>
        <w:t xml:space="preserve">i Stowarzyszeniem „Rodzina Policyjna 1939 r.” w Łodzi - </w:t>
      </w:r>
      <w:r w:rsidRPr="00F92846">
        <w:rPr>
          <w:sz w:val="24"/>
          <w:szCs w:val="24"/>
        </w:rPr>
        <w:t xml:space="preserve">15 maja 2022 r. </w:t>
      </w:r>
    </w:p>
    <w:p w:rsidR="008025BC" w:rsidRDefault="0006404A" w:rsidP="0006404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025BC" w:rsidRPr="0006404A">
        <w:rPr>
          <w:sz w:val="24"/>
          <w:szCs w:val="24"/>
        </w:rPr>
        <w:t>sp</w:t>
      </w:r>
      <w:r>
        <w:rPr>
          <w:sz w:val="24"/>
          <w:szCs w:val="24"/>
        </w:rPr>
        <w:t>arcie</w:t>
      </w:r>
      <w:r w:rsidR="008025BC" w:rsidRPr="0006404A">
        <w:rPr>
          <w:sz w:val="24"/>
          <w:szCs w:val="24"/>
        </w:rPr>
        <w:t xml:space="preserve"> Stowarzyszeni</w:t>
      </w:r>
      <w:r>
        <w:rPr>
          <w:sz w:val="24"/>
          <w:szCs w:val="24"/>
        </w:rPr>
        <w:t>a</w:t>
      </w:r>
      <w:r w:rsidR="008025BC" w:rsidRPr="0006404A">
        <w:rPr>
          <w:sz w:val="24"/>
          <w:szCs w:val="24"/>
        </w:rPr>
        <w:t xml:space="preserve"> Miłośników Ziemi Skomlińskiej w organizacji VI</w:t>
      </w:r>
      <w:r w:rsidR="00C0091F">
        <w:rPr>
          <w:sz w:val="24"/>
          <w:szCs w:val="24"/>
        </w:rPr>
        <w:t>I</w:t>
      </w:r>
      <w:r w:rsidR="008025BC" w:rsidRPr="0006404A">
        <w:rPr>
          <w:sz w:val="24"/>
          <w:szCs w:val="24"/>
        </w:rPr>
        <w:t>I Rodzinnego Pikniku Rowerowego</w:t>
      </w:r>
      <w:r w:rsidR="00851167">
        <w:rPr>
          <w:sz w:val="24"/>
          <w:szCs w:val="24"/>
        </w:rPr>
        <w:t xml:space="preserve"> </w:t>
      </w:r>
      <w:r w:rsidR="008B762A">
        <w:rPr>
          <w:sz w:val="24"/>
          <w:szCs w:val="24"/>
        </w:rPr>
        <w:t xml:space="preserve">- </w:t>
      </w:r>
      <w:r w:rsidR="00851167">
        <w:rPr>
          <w:sz w:val="24"/>
          <w:szCs w:val="24"/>
        </w:rPr>
        <w:t>6</w:t>
      </w:r>
      <w:r w:rsidR="00514CC9">
        <w:rPr>
          <w:sz w:val="24"/>
          <w:szCs w:val="24"/>
        </w:rPr>
        <w:t xml:space="preserve"> września </w:t>
      </w:r>
      <w:r w:rsidR="00851167">
        <w:rPr>
          <w:sz w:val="24"/>
          <w:szCs w:val="24"/>
        </w:rPr>
        <w:t>2022 r.</w:t>
      </w:r>
      <w:r w:rsidR="008025BC" w:rsidRPr="0006404A">
        <w:rPr>
          <w:sz w:val="24"/>
          <w:szCs w:val="24"/>
        </w:rPr>
        <w:t xml:space="preserve"> </w:t>
      </w:r>
    </w:p>
    <w:p w:rsidR="007E2961" w:rsidRDefault="007E2961" w:rsidP="007E2961">
      <w:pPr>
        <w:pStyle w:val="Akapitzlist"/>
        <w:spacing w:after="0" w:line="257" w:lineRule="auto"/>
        <w:jc w:val="both"/>
        <w:rPr>
          <w:sz w:val="24"/>
          <w:szCs w:val="24"/>
        </w:rPr>
      </w:pPr>
    </w:p>
    <w:p w:rsidR="007E2961" w:rsidRPr="007E2961" w:rsidRDefault="007E2961" w:rsidP="007E2961">
      <w:pPr>
        <w:pStyle w:val="Akapitzlist"/>
        <w:numPr>
          <w:ilvl w:val="1"/>
          <w:numId w:val="32"/>
        </w:numPr>
        <w:spacing w:after="0" w:line="257" w:lineRule="auto"/>
        <w:jc w:val="both"/>
        <w:rPr>
          <w:b/>
          <w:sz w:val="24"/>
          <w:szCs w:val="24"/>
        </w:rPr>
      </w:pPr>
      <w:r w:rsidRPr="007E2961">
        <w:rPr>
          <w:b/>
          <w:sz w:val="24"/>
          <w:szCs w:val="24"/>
        </w:rPr>
        <w:t xml:space="preserve">Inna działalność prowadzona w budynku </w:t>
      </w:r>
      <w:proofErr w:type="spellStart"/>
      <w:r w:rsidRPr="007E2961">
        <w:rPr>
          <w:b/>
          <w:sz w:val="24"/>
          <w:szCs w:val="24"/>
        </w:rPr>
        <w:t>GOKiS</w:t>
      </w:r>
      <w:proofErr w:type="spellEnd"/>
      <w:r w:rsidRPr="007E2961">
        <w:rPr>
          <w:b/>
          <w:sz w:val="24"/>
          <w:szCs w:val="24"/>
        </w:rPr>
        <w:t>-u:</w:t>
      </w:r>
    </w:p>
    <w:p w:rsidR="00261681" w:rsidRDefault="005724FA" w:rsidP="007E2961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 w:rsidRPr="007E2961">
        <w:rPr>
          <w:sz w:val="24"/>
          <w:szCs w:val="24"/>
        </w:rPr>
        <w:t xml:space="preserve">Koło </w:t>
      </w:r>
      <w:r w:rsidR="00BB026F" w:rsidRPr="007E2961">
        <w:rPr>
          <w:sz w:val="24"/>
          <w:szCs w:val="24"/>
        </w:rPr>
        <w:t>Polskiego Stowarzyszenia Diabetyków w Skomlinie</w:t>
      </w:r>
      <w:r w:rsidR="005B535D" w:rsidRPr="007E2961">
        <w:rPr>
          <w:sz w:val="24"/>
          <w:szCs w:val="24"/>
        </w:rPr>
        <w:t xml:space="preserve"> dyżur</w:t>
      </w:r>
      <w:r w:rsidR="007E2961">
        <w:rPr>
          <w:sz w:val="24"/>
          <w:szCs w:val="24"/>
        </w:rPr>
        <w:t>uje</w:t>
      </w:r>
      <w:r w:rsidR="005B535D" w:rsidRPr="007E2961">
        <w:rPr>
          <w:sz w:val="24"/>
          <w:szCs w:val="24"/>
        </w:rPr>
        <w:t xml:space="preserve"> w każdy czwartek </w:t>
      </w:r>
      <w:r w:rsidR="007E2961">
        <w:rPr>
          <w:sz w:val="24"/>
          <w:szCs w:val="24"/>
        </w:rPr>
        <w:br/>
      </w:r>
      <w:r w:rsidR="005B535D" w:rsidRPr="007E2961">
        <w:rPr>
          <w:sz w:val="24"/>
          <w:szCs w:val="24"/>
        </w:rPr>
        <w:t>w godz. 10.00</w:t>
      </w:r>
      <w:r w:rsidR="00ED1343">
        <w:rPr>
          <w:sz w:val="24"/>
          <w:szCs w:val="24"/>
        </w:rPr>
        <w:t xml:space="preserve"> </w:t>
      </w:r>
      <w:r w:rsidR="005B535D" w:rsidRPr="007E2961">
        <w:rPr>
          <w:sz w:val="24"/>
          <w:szCs w:val="24"/>
        </w:rPr>
        <w:t>-</w:t>
      </w:r>
      <w:r w:rsidR="00ED1343">
        <w:rPr>
          <w:sz w:val="24"/>
          <w:szCs w:val="24"/>
        </w:rPr>
        <w:t xml:space="preserve"> </w:t>
      </w:r>
      <w:r w:rsidR="005B535D" w:rsidRPr="007E2961">
        <w:rPr>
          <w:sz w:val="24"/>
          <w:szCs w:val="24"/>
        </w:rPr>
        <w:t>11.00.</w:t>
      </w:r>
    </w:p>
    <w:p w:rsidR="007E2961" w:rsidRDefault="007E2961" w:rsidP="007E2961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B026F" w:rsidRPr="007E2961">
        <w:rPr>
          <w:sz w:val="24"/>
          <w:szCs w:val="24"/>
        </w:rPr>
        <w:t>unkt konsultacyjn</w:t>
      </w:r>
      <w:r>
        <w:rPr>
          <w:sz w:val="24"/>
          <w:szCs w:val="24"/>
        </w:rPr>
        <w:t>y</w:t>
      </w:r>
      <w:r w:rsidR="00BB026F" w:rsidRPr="007E2961">
        <w:rPr>
          <w:sz w:val="24"/>
          <w:szCs w:val="24"/>
        </w:rPr>
        <w:t xml:space="preserve"> </w:t>
      </w:r>
      <w:r w:rsidR="005B535D" w:rsidRPr="007E2961">
        <w:rPr>
          <w:sz w:val="24"/>
          <w:szCs w:val="24"/>
        </w:rPr>
        <w:t xml:space="preserve">do spraw </w:t>
      </w:r>
      <w:r w:rsidR="00BB026F" w:rsidRPr="007E2961">
        <w:rPr>
          <w:sz w:val="24"/>
          <w:szCs w:val="24"/>
        </w:rPr>
        <w:t>uzależnień</w:t>
      </w:r>
      <w:r w:rsidR="00261681" w:rsidRPr="007E29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pełni dyżur w </w:t>
      </w:r>
      <w:r w:rsidR="00D7683E" w:rsidRPr="007E2961">
        <w:rPr>
          <w:sz w:val="24"/>
          <w:szCs w:val="24"/>
        </w:rPr>
        <w:t>poniedziałk</w:t>
      </w:r>
      <w:r>
        <w:rPr>
          <w:sz w:val="24"/>
          <w:szCs w:val="24"/>
        </w:rPr>
        <w:t>i</w:t>
      </w:r>
      <w:r w:rsidR="00D7683E" w:rsidRPr="007E2961">
        <w:rPr>
          <w:sz w:val="24"/>
          <w:szCs w:val="24"/>
        </w:rPr>
        <w:t xml:space="preserve"> w godz. 9.00</w:t>
      </w:r>
      <w:r w:rsidR="003C0575">
        <w:rPr>
          <w:sz w:val="24"/>
          <w:szCs w:val="24"/>
        </w:rPr>
        <w:br/>
      </w:r>
      <w:r w:rsidR="00D7683E" w:rsidRPr="007E2961">
        <w:rPr>
          <w:sz w:val="24"/>
          <w:szCs w:val="24"/>
        </w:rPr>
        <w:t>-</w:t>
      </w:r>
      <w:r w:rsidR="00ED1343">
        <w:rPr>
          <w:sz w:val="24"/>
          <w:szCs w:val="24"/>
        </w:rPr>
        <w:t xml:space="preserve"> </w:t>
      </w:r>
      <w:r w:rsidR="00D7683E" w:rsidRPr="007E2961">
        <w:rPr>
          <w:sz w:val="24"/>
          <w:szCs w:val="24"/>
        </w:rPr>
        <w:t>12.00</w:t>
      </w:r>
      <w:r>
        <w:rPr>
          <w:sz w:val="24"/>
          <w:szCs w:val="24"/>
        </w:rPr>
        <w:t>.</w:t>
      </w:r>
    </w:p>
    <w:p w:rsidR="005724FA" w:rsidRDefault="007E2961" w:rsidP="007E2961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724FA" w:rsidRPr="007E2961">
        <w:rPr>
          <w:sz w:val="24"/>
          <w:szCs w:val="24"/>
        </w:rPr>
        <w:t>unkt informacyjno-konsultacyjn</w:t>
      </w:r>
      <w:r w:rsidR="00261681" w:rsidRPr="007E2961">
        <w:rPr>
          <w:sz w:val="24"/>
          <w:szCs w:val="24"/>
        </w:rPr>
        <w:t>y</w:t>
      </w:r>
      <w:r w:rsidR="005724FA" w:rsidRPr="007E2961">
        <w:rPr>
          <w:sz w:val="24"/>
          <w:szCs w:val="24"/>
        </w:rPr>
        <w:t xml:space="preserve"> programu „Czyste powietrze”</w:t>
      </w:r>
      <w:r w:rsidR="00BB026F" w:rsidRPr="007E29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otwarty </w:t>
      </w:r>
      <w:r w:rsidR="00801855">
        <w:rPr>
          <w:sz w:val="24"/>
          <w:szCs w:val="24"/>
        </w:rPr>
        <w:t xml:space="preserve">jest </w:t>
      </w:r>
      <w:r>
        <w:rPr>
          <w:sz w:val="24"/>
          <w:szCs w:val="24"/>
        </w:rPr>
        <w:t xml:space="preserve">w każdy </w:t>
      </w:r>
      <w:r w:rsidR="00BB026F" w:rsidRPr="007E2961">
        <w:rPr>
          <w:sz w:val="24"/>
          <w:szCs w:val="24"/>
        </w:rPr>
        <w:t>wtorek i czwartek</w:t>
      </w:r>
      <w:r w:rsidR="00261681" w:rsidRPr="007E2961">
        <w:rPr>
          <w:sz w:val="24"/>
          <w:szCs w:val="24"/>
        </w:rPr>
        <w:t xml:space="preserve"> w godz. 15.00</w:t>
      </w:r>
      <w:r w:rsidR="00ED1343">
        <w:rPr>
          <w:sz w:val="24"/>
          <w:szCs w:val="24"/>
        </w:rPr>
        <w:t xml:space="preserve"> </w:t>
      </w:r>
      <w:r w:rsidR="00261681" w:rsidRPr="007E2961">
        <w:rPr>
          <w:sz w:val="24"/>
          <w:szCs w:val="24"/>
        </w:rPr>
        <w:t>-</w:t>
      </w:r>
      <w:r w:rsidR="00ED1343">
        <w:rPr>
          <w:sz w:val="24"/>
          <w:szCs w:val="24"/>
        </w:rPr>
        <w:t xml:space="preserve"> </w:t>
      </w:r>
      <w:r w:rsidR="00261681" w:rsidRPr="007E2961">
        <w:rPr>
          <w:sz w:val="24"/>
          <w:szCs w:val="24"/>
        </w:rPr>
        <w:t>20.00</w:t>
      </w:r>
      <w:r w:rsidR="00BB026F" w:rsidRPr="007E2961">
        <w:rPr>
          <w:sz w:val="24"/>
          <w:szCs w:val="24"/>
        </w:rPr>
        <w:t xml:space="preserve">. </w:t>
      </w:r>
    </w:p>
    <w:p w:rsidR="00CA090F" w:rsidRPr="007E2961" w:rsidRDefault="002F4EB3" w:rsidP="007E2961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Punkt doradztwa rolniczego otwarty jest w każdy czwartek w godz. 7.30 – 15.30. </w:t>
      </w:r>
    </w:p>
    <w:p w:rsidR="006F71FB" w:rsidRDefault="006F71FB" w:rsidP="00BB0937">
      <w:pPr>
        <w:spacing w:line="276" w:lineRule="auto"/>
        <w:ind w:firstLine="720"/>
        <w:jc w:val="both"/>
        <w:rPr>
          <w:sz w:val="24"/>
          <w:szCs w:val="24"/>
        </w:rPr>
      </w:pPr>
    </w:p>
    <w:p w:rsidR="00772CF5" w:rsidRDefault="00772CF5" w:rsidP="00BB0937">
      <w:pPr>
        <w:spacing w:line="276" w:lineRule="auto"/>
        <w:ind w:firstLine="720"/>
        <w:jc w:val="both"/>
        <w:rPr>
          <w:sz w:val="24"/>
          <w:szCs w:val="24"/>
        </w:rPr>
      </w:pPr>
    </w:p>
    <w:p w:rsidR="00E66E16" w:rsidRDefault="00E66E16" w:rsidP="00BB0937">
      <w:pPr>
        <w:spacing w:line="276" w:lineRule="auto"/>
        <w:ind w:firstLine="720"/>
        <w:jc w:val="both"/>
        <w:rPr>
          <w:sz w:val="24"/>
          <w:szCs w:val="24"/>
        </w:rPr>
      </w:pPr>
    </w:p>
    <w:p w:rsidR="00772CF5" w:rsidRDefault="00772CF5" w:rsidP="00BB0937">
      <w:pPr>
        <w:spacing w:line="276" w:lineRule="auto"/>
        <w:ind w:firstLine="720"/>
        <w:jc w:val="both"/>
        <w:rPr>
          <w:sz w:val="24"/>
          <w:szCs w:val="24"/>
        </w:rPr>
      </w:pPr>
    </w:p>
    <w:bookmarkEnd w:id="12"/>
    <w:p w:rsidR="00772CF5" w:rsidRDefault="00772CF5" w:rsidP="00BB0937">
      <w:pPr>
        <w:spacing w:line="276" w:lineRule="auto"/>
        <w:ind w:firstLine="720"/>
        <w:jc w:val="both"/>
        <w:rPr>
          <w:sz w:val="24"/>
          <w:szCs w:val="24"/>
        </w:rPr>
      </w:pPr>
    </w:p>
    <w:p w:rsidR="008422FE" w:rsidRDefault="008422FE" w:rsidP="008422FE">
      <w:pPr>
        <w:shd w:val="clear" w:color="auto" w:fill="92D050"/>
        <w:spacing w:after="0" w:line="240" w:lineRule="auto"/>
        <w:jc w:val="center"/>
        <w:rPr>
          <w:b/>
          <w:sz w:val="28"/>
          <w:szCs w:val="28"/>
          <w:shd w:val="clear" w:color="auto" w:fill="92D050"/>
        </w:rPr>
      </w:pPr>
    </w:p>
    <w:p w:rsidR="00A57DBD" w:rsidRDefault="0030748C" w:rsidP="008422FE">
      <w:pPr>
        <w:shd w:val="clear" w:color="auto" w:fill="92D050"/>
        <w:spacing w:after="0" w:line="240" w:lineRule="auto"/>
        <w:jc w:val="center"/>
        <w:rPr>
          <w:b/>
          <w:sz w:val="28"/>
          <w:szCs w:val="28"/>
          <w:shd w:val="clear" w:color="auto" w:fill="92D050"/>
        </w:rPr>
      </w:pPr>
      <w:bookmarkStart w:id="13" w:name="_Hlk131058668"/>
      <w:r w:rsidRPr="00CE5311">
        <w:rPr>
          <w:b/>
          <w:sz w:val="28"/>
          <w:szCs w:val="28"/>
          <w:shd w:val="clear" w:color="auto" w:fill="92D050"/>
        </w:rPr>
        <w:t>X</w:t>
      </w:r>
      <w:r w:rsidR="00530720" w:rsidRPr="00CE5311">
        <w:rPr>
          <w:b/>
          <w:sz w:val="28"/>
          <w:szCs w:val="28"/>
          <w:shd w:val="clear" w:color="auto" w:fill="92D050"/>
        </w:rPr>
        <w:t>I</w:t>
      </w:r>
      <w:r w:rsidRPr="00CE5311">
        <w:rPr>
          <w:b/>
          <w:sz w:val="28"/>
          <w:szCs w:val="28"/>
          <w:shd w:val="clear" w:color="auto" w:fill="92D050"/>
        </w:rPr>
        <w:t>. OCHRONA ZDROWIA</w:t>
      </w:r>
    </w:p>
    <w:p w:rsidR="008422FE" w:rsidRPr="00CE5311" w:rsidRDefault="008422FE" w:rsidP="008422FE">
      <w:pPr>
        <w:shd w:val="clear" w:color="auto" w:fill="92D050"/>
        <w:spacing w:after="0" w:line="240" w:lineRule="auto"/>
        <w:jc w:val="center"/>
        <w:rPr>
          <w:b/>
          <w:sz w:val="28"/>
          <w:szCs w:val="28"/>
        </w:rPr>
      </w:pPr>
    </w:p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A57DBD" w:rsidRDefault="0030748C" w:rsidP="002C07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Samodzielny Publiczny Zakład Podstawo</w:t>
      </w:r>
      <w:r w:rsidR="002C0744">
        <w:rPr>
          <w:color w:val="000000"/>
          <w:sz w:val="24"/>
          <w:szCs w:val="24"/>
        </w:rPr>
        <w:t>wej Opieki Zdrowotnej mieści</w:t>
      </w:r>
      <w:r>
        <w:rPr>
          <w:color w:val="000000"/>
          <w:sz w:val="24"/>
          <w:szCs w:val="24"/>
        </w:rPr>
        <w:t xml:space="preserve"> się w Skom</w:t>
      </w:r>
      <w:r w:rsidR="002C0744">
        <w:rPr>
          <w:color w:val="000000"/>
          <w:sz w:val="24"/>
          <w:szCs w:val="24"/>
        </w:rPr>
        <w:t xml:space="preserve">linie przy </w:t>
      </w:r>
      <w:r w:rsidR="001240B6">
        <w:rPr>
          <w:color w:val="000000"/>
          <w:sz w:val="24"/>
          <w:szCs w:val="24"/>
        </w:rPr>
        <w:br/>
      </w:r>
      <w:r w:rsidR="002C0744">
        <w:rPr>
          <w:color w:val="000000"/>
          <w:sz w:val="24"/>
          <w:szCs w:val="24"/>
        </w:rPr>
        <w:t>ul. Trojanowskiego 2.</w:t>
      </w:r>
    </w:p>
    <w:p w:rsidR="002C0744" w:rsidRPr="002C0744" w:rsidRDefault="002C0744" w:rsidP="00875D27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b/>
          <w:color w:val="000000"/>
          <w:sz w:val="24"/>
          <w:szCs w:val="24"/>
        </w:rPr>
      </w:pPr>
      <w:r w:rsidRPr="002C0744">
        <w:rPr>
          <w:b/>
          <w:color w:val="000000"/>
          <w:sz w:val="24"/>
          <w:szCs w:val="24"/>
        </w:rPr>
        <w:t>1. Pacjenci</w:t>
      </w:r>
    </w:p>
    <w:tbl>
      <w:tblPr>
        <w:tblStyle w:val="aff1"/>
        <w:tblW w:w="70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3"/>
        <w:gridCol w:w="2257"/>
        <w:gridCol w:w="2268"/>
      </w:tblGrid>
      <w:tr w:rsidR="00A57DBD" w:rsidRPr="002C0744" w:rsidTr="00933AFF">
        <w:trPr>
          <w:jc w:val="center"/>
        </w:trPr>
        <w:tc>
          <w:tcPr>
            <w:tcW w:w="2563" w:type="dxa"/>
            <w:shd w:val="clear" w:color="auto" w:fill="FABF8F" w:themeFill="accent6" w:themeFillTint="99"/>
          </w:tcPr>
          <w:p w:rsidR="00A57DBD" w:rsidRPr="002C0744" w:rsidRDefault="0030748C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2257" w:type="dxa"/>
            <w:shd w:val="clear" w:color="auto" w:fill="FABF8F" w:themeFill="accent6" w:themeFillTint="99"/>
          </w:tcPr>
          <w:p w:rsidR="00A57DBD" w:rsidRPr="002C0744" w:rsidRDefault="0030748C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Liczba zadeklarowanych pacjentów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A57DBD" w:rsidRPr="002C0744" w:rsidRDefault="0030748C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Liczba uczniów ob</w:t>
            </w:r>
            <w:r w:rsidR="002C0744"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jętych opieką</w:t>
            </w:r>
          </w:p>
        </w:tc>
      </w:tr>
      <w:tr w:rsidR="00C0091F" w:rsidRPr="002C0744" w:rsidTr="00933AFF">
        <w:trPr>
          <w:jc w:val="center"/>
        </w:trPr>
        <w:tc>
          <w:tcPr>
            <w:tcW w:w="2563" w:type="dxa"/>
            <w:shd w:val="clear" w:color="auto" w:fill="FABF8F" w:themeFill="accent6" w:themeFillTint="99"/>
          </w:tcPr>
          <w:p w:rsidR="00C0091F" w:rsidRDefault="00C0091F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2022 r.</w:t>
            </w:r>
          </w:p>
        </w:tc>
        <w:tc>
          <w:tcPr>
            <w:tcW w:w="2257" w:type="dxa"/>
            <w:shd w:val="clear" w:color="auto" w:fill="FFFFFF" w:themeFill="background1"/>
          </w:tcPr>
          <w:p w:rsidR="00C0091F" w:rsidRDefault="00BF4E3C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2369</w:t>
            </w:r>
          </w:p>
        </w:tc>
        <w:tc>
          <w:tcPr>
            <w:tcW w:w="2268" w:type="dxa"/>
            <w:shd w:val="clear" w:color="auto" w:fill="FFFFFF" w:themeFill="background1"/>
          </w:tcPr>
          <w:p w:rsidR="00C0091F" w:rsidRDefault="00BF4E3C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240</w:t>
            </w:r>
          </w:p>
        </w:tc>
      </w:tr>
      <w:tr w:rsidR="00D24D93" w:rsidRPr="002C0744" w:rsidTr="00933AFF">
        <w:trPr>
          <w:jc w:val="center"/>
        </w:trPr>
        <w:tc>
          <w:tcPr>
            <w:tcW w:w="2563" w:type="dxa"/>
            <w:shd w:val="clear" w:color="auto" w:fill="FABF8F" w:themeFill="accent6" w:themeFillTint="99"/>
          </w:tcPr>
          <w:p w:rsidR="00D24D93" w:rsidRPr="002C0744" w:rsidRDefault="00D24D93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2021 r.</w:t>
            </w:r>
          </w:p>
        </w:tc>
        <w:tc>
          <w:tcPr>
            <w:tcW w:w="2257" w:type="dxa"/>
            <w:shd w:val="clear" w:color="auto" w:fill="FFFFFF" w:themeFill="background1"/>
          </w:tcPr>
          <w:p w:rsidR="00D24D93" w:rsidRPr="002C0744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2268" w:type="dxa"/>
            <w:shd w:val="clear" w:color="auto" w:fill="FFFFFF" w:themeFill="background1"/>
          </w:tcPr>
          <w:p w:rsidR="00D24D93" w:rsidRPr="002C0744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269</w:t>
            </w:r>
          </w:p>
        </w:tc>
      </w:tr>
      <w:tr w:rsidR="00A57DBD" w:rsidRPr="002C0744" w:rsidTr="00933AFF">
        <w:trPr>
          <w:jc w:val="center"/>
        </w:trPr>
        <w:tc>
          <w:tcPr>
            <w:tcW w:w="2563" w:type="dxa"/>
            <w:shd w:val="clear" w:color="auto" w:fill="FABF8F" w:themeFill="accent6" w:themeFillTint="99"/>
          </w:tcPr>
          <w:p w:rsidR="00A57DBD" w:rsidRPr="002C0744" w:rsidRDefault="002C0744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2020 r.</w:t>
            </w:r>
          </w:p>
        </w:tc>
        <w:tc>
          <w:tcPr>
            <w:tcW w:w="2257" w:type="dxa"/>
            <w:shd w:val="clear" w:color="auto" w:fill="FFFFFF" w:themeFill="background1"/>
          </w:tcPr>
          <w:p w:rsidR="00A57DBD" w:rsidRPr="002C0744" w:rsidRDefault="002C0744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2268" w:type="dxa"/>
            <w:shd w:val="clear" w:color="auto" w:fill="FFFFFF" w:themeFill="background1"/>
          </w:tcPr>
          <w:p w:rsidR="00A57DBD" w:rsidRPr="002C0744" w:rsidRDefault="002C0744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270</w:t>
            </w:r>
          </w:p>
        </w:tc>
      </w:tr>
    </w:tbl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Arial Narrow" w:hAnsiTheme="minorHAnsi" w:cstheme="minorHAnsi"/>
          <w:b/>
          <w:color w:val="000000"/>
          <w:sz w:val="24"/>
          <w:szCs w:val="24"/>
          <w:u w:val="single"/>
        </w:rPr>
      </w:pPr>
    </w:p>
    <w:p w:rsidR="00A57DBD" w:rsidRPr="002C0744" w:rsidRDefault="002C0744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 Narrow" w:hAnsiTheme="minorHAnsi" w:cstheme="minorHAnsi"/>
          <w:b/>
          <w:color w:val="000000"/>
          <w:sz w:val="24"/>
          <w:szCs w:val="24"/>
        </w:rPr>
      </w:pPr>
      <w:r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 xml:space="preserve">2. </w:t>
      </w:r>
      <w:r w:rsidR="0030748C" w:rsidRPr="002C0744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 xml:space="preserve">Podstawowa </w:t>
      </w:r>
      <w:r w:rsidR="00875D27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>o</w:t>
      </w:r>
      <w:r w:rsidR="0030748C" w:rsidRPr="002C0744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 xml:space="preserve">pieka </w:t>
      </w:r>
      <w:r w:rsidR="00875D27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>z</w:t>
      </w:r>
      <w:r w:rsidR="0030748C" w:rsidRPr="002C0744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>drowotna:</w:t>
      </w:r>
    </w:p>
    <w:tbl>
      <w:tblPr>
        <w:tblStyle w:val="aff2"/>
        <w:tblW w:w="8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126"/>
        <w:gridCol w:w="2126"/>
        <w:gridCol w:w="2126"/>
      </w:tblGrid>
      <w:tr w:rsidR="00C0091F" w:rsidRPr="002C0744" w:rsidTr="00C0091F">
        <w:trPr>
          <w:jc w:val="center"/>
        </w:trPr>
        <w:tc>
          <w:tcPr>
            <w:tcW w:w="2127" w:type="dxa"/>
            <w:shd w:val="clear" w:color="auto" w:fill="FABF8F" w:themeFill="accent6" w:themeFillTint="99"/>
          </w:tcPr>
          <w:p w:rsidR="00C0091F" w:rsidRPr="002C0744" w:rsidRDefault="00C0091F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C0091F" w:rsidRPr="002C0744" w:rsidRDefault="00C0091F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2020 r.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C0091F" w:rsidRDefault="00C0091F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2021 r.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C0091F" w:rsidRDefault="00C0091F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2022 r.</w:t>
            </w:r>
          </w:p>
        </w:tc>
      </w:tr>
      <w:tr w:rsidR="00BF4E3C" w:rsidRPr="002C0744" w:rsidTr="00C0091F">
        <w:trPr>
          <w:jc w:val="center"/>
        </w:trPr>
        <w:tc>
          <w:tcPr>
            <w:tcW w:w="2127" w:type="dxa"/>
            <w:shd w:val="clear" w:color="auto" w:fill="FABF8F" w:themeFill="accent6" w:themeFillTint="99"/>
          </w:tcPr>
          <w:p w:rsidR="00BF4E3C" w:rsidRPr="002C0744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ilość udzielonych porad ogółem</w:t>
            </w:r>
          </w:p>
        </w:tc>
        <w:tc>
          <w:tcPr>
            <w:tcW w:w="2126" w:type="dxa"/>
            <w:shd w:val="clear" w:color="auto" w:fill="FFFFFF" w:themeFill="background1"/>
          </w:tcPr>
          <w:p w:rsidR="00BF4E3C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9411</w:t>
            </w:r>
          </w:p>
          <w:p w:rsidR="00BF4E3C" w:rsidRPr="002C0744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w tym wizyty domowe 51 </w:t>
            </w:r>
          </w:p>
        </w:tc>
        <w:tc>
          <w:tcPr>
            <w:tcW w:w="2126" w:type="dxa"/>
            <w:shd w:val="clear" w:color="auto" w:fill="FFFFFF" w:themeFill="background1"/>
          </w:tcPr>
          <w:p w:rsidR="00BF4E3C" w:rsidRPr="002C0744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3238</w:t>
            </w:r>
          </w:p>
          <w:p w:rsidR="00BF4E3C" w:rsidRPr="002C0744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w tym wizyty domowe 5</w:t>
            </w: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BF4E3C" w:rsidRPr="002C0744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2353</w:t>
            </w:r>
          </w:p>
          <w:p w:rsidR="00BF4E3C" w:rsidRPr="002C0744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w tym wizyty domowe 53</w:t>
            </w:r>
          </w:p>
        </w:tc>
      </w:tr>
      <w:tr w:rsidR="00BF4E3C" w:rsidRPr="002C0744" w:rsidTr="00C0091F">
        <w:trPr>
          <w:jc w:val="center"/>
        </w:trPr>
        <w:tc>
          <w:tcPr>
            <w:tcW w:w="2127" w:type="dxa"/>
            <w:shd w:val="clear" w:color="auto" w:fill="FABF8F" w:themeFill="accent6" w:themeFillTint="99"/>
          </w:tcPr>
          <w:p w:rsidR="00BF4E3C" w:rsidRPr="002C0744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dzieci i młodzież do 18 roku życia</w:t>
            </w:r>
          </w:p>
        </w:tc>
        <w:tc>
          <w:tcPr>
            <w:tcW w:w="2126" w:type="dxa"/>
            <w:shd w:val="clear" w:color="auto" w:fill="FFFFFF" w:themeFill="background1"/>
          </w:tcPr>
          <w:p w:rsidR="00BF4E3C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2500 </w:t>
            </w:r>
          </w:p>
          <w:p w:rsidR="00BF4E3C" w:rsidRPr="002C0744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w tym wizyty domowe 4</w:t>
            </w:r>
          </w:p>
        </w:tc>
        <w:tc>
          <w:tcPr>
            <w:tcW w:w="2126" w:type="dxa"/>
            <w:shd w:val="clear" w:color="auto" w:fill="FFFFFF" w:themeFill="background1"/>
          </w:tcPr>
          <w:p w:rsidR="00BF4E3C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589</w:t>
            </w: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BF4E3C" w:rsidRPr="002C0744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w tym wizyty domowe </w:t>
            </w: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BF4E3C" w:rsidRPr="004C6BCE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C6BCE">
              <w:rPr>
                <w:rFonts w:asciiTheme="minorHAnsi" w:eastAsia="Arial Narrow" w:hAnsiTheme="minorHAnsi" w:cstheme="minorHAnsi"/>
                <w:b/>
                <w:bCs/>
                <w:color w:val="000000"/>
                <w:sz w:val="24"/>
                <w:szCs w:val="24"/>
              </w:rPr>
              <w:t xml:space="preserve">4535 </w:t>
            </w:r>
          </w:p>
          <w:p w:rsidR="00BF4E3C" w:rsidRPr="002C0744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w tym wizyty domowe </w:t>
            </w: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BF4E3C" w:rsidRPr="002C0744" w:rsidTr="00C0091F">
        <w:trPr>
          <w:jc w:val="center"/>
        </w:trPr>
        <w:tc>
          <w:tcPr>
            <w:tcW w:w="2127" w:type="dxa"/>
            <w:shd w:val="clear" w:color="auto" w:fill="FABF8F" w:themeFill="accent6" w:themeFillTint="99"/>
          </w:tcPr>
          <w:p w:rsidR="00BF4E3C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osob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y</w:t>
            </w: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 w wieku </w:t>
            </w:r>
          </w:p>
          <w:p w:rsidR="00BF4E3C" w:rsidRPr="002C0744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19 - 64</w:t>
            </w:r>
          </w:p>
        </w:tc>
        <w:tc>
          <w:tcPr>
            <w:tcW w:w="2126" w:type="dxa"/>
            <w:shd w:val="clear" w:color="auto" w:fill="FFFFFF" w:themeFill="background1"/>
          </w:tcPr>
          <w:p w:rsidR="00BF4E3C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4253 </w:t>
            </w:r>
          </w:p>
          <w:p w:rsidR="00BF4E3C" w:rsidRPr="002C0744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w tym wizyty domowe 26</w:t>
            </w:r>
          </w:p>
        </w:tc>
        <w:tc>
          <w:tcPr>
            <w:tcW w:w="2126" w:type="dxa"/>
            <w:shd w:val="clear" w:color="auto" w:fill="FFFFFF" w:themeFill="background1"/>
          </w:tcPr>
          <w:p w:rsidR="00BF4E3C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852</w:t>
            </w: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BF4E3C" w:rsidRPr="002C0744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w tym wizyty domowe </w:t>
            </w: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</w:tcPr>
          <w:p w:rsidR="00BF4E3C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061</w:t>
            </w: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BF4E3C" w:rsidRPr="002C0744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w tym wizyty domowe </w:t>
            </w: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26</w:t>
            </w:r>
          </w:p>
        </w:tc>
      </w:tr>
      <w:tr w:rsidR="00BF4E3C" w:rsidRPr="002C0744" w:rsidTr="00C0091F">
        <w:trPr>
          <w:jc w:val="center"/>
        </w:trPr>
        <w:tc>
          <w:tcPr>
            <w:tcW w:w="2127" w:type="dxa"/>
            <w:shd w:val="clear" w:color="auto" w:fill="FABF8F" w:themeFill="accent6" w:themeFillTint="99"/>
          </w:tcPr>
          <w:p w:rsidR="00BF4E3C" w:rsidRPr="002C0744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osob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y</w:t>
            </w: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 w wieku 65 lat i więcej</w:t>
            </w:r>
          </w:p>
        </w:tc>
        <w:tc>
          <w:tcPr>
            <w:tcW w:w="2126" w:type="dxa"/>
            <w:shd w:val="clear" w:color="auto" w:fill="FFFFFF" w:themeFill="background1"/>
          </w:tcPr>
          <w:p w:rsidR="00BF4E3C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2658 </w:t>
            </w:r>
          </w:p>
          <w:p w:rsidR="00BF4E3C" w:rsidRPr="002C0744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w tym wizyty domowe 21</w:t>
            </w:r>
          </w:p>
        </w:tc>
        <w:tc>
          <w:tcPr>
            <w:tcW w:w="2126" w:type="dxa"/>
            <w:shd w:val="clear" w:color="auto" w:fill="FFFFFF" w:themeFill="background1"/>
          </w:tcPr>
          <w:p w:rsidR="00BF4E3C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797</w:t>
            </w: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BF4E3C" w:rsidRPr="002C0744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w tym wizyty domowe </w:t>
            </w: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  <w:shd w:val="clear" w:color="auto" w:fill="FFFFFF" w:themeFill="background1"/>
          </w:tcPr>
          <w:p w:rsidR="00BF4E3C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2757</w:t>
            </w: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BF4E3C" w:rsidRPr="002C0744" w:rsidRDefault="00BF4E3C" w:rsidP="00BF4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w tym wizyty domowe </w:t>
            </w: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32</w:t>
            </w:r>
          </w:p>
        </w:tc>
      </w:tr>
    </w:tbl>
    <w:p w:rsidR="00F559F2" w:rsidRDefault="00F559F2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 Narrow" w:hAnsiTheme="minorHAnsi" w:cstheme="minorHAnsi"/>
          <w:b/>
          <w:color w:val="000000"/>
          <w:sz w:val="24"/>
          <w:szCs w:val="24"/>
        </w:rPr>
      </w:pPr>
    </w:p>
    <w:p w:rsidR="00A57DBD" w:rsidRPr="002C0744" w:rsidRDefault="002C0744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 Narrow" w:hAnsiTheme="minorHAnsi" w:cstheme="minorHAnsi"/>
          <w:color w:val="000000"/>
          <w:sz w:val="24"/>
          <w:szCs w:val="24"/>
        </w:rPr>
      </w:pPr>
      <w:r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 xml:space="preserve">3. </w:t>
      </w:r>
      <w:r w:rsidR="0030748C" w:rsidRPr="002C0744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 xml:space="preserve">Poradnia </w:t>
      </w:r>
      <w:r w:rsidR="00875D27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>s</w:t>
      </w:r>
      <w:r w:rsidR="0030748C" w:rsidRPr="002C0744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>tomatologiczna</w:t>
      </w:r>
      <w:r w:rsidR="0030748C" w:rsidRPr="002C0744">
        <w:rPr>
          <w:rFonts w:asciiTheme="minorHAnsi" w:eastAsia="Arial Narrow" w:hAnsiTheme="minorHAnsi" w:cstheme="minorHAnsi"/>
          <w:color w:val="000000"/>
          <w:sz w:val="24"/>
          <w:szCs w:val="24"/>
        </w:rPr>
        <w:t>:</w:t>
      </w:r>
    </w:p>
    <w:tbl>
      <w:tblPr>
        <w:tblStyle w:val="aff3"/>
        <w:tblW w:w="76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7"/>
        <w:gridCol w:w="1418"/>
        <w:gridCol w:w="1418"/>
        <w:gridCol w:w="1418"/>
      </w:tblGrid>
      <w:tr w:rsidR="00C0091F" w:rsidRPr="002C0744" w:rsidTr="00C0091F">
        <w:trPr>
          <w:jc w:val="center"/>
        </w:trPr>
        <w:tc>
          <w:tcPr>
            <w:tcW w:w="3387" w:type="dxa"/>
            <w:shd w:val="clear" w:color="auto" w:fill="FABF8F" w:themeFill="accent6" w:themeFillTint="99"/>
          </w:tcPr>
          <w:p w:rsidR="00C0091F" w:rsidRPr="002C0744" w:rsidRDefault="00C0091F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C0091F" w:rsidRPr="002C0744" w:rsidRDefault="00C0091F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2020 r. 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C0091F" w:rsidRDefault="00C0091F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2021 r.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C0091F" w:rsidRDefault="00C0091F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2022 r.</w:t>
            </w:r>
          </w:p>
        </w:tc>
      </w:tr>
      <w:tr w:rsidR="00C0091F" w:rsidRPr="002C0744" w:rsidTr="00C0091F">
        <w:trPr>
          <w:jc w:val="center"/>
        </w:trPr>
        <w:tc>
          <w:tcPr>
            <w:tcW w:w="3387" w:type="dxa"/>
            <w:shd w:val="clear" w:color="auto" w:fill="FABF8F" w:themeFill="accent6" w:themeFillTint="99"/>
          </w:tcPr>
          <w:p w:rsidR="00C0091F" w:rsidRPr="002C0744" w:rsidRDefault="00C0091F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ilość udzielonych porad ogółem</w:t>
            </w:r>
          </w:p>
        </w:tc>
        <w:tc>
          <w:tcPr>
            <w:tcW w:w="1418" w:type="dxa"/>
            <w:shd w:val="clear" w:color="auto" w:fill="FFFFFF" w:themeFill="background1"/>
          </w:tcPr>
          <w:p w:rsidR="00C0091F" w:rsidRPr="002C0744" w:rsidRDefault="00C0091F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418" w:type="dxa"/>
            <w:shd w:val="clear" w:color="auto" w:fill="FFFFFF" w:themeFill="background1"/>
          </w:tcPr>
          <w:p w:rsidR="00C0091F" w:rsidRPr="002C0744" w:rsidRDefault="00C0091F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418" w:type="dxa"/>
            <w:shd w:val="clear" w:color="auto" w:fill="FFFFFF" w:themeFill="background1"/>
          </w:tcPr>
          <w:p w:rsidR="00C0091F" w:rsidRDefault="00BF4E3C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751</w:t>
            </w:r>
          </w:p>
        </w:tc>
      </w:tr>
      <w:tr w:rsidR="00C0091F" w:rsidRPr="002C0744" w:rsidTr="00C0091F">
        <w:trPr>
          <w:jc w:val="center"/>
        </w:trPr>
        <w:tc>
          <w:tcPr>
            <w:tcW w:w="3387" w:type="dxa"/>
            <w:shd w:val="clear" w:color="auto" w:fill="FABF8F" w:themeFill="accent6" w:themeFillTint="99"/>
          </w:tcPr>
          <w:p w:rsidR="00C0091F" w:rsidRPr="002C0744" w:rsidRDefault="00C0091F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dzieci i młodzież do 18 roku życia</w:t>
            </w:r>
          </w:p>
        </w:tc>
        <w:tc>
          <w:tcPr>
            <w:tcW w:w="1418" w:type="dxa"/>
            <w:shd w:val="clear" w:color="auto" w:fill="FFFFFF" w:themeFill="background1"/>
          </w:tcPr>
          <w:p w:rsidR="00C0091F" w:rsidRPr="002C0744" w:rsidRDefault="00C0091F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FFFFFF" w:themeFill="background1"/>
          </w:tcPr>
          <w:p w:rsidR="00C0091F" w:rsidRPr="002C0744" w:rsidRDefault="00C0091F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18" w:type="dxa"/>
            <w:shd w:val="clear" w:color="auto" w:fill="FFFFFF" w:themeFill="background1"/>
          </w:tcPr>
          <w:p w:rsidR="00C0091F" w:rsidRDefault="00BF4E3C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74</w:t>
            </w:r>
          </w:p>
        </w:tc>
      </w:tr>
      <w:tr w:rsidR="00C0091F" w:rsidRPr="002C0744" w:rsidTr="00C0091F">
        <w:trPr>
          <w:jc w:val="center"/>
        </w:trPr>
        <w:tc>
          <w:tcPr>
            <w:tcW w:w="3387" w:type="dxa"/>
            <w:shd w:val="clear" w:color="auto" w:fill="FABF8F" w:themeFill="accent6" w:themeFillTint="99"/>
          </w:tcPr>
          <w:p w:rsidR="00C0091F" w:rsidRPr="002C0744" w:rsidRDefault="00C0091F" w:rsidP="009E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osob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y</w:t>
            </w: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 w wieku 19 - 64</w:t>
            </w:r>
          </w:p>
        </w:tc>
        <w:tc>
          <w:tcPr>
            <w:tcW w:w="1418" w:type="dxa"/>
            <w:shd w:val="clear" w:color="auto" w:fill="FFFFFF" w:themeFill="background1"/>
          </w:tcPr>
          <w:p w:rsidR="00C0091F" w:rsidRPr="002C0744" w:rsidRDefault="00C0091F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shd w:val="clear" w:color="auto" w:fill="FFFFFF" w:themeFill="background1"/>
          </w:tcPr>
          <w:p w:rsidR="00C0091F" w:rsidRPr="002C0744" w:rsidRDefault="00C0091F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418" w:type="dxa"/>
            <w:shd w:val="clear" w:color="auto" w:fill="FFFFFF" w:themeFill="background1"/>
          </w:tcPr>
          <w:p w:rsidR="00C0091F" w:rsidRDefault="00BF4E3C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336</w:t>
            </w:r>
          </w:p>
        </w:tc>
      </w:tr>
      <w:tr w:rsidR="00C0091F" w:rsidRPr="002C0744" w:rsidTr="00C0091F">
        <w:trPr>
          <w:jc w:val="center"/>
        </w:trPr>
        <w:tc>
          <w:tcPr>
            <w:tcW w:w="3387" w:type="dxa"/>
            <w:shd w:val="clear" w:color="auto" w:fill="FABF8F" w:themeFill="accent6" w:themeFillTint="99"/>
          </w:tcPr>
          <w:p w:rsidR="00C0091F" w:rsidRPr="002C0744" w:rsidRDefault="00C0091F" w:rsidP="009E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osob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y</w:t>
            </w: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 w wieku 65 lat i więcej</w:t>
            </w:r>
          </w:p>
        </w:tc>
        <w:tc>
          <w:tcPr>
            <w:tcW w:w="1418" w:type="dxa"/>
            <w:shd w:val="clear" w:color="auto" w:fill="FFFFFF" w:themeFill="background1"/>
          </w:tcPr>
          <w:p w:rsidR="00C0091F" w:rsidRPr="002C0744" w:rsidRDefault="00C0091F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18" w:type="dxa"/>
            <w:shd w:val="clear" w:color="auto" w:fill="FFFFFF" w:themeFill="background1"/>
          </w:tcPr>
          <w:p w:rsidR="00C0091F" w:rsidRPr="002C0744" w:rsidRDefault="00C0091F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418" w:type="dxa"/>
            <w:shd w:val="clear" w:color="auto" w:fill="FFFFFF" w:themeFill="background1"/>
          </w:tcPr>
          <w:p w:rsidR="00C0091F" w:rsidRDefault="00BF4E3C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341</w:t>
            </w:r>
          </w:p>
        </w:tc>
      </w:tr>
    </w:tbl>
    <w:p w:rsidR="00F559F2" w:rsidRPr="002C0744" w:rsidRDefault="00F559F2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 Narrow" w:hAnsiTheme="minorHAnsi" w:cstheme="minorHAnsi"/>
          <w:color w:val="000000"/>
          <w:sz w:val="24"/>
          <w:szCs w:val="24"/>
        </w:rPr>
      </w:pPr>
    </w:p>
    <w:p w:rsidR="00A57DBD" w:rsidRPr="002C0744" w:rsidRDefault="002C0744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 Narrow" w:hAnsiTheme="minorHAnsi" w:cstheme="minorHAnsi"/>
          <w:color w:val="000000"/>
          <w:sz w:val="24"/>
          <w:szCs w:val="24"/>
        </w:rPr>
      </w:pPr>
      <w:r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 xml:space="preserve">4. </w:t>
      </w:r>
      <w:r w:rsidR="0030748C" w:rsidRPr="002C0744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 xml:space="preserve">Poradnia </w:t>
      </w:r>
      <w:r w:rsidR="00875D27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>r</w:t>
      </w:r>
      <w:r w:rsidR="0030748C" w:rsidRPr="002C0744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>ehabilitacyjna</w:t>
      </w:r>
      <w:r w:rsidR="0030748C" w:rsidRPr="002C0744">
        <w:rPr>
          <w:rFonts w:asciiTheme="minorHAnsi" w:eastAsia="Arial Narrow" w:hAnsiTheme="minorHAnsi" w:cstheme="minorHAnsi"/>
          <w:color w:val="000000"/>
          <w:sz w:val="24"/>
          <w:szCs w:val="24"/>
        </w:rPr>
        <w:t>:</w:t>
      </w:r>
    </w:p>
    <w:tbl>
      <w:tblPr>
        <w:tblStyle w:val="aff4"/>
        <w:tblW w:w="72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7"/>
        <w:gridCol w:w="1276"/>
        <w:gridCol w:w="1276"/>
        <w:gridCol w:w="1276"/>
      </w:tblGrid>
      <w:tr w:rsidR="00C0091F" w:rsidRPr="002C0744" w:rsidTr="00C0091F">
        <w:trPr>
          <w:jc w:val="center"/>
        </w:trPr>
        <w:tc>
          <w:tcPr>
            <w:tcW w:w="3387" w:type="dxa"/>
            <w:shd w:val="clear" w:color="auto" w:fill="FABF8F" w:themeFill="accent6" w:themeFillTint="99"/>
          </w:tcPr>
          <w:p w:rsidR="00C0091F" w:rsidRPr="002C0744" w:rsidRDefault="00C0091F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C0091F" w:rsidRPr="002C0744" w:rsidRDefault="00C0091F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2020 r.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C0091F" w:rsidRDefault="00C0091F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2021 r.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C0091F" w:rsidRDefault="00C0091F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2022 r.</w:t>
            </w:r>
          </w:p>
        </w:tc>
      </w:tr>
      <w:tr w:rsidR="00C0091F" w:rsidRPr="002C0744" w:rsidTr="00C0091F">
        <w:trPr>
          <w:jc w:val="center"/>
        </w:trPr>
        <w:tc>
          <w:tcPr>
            <w:tcW w:w="3387" w:type="dxa"/>
            <w:shd w:val="clear" w:color="auto" w:fill="FABF8F" w:themeFill="accent6" w:themeFillTint="99"/>
          </w:tcPr>
          <w:p w:rsidR="00C0091F" w:rsidRPr="002C0744" w:rsidRDefault="00C00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ilość przyjętych pacjentów  </w:t>
            </w: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lastRenderedPageBreak/>
              <w:t>ogółem</w:t>
            </w:r>
          </w:p>
        </w:tc>
        <w:tc>
          <w:tcPr>
            <w:tcW w:w="1276" w:type="dxa"/>
            <w:shd w:val="clear" w:color="auto" w:fill="FFFFFF" w:themeFill="background1"/>
          </w:tcPr>
          <w:p w:rsidR="00C0091F" w:rsidRPr="00933AFF" w:rsidRDefault="00C0091F" w:rsidP="00933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933AFF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lastRenderedPageBreak/>
              <w:t>324</w:t>
            </w:r>
          </w:p>
        </w:tc>
        <w:tc>
          <w:tcPr>
            <w:tcW w:w="1276" w:type="dxa"/>
            <w:shd w:val="clear" w:color="auto" w:fill="FFFFFF" w:themeFill="background1"/>
          </w:tcPr>
          <w:p w:rsidR="00C0091F" w:rsidRPr="00933AFF" w:rsidRDefault="00C0091F" w:rsidP="00933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276" w:type="dxa"/>
            <w:shd w:val="clear" w:color="auto" w:fill="FFFFFF" w:themeFill="background1"/>
          </w:tcPr>
          <w:p w:rsidR="00C0091F" w:rsidRDefault="00BF4E3C" w:rsidP="00933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336</w:t>
            </w:r>
          </w:p>
        </w:tc>
      </w:tr>
      <w:tr w:rsidR="00C0091F" w:rsidRPr="002C0744" w:rsidTr="00C0091F">
        <w:trPr>
          <w:jc w:val="center"/>
        </w:trPr>
        <w:tc>
          <w:tcPr>
            <w:tcW w:w="3387" w:type="dxa"/>
            <w:shd w:val="clear" w:color="auto" w:fill="FABF8F" w:themeFill="accent6" w:themeFillTint="99"/>
          </w:tcPr>
          <w:p w:rsidR="00C0091F" w:rsidRPr="002C0744" w:rsidRDefault="00C00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liczba wykonanych procedur</w:t>
            </w:r>
          </w:p>
        </w:tc>
        <w:tc>
          <w:tcPr>
            <w:tcW w:w="1276" w:type="dxa"/>
            <w:shd w:val="clear" w:color="auto" w:fill="FFFFFF" w:themeFill="background1"/>
          </w:tcPr>
          <w:p w:rsidR="00C0091F" w:rsidRPr="00933AFF" w:rsidRDefault="00C0091F" w:rsidP="00933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933AFF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9142</w:t>
            </w:r>
          </w:p>
        </w:tc>
        <w:tc>
          <w:tcPr>
            <w:tcW w:w="1276" w:type="dxa"/>
            <w:shd w:val="clear" w:color="auto" w:fill="FFFFFF" w:themeFill="background1"/>
          </w:tcPr>
          <w:p w:rsidR="00C0091F" w:rsidRPr="00933AFF" w:rsidRDefault="00C0091F" w:rsidP="00933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12230</w:t>
            </w:r>
          </w:p>
        </w:tc>
        <w:tc>
          <w:tcPr>
            <w:tcW w:w="1276" w:type="dxa"/>
            <w:shd w:val="clear" w:color="auto" w:fill="FFFFFF" w:themeFill="background1"/>
          </w:tcPr>
          <w:p w:rsidR="00C0091F" w:rsidRDefault="00BF4E3C" w:rsidP="00933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10722</w:t>
            </w:r>
          </w:p>
        </w:tc>
      </w:tr>
    </w:tbl>
    <w:p w:rsidR="00801855" w:rsidRDefault="00801855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 Narrow" w:hAnsiTheme="minorHAnsi" w:cstheme="minorHAnsi"/>
          <w:b/>
          <w:color w:val="000000"/>
          <w:sz w:val="24"/>
          <w:szCs w:val="24"/>
        </w:rPr>
      </w:pPr>
    </w:p>
    <w:p w:rsidR="00A57DBD" w:rsidRPr="002C0744" w:rsidRDefault="002C0744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 Narrow" w:hAnsiTheme="minorHAnsi" w:cstheme="minorHAnsi"/>
          <w:color w:val="000000"/>
          <w:sz w:val="24"/>
          <w:szCs w:val="24"/>
        </w:rPr>
      </w:pPr>
      <w:r w:rsidRPr="002C0744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>5.</w:t>
      </w:r>
      <w:r>
        <w:rPr>
          <w:rFonts w:asciiTheme="minorHAnsi" w:eastAsia="Arial Narrow" w:hAnsiTheme="minorHAnsi" w:cstheme="minorHAnsi"/>
          <w:color w:val="000000"/>
          <w:sz w:val="24"/>
          <w:szCs w:val="24"/>
        </w:rPr>
        <w:t xml:space="preserve"> </w:t>
      </w:r>
      <w:r w:rsidR="0030748C" w:rsidRPr="002C0744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>Zlecone badania laboratoryjne i diagnostyczne</w:t>
      </w:r>
      <w:r w:rsidR="0030748C" w:rsidRPr="002C0744">
        <w:rPr>
          <w:rFonts w:asciiTheme="minorHAnsi" w:eastAsia="Arial Narrow" w:hAnsiTheme="minorHAnsi" w:cstheme="minorHAnsi"/>
          <w:color w:val="000000"/>
          <w:sz w:val="24"/>
          <w:szCs w:val="24"/>
        </w:rPr>
        <w:t>:</w:t>
      </w:r>
    </w:p>
    <w:tbl>
      <w:tblPr>
        <w:tblStyle w:val="aff4"/>
        <w:tblW w:w="72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7"/>
        <w:gridCol w:w="1276"/>
        <w:gridCol w:w="1276"/>
        <w:gridCol w:w="1276"/>
      </w:tblGrid>
      <w:tr w:rsidR="00C0091F" w:rsidRPr="002C0744" w:rsidTr="00C0091F">
        <w:trPr>
          <w:jc w:val="center"/>
        </w:trPr>
        <w:tc>
          <w:tcPr>
            <w:tcW w:w="3387" w:type="dxa"/>
            <w:shd w:val="clear" w:color="auto" w:fill="FABF8F" w:themeFill="accent6" w:themeFillTint="99"/>
          </w:tcPr>
          <w:p w:rsidR="00C0091F" w:rsidRPr="002C0744" w:rsidRDefault="00C0091F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C0091F" w:rsidRPr="002C0744" w:rsidRDefault="00C0091F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2020 r.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C0091F" w:rsidRDefault="00C0091F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2021 r.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C0091F" w:rsidRDefault="00C0091F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2022 r.</w:t>
            </w:r>
          </w:p>
        </w:tc>
      </w:tr>
      <w:tr w:rsidR="00C0091F" w:rsidRPr="002C0744" w:rsidTr="00C0091F">
        <w:trPr>
          <w:jc w:val="center"/>
        </w:trPr>
        <w:tc>
          <w:tcPr>
            <w:tcW w:w="3387" w:type="dxa"/>
            <w:shd w:val="clear" w:color="auto" w:fill="FABF8F" w:themeFill="accent6" w:themeFillTint="99"/>
          </w:tcPr>
          <w:p w:rsidR="00C0091F" w:rsidRPr="002C0744" w:rsidRDefault="00C0091F" w:rsidP="00EC2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Zlecone badania </w:t>
            </w:r>
          </w:p>
        </w:tc>
        <w:tc>
          <w:tcPr>
            <w:tcW w:w="1276" w:type="dxa"/>
            <w:shd w:val="clear" w:color="auto" w:fill="FFFFFF" w:themeFill="background1"/>
          </w:tcPr>
          <w:p w:rsidR="00C0091F" w:rsidRPr="00933AFF" w:rsidRDefault="00C0091F" w:rsidP="00EC2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5144</w:t>
            </w:r>
          </w:p>
        </w:tc>
        <w:tc>
          <w:tcPr>
            <w:tcW w:w="1276" w:type="dxa"/>
            <w:shd w:val="clear" w:color="auto" w:fill="FFFFFF" w:themeFill="background1"/>
          </w:tcPr>
          <w:p w:rsidR="00C0091F" w:rsidRPr="00933AFF" w:rsidRDefault="00C0091F" w:rsidP="00EC2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7532</w:t>
            </w:r>
          </w:p>
        </w:tc>
        <w:tc>
          <w:tcPr>
            <w:tcW w:w="1276" w:type="dxa"/>
            <w:shd w:val="clear" w:color="auto" w:fill="FFFFFF" w:themeFill="background1"/>
          </w:tcPr>
          <w:p w:rsidR="00C0091F" w:rsidRDefault="00BF4E3C" w:rsidP="00EC2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9173</w:t>
            </w:r>
          </w:p>
        </w:tc>
      </w:tr>
    </w:tbl>
    <w:p w:rsidR="00EC2B94" w:rsidRDefault="00EC2B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Arial Narrow" w:hAnsiTheme="minorHAnsi" w:cstheme="minorHAnsi"/>
          <w:color w:val="000000"/>
          <w:sz w:val="24"/>
          <w:szCs w:val="24"/>
        </w:rPr>
      </w:pPr>
    </w:p>
    <w:p w:rsidR="00D24D93" w:rsidRPr="00D24D93" w:rsidRDefault="00D24D93" w:rsidP="00D24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D24D93">
        <w:rPr>
          <w:b/>
          <w:color w:val="000000"/>
          <w:sz w:val="24"/>
          <w:szCs w:val="24"/>
        </w:rPr>
        <w:t>6. Szczepienia przeciwko wirusowi Sars-Cov-2</w:t>
      </w:r>
    </w:p>
    <w:p w:rsidR="00C169E0" w:rsidRDefault="00C169E0" w:rsidP="00EC2B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SPZPOZ w Skomlinie w 202</w:t>
      </w:r>
      <w:r w:rsidR="00C0091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r. </w:t>
      </w:r>
      <w:r w:rsidR="009E61F7">
        <w:rPr>
          <w:color w:val="000000"/>
          <w:sz w:val="24"/>
          <w:szCs w:val="24"/>
        </w:rPr>
        <w:t>kontynuował realizację</w:t>
      </w:r>
      <w:r>
        <w:rPr>
          <w:color w:val="000000"/>
          <w:sz w:val="24"/>
          <w:szCs w:val="24"/>
        </w:rPr>
        <w:t xml:space="preserve"> Narodowego Programu Szczepień przeciwko wirusowi S</w:t>
      </w:r>
      <w:r w:rsidR="00EC2B94">
        <w:rPr>
          <w:color w:val="000000"/>
          <w:sz w:val="24"/>
          <w:szCs w:val="24"/>
        </w:rPr>
        <w:t>ARS</w:t>
      </w:r>
      <w:r>
        <w:rPr>
          <w:color w:val="000000"/>
          <w:sz w:val="24"/>
          <w:szCs w:val="24"/>
        </w:rPr>
        <w:t>-Co</w:t>
      </w:r>
      <w:r w:rsidR="00EC2B94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-2</w:t>
      </w:r>
      <w:r w:rsidR="009E61F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D24D93" w:rsidRDefault="00D24D93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wykonanych szczepień</w:t>
      </w:r>
      <w:r w:rsidR="009E61F7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BF4E3C">
        <w:rPr>
          <w:color w:val="000000"/>
          <w:sz w:val="24"/>
          <w:szCs w:val="24"/>
        </w:rPr>
        <w:t>538</w:t>
      </w:r>
      <w:r w:rsidR="009E61F7">
        <w:rPr>
          <w:color w:val="000000"/>
          <w:sz w:val="24"/>
          <w:szCs w:val="24"/>
        </w:rPr>
        <w:t>.</w:t>
      </w:r>
    </w:p>
    <w:bookmarkEnd w:id="13"/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772CF5" w:rsidRDefault="00772CF5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772CF5" w:rsidRDefault="00772CF5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772CF5" w:rsidRDefault="00772CF5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772CF5" w:rsidRDefault="00772CF5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340C1B" w:rsidRDefault="00340C1B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340C1B" w:rsidRDefault="00340C1B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1240B6" w:rsidRDefault="001240B6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BF0BE3" w:rsidRDefault="00BF0BE3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1240B6" w:rsidRDefault="001240B6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F559F2" w:rsidRDefault="00F559F2" w:rsidP="00F559F2">
      <w:pPr>
        <w:shd w:val="clear" w:color="auto" w:fill="92D050"/>
        <w:spacing w:after="0" w:line="240" w:lineRule="auto"/>
        <w:jc w:val="center"/>
        <w:rPr>
          <w:b/>
          <w:bCs/>
          <w:sz w:val="28"/>
          <w:szCs w:val="28"/>
          <w:shd w:val="clear" w:color="auto" w:fill="92D050"/>
        </w:rPr>
      </w:pPr>
    </w:p>
    <w:p w:rsidR="00FD426E" w:rsidRDefault="00FD426E" w:rsidP="00F559F2">
      <w:pPr>
        <w:shd w:val="clear" w:color="auto" w:fill="92D050"/>
        <w:spacing w:after="0" w:line="240" w:lineRule="auto"/>
        <w:jc w:val="center"/>
        <w:rPr>
          <w:b/>
          <w:bCs/>
          <w:sz w:val="28"/>
          <w:szCs w:val="28"/>
          <w:shd w:val="clear" w:color="auto" w:fill="92D050"/>
        </w:rPr>
      </w:pPr>
      <w:r w:rsidRPr="00CE5311">
        <w:rPr>
          <w:b/>
          <w:bCs/>
          <w:sz w:val="28"/>
          <w:szCs w:val="28"/>
          <w:shd w:val="clear" w:color="auto" w:fill="92D050"/>
        </w:rPr>
        <w:t>X</w:t>
      </w:r>
      <w:r w:rsidR="00530720" w:rsidRPr="00CE5311">
        <w:rPr>
          <w:b/>
          <w:bCs/>
          <w:sz w:val="28"/>
          <w:szCs w:val="28"/>
          <w:shd w:val="clear" w:color="auto" w:fill="92D050"/>
        </w:rPr>
        <w:t>I</w:t>
      </w:r>
      <w:r w:rsidRPr="00CE5311">
        <w:rPr>
          <w:b/>
          <w:bCs/>
          <w:sz w:val="28"/>
          <w:szCs w:val="28"/>
          <w:shd w:val="clear" w:color="auto" w:fill="92D050"/>
        </w:rPr>
        <w:t>I. POLITYKA SPOŁECZNA</w:t>
      </w:r>
    </w:p>
    <w:p w:rsidR="00F559F2" w:rsidRPr="00CE5311" w:rsidRDefault="00F559F2" w:rsidP="00FD426E">
      <w:pPr>
        <w:shd w:val="clear" w:color="auto" w:fill="92D050"/>
        <w:spacing w:line="360" w:lineRule="auto"/>
        <w:jc w:val="center"/>
        <w:rPr>
          <w:b/>
          <w:bCs/>
          <w:sz w:val="28"/>
          <w:szCs w:val="28"/>
        </w:rPr>
      </w:pPr>
    </w:p>
    <w:p w:rsidR="00FD426E" w:rsidRDefault="00FD426E" w:rsidP="00FD426E">
      <w:pPr>
        <w:spacing w:line="36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FD426E" w:rsidRDefault="00FD426E" w:rsidP="00875D27">
      <w:pPr>
        <w:spacing w:after="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Liczba rodzin i liczba osób w rodzinach korzystających z pomocy społecznej</w:t>
      </w:r>
    </w:p>
    <w:tbl>
      <w:tblPr>
        <w:tblW w:w="92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D426E" w:rsidTr="00D80796">
        <w:trPr>
          <w:jc w:val="center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Rok</w:t>
            </w:r>
          </w:p>
        </w:tc>
        <w:tc>
          <w:tcPr>
            <w:tcW w:w="3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Liczba rodzin</w:t>
            </w:r>
          </w:p>
        </w:tc>
        <w:tc>
          <w:tcPr>
            <w:tcW w:w="3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Liczba osób w rodzinach</w:t>
            </w:r>
          </w:p>
        </w:tc>
      </w:tr>
      <w:tr w:rsidR="00C0091F" w:rsidTr="00D80796">
        <w:trPr>
          <w:jc w:val="center"/>
        </w:trPr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1F" w:rsidRDefault="00C0091F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1F" w:rsidRDefault="00E2349F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1F" w:rsidRDefault="00E2349F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FD426E" w:rsidTr="00D80796">
        <w:trPr>
          <w:jc w:val="center"/>
        </w:trPr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FD426E" w:rsidTr="00D80796">
        <w:trPr>
          <w:jc w:val="center"/>
        </w:trPr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</w:tbl>
    <w:p w:rsidR="00FD426E" w:rsidRDefault="00FD426E" w:rsidP="00FD426E">
      <w:pPr>
        <w:spacing w:line="360" w:lineRule="auto"/>
        <w:rPr>
          <w:rFonts w:ascii="Arial Narrow" w:hAnsi="Arial Narrow"/>
          <w:b/>
          <w:bCs/>
          <w:color w:val="00B0F0"/>
          <w:sz w:val="24"/>
          <w:szCs w:val="24"/>
        </w:rPr>
      </w:pPr>
    </w:p>
    <w:p w:rsidR="00FD426E" w:rsidRDefault="00FD426E" w:rsidP="00875D27">
      <w:pPr>
        <w:spacing w:after="0"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Liczba osób korzystających ze świadczeń opieki społecznej na podstawie wydanych decyzji</w:t>
      </w:r>
    </w:p>
    <w:tbl>
      <w:tblPr>
        <w:tblW w:w="43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417"/>
      </w:tblGrid>
      <w:tr w:rsidR="00FD426E" w:rsidTr="00D80796">
        <w:trPr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C0091F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C0091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C0091F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</w:tr>
      <w:tr w:rsidR="00FD426E" w:rsidTr="00D80796">
        <w:trPr>
          <w:jc w:val="center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009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C0091F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7303E">
              <w:rPr>
                <w:sz w:val="24"/>
                <w:szCs w:val="24"/>
              </w:rPr>
              <w:t>85</w:t>
            </w:r>
          </w:p>
        </w:tc>
      </w:tr>
    </w:tbl>
    <w:p w:rsidR="00FD426E" w:rsidRDefault="00FD426E" w:rsidP="00FD426E">
      <w:pPr>
        <w:spacing w:line="36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FD426E" w:rsidRDefault="00FD426E" w:rsidP="00875D27">
      <w:pPr>
        <w:spacing w:after="0"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Liczba osób korzystających z pomocy społecznej w podziale na wiek i płeć wg liczby wypłaconych świadczeń w latach 202</w:t>
      </w:r>
      <w:r w:rsidR="00C0091F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-202</w:t>
      </w:r>
      <w:r w:rsidR="00C0091F">
        <w:rPr>
          <w:b/>
          <w:bCs/>
          <w:color w:val="000000"/>
          <w:sz w:val="24"/>
          <w:szCs w:val="24"/>
        </w:rPr>
        <w:t>2</w:t>
      </w:r>
    </w:p>
    <w:tbl>
      <w:tblPr>
        <w:tblW w:w="92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1147"/>
        <w:gridCol w:w="1266"/>
        <w:gridCol w:w="1266"/>
        <w:gridCol w:w="1266"/>
        <w:gridCol w:w="1266"/>
        <w:gridCol w:w="1266"/>
      </w:tblGrid>
      <w:tr w:rsidR="00FD426E" w:rsidTr="00C0091F">
        <w:trPr>
          <w:jc w:val="center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875D27">
            <w:pPr>
              <w:spacing w:after="0"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875D27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25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875D27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Kobiety</w:t>
            </w:r>
          </w:p>
        </w:tc>
        <w:tc>
          <w:tcPr>
            <w:tcW w:w="25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875D27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Mężczyźni</w:t>
            </w:r>
          </w:p>
        </w:tc>
      </w:tr>
      <w:tr w:rsidR="00FD426E" w:rsidTr="00D80796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26E" w:rsidRDefault="00FD426E" w:rsidP="00D8079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C0091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C0091F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C2B9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C0091F"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b/>
                <w:bCs/>
                <w:color w:val="000000"/>
                <w:sz w:val="24"/>
                <w:szCs w:val="24"/>
              </w:rPr>
              <w:t>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C0091F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C2B9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C0091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C0091F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C2B9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r.</w:t>
            </w:r>
          </w:p>
        </w:tc>
      </w:tr>
      <w:tr w:rsidR="00C0091F" w:rsidTr="00C0091F">
        <w:trPr>
          <w:jc w:val="center"/>
        </w:trPr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F" w:rsidRDefault="00C0091F" w:rsidP="00C0091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0-17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F" w:rsidRDefault="00C0091F" w:rsidP="00C0091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1F" w:rsidRDefault="00E2349F" w:rsidP="00C0091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F" w:rsidRDefault="00C0091F" w:rsidP="00C0091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1F" w:rsidRDefault="00E2349F" w:rsidP="00C0091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F" w:rsidRDefault="00C0091F" w:rsidP="00C0091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1F" w:rsidRDefault="00E2349F" w:rsidP="00C0091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091F" w:rsidTr="00C0091F">
        <w:trPr>
          <w:jc w:val="center"/>
        </w:trPr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F" w:rsidRDefault="00C0091F" w:rsidP="00C0091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Produkcyjny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F" w:rsidRDefault="00C0091F" w:rsidP="00C0091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1F" w:rsidRDefault="00E2349F" w:rsidP="00C0091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F" w:rsidRDefault="00C0091F" w:rsidP="00C0091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1F" w:rsidRDefault="00E2349F" w:rsidP="00C0091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F" w:rsidRDefault="00C0091F" w:rsidP="00C0091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1F" w:rsidRDefault="00E2349F" w:rsidP="00C0091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0091F" w:rsidTr="00C0091F">
        <w:trPr>
          <w:jc w:val="center"/>
        </w:trPr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F" w:rsidRDefault="00C0091F" w:rsidP="00C0091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Poprodukcyjny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F" w:rsidRDefault="00C0091F" w:rsidP="00C0091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1F" w:rsidRDefault="00E2349F" w:rsidP="00C0091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F" w:rsidRDefault="00C0091F" w:rsidP="00C0091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1F" w:rsidRDefault="00E2349F" w:rsidP="00C0091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F" w:rsidRDefault="00C0091F" w:rsidP="00C0091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1F" w:rsidRDefault="00E2349F" w:rsidP="00C0091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814BA" w:rsidRDefault="004814BA" w:rsidP="00875D27">
      <w:pPr>
        <w:spacing w:after="0" w:line="276" w:lineRule="auto"/>
        <w:rPr>
          <w:b/>
          <w:bCs/>
          <w:color w:val="000000"/>
          <w:sz w:val="24"/>
          <w:szCs w:val="24"/>
        </w:rPr>
      </w:pPr>
    </w:p>
    <w:p w:rsidR="005635F1" w:rsidRDefault="005635F1" w:rsidP="00875D27">
      <w:pPr>
        <w:spacing w:after="0" w:line="276" w:lineRule="auto"/>
        <w:rPr>
          <w:b/>
          <w:bCs/>
          <w:color w:val="000000"/>
          <w:sz w:val="24"/>
          <w:szCs w:val="24"/>
        </w:rPr>
      </w:pPr>
    </w:p>
    <w:p w:rsidR="00FD426E" w:rsidRDefault="00FD426E" w:rsidP="00875D27">
      <w:pPr>
        <w:spacing w:after="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Liczba osób korzystających z świadczeń pieniężnych i niepieniężnych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702"/>
        <w:gridCol w:w="1702"/>
        <w:gridCol w:w="1702"/>
      </w:tblGrid>
      <w:tr w:rsidR="00FD426E" w:rsidTr="00C0091F">
        <w:trPr>
          <w:jc w:val="center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875D27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Rodzaj świadczenia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875D27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C0091F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875D27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C0091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875D27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C0091F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</w:tr>
      <w:tr w:rsidR="00C0091F" w:rsidTr="00C0091F">
        <w:trPr>
          <w:jc w:val="center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1F" w:rsidRDefault="00C0091F" w:rsidP="00C0091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świadczenie niepieniężne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F" w:rsidRDefault="00C0091F" w:rsidP="00C0091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91F" w:rsidRDefault="00C0091F" w:rsidP="00C0091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91F" w:rsidRDefault="00E2349F" w:rsidP="00C0091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0091F" w:rsidTr="00C0091F">
        <w:trPr>
          <w:jc w:val="center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1F" w:rsidRDefault="00C0091F" w:rsidP="00C0091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świadczenie pieniężne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F" w:rsidRDefault="00C0091F" w:rsidP="00C0091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91F" w:rsidRDefault="00C0091F" w:rsidP="00C0091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91F" w:rsidRDefault="00E2349F" w:rsidP="00C0091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FD426E" w:rsidRDefault="00FD426E" w:rsidP="00875D27">
      <w:pPr>
        <w:spacing w:after="0" w:line="276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340C1B" w:rsidRDefault="00340C1B" w:rsidP="00875D27">
      <w:pPr>
        <w:spacing w:after="0" w:line="276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340C1B" w:rsidRDefault="00340C1B" w:rsidP="00875D27">
      <w:pPr>
        <w:spacing w:after="0" w:line="276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FD426E" w:rsidRDefault="00FD426E" w:rsidP="004814BA">
      <w:pPr>
        <w:spacing w:after="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5. Główne powody przyznawania pomocy dla rodzin jednoosobowych i wieloosobowych</w:t>
      </w:r>
    </w:p>
    <w:tbl>
      <w:tblPr>
        <w:tblW w:w="94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1215"/>
        <w:gridCol w:w="1425"/>
        <w:gridCol w:w="1425"/>
        <w:gridCol w:w="1425"/>
        <w:gridCol w:w="1395"/>
      </w:tblGrid>
      <w:tr w:rsidR="00FD426E" w:rsidTr="00340C1B">
        <w:trPr>
          <w:jc w:val="center"/>
        </w:trPr>
        <w:tc>
          <w:tcPr>
            <w:tcW w:w="3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4814BA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4814BA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Typ rodziny</w:t>
            </w:r>
          </w:p>
        </w:tc>
      </w:tr>
      <w:tr w:rsidR="00FD426E" w:rsidTr="00340C1B">
        <w:trPr>
          <w:jc w:val="center"/>
        </w:trPr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Powód przyznania pomocy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1-osobowa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2-osobowa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3-osobowa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i więcej osób</w:t>
            </w:r>
          </w:p>
        </w:tc>
      </w:tr>
      <w:tr w:rsidR="00E2349F" w:rsidTr="00340C1B">
        <w:trPr>
          <w:jc w:val="center"/>
        </w:trPr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Pr="00E33F0F" w:rsidRDefault="00E2349F" w:rsidP="00E2349F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33F0F">
              <w:rPr>
                <w:b/>
                <w:bCs/>
                <w:color w:val="000000"/>
                <w:sz w:val="24"/>
                <w:szCs w:val="24"/>
              </w:rPr>
              <w:t>Bezrobocie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2349F" w:rsidTr="00340C1B">
        <w:trPr>
          <w:jc w:val="center"/>
        </w:trPr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Pr="00E33F0F" w:rsidRDefault="00E2349F" w:rsidP="00E2349F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33F0F">
              <w:rPr>
                <w:b/>
                <w:bCs/>
                <w:color w:val="000000"/>
                <w:sz w:val="24"/>
                <w:szCs w:val="24"/>
              </w:rPr>
              <w:t>Niepełnosprawność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349F" w:rsidTr="00340C1B">
        <w:trPr>
          <w:jc w:val="center"/>
        </w:trPr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49F" w:rsidRPr="00E33F0F" w:rsidRDefault="00E2349F" w:rsidP="00E2349F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33F0F">
              <w:rPr>
                <w:b/>
                <w:bCs/>
                <w:color w:val="000000"/>
                <w:sz w:val="24"/>
                <w:szCs w:val="24"/>
              </w:rPr>
              <w:t>Alkoholizm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2349F" w:rsidTr="00340C1B">
        <w:trPr>
          <w:jc w:val="center"/>
        </w:trPr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Pr="00E33F0F" w:rsidRDefault="00E2349F" w:rsidP="00E234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3F0F">
              <w:rPr>
                <w:b/>
                <w:bCs/>
                <w:color w:val="000000"/>
                <w:sz w:val="24"/>
                <w:szCs w:val="24"/>
              </w:rPr>
              <w:t>Długotrwała lub ciężka choroba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349F" w:rsidTr="00340C1B">
        <w:trPr>
          <w:trHeight w:val="1070"/>
          <w:jc w:val="center"/>
        </w:trPr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Pr="00E33F0F" w:rsidRDefault="00E2349F" w:rsidP="00E234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3F0F">
              <w:rPr>
                <w:b/>
                <w:bCs/>
                <w:color w:val="000000"/>
                <w:sz w:val="24"/>
                <w:szCs w:val="24"/>
              </w:rPr>
              <w:t>Bezradność w sprawach opiekuńczo-wychowawczych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FD426E" w:rsidRDefault="00FD426E" w:rsidP="004814BA">
      <w:pPr>
        <w:spacing w:after="0" w:line="276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FD426E" w:rsidRDefault="00FD426E" w:rsidP="004814BA">
      <w:pPr>
        <w:spacing w:after="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Średniomiesięczna liczba rodzin korzystających z zasiłków rodzinnych wraz z dodatkami oraz korzystających z jednorazowej zapomogi z tytułu urodzenia dziecka</w:t>
      </w:r>
    </w:p>
    <w:tbl>
      <w:tblPr>
        <w:tblW w:w="89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1841"/>
        <w:gridCol w:w="1134"/>
        <w:gridCol w:w="1275"/>
      </w:tblGrid>
      <w:tr w:rsidR="00FD426E" w:rsidTr="00D80796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4814BA">
            <w:pPr>
              <w:spacing w:after="0"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Rodzaj świadczenia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4814BA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C0091F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4814BA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C0091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4814BA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C0091F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</w:tr>
      <w:tr w:rsidR="00FD426E" w:rsidTr="00D80796">
        <w:trPr>
          <w:jc w:val="center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D80796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liczba rodzin korzystających z zasiłków rodzinnych wraz z dodatkami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C0091F" w:rsidP="0080185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C0091F" w:rsidP="0080185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E2349F" w:rsidP="008018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FD426E" w:rsidRDefault="00FD426E" w:rsidP="004814BA">
      <w:pPr>
        <w:spacing w:after="0" w:line="276" w:lineRule="auto"/>
        <w:rPr>
          <w:b/>
          <w:bCs/>
          <w:color w:val="000000"/>
          <w:sz w:val="24"/>
          <w:szCs w:val="24"/>
        </w:rPr>
      </w:pPr>
    </w:p>
    <w:p w:rsidR="00FD426E" w:rsidRDefault="00FD426E" w:rsidP="004814BA">
      <w:pPr>
        <w:spacing w:after="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Liczba rodzin korzystających ze świadczenia alimentacyjnego w latach 2019-2021</w:t>
      </w:r>
    </w:p>
    <w:tbl>
      <w:tblPr>
        <w:tblW w:w="89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1134"/>
        <w:gridCol w:w="1416"/>
        <w:gridCol w:w="1700"/>
      </w:tblGrid>
      <w:tr w:rsidR="00FD426E" w:rsidTr="00D80796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Rodzaj świadczenia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C0091F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C0091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C0091F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</w:tr>
      <w:tr w:rsidR="00FD426E" w:rsidTr="00D80796">
        <w:trPr>
          <w:jc w:val="center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liczba rodzin korzystających ze świadczenia alimentacyjnego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C0091F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0091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E2349F" w:rsidP="00D807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</w:tbl>
    <w:p w:rsidR="00FD426E" w:rsidRDefault="00FD426E" w:rsidP="004814BA">
      <w:pPr>
        <w:spacing w:after="0" w:line="276" w:lineRule="auto"/>
        <w:rPr>
          <w:b/>
          <w:bCs/>
          <w:color w:val="000000"/>
          <w:sz w:val="24"/>
          <w:szCs w:val="24"/>
        </w:rPr>
      </w:pPr>
    </w:p>
    <w:p w:rsidR="00FD426E" w:rsidRDefault="00FD426E" w:rsidP="004814BA">
      <w:pPr>
        <w:spacing w:after="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Inne rodzaje pomocy i świadczeń</w:t>
      </w:r>
    </w:p>
    <w:tbl>
      <w:tblPr>
        <w:tblW w:w="89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9"/>
        <w:gridCol w:w="1416"/>
        <w:gridCol w:w="1700"/>
      </w:tblGrid>
      <w:tr w:rsidR="00FD426E" w:rsidTr="004814BA">
        <w:trPr>
          <w:jc w:val="center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4814BA">
            <w:pPr>
              <w:spacing w:after="0"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4814BA">
            <w:pPr>
              <w:spacing w:after="0"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   202</w:t>
            </w:r>
            <w:r w:rsidR="00EC67E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4814BA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EC67EF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</w:tr>
      <w:tr w:rsidR="00FD426E" w:rsidTr="004814BA">
        <w:trPr>
          <w:trHeight w:val="281"/>
          <w:jc w:val="center"/>
        </w:trPr>
        <w:tc>
          <w:tcPr>
            <w:tcW w:w="89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Dodatki mieszkaniowe</w:t>
            </w:r>
          </w:p>
        </w:tc>
      </w:tr>
      <w:tr w:rsidR="00E2349F" w:rsidTr="004814BA">
        <w:trPr>
          <w:jc w:val="center"/>
        </w:trPr>
        <w:tc>
          <w:tcPr>
            <w:tcW w:w="5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Liczba gospodarstw domowych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349F" w:rsidTr="004814BA">
        <w:trPr>
          <w:trHeight w:val="455"/>
          <w:jc w:val="center"/>
        </w:trPr>
        <w:tc>
          <w:tcPr>
            <w:tcW w:w="5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Kwota świadczeń w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F" w:rsidRDefault="00E2349F" w:rsidP="00E234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6.631,93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9F" w:rsidRDefault="00E2349F" w:rsidP="00E23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9.410,48</w:t>
            </w:r>
          </w:p>
        </w:tc>
      </w:tr>
    </w:tbl>
    <w:p w:rsidR="00137BDC" w:rsidRDefault="00137BDC" w:rsidP="000276B1">
      <w:pPr>
        <w:spacing w:after="0" w:line="360" w:lineRule="auto"/>
        <w:rPr>
          <w:b/>
          <w:bCs/>
          <w:sz w:val="24"/>
          <w:szCs w:val="24"/>
        </w:rPr>
      </w:pPr>
    </w:p>
    <w:p w:rsidR="004F1063" w:rsidRDefault="004F1063" w:rsidP="000276B1">
      <w:pPr>
        <w:spacing w:after="0" w:line="360" w:lineRule="auto"/>
        <w:rPr>
          <w:b/>
          <w:bCs/>
          <w:sz w:val="24"/>
          <w:szCs w:val="24"/>
        </w:rPr>
      </w:pPr>
    </w:p>
    <w:p w:rsidR="004F1063" w:rsidRDefault="004F1063" w:rsidP="000276B1">
      <w:pPr>
        <w:spacing w:after="0" w:line="360" w:lineRule="auto"/>
        <w:rPr>
          <w:b/>
          <w:bCs/>
          <w:sz w:val="24"/>
          <w:szCs w:val="24"/>
        </w:rPr>
      </w:pPr>
    </w:p>
    <w:p w:rsidR="00FD426E" w:rsidRDefault="00FD426E" w:rsidP="000276B1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9. Pomoc materialna dla uczniów</w:t>
      </w:r>
    </w:p>
    <w:p w:rsidR="00E2349F" w:rsidRDefault="00E2349F" w:rsidP="00E2349F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2022 wypłacono stypendia dla uczniów na łączną kwotę 35.000,00 zł. </w:t>
      </w:r>
      <w:r w:rsidR="001240B6">
        <w:rPr>
          <w:sz w:val="24"/>
          <w:szCs w:val="24"/>
        </w:rPr>
        <w:br/>
      </w:r>
      <w:r>
        <w:rPr>
          <w:sz w:val="24"/>
          <w:szCs w:val="24"/>
        </w:rPr>
        <w:t>W okresie I – VI.2022 r. 114 świadczeń (19 uczniów) na kwotę 20.000,00 zł. W okresie IX-XII.2022 r. 56 świadczeń (14 uczniów) na kwotę 15.000,00 zł.</w:t>
      </w:r>
    </w:p>
    <w:p w:rsidR="000276B1" w:rsidRDefault="000276B1" w:rsidP="000276B1">
      <w:pPr>
        <w:spacing w:after="0" w:line="276" w:lineRule="auto"/>
        <w:ind w:firstLine="720"/>
        <w:jc w:val="both"/>
        <w:rPr>
          <w:sz w:val="24"/>
          <w:szCs w:val="24"/>
        </w:rPr>
      </w:pPr>
    </w:p>
    <w:p w:rsidR="00FD426E" w:rsidRDefault="00FD426E" w:rsidP="000276B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Program</w:t>
      </w:r>
      <w:r w:rsidR="00354AF8">
        <w:rPr>
          <w:b/>
          <w:bCs/>
          <w:sz w:val="24"/>
          <w:szCs w:val="24"/>
        </w:rPr>
        <w:t xml:space="preserve"> Rodzina 500+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3025"/>
        <w:gridCol w:w="3025"/>
      </w:tblGrid>
      <w:tr w:rsidR="00FD426E" w:rsidTr="009E61F7">
        <w:trPr>
          <w:jc w:val="center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26E" w:rsidRDefault="00FD426E" w:rsidP="004814BA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26E" w:rsidRDefault="00FD426E" w:rsidP="004814BA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Liczba świadczeń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26E" w:rsidRDefault="00FD426E" w:rsidP="004814BA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Wysokość wypłaconych świadczeń</w:t>
            </w:r>
          </w:p>
        </w:tc>
      </w:tr>
      <w:tr w:rsidR="00E2349F" w:rsidTr="009E61F7">
        <w:trPr>
          <w:jc w:val="center"/>
        </w:trPr>
        <w:tc>
          <w:tcPr>
            <w:tcW w:w="3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349F" w:rsidRDefault="00E2349F" w:rsidP="00E2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500+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349F" w:rsidRDefault="00E2349F" w:rsidP="00E2349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349F" w:rsidRDefault="00E2349F" w:rsidP="00E2349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1.457.291,80 zł</w:t>
            </w:r>
          </w:p>
        </w:tc>
      </w:tr>
    </w:tbl>
    <w:p w:rsidR="00FD426E" w:rsidRDefault="00FD426E" w:rsidP="00FD426E">
      <w:pPr>
        <w:spacing w:line="276" w:lineRule="auto"/>
        <w:jc w:val="both"/>
        <w:rPr>
          <w:b/>
          <w:bCs/>
          <w:sz w:val="24"/>
          <w:szCs w:val="24"/>
        </w:rPr>
      </w:pPr>
    </w:p>
    <w:p w:rsidR="00FD426E" w:rsidRDefault="00FD426E" w:rsidP="004814BA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Karta Dużej Rodziny</w:t>
      </w:r>
    </w:p>
    <w:p w:rsidR="00FD426E" w:rsidRDefault="00FD426E" w:rsidP="004814BA">
      <w:pPr>
        <w:spacing w:after="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W 202</w:t>
      </w:r>
      <w:r w:rsidR="00EC67EF">
        <w:rPr>
          <w:sz w:val="24"/>
          <w:szCs w:val="24"/>
        </w:rPr>
        <w:t>2</w:t>
      </w:r>
      <w:r>
        <w:rPr>
          <w:sz w:val="24"/>
          <w:szCs w:val="24"/>
        </w:rPr>
        <w:t xml:space="preserve"> r. wydano </w:t>
      </w:r>
      <w:r w:rsidR="00E2349F">
        <w:rPr>
          <w:sz w:val="24"/>
          <w:szCs w:val="24"/>
        </w:rPr>
        <w:t>66</w:t>
      </w:r>
      <w:r w:rsidR="00354AF8" w:rsidRPr="00EC67EF">
        <w:rPr>
          <w:color w:val="FF0000"/>
          <w:sz w:val="24"/>
          <w:szCs w:val="24"/>
        </w:rPr>
        <w:t xml:space="preserve"> </w:t>
      </w:r>
      <w:r w:rsidR="00354AF8">
        <w:rPr>
          <w:sz w:val="24"/>
          <w:szCs w:val="24"/>
        </w:rPr>
        <w:t>Kart Dużej Rodziny</w:t>
      </w:r>
      <w:r>
        <w:rPr>
          <w:sz w:val="24"/>
          <w:szCs w:val="24"/>
        </w:rPr>
        <w:t xml:space="preserve"> w formie tradycyjnej i elektronicznej.  </w:t>
      </w:r>
    </w:p>
    <w:p w:rsidR="002C126E" w:rsidRDefault="002C126E" w:rsidP="00303D87">
      <w:pPr>
        <w:spacing w:after="0" w:line="276" w:lineRule="auto"/>
        <w:jc w:val="both"/>
        <w:rPr>
          <w:sz w:val="24"/>
          <w:szCs w:val="24"/>
        </w:rPr>
      </w:pPr>
    </w:p>
    <w:p w:rsidR="00303D87" w:rsidRPr="002C126E" w:rsidRDefault="00303D87" w:rsidP="00303D87">
      <w:pPr>
        <w:spacing w:after="0" w:line="276" w:lineRule="auto"/>
        <w:jc w:val="both"/>
        <w:rPr>
          <w:b/>
          <w:bCs/>
          <w:sz w:val="24"/>
          <w:szCs w:val="24"/>
        </w:rPr>
      </w:pPr>
      <w:bookmarkStart w:id="14" w:name="_Hlk131498839"/>
      <w:r w:rsidRPr="002C126E">
        <w:rPr>
          <w:b/>
          <w:bCs/>
          <w:sz w:val="24"/>
          <w:szCs w:val="24"/>
        </w:rPr>
        <w:t>12. Dodatki: osłono</w:t>
      </w:r>
      <w:r w:rsidR="002C126E" w:rsidRPr="002C126E">
        <w:rPr>
          <w:b/>
          <w:bCs/>
          <w:sz w:val="24"/>
          <w:szCs w:val="24"/>
        </w:rPr>
        <w:t>wy, węglowy, dla gospodarstw domowych</w:t>
      </w:r>
    </w:p>
    <w:p w:rsidR="002C126E" w:rsidRDefault="002C126E" w:rsidP="00303D87">
      <w:pPr>
        <w:spacing w:after="0" w:line="276" w:lineRule="auto"/>
        <w:jc w:val="both"/>
        <w:rPr>
          <w:sz w:val="24"/>
          <w:szCs w:val="24"/>
        </w:rPr>
      </w:pP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941"/>
        <w:gridCol w:w="3025"/>
      </w:tblGrid>
      <w:tr w:rsidR="002C126E" w:rsidTr="002C126E">
        <w:trPr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126E" w:rsidRDefault="002C126E" w:rsidP="003F5589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świadczenia</w:t>
            </w:r>
          </w:p>
        </w:tc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126E" w:rsidRDefault="002C126E" w:rsidP="003F5589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Liczba świadczeń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126E" w:rsidRDefault="002C126E" w:rsidP="003F5589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Wysokość wypłaconych świadczeń</w:t>
            </w:r>
          </w:p>
        </w:tc>
      </w:tr>
      <w:tr w:rsidR="002C126E" w:rsidTr="002C126E">
        <w:trPr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126E" w:rsidRDefault="002C126E" w:rsidP="003F5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Dodatek osłonowy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126E" w:rsidRDefault="002C126E" w:rsidP="003F558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126E" w:rsidRDefault="002C126E" w:rsidP="003F558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433.414,49 zł</w:t>
            </w:r>
          </w:p>
        </w:tc>
      </w:tr>
      <w:tr w:rsidR="002C126E" w:rsidTr="002C126E">
        <w:trPr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26E" w:rsidRDefault="002C126E" w:rsidP="003F5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Dodatek węglowy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26E" w:rsidRDefault="002C126E" w:rsidP="003F558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26E" w:rsidRDefault="002C126E" w:rsidP="003F558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2.328.000,00 zł</w:t>
            </w:r>
          </w:p>
        </w:tc>
      </w:tr>
      <w:tr w:rsidR="002C126E" w:rsidTr="002C126E">
        <w:trPr>
          <w:trHeight w:val="705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26E" w:rsidRDefault="002C126E" w:rsidP="002C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Dodatek dla gospodarstw domowych</w:t>
            </w:r>
            <w:r w:rsidR="002C7171">
              <w:rPr>
                <w:sz w:val="24"/>
                <w:szCs w:val="24"/>
              </w:rPr>
              <w:t xml:space="preserve"> uzależnione od źródła ogrzewania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26E" w:rsidRDefault="002C126E" w:rsidP="002C126E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26E" w:rsidRDefault="002C126E" w:rsidP="003F558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188.000,00 zł</w:t>
            </w:r>
          </w:p>
        </w:tc>
      </w:tr>
      <w:tr w:rsidR="002C126E" w:rsidTr="002C126E">
        <w:trPr>
          <w:trHeight w:val="353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26E" w:rsidRPr="002C7171" w:rsidRDefault="002C126E" w:rsidP="003F5589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2C7171">
              <w:rPr>
                <w:i/>
                <w:iCs/>
                <w:sz w:val="24"/>
                <w:szCs w:val="24"/>
              </w:rPr>
              <w:t>pellet</w:t>
            </w:r>
            <w:proofErr w:type="spellEnd"/>
            <w:r w:rsidRPr="002C7171">
              <w:rPr>
                <w:i/>
                <w:iCs/>
                <w:sz w:val="24"/>
                <w:szCs w:val="24"/>
              </w:rPr>
              <w:t xml:space="preserve"> lub inna biomasa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26E" w:rsidRPr="002C7171" w:rsidRDefault="002C126E" w:rsidP="003F5589">
            <w:pPr>
              <w:spacing w:line="252" w:lineRule="auto"/>
              <w:jc w:val="center"/>
              <w:rPr>
                <w:i/>
                <w:iCs/>
                <w:sz w:val="24"/>
                <w:szCs w:val="24"/>
              </w:rPr>
            </w:pPr>
            <w:r w:rsidRPr="002C7171">
              <w:rPr>
                <w:i/>
                <w:iCs/>
                <w:sz w:val="24"/>
                <w:szCs w:val="24"/>
              </w:rPr>
              <w:t>59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26E" w:rsidRPr="002C7171" w:rsidRDefault="002C126E" w:rsidP="003F5589">
            <w:pPr>
              <w:spacing w:line="252" w:lineRule="auto"/>
              <w:jc w:val="center"/>
              <w:rPr>
                <w:i/>
                <w:iCs/>
                <w:sz w:val="24"/>
                <w:szCs w:val="24"/>
              </w:rPr>
            </w:pPr>
            <w:r w:rsidRPr="002C7171">
              <w:rPr>
                <w:i/>
                <w:iCs/>
                <w:sz w:val="24"/>
                <w:szCs w:val="24"/>
              </w:rPr>
              <w:t>177.000,00 zł</w:t>
            </w:r>
          </w:p>
        </w:tc>
      </w:tr>
      <w:tr w:rsidR="002C126E" w:rsidTr="002C126E">
        <w:trPr>
          <w:trHeight w:val="240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26E" w:rsidRPr="002C7171" w:rsidRDefault="002C126E" w:rsidP="003F5589">
            <w:pPr>
              <w:jc w:val="center"/>
              <w:rPr>
                <w:i/>
                <w:iCs/>
                <w:sz w:val="24"/>
                <w:szCs w:val="24"/>
              </w:rPr>
            </w:pPr>
            <w:r w:rsidRPr="002C7171">
              <w:rPr>
                <w:i/>
                <w:iCs/>
                <w:sz w:val="24"/>
                <w:szCs w:val="24"/>
              </w:rPr>
              <w:t>drewno kawałkowe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26E" w:rsidRPr="002C7171" w:rsidRDefault="002C126E" w:rsidP="003F5589">
            <w:pPr>
              <w:spacing w:line="252" w:lineRule="auto"/>
              <w:jc w:val="center"/>
              <w:rPr>
                <w:i/>
                <w:iCs/>
                <w:sz w:val="24"/>
                <w:szCs w:val="24"/>
              </w:rPr>
            </w:pPr>
            <w:r w:rsidRPr="002C7171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26E" w:rsidRPr="002C7171" w:rsidRDefault="002C126E" w:rsidP="003F5589">
            <w:pPr>
              <w:spacing w:line="252" w:lineRule="auto"/>
              <w:jc w:val="center"/>
              <w:rPr>
                <w:i/>
                <w:iCs/>
                <w:sz w:val="24"/>
                <w:szCs w:val="24"/>
              </w:rPr>
            </w:pPr>
            <w:r w:rsidRPr="002C7171">
              <w:rPr>
                <w:i/>
                <w:iCs/>
                <w:sz w:val="24"/>
                <w:szCs w:val="24"/>
              </w:rPr>
              <w:t>8.000,00 zł</w:t>
            </w:r>
          </w:p>
        </w:tc>
      </w:tr>
      <w:tr w:rsidR="002C126E" w:rsidTr="002C126E">
        <w:trPr>
          <w:trHeight w:val="240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26E" w:rsidRPr="002C7171" w:rsidRDefault="002C126E" w:rsidP="003F5589">
            <w:pPr>
              <w:jc w:val="center"/>
              <w:rPr>
                <w:i/>
                <w:iCs/>
                <w:sz w:val="24"/>
                <w:szCs w:val="24"/>
              </w:rPr>
            </w:pPr>
            <w:r w:rsidRPr="002C7171">
              <w:rPr>
                <w:i/>
                <w:iCs/>
                <w:sz w:val="24"/>
                <w:szCs w:val="24"/>
              </w:rPr>
              <w:t>gaz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26E" w:rsidRPr="002C7171" w:rsidRDefault="002C126E" w:rsidP="003F5589">
            <w:pPr>
              <w:spacing w:line="252" w:lineRule="auto"/>
              <w:jc w:val="center"/>
              <w:rPr>
                <w:i/>
                <w:iCs/>
                <w:sz w:val="24"/>
                <w:szCs w:val="24"/>
              </w:rPr>
            </w:pPr>
            <w:r w:rsidRPr="002C71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26E" w:rsidRPr="002C7171" w:rsidRDefault="002C126E" w:rsidP="003F5589">
            <w:pPr>
              <w:spacing w:line="252" w:lineRule="auto"/>
              <w:jc w:val="center"/>
              <w:rPr>
                <w:i/>
                <w:iCs/>
                <w:sz w:val="24"/>
                <w:szCs w:val="24"/>
              </w:rPr>
            </w:pPr>
            <w:r w:rsidRPr="002C7171">
              <w:rPr>
                <w:i/>
                <w:iCs/>
                <w:sz w:val="24"/>
                <w:szCs w:val="24"/>
              </w:rPr>
              <w:t>1.000,00 zł</w:t>
            </w:r>
          </w:p>
        </w:tc>
      </w:tr>
      <w:tr w:rsidR="002C126E" w:rsidTr="002C126E">
        <w:trPr>
          <w:trHeight w:val="240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26E" w:rsidRPr="002C7171" w:rsidRDefault="002C126E" w:rsidP="003F5589">
            <w:pPr>
              <w:jc w:val="center"/>
              <w:rPr>
                <w:i/>
                <w:iCs/>
                <w:sz w:val="24"/>
                <w:szCs w:val="24"/>
              </w:rPr>
            </w:pPr>
            <w:r w:rsidRPr="002C7171">
              <w:rPr>
                <w:i/>
                <w:iCs/>
                <w:sz w:val="24"/>
                <w:szCs w:val="24"/>
              </w:rPr>
              <w:t>olej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26E" w:rsidRPr="002C7171" w:rsidRDefault="002C126E" w:rsidP="003F5589">
            <w:pPr>
              <w:spacing w:line="252" w:lineRule="auto"/>
              <w:jc w:val="center"/>
              <w:rPr>
                <w:i/>
                <w:iCs/>
                <w:sz w:val="24"/>
                <w:szCs w:val="24"/>
              </w:rPr>
            </w:pPr>
            <w:r w:rsidRPr="002C7171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26E" w:rsidRPr="002C7171" w:rsidRDefault="002C126E" w:rsidP="003F5589">
            <w:pPr>
              <w:spacing w:line="252" w:lineRule="auto"/>
              <w:jc w:val="center"/>
              <w:rPr>
                <w:i/>
                <w:iCs/>
                <w:sz w:val="24"/>
                <w:szCs w:val="24"/>
              </w:rPr>
            </w:pPr>
            <w:r w:rsidRPr="002C7171">
              <w:rPr>
                <w:i/>
                <w:iCs/>
                <w:sz w:val="24"/>
                <w:szCs w:val="24"/>
              </w:rPr>
              <w:t>2.000,00 zł</w:t>
            </w:r>
          </w:p>
        </w:tc>
      </w:tr>
    </w:tbl>
    <w:p w:rsidR="002C126E" w:rsidRDefault="002C126E" w:rsidP="00303D87">
      <w:pPr>
        <w:spacing w:after="0" w:line="276" w:lineRule="auto"/>
        <w:jc w:val="both"/>
        <w:rPr>
          <w:sz w:val="24"/>
          <w:szCs w:val="24"/>
        </w:rPr>
      </w:pPr>
    </w:p>
    <w:p w:rsidR="004F1063" w:rsidRDefault="004F1063" w:rsidP="00303D87">
      <w:pPr>
        <w:spacing w:after="0" w:line="276" w:lineRule="auto"/>
        <w:jc w:val="both"/>
        <w:rPr>
          <w:sz w:val="24"/>
          <w:szCs w:val="24"/>
        </w:rPr>
      </w:pPr>
    </w:p>
    <w:p w:rsidR="004F1063" w:rsidRDefault="004F1063" w:rsidP="00303D87">
      <w:pPr>
        <w:spacing w:after="0" w:line="276" w:lineRule="auto"/>
        <w:jc w:val="both"/>
        <w:rPr>
          <w:sz w:val="24"/>
          <w:szCs w:val="24"/>
        </w:rPr>
      </w:pPr>
    </w:p>
    <w:p w:rsidR="004F1063" w:rsidRDefault="004F1063" w:rsidP="00303D87">
      <w:pPr>
        <w:spacing w:after="0" w:line="276" w:lineRule="auto"/>
        <w:jc w:val="both"/>
        <w:rPr>
          <w:sz w:val="24"/>
          <w:szCs w:val="24"/>
        </w:rPr>
      </w:pPr>
    </w:p>
    <w:p w:rsidR="004F1063" w:rsidRDefault="004F1063" w:rsidP="00303D87">
      <w:pPr>
        <w:spacing w:after="0" w:line="276" w:lineRule="auto"/>
        <w:jc w:val="both"/>
        <w:rPr>
          <w:sz w:val="24"/>
          <w:szCs w:val="24"/>
        </w:rPr>
      </w:pPr>
    </w:p>
    <w:p w:rsidR="004F1063" w:rsidRDefault="004F1063" w:rsidP="00303D87">
      <w:pPr>
        <w:spacing w:after="0" w:line="276" w:lineRule="auto"/>
        <w:jc w:val="both"/>
        <w:rPr>
          <w:sz w:val="24"/>
          <w:szCs w:val="24"/>
        </w:rPr>
      </w:pPr>
    </w:p>
    <w:p w:rsidR="002C126E" w:rsidRPr="002C126E" w:rsidRDefault="002C126E" w:rsidP="00303D87">
      <w:pPr>
        <w:spacing w:after="0" w:line="276" w:lineRule="auto"/>
        <w:jc w:val="both"/>
        <w:rPr>
          <w:b/>
          <w:bCs/>
          <w:sz w:val="24"/>
          <w:szCs w:val="24"/>
        </w:rPr>
      </w:pPr>
      <w:r w:rsidRPr="002C126E">
        <w:rPr>
          <w:b/>
          <w:bCs/>
          <w:sz w:val="24"/>
          <w:szCs w:val="24"/>
        </w:rPr>
        <w:lastRenderedPageBreak/>
        <w:t>13. Pomoc dla obywateli Ukrainy</w:t>
      </w:r>
    </w:p>
    <w:p w:rsidR="002C126E" w:rsidRDefault="002C126E" w:rsidP="00303D87">
      <w:pPr>
        <w:spacing w:after="0" w:line="276" w:lineRule="auto"/>
        <w:jc w:val="both"/>
        <w:rPr>
          <w:sz w:val="24"/>
          <w:szCs w:val="24"/>
        </w:rPr>
      </w:pP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941"/>
        <w:gridCol w:w="3025"/>
      </w:tblGrid>
      <w:tr w:rsidR="002C126E" w:rsidTr="003F5589">
        <w:trPr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126E" w:rsidRDefault="002C126E" w:rsidP="003F5589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świadczenia</w:t>
            </w:r>
          </w:p>
        </w:tc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126E" w:rsidRDefault="002C126E" w:rsidP="003F5589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Liczba świadczeń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126E" w:rsidRDefault="002C126E" w:rsidP="003F5589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Wysokość wypłaconych świadczeń</w:t>
            </w:r>
          </w:p>
        </w:tc>
      </w:tr>
      <w:tr w:rsidR="002C126E" w:rsidTr="002C126E">
        <w:trPr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126E" w:rsidRDefault="002C126E" w:rsidP="003F5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Jednorazowe świadczenie pieniężne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126E" w:rsidRDefault="002C126E" w:rsidP="003F558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126E" w:rsidRDefault="002C126E" w:rsidP="003F558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21.600,00 zł</w:t>
            </w:r>
          </w:p>
        </w:tc>
      </w:tr>
      <w:tr w:rsidR="002C126E" w:rsidTr="002C126E">
        <w:trPr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26E" w:rsidRDefault="002C126E" w:rsidP="003F5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Świadczenie pieniężne za zapewnienie zakwaterowania i wyżywienia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26E" w:rsidRDefault="00504831" w:rsidP="003F558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7.385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26E" w:rsidRDefault="002C126E" w:rsidP="003F558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295.400,00 zł</w:t>
            </w:r>
          </w:p>
        </w:tc>
      </w:tr>
      <w:bookmarkEnd w:id="14"/>
    </w:tbl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4"/>
          <w:szCs w:val="24"/>
        </w:rPr>
      </w:pPr>
    </w:p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 w:rsidP="00340C1B">
      <w:pPr>
        <w:shd w:val="clear" w:color="auto" w:fill="92D050"/>
        <w:spacing w:after="0" w:line="240" w:lineRule="auto"/>
        <w:jc w:val="center"/>
        <w:rPr>
          <w:b/>
          <w:sz w:val="28"/>
          <w:szCs w:val="28"/>
        </w:rPr>
      </w:pPr>
    </w:p>
    <w:p w:rsidR="00340C1B" w:rsidRDefault="00340C1B" w:rsidP="00340C1B">
      <w:pPr>
        <w:shd w:val="clear" w:color="auto" w:fill="92D050"/>
        <w:spacing w:after="0" w:line="240" w:lineRule="auto"/>
        <w:jc w:val="center"/>
        <w:rPr>
          <w:b/>
          <w:sz w:val="28"/>
          <w:szCs w:val="28"/>
        </w:rPr>
      </w:pPr>
      <w:r w:rsidRPr="00CE5311">
        <w:rPr>
          <w:b/>
          <w:sz w:val="28"/>
          <w:szCs w:val="28"/>
        </w:rPr>
        <w:t>XIII. OCHRONA PRZECIWPOŻAROWA</w:t>
      </w:r>
    </w:p>
    <w:p w:rsidR="00340C1B" w:rsidRPr="00CE5311" w:rsidRDefault="00340C1B" w:rsidP="00340C1B">
      <w:pPr>
        <w:shd w:val="clear" w:color="auto" w:fill="92D050"/>
        <w:spacing w:after="0" w:line="240" w:lineRule="auto"/>
        <w:jc w:val="center"/>
        <w:rPr>
          <w:b/>
          <w:sz w:val="28"/>
          <w:szCs w:val="28"/>
        </w:rPr>
      </w:pPr>
    </w:p>
    <w:p w:rsidR="00340C1B" w:rsidRDefault="00340C1B" w:rsidP="00340C1B">
      <w:pPr>
        <w:widowControl w:val="0"/>
        <w:spacing w:after="0" w:line="240" w:lineRule="auto"/>
        <w:rPr>
          <w:sz w:val="24"/>
          <w:szCs w:val="24"/>
        </w:rPr>
      </w:pPr>
    </w:p>
    <w:p w:rsidR="00340C1B" w:rsidRDefault="00340C1B" w:rsidP="00340C1B">
      <w:pPr>
        <w:widowControl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Na terenie gminy Skomlin funkcjonują następujące ochotnicze straże pożarne:</w:t>
      </w:r>
    </w:p>
    <w:p w:rsidR="00340C1B" w:rsidRDefault="00340C1B" w:rsidP="00340C1B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Ochotnicza Straż Pożarna w Skomlinie – włączona do KSRG;</w:t>
      </w:r>
    </w:p>
    <w:p w:rsidR="00340C1B" w:rsidRDefault="00340C1B" w:rsidP="00340C1B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Ochotnicza Straż Pożarna w Toplinie;</w:t>
      </w:r>
    </w:p>
    <w:p w:rsidR="00340C1B" w:rsidRDefault="00340C1B" w:rsidP="00340C1B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Ochotnicza Straż Pożarna w Wicherniku;</w:t>
      </w:r>
    </w:p>
    <w:p w:rsidR="00340C1B" w:rsidRDefault="00340C1B" w:rsidP="00340C1B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Ochotnicza Straż Pożarna we Wróblewie.</w:t>
      </w:r>
    </w:p>
    <w:p w:rsidR="00340C1B" w:rsidRDefault="00340C1B" w:rsidP="00340C1B">
      <w:pPr>
        <w:widowControl w:val="0"/>
        <w:spacing w:after="0" w:line="360" w:lineRule="auto"/>
        <w:rPr>
          <w:sz w:val="24"/>
          <w:szCs w:val="24"/>
        </w:rPr>
      </w:pPr>
    </w:p>
    <w:p w:rsidR="00340C1B" w:rsidRDefault="00340C1B" w:rsidP="00340C1B">
      <w:pPr>
        <w:widowControl w:val="0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Udział w działaniach ratowniczych w 2022 r.</w:t>
      </w:r>
    </w:p>
    <w:tbl>
      <w:tblPr>
        <w:tblStyle w:val="affe"/>
        <w:tblW w:w="76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5"/>
        <w:gridCol w:w="1535"/>
        <w:gridCol w:w="1535"/>
        <w:gridCol w:w="1535"/>
        <w:gridCol w:w="1535"/>
      </w:tblGrid>
      <w:tr w:rsidR="00340C1B" w:rsidTr="00D04917">
        <w:trPr>
          <w:jc w:val="center"/>
        </w:trPr>
        <w:tc>
          <w:tcPr>
            <w:tcW w:w="1535" w:type="dxa"/>
            <w:shd w:val="clear" w:color="auto" w:fill="FABF8F"/>
          </w:tcPr>
          <w:p w:rsidR="00340C1B" w:rsidRDefault="00340C1B" w:rsidP="00D0491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OSP</w:t>
            </w:r>
          </w:p>
        </w:tc>
        <w:tc>
          <w:tcPr>
            <w:tcW w:w="1535" w:type="dxa"/>
            <w:shd w:val="clear" w:color="auto" w:fill="FABF8F"/>
          </w:tcPr>
          <w:p w:rsidR="00340C1B" w:rsidRDefault="00340C1B" w:rsidP="00D0491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Pożary</w:t>
            </w:r>
          </w:p>
        </w:tc>
        <w:tc>
          <w:tcPr>
            <w:tcW w:w="1535" w:type="dxa"/>
            <w:shd w:val="clear" w:color="auto" w:fill="FABF8F"/>
          </w:tcPr>
          <w:p w:rsidR="00340C1B" w:rsidRDefault="00340C1B" w:rsidP="00D0491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Miejscowe zagrożenia</w:t>
            </w:r>
          </w:p>
        </w:tc>
        <w:tc>
          <w:tcPr>
            <w:tcW w:w="1535" w:type="dxa"/>
            <w:shd w:val="clear" w:color="auto" w:fill="FABF8F"/>
          </w:tcPr>
          <w:p w:rsidR="00340C1B" w:rsidRDefault="00340C1B" w:rsidP="00D0491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Alarmy fałszywe</w:t>
            </w:r>
          </w:p>
        </w:tc>
        <w:tc>
          <w:tcPr>
            <w:tcW w:w="1535" w:type="dxa"/>
            <w:shd w:val="clear" w:color="auto" w:fill="FABF8F"/>
          </w:tcPr>
          <w:p w:rsidR="00340C1B" w:rsidRDefault="00340C1B" w:rsidP="00D0491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</w:t>
            </w:r>
          </w:p>
        </w:tc>
      </w:tr>
      <w:tr w:rsidR="00340C1B" w:rsidTr="00D04917">
        <w:trPr>
          <w:jc w:val="center"/>
        </w:trPr>
        <w:tc>
          <w:tcPr>
            <w:tcW w:w="1535" w:type="dxa"/>
            <w:shd w:val="clear" w:color="auto" w:fill="FABF8F"/>
          </w:tcPr>
          <w:p w:rsidR="00340C1B" w:rsidRDefault="00340C1B" w:rsidP="00D04917">
            <w:pPr>
              <w:spacing w:after="16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Skomlin</w:t>
            </w:r>
          </w:p>
        </w:tc>
        <w:tc>
          <w:tcPr>
            <w:tcW w:w="1535" w:type="dxa"/>
          </w:tcPr>
          <w:p w:rsidR="00340C1B" w:rsidRPr="00EC2B94" w:rsidRDefault="00DB1784" w:rsidP="00D049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:rsidR="00340C1B" w:rsidRPr="00EC2B94" w:rsidRDefault="00340C1B" w:rsidP="00D0491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eastAsia="Times New Roman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535" w:type="dxa"/>
          </w:tcPr>
          <w:p w:rsidR="00340C1B" w:rsidRPr="00EC2B94" w:rsidRDefault="00DB1784" w:rsidP="00D0491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340C1B" w:rsidRPr="00EC2B94" w:rsidRDefault="00DB1784" w:rsidP="00D0491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39</w:t>
            </w:r>
          </w:p>
        </w:tc>
      </w:tr>
      <w:tr w:rsidR="00340C1B" w:rsidTr="00D04917">
        <w:trPr>
          <w:jc w:val="center"/>
        </w:trPr>
        <w:tc>
          <w:tcPr>
            <w:tcW w:w="1535" w:type="dxa"/>
            <w:shd w:val="clear" w:color="auto" w:fill="FABF8F"/>
          </w:tcPr>
          <w:p w:rsidR="00340C1B" w:rsidRDefault="00340C1B" w:rsidP="00D04917">
            <w:pPr>
              <w:spacing w:after="16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Toplin</w:t>
            </w:r>
          </w:p>
        </w:tc>
        <w:tc>
          <w:tcPr>
            <w:tcW w:w="1535" w:type="dxa"/>
          </w:tcPr>
          <w:p w:rsidR="00340C1B" w:rsidRPr="00EC2B94" w:rsidRDefault="00340C1B" w:rsidP="00D049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340C1B" w:rsidRPr="00EC2B94" w:rsidRDefault="00340C1B" w:rsidP="00D0491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340C1B" w:rsidRPr="00EC2B94" w:rsidRDefault="00340C1B" w:rsidP="00D0491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340C1B" w:rsidRPr="00EC2B94" w:rsidRDefault="00340C1B" w:rsidP="00D0491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340C1B" w:rsidTr="00D04917">
        <w:trPr>
          <w:jc w:val="center"/>
        </w:trPr>
        <w:tc>
          <w:tcPr>
            <w:tcW w:w="1535" w:type="dxa"/>
            <w:shd w:val="clear" w:color="auto" w:fill="FABF8F"/>
          </w:tcPr>
          <w:p w:rsidR="00340C1B" w:rsidRDefault="00340C1B" w:rsidP="00D04917">
            <w:pPr>
              <w:spacing w:after="16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Wichernik</w:t>
            </w:r>
          </w:p>
        </w:tc>
        <w:tc>
          <w:tcPr>
            <w:tcW w:w="1535" w:type="dxa"/>
          </w:tcPr>
          <w:p w:rsidR="00340C1B" w:rsidRPr="00EC2B94" w:rsidRDefault="00DB1784" w:rsidP="00D049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340C1B" w:rsidRPr="00EC2B94" w:rsidRDefault="00DB1784" w:rsidP="00D0491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340C1B" w:rsidRPr="00EC2B94" w:rsidRDefault="00340C1B" w:rsidP="00D0491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340C1B" w:rsidRPr="00EC2B94" w:rsidRDefault="00DB1784" w:rsidP="00D0491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</w:tr>
      <w:tr w:rsidR="00340C1B" w:rsidTr="00D04917">
        <w:trPr>
          <w:jc w:val="center"/>
        </w:trPr>
        <w:tc>
          <w:tcPr>
            <w:tcW w:w="1535" w:type="dxa"/>
            <w:shd w:val="clear" w:color="auto" w:fill="FABF8F"/>
          </w:tcPr>
          <w:p w:rsidR="00340C1B" w:rsidRDefault="00340C1B" w:rsidP="00D04917">
            <w:pPr>
              <w:spacing w:after="16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Wróblew</w:t>
            </w:r>
          </w:p>
        </w:tc>
        <w:tc>
          <w:tcPr>
            <w:tcW w:w="1535" w:type="dxa"/>
          </w:tcPr>
          <w:p w:rsidR="00340C1B" w:rsidRPr="00EC2B94" w:rsidRDefault="00340C1B" w:rsidP="00D049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340C1B" w:rsidRPr="00EC2B94" w:rsidRDefault="00340C1B" w:rsidP="00D0491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340C1B" w:rsidRPr="00EC2B94" w:rsidRDefault="00DB1784" w:rsidP="00D0491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340C1B" w:rsidRPr="00EC2B94" w:rsidRDefault="00340C1B" w:rsidP="00D0491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B1784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</w:tr>
    </w:tbl>
    <w:p w:rsidR="00340C1B" w:rsidRDefault="00340C1B" w:rsidP="00340C1B">
      <w:pPr>
        <w:widowControl w:val="0"/>
        <w:spacing w:after="0" w:line="360" w:lineRule="auto"/>
        <w:ind w:firstLine="720"/>
        <w:jc w:val="both"/>
        <w:rPr>
          <w:sz w:val="24"/>
          <w:szCs w:val="24"/>
        </w:rPr>
      </w:pPr>
    </w:p>
    <w:p w:rsidR="00DB1784" w:rsidRDefault="00DB1784" w:rsidP="00DB1784">
      <w:pPr>
        <w:spacing w:line="276" w:lineRule="auto"/>
        <w:ind w:firstLine="720"/>
        <w:jc w:val="both"/>
        <w:rPr>
          <w:sz w:val="24"/>
          <w:szCs w:val="24"/>
        </w:rPr>
      </w:pPr>
      <w:r w:rsidRPr="00DB1784">
        <w:rPr>
          <w:sz w:val="24"/>
          <w:szCs w:val="24"/>
        </w:rPr>
        <w:t xml:space="preserve">W zdarzeniach mających miejsce na terenie gminy Skomlin w 2022 r. zostały poniesione starty w wyniku pożarów wysokości 28 </w:t>
      </w:r>
      <w:proofErr w:type="spellStart"/>
      <w:r w:rsidRPr="00DB1784">
        <w:rPr>
          <w:sz w:val="24"/>
          <w:szCs w:val="24"/>
        </w:rPr>
        <w:t>tys</w:t>
      </w:r>
      <w:proofErr w:type="spellEnd"/>
      <w:r w:rsidRPr="00DB1784">
        <w:rPr>
          <w:sz w:val="24"/>
          <w:szCs w:val="24"/>
        </w:rPr>
        <w:t xml:space="preserve"> zł, wartość uratowanego mienia</w:t>
      </w:r>
      <w:r>
        <w:rPr>
          <w:sz w:val="24"/>
          <w:szCs w:val="24"/>
        </w:rPr>
        <w:t xml:space="preserve"> </w:t>
      </w:r>
      <w:r w:rsidRPr="00DB1784">
        <w:rPr>
          <w:sz w:val="24"/>
          <w:szCs w:val="24"/>
        </w:rPr>
        <w:t xml:space="preserve">– 486 </w:t>
      </w:r>
      <w:proofErr w:type="spellStart"/>
      <w:r w:rsidRPr="00DB1784">
        <w:rPr>
          <w:sz w:val="24"/>
          <w:szCs w:val="24"/>
        </w:rPr>
        <w:t>tys</w:t>
      </w:r>
      <w:proofErr w:type="spellEnd"/>
      <w:r w:rsidRPr="00DB1784">
        <w:rPr>
          <w:sz w:val="24"/>
          <w:szCs w:val="24"/>
        </w:rPr>
        <w:t xml:space="preserve"> zł. Straty z tytułu miejscowych zagrożeń – 115,1 </w:t>
      </w:r>
      <w:proofErr w:type="spellStart"/>
      <w:r w:rsidRPr="00DB1784">
        <w:rPr>
          <w:sz w:val="24"/>
          <w:szCs w:val="24"/>
        </w:rPr>
        <w:t>tys</w:t>
      </w:r>
      <w:proofErr w:type="spellEnd"/>
      <w:r w:rsidRPr="00DB1784">
        <w:rPr>
          <w:sz w:val="24"/>
          <w:szCs w:val="24"/>
        </w:rPr>
        <w:t xml:space="preserve"> zł, wartość uratowanego mienia - 262 </w:t>
      </w:r>
      <w:proofErr w:type="spellStart"/>
      <w:r w:rsidRPr="00DB1784">
        <w:rPr>
          <w:sz w:val="24"/>
          <w:szCs w:val="24"/>
        </w:rPr>
        <w:t>tys</w:t>
      </w:r>
      <w:proofErr w:type="spellEnd"/>
      <w:r w:rsidRPr="00DB1784">
        <w:rPr>
          <w:sz w:val="24"/>
          <w:szCs w:val="24"/>
        </w:rPr>
        <w:t xml:space="preserve"> zł. </w:t>
      </w:r>
    </w:p>
    <w:p w:rsidR="00DB1784" w:rsidRDefault="00DB1784" w:rsidP="00DB1784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Jednostki OSP z terenu naszej gminy aktywnie włączyły się również w pomoc dla uchodźców z Ukrainy. Strażnice stały się miejscem zbiórek darów od mieszkańców naszej gminy. Ponadto w remizie OSP Skomlin zostało przygotowane pomieszczenie do rozlokowania uchodźców napływających do naszego powiatu. </w:t>
      </w:r>
      <w:r w:rsidR="00A75904">
        <w:rPr>
          <w:sz w:val="24"/>
          <w:szCs w:val="24"/>
        </w:rPr>
        <w:t xml:space="preserve">Obywatele Ukrainy korzystali jednak </w:t>
      </w:r>
      <w:r w:rsidR="001240B6">
        <w:rPr>
          <w:sz w:val="24"/>
          <w:szCs w:val="24"/>
        </w:rPr>
        <w:br/>
      </w:r>
      <w:r w:rsidR="00A75904">
        <w:rPr>
          <w:sz w:val="24"/>
          <w:szCs w:val="24"/>
        </w:rPr>
        <w:t xml:space="preserve">z pomocy mieszkańców gminy, którzy udostępniali własne domy dla potrzebujących. </w:t>
      </w:r>
    </w:p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03D87" w:rsidRDefault="00303D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340C1B" w:rsidRDefault="00340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4F3B5B" w:rsidRDefault="004F3B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4F3B5B" w:rsidRDefault="004F3B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F559F2" w:rsidRDefault="00F559F2" w:rsidP="00F559F2">
      <w:pPr>
        <w:shd w:val="clear" w:color="auto" w:fill="92D050"/>
        <w:spacing w:after="0" w:line="240" w:lineRule="auto"/>
        <w:jc w:val="center"/>
        <w:rPr>
          <w:b/>
          <w:sz w:val="28"/>
          <w:szCs w:val="28"/>
        </w:rPr>
      </w:pPr>
    </w:p>
    <w:p w:rsidR="00A57DBD" w:rsidRDefault="0030748C" w:rsidP="00F559F2">
      <w:pPr>
        <w:shd w:val="clear" w:color="auto" w:fill="92D050"/>
        <w:spacing w:after="0" w:line="240" w:lineRule="auto"/>
        <w:jc w:val="center"/>
        <w:rPr>
          <w:b/>
          <w:sz w:val="28"/>
          <w:szCs w:val="28"/>
        </w:rPr>
      </w:pPr>
      <w:r w:rsidRPr="00CE5311">
        <w:rPr>
          <w:b/>
          <w:sz w:val="28"/>
          <w:szCs w:val="28"/>
        </w:rPr>
        <w:t>ZAKOŃCZENIE</w:t>
      </w:r>
    </w:p>
    <w:p w:rsidR="00F559F2" w:rsidRPr="00CE5311" w:rsidRDefault="00F559F2">
      <w:pPr>
        <w:shd w:val="clear" w:color="auto" w:fill="92D050"/>
        <w:spacing w:after="0" w:line="360" w:lineRule="auto"/>
        <w:jc w:val="center"/>
        <w:rPr>
          <w:b/>
          <w:sz w:val="28"/>
          <w:szCs w:val="28"/>
        </w:rPr>
      </w:pPr>
    </w:p>
    <w:p w:rsidR="00A57DBD" w:rsidRDefault="003074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925C5" w:rsidRPr="00F925C5" w:rsidRDefault="00F925C5" w:rsidP="00F925C5">
      <w:pPr>
        <w:jc w:val="both"/>
        <w:rPr>
          <w:b/>
          <w:sz w:val="24"/>
          <w:szCs w:val="24"/>
        </w:rPr>
      </w:pPr>
      <w:r w:rsidRPr="00F925C5">
        <w:rPr>
          <w:b/>
          <w:sz w:val="24"/>
          <w:szCs w:val="24"/>
        </w:rPr>
        <w:t>SZANOWNI PAŃSTWO!</w:t>
      </w:r>
    </w:p>
    <w:p w:rsidR="00BC29EC" w:rsidRPr="00BC29EC" w:rsidRDefault="00BC29EC" w:rsidP="00C86B50">
      <w:pPr>
        <w:spacing w:after="0" w:line="276" w:lineRule="auto"/>
        <w:ind w:firstLine="720"/>
        <w:jc w:val="both"/>
        <w:rPr>
          <w:rFonts w:cs="Times New Roman"/>
          <w:kern w:val="2"/>
          <w:sz w:val="24"/>
          <w:szCs w:val="24"/>
          <w:lang w:eastAsia="en-US"/>
          <w14:ligatures w14:val="standardContextual"/>
        </w:rPr>
      </w:pPr>
      <w:r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Jak co roku zobowiązany jestem przedstawić Państwu </w:t>
      </w:r>
      <w:r>
        <w:rPr>
          <w:rFonts w:cs="Times New Roman"/>
          <w:kern w:val="2"/>
          <w:sz w:val="24"/>
          <w:szCs w:val="24"/>
          <w:lang w:eastAsia="en-US"/>
          <w14:ligatures w14:val="standardContextual"/>
        </w:rPr>
        <w:t>r</w:t>
      </w:r>
      <w:r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aport o stanie Gminy Skomlin za </w:t>
      </w:r>
      <w:r>
        <w:rPr>
          <w:rFonts w:cs="Times New Roman"/>
          <w:kern w:val="2"/>
          <w:sz w:val="24"/>
          <w:szCs w:val="24"/>
          <w:lang w:eastAsia="en-US"/>
          <w14:ligatures w14:val="standardContextual"/>
        </w:rPr>
        <w:t>ubiegły rok,</w:t>
      </w:r>
      <w:r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 będący jednocześnie sprawozdaniem z wykonania powierzonych mi zadań własnych i zleconych, które są podstawą zabezpieczającą podstawowe potrzeby naszej społeczności.</w:t>
      </w:r>
    </w:p>
    <w:p w:rsidR="00BC29EC" w:rsidRPr="00BC29EC" w:rsidRDefault="00BC29EC" w:rsidP="00C86B50">
      <w:pPr>
        <w:spacing w:after="0" w:line="276" w:lineRule="auto"/>
        <w:ind w:firstLine="720"/>
        <w:jc w:val="both"/>
        <w:rPr>
          <w:rFonts w:cs="Times New Roman"/>
          <w:kern w:val="2"/>
          <w:sz w:val="24"/>
          <w:szCs w:val="24"/>
          <w:lang w:eastAsia="en-US"/>
          <w14:ligatures w14:val="standardContextual"/>
        </w:rPr>
      </w:pPr>
      <w:r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>Rok 2022 był wyjątkowy i nieprzewidywalny, tyle co ustąpiła pandemia Covid-19, która przysporzyła nam wiele kłopotów</w:t>
      </w:r>
      <w:r>
        <w:rPr>
          <w:rFonts w:cs="Times New Roman"/>
          <w:kern w:val="2"/>
          <w:sz w:val="24"/>
          <w:szCs w:val="24"/>
          <w:lang w:eastAsia="en-US"/>
          <w14:ligatures w14:val="standardContextual"/>
        </w:rPr>
        <w:t>,</w:t>
      </w:r>
      <w:r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 to już na początku roku w lutym 2022</w:t>
      </w:r>
      <w:r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r. zderzyliśmy się </w:t>
      </w:r>
      <w:r w:rsidR="00892C4E">
        <w:rPr>
          <w:rFonts w:cs="Times New Roman"/>
          <w:kern w:val="2"/>
          <w:sz w:val="24"/>
          <w:szCs w:val="24"/>
          <w:lang w:eastAsia="en-US"/>
          <w14:ligatures w14:val="standardContextual"/>
        </w:rPr>
        <w:br/>
      </w:r>
      <w:r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z kolejnym wielkim problemem jakim była wojna </w:t>
      </w:r>
      <w:r>
        <w:rPr>
          <w:rFonts w:cs="Times New Roman"/>
          <w:kern w:val="2"/>
          <w:sz w:val="24"/>
          <w:szCs w:val="24"/>
          <w:lang w:eastAsia="en-US"/>
          <w14:ligatures w14:val="standardContextual"/>
        </w:rPr>
        <w:t>na</w:t>
      </w:r>
      <w:r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 Ukrainie. Wydawać by się mogło, że to daleko i nas to nie dotyczy, to jednak jako odpowiedzialny Naród jako pierwsi udzieliliśmy wsparcia i pomocy naszym sąsiadom nie patrząc na to co się będzie działo w kolejnych dniach 2022</w:t>
      </w:r>
      <w:r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>r.</w:t>
      </w:r>
    </w:p>
    <w:p w:rsidR="00BC29EC" w:rsidRPr="00BC29EC" w:rsidRDefault="00892C4E" w:rsidP="00C86B50">
      <w:pPr>
        <w:spacing w:after="0" w:line="276" w:lineRule="auto"/>
        <w:ind w:firstLine="720"/>
        <w:jc w:val="both"/>
        <w:rPr>
          <w:rFonts w:cs="Times New Roman"/>
          <w:kern w:val="2"/>
          <w:sz w:val="24"/>
          <w:szCs w:val="24"/>
          <w:lang w:eastAsia="en-US"/>
          <w14:ligatures w14:val="standardContextual"/>
        </w:rPr>
      </w:pPr>
      <w:r>
        <w:rPr>
          <w:rFonts w:cs="Times New Roman"/>
          <w:kern w:val="2"/>
          <w:sz w:val="24"/>
          <w:szCs w:val="24"/>
          <w:lang w:eastAsia="en-US"/>
          <w14:ligatures w14:val="standardContextual"/>
        </w:rPr>
        <w:t>Z</w:t>
      </w:r>
      <w:r w:rsidR="00BC29EC"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>dając ten trudny egzamin z człowieczeństwa przyjęliśmy pod swój dach kilka milionów ukraińskich kobiet, dzieci i starszych osób.</w:t>
      </w:r>
    </w:p>
    <w:p w:rsidR="00892C4E" w:rsidRDefault="00892C4E" w:rsidP="00C86B50">
      <w:pPr>
        <w:spacing w:after="0" w:line="276" w:lineRule="auto"/>
        <w:ind w:firstLine="720"/>
        <w:jc w:val="both"/>
        <w:rPr>
          <w:rFonts w:cs="Times New Roman"/>
          <w:kern w:val="2"/>
          <w:sz w:val="24"/>
          <w:szCs w:val="24"/>
          <w:lang w:eastAsia="en-US"/>
          <w14:ligatures w14:val="standardContextual"/>
        </w:rPr>
      </w:pPr>
      <w:r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Negatywny wpływ na naszą działalność miały również </w:t>
      </w:r>
      <w:r w:rsidR="00BC29EC"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zmiany przepisów podatkowych. Brak środków w trakcie realizacji zadań budżetowych powodował </w:t>
      </w:r>
      <w:r w:rsidR="00C86B50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ogromne </w:t>
      </w:r>
      <w:r w:rsidR="00BC29EC"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>utrudnienia</w:t>
      </w:r>
      <w:r w:rsidR="00C86B50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. </w:t>
      </w:r>
      <w:r w:rsidR="00BC29EC"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Pomimo </w:t>
      </w:r>
      <w:r w:rsid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>problemów</w:t>
      </w:r>
      <w:r w:rsidR="00BC29EC"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 wiele inwestycji </w:t>
      </w:r>
      <w:r w:rsidR="00C86B50">
        <w:rPr>
          <w:rFonts w:cs="Times New Roman"/>
          <w:kern w:val="2"/>
          <w:sz w:val="24"/>
          <w:szCs w:val="24"/>
          <w:lang w:eastAsia="en-US"/>
          <w14:ligatures w14:val="standardContextual"/>
        </w:rPr>
        <w:t>- chociaż</w:t>
      </w:r>
      <w:r w:rsidR="00BC29EC"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C86B50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z </w:t>
      </w:r>
      <w:r w:rsidR="00BC29EC"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opóźnieniem </w:t>
      </w:r>
      <w:r w:rsidR="00C86B50">
        <w:rPr>
          <w:rFonts w:cs="Times New Roman"/>
          <w:kern w:val="2"/>
          <w:sz w:val="24"/>
          <w:szCs w:val="24"/>
          <w:lang w:eastAsia="en-US"/>
          <w14:ligatures w14:val="standardContextual"/>
        </w:rPr>
        <w:t>- z</w:t>
      </w:r>
      <w:r w:rsidR="00BC29EC"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ostało zakończonych, </w:t>
      </w:r>
      <w:r w:rsidR="00C86B50">
        <w:rPr>
          <w:rFonts w:cs="Times New Roman"/>
          <w:kern w:val="2"/>
          <w:sz w:val="24"/>
          <w:szCs w:val="24"/>
          <w:lang w:eastAsia="en-US"/>
          <w14:ligatures w14:val="standardContextual"/>
        </w:rPr>
        <w:br/>
      </w:r>
      <w:r w:rsidR="00BC29EC"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>a niektóre rozpoczęto.</w:t>
      </w:r>
    </w:p>
    <w:p w:rsidR="00BC29EC" w:rsidRPr="00BC29EC" w:rsidRDefault="00BC29EC" w:rsidP="00C86B50">
      <w:pPr>
        <w:spacing w:after="0" w:line="276" w:lineRule="auto"/>
        <w:ind w:firstLine="720"/>
        <w:jc w:val="both"/>
        <w:rPr>
          <w:rFonts w:cs="Times New Roman"/>
          <w:kern w:val="2"/>
          <w:sz w:val="24"/>
          <w:szCs w:val="24"/>
          <w:lang w:eastAsia="en-US"/>
          <w14:ligatures w14:val="standardContextual"/>
        </w:rPr>
      </w:pPr>
      <w:r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Dopasowując się do tych okoliczności dochody zrealizowano w </w:t>
      </w:r>
      <w:r w:rsidR="008323EB">
        <w:rPr>
          <w:rFonts w:cs="Times New Roman"/>
          <w:kern w:val="2"/>
          <w:sz w:val="24"/>
          <w:szCs w:val="24"/>
          <w:lang w:eastAsia="en-US"/>
          <w14:ligatures w14:val="standardContextual"/>
        </w:rPr>
        <w:t>95,6</w:t>
      </w:r>
      <w:r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%, a po stronie wydatków w </w:t>
      </w:r>
      <w:r w:rsidR="008323EB">
        <w:rPr>
          <w:rFonts w:cs="Times New Roman"/>
          <w:kern w:val="2"/>
          <w:sz w:val="24"/>
          <w:szCs w:val="24"/>
          <w:lang w:eastAsia="en-US"/>
          <w14:ligatures w14:val="standardContextual"/>
        </w:rPr>
        <w:t>84,55</w:t>
      </w:r>
      <w:r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>%. Różnica wynikała z tego, że rekompensata za poniesione straty przy zmianach podatkowych została przekazana gminie dopiero w ostatnim kwartale 2022</w:t>
      </w:r>
      <w:r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r. </w:t>
      </w:r>
    </w:p>
    <w:p w:rsidR="00C86B50" w:rsidRPr="009A0481" w:rsidRDefault="00C86B50" w:rsidP="00C86B50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Rok 2022 r. jest rokiem </w:t>
      </w:r>
      <w:r w:rsidR="00892C4E"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>spełni</w:t>
      </w:r>
      <w:r>
        <w:rPr>
          <w:rFonts w:cs="Times New Roman"/>
          <w:kern w:val="2"/>
          <w:sz w:val="24"/>
          <w:szCs w:val="24"/>
          <w:lang w:eastAsia="en-US"/>
          <w14:ligatures w14:val="standardContextual"/>
        </w:rPr>
        <w:t>enia</w:t>
      </w:r>
      <w:r w:rsidR="00892C4E"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 nasz</w:t>
      </w:r>
      <w:r>
        <w:rPr>
          <w:rFonts w:cs="Times New Roman"/>
          <w:kern w:val="2"/>
          <w:sz w:val="24"/>
          <w:szCs w:val="24"/>
          <w:lang w:eastAsia="en-US"/>
          <w14:ligatures w14:val="standardContextual"/>
        </w:rPr>
        <w:t>ych</w:t>
      </w:r>
      <w:r w:rsidR="00892C4E"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 marze</w:t>
      </w:r>
      <w:r>
        <w:rPr>
          <w:rFonts w:cs="Times New Roman"/>
          <w:kern w:val="2"/>
          <w:sz w:val="24"/>
          <w:szCs w:val="24"/>
          <w:lang w:eastAsia="en-US"/>
          <w14:ligatures w14:val="standardContextual"/>
        </w:rPr>
        <w:t>ń</w:t>
      </w:r>
      <w:r w:rsidR="00892C4E"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 o budowie sali gimnastycznej przy Szkole Podstawowej w Skomlinie.</w:t>
      </w:r>
      <w:r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 Środki pozyskane z </w:t>
      </w:r>
      <w:r w:rsidRPr="009A0481">
        <w:rPr>
          <w:rFonts w:cstheme="minorHAnsi"/>
          <w:sz w:val="24"/>
          <w:szCs w:val="24"/>
        </w:rPr>
        <w:t>Rządow</w:t>
      </w:r>
      <w:r>
        <w:rPr>
          <w:rFonts w:cstheme="minorHAnsi"/>
          <w:sz w:val="24"/>
          <w:szCs w:val="24"/>
        </w:rPr>
        <w:t>ego</w:t>
      </w:r>
      <w:r w:rsidRPr="009A0481">
        <w:rPr>
          <w:rFonts w:cstheme="minorHAnsi"/>
          <w:sz w:val="24"/>
          <w:szCs w:val="24"/>
        </w:rPr>
        <w:t xml:space="preserve"> Fundusz</w:t>
      </w:r>
      <w:r>
        <w:rPr>
          <w:rFonts w:cstheme="minorHAnsi"/>
          <w:sz w:val="24"/>
          <w:szCs w:val="24"/>
        </w:rPr>
        <w:t>u</w:t>
      </w:r>
      <w:r w:rsidRPr="009A0481">
        <w:rPr>
          <w:rFonts w:cstheme="minorHAnsi"/>
          <w:sz w:val="24"/>
          <w:szCs w:val="24"/>
        </w:rPr>
        <w:t xml:space="preserve"> Polski Ład </w:t>
      </w:r>
      <w:r>
        <w:rPr>
          <w:rFonts w:cstheme="minorHAnsi"/>
          <w:sz w:val="24"/>
          <w:szCs w:val="24"/>
        </w:rPr>
        <w:br/>
      </w:r>
      <w:r w:rsidRPr="009A0481">
        <w:rPr>
          <w:rFonts w:cstheme="minorHAnsi"/>
          <w:sz w:val="24"/>
          <w:szCs w:val="24"/>
        </w:rPr>
        <w:t>- Program Inwestycji Strategicznych .</w:t>
      </w:r>
    </w:p>
    <w:p w:rsidR="00BC29EC" w:rsidRPr="00BC29EC" w:rsidRDefault="00BC29EC" w:rsidP="00C86B50">
      <w:pPr>
        <w:spacing w:after="0" w:line="276" w:lineRule="auto"/>
        <w:ind w:firstLine="720"/>
        <w:jc w:val="both"/>
        <w:rPr>
          <w:rFonts w:cs="Times New Roman"/>
          <w:kern w:val="2"/>
          <w:sz w:val="24"/>
          <w:szCs w:val="24"/>
          <w:lang w:eastAsia="en-US"/>
          <w14:ligatures w14:val="standardContextual"/>
        </w:rPr>
      </w:pPr>
      <w:r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>Jak każdy samorząd chcielibyśmy  więcej</w:t>
      </w:r>
      <w:r>
        <w:rPr>
          <w:rFonts w:cs="Times New Roman"/>
          <w:kern w:val="2"/>
          <w:sz w:val="24"/>
          <w:szCs w:val="24"/>
          <w:lang w:eastAsia="en-US"/>
          <w14:ligatures w14:val="standardContextual"/>
        </w:rPr>
        <w:t>,</w:t>
      </w:r>
      <w:r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chcielibyśmy </w:t>
      </w:r>
      <w:r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by </w:t>
      </w:r>
      <w:r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naszym mieszkańcom </w:t>
      </w:r>
      <w:r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>żyło się lepiej</w:t>
      </w:r>
      <w:r>
        <w:rPr>
          <w:rFonts w:cs="Times New Roman"/>
          <w:kern w:val="2"/>
          <w:sz w:val="24"/>
          <w:szCs w:val="24"/>
          <w:lang w:eastAsia="en-US"/>
          <w14:ligatures w14:val="standardContextual"/>
        </w:rPr>
        <w:t>. M</w:t>
      </w:r>
      <w:r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amy wiele planów i nadziei na to, że możemy je zrealizować. Wspólne działania </w:t>
      </w:r>
      <w:r w:rsidR="00C86B50">
        <w:rPr>
          <w:rFonts w:cs="Times New Roman"/>
          <w:kern w:val="2"/>
          <w:sz w:val="24"/>
          <w:szCs w:val="24"/>
          <w:lang w:eastAsia="en-US"/>
          <w14:ligatures w14:val="standardContextual"/>
        </w:rPr>
        <w:br/>
      </w:r>
      <w:r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w celu rozwiązywania naszych problemów, konstruktywne decyzje bez jakichkolwiek podziałów mogą doprowadzić </w:t>
      </w:r>
      <w:r w:rsidR="00C86B50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nas </w:t>
      </w:r>
      <w:r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>do upragnionego celu.</w:t>
      </w:r>
    </w:p>
    <w:p w:rsidR="00BC29EC" w:rsidRPr="00BC29EC" w:rsidRDefault="00BC29EC" w:rsidP="00C86B50">
      <w:pPr>
        <w:spacing w:after="0" w:line="276" w:lineRule="auto"/>
        <w:ind w:firstLine="720"/>
        <w:jc w:val="both"/>
        <w:rPr>
          <w:rFonts w:cs="Times New Roman"/>
          <w:kern w:val="2"/>
          <w:sz w:val="24"/>
          <w:szCs w:val="24"/>
          <w:lang w:eastAsia="en-US"/>
          <w14:ligatures w14:val="standardContextual"/>
        </w:rPr>
      </w:pPr>
      <w:r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>Za to wszystko co uczyniliśmy dla naszej społeczności w 2022</w:t>
      </w:r>
      <w:r w:rsidR="00C86B50">
        <w:rPr>
          <w:rFonts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>r. dziękuję Radnym, Sołtysom, dyrekcji Szkoły Podstawowej i Przedszkola, dyrektorom jednostek organizacyjnych, pracownikom Urzędu Gminy, przedstawicielom organizacji pozarządowych oraz wszystkim mieszkańcom naszej gminy za wsparcie i współpracę w realizacji powierzonych zadań.</w:t>
      </w:r>
    </w:p>
    <w:p w:rsidR="00BC29EC" w:rsidRPr="00BC29EC" w:rsidRDefault="00BC29EC" w:rsidP="00892C4E">
      <w:pPr>
        <w:ind w:firstLine="720"/>
        <w:jc w:val="both"/>
        <w:rPr>
          <w:rFonts w:cs="Times New Roman"/>
          <w:kern w:val="2"/>
          <w:sz w:val="24"/>
          <w:szCs w:val="24"/>
          <w:lang w:eastAsia="en-US"/>
          <w14:ligatures w14:val="standardContextual"/>
        </w:rPr>
      </w:pPr>
      <w:r w:rsidRPr="00BC29EC">
        <w:rPr>
          <w:rFonts w:cs="Times New Roman"/>
          <w:kern w:val="2"/>
          <w:sz w:val="24"/>
          <w:szCs w:val="24"/>
          <w:lang w:eastAsia="en-US"/>
          <w14:ligatures w14:val="standardContextual"/>
        </w:rPr>
        <w:t>Razem możemy zrobić więcej.</w:t>
      </w:r>
    </w:p>
    <w:p w:rsidR="00305B0D" w:rsidRDefault="00305B0D" w:rsidP="000F5E2F">
      <w:pPr>
        <w:ind w:left="5040"/>
        <w:jc w:val="center"/>
        <w:rPr>
          <w:b/>
          <w:i/>
          <w:color w:val="FF0000"/>
          <w:sz w:val="24"/>
          <w:szCs w:val="24"/>
        </w:rPr>
      </w:pPr>
    </w:p>
    <w:p w:rsidR="000F5E2F" w:rsidRPr="000F5E2F" w:rsidRDefault="000F5E2F" w:rsidP="000F5E2F">
      <w:pPr>
        <w:ind w:left="5040"/>
        <w:jc w:val="center"/>
        <w:rPr>
          <w:b/>
          <w:i/>
          <w:color w:val="FF0000"/>
          <w:sz w:val="24"/>
          <w:szCs w:val="24"/>
        </w:rPr>
      </w:pPr>
      <w:r w:rsidRPr="000F5E2F">
        <w:rPr>
          <w:b/>
          <w:i/>
          <w:color w:val="FF0000"/>
          <w:sz w:val="24"/>
          <w:szCs w:val="24"/>
        </w:rPr>
        <w:t>Wójt Gminy Skomlin</w:t>
      </w:r>
    </w:p>
    <w:p w:rsidR="00305B0D" w:rsidRDefault="000F5E2F" w:rsidP="00BC29EC">
      <w:pPr>
        <w:ind w:left="5040"/>
        <w:jc w:val="center"/>
        <w:rPr>
          <w:rStyle w:val="Pogrubienie"/>
          <w:sz w:val="20"/>
          <w:szCs w:val="20"/>
        </w:rPr>
      </w:pPr>
      <w:r w:rsidRPr="000F5E2F">
        <w:rPr>
          <w:b/>
          <w:i/>
          <w:color w:val="FF0000"/>
          <w:sz w:val="24"/>
          <w:szCs w:val="24"/>
        </w:rPr>
        <w:t>Grzegorz Maras</w:t>
      </w:r>
    </w:p>
    <w:sectPr w:rsidR="00305B0D" w:rsidSect="00775C75">
      <w:footerReference w:type="first" r:id="rId28"/>
      <w:pgSz w:w="11906" w:h="16838"/>
      <w:pgMar w:top="1134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5546" w:rsidRDefault="00835546" w:rsidP="00A57DBD">
      <w:pPr>
        <w:spacing w:after="0" w:line="240" w:lineRule="auto"/>
      </w:pPr>
      <w:r>
        <w:separator/>
      </w:r>
    </w:p>
  </w:endnote>
  <w:endnote w:type="continuationSeparator" w:id="0">
    <w:p w:rsidR="00835546" w:rsidRDefault="00835546" w:rsidP="00A5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81329"/>
      <w:docPartObj>
        <w:docPartGallery w:val="Page Numbers (Bottom of Page)"/>
        <w:docPartUnique/>
      </w:docPartObj>
    </w:sdtPr>
    <w:sdtEndPr/>
    <w:sdtContent>
      <w:p w:rsidR="00775C75" w:rsidRDefault="00EC67E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2D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35546" w:rsidRDefault="008355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81325"/>
      <w:docPartObj>
        <w:docPartGallery w:val="Page Numbers (Bottom of Page)"/>
        <w:docPartUnique/>
      </w:docPartObj>
    </w:sdtPr>
    <w:sdtEndPr/>
    <w:sdtContent>
      <w:p w:rsidR="00775C75" w:rsidRDefault="00EC67E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C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5546" w:rsidRPr="00363D2F" w:rsidRDefault="00835546" w:rsidP="00363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5546" w:rsidRDefault="00835546" w:rsidP="00A57DBD">
      <w:pPr>
        <w:spacing w:after="0" w:line="240" w:lineRule="auto"/>
      </w:pPr>
      <w:r>
        <w:separator/>
      </w:r>
    </w:p>
  </w:footnote>
  <w:footnote w:type="continuationSeparator" w:id="0">
    <w:p w:rsidR="00835546" w:rsidRDefault="00835546" w:rsidP="00A57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FAB"/>
    <w:multiLevelType w:val="multilevel"/>
    <w:tmpl w:val="8E0E5C04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2B364A"/>
    <w:multiLevelType w:val="hybridMultilevel"/>
    <w:tmpl w:val="77B496D2"/>
    <w:lvl w:ilvl="0" w:tplc="916EA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35C19"/>
    <w:multiLevelType w:val="multilevel"/>
    <w:tmpl w:val="E04A075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BA5F2A"/>
    <w:multiLevelType w:val="multilevel"/>
    <w:tmpl w:val="56B488A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8473F1"/>
    <w:multiLevelType w:val="hybridMultilevel"/>
    <w:tmpl w:val="B5C00B7E"/>
    <w:lvl w:ilvl="0" w:tplc="C27A6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D1FAE"/>
    <w:multiLevelType w:val="multilevel"/>
    <w:tmpl w:val="0D3C37B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32472E"/>
    <w:multiLevelType w:val="multilevel"/>
    <w:tmpl w:val="D38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6B1B96"/>
    <w:multiLevelType w:val="multilevel"/>
    <w:tmpl w:val="E2E2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74508E"/>
    <w:multiLevelType w:val="multilevel"/>
    <w:tmpl w:val="54024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F1285"/>
    <w:multiLevelType w:val="multilevel"/>
    <w:tmpl w:val="492C9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70C359A"/>
    <w:multiLevelType w:val="multilevel"/>
    <w:tmpl w:val="2E12E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9415EB7"/>
    <w:multiLevelType w:val="multilevel"/>
    <w:tmpl w:val="2E12E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9F6057F"/>
    <w:multiLevelType w:val="hybridMultilevel"/>
    <w:tmpl w:val="28D28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86A02"/>
    <w:multiLevelType w:val="multilevel"/>
    <w:tmpl w:val="703ADD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3AA4785B"/>
    <w:multiLevelType w:val="multilevel"/>
    <w:tmpl w:val="4E766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82038"/>
    <w:multiLevelType w:val="hybridMultilevel"/>
    <w:tmpl w:val="93603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83C87"/>
    <w:multiLevelType w:val="hybridMultilevel"/>
    <w:tmpl w:val="9DBCC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F4A99"/>
    <w:multiLevelType w:val="multilevel"/>
    <w:tmpl w:val="4E766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A4EC4"/>
    <w:multiLevelType w:val="multilevel"/>
    <w:tmpl w:val="DA4AC4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A3A2A9F"/>
    <w:multiLevelType w:val="hybridMultilevel"/>
    <w:tmpl w:val="10C6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D5C7A"/>
    <w:multiLevelType w:val="hybridMultilevel"/>
    <w:tmpl w:val="9DAC4EA4"/>
    <w:lvl w:ilvl="0" w:tplc="0E7C047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B31FAF"/>
    <w:multiLevelType w:val="hybridMultilevel"/>
    <w:tmpl w:val="AA08A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B2BD1"/>
    <w:multiLevelType w:val="multilevel"/>
    <w:tmpl w:val="7D9A10B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6557CC7"/>
    <w:multiLevelType w:val="multilevel"/>
    <w:tmpl w:val="6526D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D709C2"/>
    <w:multiLevelType w:val="hybridMultilevel"/>
    <w:tmpl w:val="C5E22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7129F"/>
    <w:multiLevelType w:val="hybridMultilevel"/>
    <w:tmpl w:val="93F8F7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820229">
    <w:abstractNumId w:val="14"/>
  </w:num>
  <w:num w:numId="2" w16cid:durableId="1513642962">
    <w:abstractNumId w:val="13"/>
  </w:num>
  <w:num w:numId="3" w16cid:durableId="707074571">
    <w:abstractNumId w:val="8"/>
  </w:num>
  <w:num w:numId="4" w16cid:durableId="1355958893">
    <w:abstractNumId w:val="2"/>
  </w:num>
  <w:num w:numId="5" w16cid:durableId="957952823">
    <w:abstractNumId w:val="10"/>
  </w:num>
  <w:num w:numId="6" w16cid:durableId="50273316">
    <w:abstractNumId w:val="22"/>
  </w:num>
  <w:num w:numId="7" w16cid:durableId="779184473">
    <w:abstractNumId w:val="7"/>
  </w:num>
  <w:num w:numId="8" w16cid:durableId="13357690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0240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32209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08748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8637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63711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91502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16423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63948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20750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17004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06094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50692998">
    <w:abstractNumId w:val="11"/>
  </w:num>
  <w:num w:numId="21" w16cid:durableId="1593395361">
    <w:abstractNumId w:val="25"/>
  </w:num>
  <w:num w:numId="22" w16cid:durableId="13044307">
    <w:abstractNumId w:val="17"/>
  </w:num>
  <w:num w:numId="23" w16cid:durableId="245960488">
    <w:abstractNumId w:val="1"/>
  </w:num>
  <w:num w:numId="24" w16cid:durableId="1911651451">
    <w:abstractNumId w:val="4"/>
  </w:num>
  <w:num w:numId="25" w16cid:durableId="1109396301">
    <w:abstractNumId w:val="16"/>
  </w:num>
  <w:num w:numId="26" w16cid:durableId="3483309">
    <w:abstractNumId w:val="20"/>
  </w:num>
  <w:num w:numId="27" w16cid:durableId="624121302">
    <w:abstractNumId w:val="24"/>
  </w:num>
  <w:num w:numId="28" w16cid:durableId="1455824942">
    <w:abstractNumId w:val="9"/>
  </w:num>
  <w:num w:numId="29" w16cid:durableId="1829905925">
    <w:abstractNumId w:val="5"/>
  </w:num>
  <w:num w:numId="30" w16cid:durableId="1574122546">
    <w:abstractNumId w:val="6"/>
  </w:num>
  <w:num w:numId="31" w16cid:durableId="1786584137">
    <w:abstractNumId w:val="18"/>
  </w:num>
  <w:num w:numId="32" w16cid:durableId="1977173752">
    <w:abstractNumId w:val="23"/>
  </w:num>
  <w:num w:numId="33" w16cid:durableId="892346759">
    <w:abstractNumId w:val="19"/>
  </w:num>
  <w:num w:numId="34" w16cid:durableId="777260049">
    <w:abstractNumId w:val="12"/>
  </w:num>
  <w:num w:numId="35" w16cid:durableId="1474444635">
    <w:abstractNumId w:val="21"/>
  </w:num>
  <w:num w:numId="36" w16cid:durableId="1499423985">
    <w:abstractNumId w:val="15"/>
  </w:num>
  <w:num w:numId="37" w16cid:durableId="980891971">
    <w:abstractNumId w:val="0"/>
  </w:num>
  <w:num w:numId="38" w16cid:durableId="1389842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BD"/>
    <w:rsid w:val="000041ED"/>
    <w:rsid w:val="0001744D"/>
    <w:rsid w:val="00020CF0"/>
    <w:rsid w:val="00024FAC"/>
    <w:rsid w:val="000276B1"/>
    <w:rsid w:val="00030CB0"/>
    <w:rsid w:val="00034017"/>
    <w:rsid w:val="0003641C"/>
    <w:rsid w:val="00047B7E"/>
    <w:rsid w:val="00047DF4"/>
    <w:rsid w:val="0006404A"/>
    <w:rsid w:val="000715C9"/>
    <w:rsid w:val="000820AB"/>
    <w:rsid w:val="0008694E"/>
    <w:rsid w:val="00094488"/>
    <w:rsid w:val="000A2B44"/>
    <w:rsid w:val="000C1BFA"/>
    <w:rsid w:val="000D4932"/>
    <w:rsid w:val="000E3322"/>
    <w:rsid w:val="000E3E63"/>
    <w:rsid w:val="000F2FA3"/>
    <w:rsid w:val="000F5D21"/>
    <w:rsid w:val="000F5E2F"/>
    <w:rsid w:val="00103D9B"/>
    <w:rsid w:val="00104464"/>
    <w:rsid w:val="001240B6"/>
    <w:rsid w:val="00131E4A"/>
    <w:rsid w:val="00137BDC"/>
    <w:rsid w:val="00157B02"/>
    <w:rsid w:val="00166509"/>
    <w:rsid w:val="00181329"/>
    <w:rsid w:val="00194F9B"/>
    <w:rsid w:val="0019620F"/>
    <w:rsid w:val="001A1871"/>
    <w:rsid w:val="001B0BCC"/>
    <w:rsid w:val="001B6729"/>
    <w:rsid w:val="001B7F8B"/>
    <w:rsid w:val="001C390A"/>
    <w:rsid w:val="001D35C1"/>
    <w:rsid w:val="001E6C13"/>
    <w:rsid w:val="001E6F46"/>
    <w:rsid w:val="001E7A37"/>
    <w:rsid w:val="001F0075"/>
    <w:rsid w:val="001F7219"/>
    <w:rsid w:val="001F7242"/>
    <w:rsid w:val="00206D0C"/>
    <w:rsid w:val="00206ED1"/>
    <w:rsid w:val="0021394C"/>
    <w:rsid w:val="00215358"/>
    <w:rsid w:val="00226379"/>
    <w:rsid w:val="002343FE"/>
    <w:rsid w:val="00242A78"/>
    <w:rsid w:val="00247796"/>
    <w:rsid w:val="00253FFA"/>
    <w:rsid w:val="00255603"/>
    <w:rsid w:val="00261614"/>
    <w:rsid w:val="00261681"/>
    <w:rsid w:val="0026274C"/>
    <w:rsid w:val="002867C2"/>
    <w:rsid w:val="00290403"/>
    <w:rsid w:val="00292879"/>
    <w:rsid w:val="00297B98"/>
    <w:rsid w:val="002A7A2E"/>
    <w:rsid w:val="002B0A98"/>
    <w:rsid w:val="002B663A"/>
    <w:rsid w:val="002C0744"/>
    <w:rsid w:val="002C126E"/>
    <w:rsid w:val="002C1B8F"/>
    <w:rsid w:val="002C2BAD"/>
    <w:rsid w:val="002C56ED"/>
    <w:rsid w:val="002C7171"/>
    <w:rsid w:val="002C7D8B"/>
    <w:rsid w:val="002E7F1D"/>
    <w:rsid w:val="002F4EB3"/>
    <w:rsid w:val="00303849"/>
    <w:rsid w:val="00303D87"/>
    <w:rsid w:val="00305B0D"/>
    <w:rsid w:val="0030748C"/>
    <w:rsid w:val="0033696A"/>
    <w:rsid w:val="00340811"/>
    <w:rsid w:val="00340C1B"/>
    <w:rsid w:val="0034655D"/>
    <w:rsid w:val="00354AF8"/>
    <w:rsid w:val="003572F2"/>
    <w:rsid w:val="00363D2F"/>
    <w:rsid w:val="003671C2"/>
    <w:rsid w:val="00367B6A"/>
    <w:rsid w:val="003820B1"/>
    <w:rsid w:val="00387592"/>
    <w:rsid w:val="0039021C"/>
    <w:rsid w:val="00391D9D"/>
    <w:rsid w:val="003961A8"/>
    <w:rsid w:val="00397C2E"/>
    <w:rsid w:val="003A6698"/>
    <w:rsid w:val="003B0456"/>
    <w:rsid w:val="003B1580"/>
    <w:rsid w:val="003B3F17"/>
    <w:rsid w:val="003B4EA0"/>
    <w:rsid w:val="003B541B"/>
    <w:rsid w:val="003C0575"/>
    <w:rsid w:val="003C2DC4"/>
    <w:rsid w:val="003D149E"/>
    <w:rsid w:val="003D3173"/>
    <w:rsid w:val="003D496D"/>
    <w:rsid w:val="003E2A3D"/>
    <w:rsid w:val="00402B27"/>
    <w:rsid w:val="00407129"/>
    <w:rsid w:val="00410EDC"/>
    <w:rsid w:val="00427097"/>
    <w:rsid w:val="00433CDD"/>
    <w:rsid w:val="00440A37"/>
    <w:rsid w:val="00454622"/>
    <w:rsid w:val="00456C23"/>
    <w:rsid w:val="004612DC"/>
    <w:rsid w:val="00463046"/>
    <w:rsid w:val="00473202"/>
    <w:rsid w:val="00473B6A"/>
    <w:rsid w:val="004814BA"/>
    <w:rsid w:val="004817D4"/>
    <w:rsid w:val="00484FA6"/>
    <w:rsid w:val="004A070F"/>
    <w:rsid w:val="004A20C4"/>
    <w:rsid w:val="004A5C01"/>
    <w:rsid w:val="004C30AA"/>
    <w:rsid w:val="004C6BCE"/>
    <w:rsid w:val="004C7E36"/>
    <w:rsid w:val="004D5A66"/>
    <w:rsid w:val="004E338E"/>
    <w:rsid w:val="004F0B4A"/>
    <w:rsid w:val="004F1063"/>
    <w:rsid w:val="004F1A0C"/>
    <w:rsid w:val="004F2694"/>
    <w:rsid w:val="004F2ECC"/>
    <w:rsid w:val="004F3B5B"/>
    <w:rsid w:val="00504831"/>
    <w:rsid w:val="005103CC"/>
    <w:rsid w:val="00514CC9"/>
    <w:rsid w:val="00530720"/>
    <w:rsid w:val="00535B93"/>
    <w:rsid w:val="005442F8"/>
    <w:rsid w:val="00546DB4"/>
    <w:rsid w:val="00547E61"/>
    <w:rsid w:val="00555DAF"/>
    <w:rsid w:val="005577F2"/>
    <w:rsid w:val="005614AE"/>
    <w:rsid w:val="005635F1"/>
    <w:rsid w:val="005724FA"/>
    <w:rsid w:val="00584CCD"/>
    <w:rsid w:val="005A2B29"/>
    <w:rsid w:val="005A524B"/>
    <w:rsid w:val="005B535D"/>
    <w:rsid w:val="005C041F"/>
    <w:rsid w:val="005D24AA"/>
    <w:rsid w:val="005D296B"/>
    <w:rsid w:val="005E04C9"/>
    <w:rsid w:val="005E051F"/>
    <w:rsid w:val="005E1139"/>
    <w:rsid w:val="005F0125"/>
    <w:rsid w:val="005F24F2"/>
    <w:rsid w:val="005F28F1"/>
    <w:rsid w:val="005F4E25"/>
    <w:rsid w:val="005F50B2"/>
    <w:rsid w:val="006005AF"/>
    <w:rsid w:val="00607120"/>
    <w:rsid w:val="00612BCD"/>
    <w:rsid w:val="00613190"/>
    <w:rsid w:val="0061459F"/>
    <w:rsid w:val="00627172"/>
    <w:rsid w:val="00630830"/>
    <w:rsid w:val="00631685"/>
    <w:rsid w:val="00635CC2"/>
    <w:rsid w:val="00643069"/>
    <w:rsid w:val="006523B1"/>
    <w:rsid w:val="00657352"/>
    <w:rsid w:val="00662D98"/>
    <w:rsid w:val="00672B3C"/>
    <w:rsid w:val="00681551"/>
    <w:rsid w:val="006847F4"/>
    <w:rsid w:val="006976FA"/>
    <w:rsid w:val="006A38CC"/>
    <w:rsid w:val="006B2B2F"/>
    <w:rsid w:val="006B4411"/>
    <w:rsid w:val="006B6D94"/>
    <w:rsid w:val="006C432D"/>
    <w:rsid w:val="006C5849"/>
    <w:rsid w:val="006C7249"/>
    <w:rsid w:val="006D0502"/>
    <w:rsid w:val="006D2D3D"/>
    <w:rsid w:val="006E157F"/>
    <w:rsid w:val="006E65C8"/>
    <w:rsid w:val="006F114F"/>
    <w:rsid w:val="006F217C"/>
    <w:rsid w:val="006F71FB"/>
    <w:rsid w:val="00703FA2"/>
    <w:rsid w:val="00704464"/>
    <w:rsid w:val="00705D74"/>
    <w:rsid w:val="0070748B"/>
    <w:rsid w:val="0071226B"/>
    <w:rsid w:val="007136AF"/>
    <w:rsid w:val="00737968"/>
    <w:rsid w:val="007469D6"/>
    <w:rsid w:val="00762730"/>
    <w:rsid w:val="00764B9B"/>
    <w:rsid w:val="00764C28"/>
    <w:rsid w:val="00772CF5"/>
    <w:rsid w:val="00773550"/>
    <w:rsid w:val="00775C75"/>
    <w:rsid w:val="00782671"/>
    <w:rsid w:val="00785715"/>
    <w:rsid w:val="007B6596"/>
    <w:rsid w:val="007C35F5"/>
    <w:rsid w:val="007E12EC"/>
    <w:rsid w:val="007E2174"/>
    <w:rsid w:val="007E2961"/>
    <w:rsid w:val="007E3FA1"/>
    <w:rsid w:val="007F3C1C"/>
    <w:rsid w:val="00801855"/>
    <w:rsid w:val="008025BC"/>
    <w:rsid w:val="00804CCB"/>
    <w:rsid w:val="00805D8D"/>
    <w:rsid w:val="008142AA"/>
    <w:rsid w:val="00815903"/>
    <w:rsid w:val="008206E2"/>
    <w:rsid w:val="00822B81"/>
    <w:rsid w:val="008323EB"/>
    <w:rsid w:val="00835546"/>
    <w:rsid w:val="008422FE"/>
    <w:rsid w:val="00851167"/>
    <w:rsid w:val="008516D0"/>
    <w:rsid w:val="0085217F"/>
    <w:rsid w:val="0085765D"/>
    <w:rsid w:val="0086005B"/>
    <w:rsid w:val="008648E0"/>
    <w:rsid w:val="00867EB0"/>
    <w:rsid w:val="00870658"/>
    <w:rsid w:val="008731E7"/>
    <w:rsid w:val="00873A29"/>
    <w:rsid w:val="00875D27"/>
    <w:rsid w:val="00876755"/>
    <w:rsid w:val="00880EBD"/>
    <w:rsid w:val="00883335"/>
    <w:rsid w:val="008910E1"/>
    <w:rsid w:val="0089217B"/>
    <w:rsid w:val="0089219E"/>
    <w:rsid w:val="00892C4E"/>
    <w:rsid w:val="00894CD5"/>
    <w:rsid w:val="00895AC5"/>
    <w:rsid w:val="00895F0A"/>
    <w:rsid w:val="00896BC6"/>
    <w:rsid w:val="008B762A"/>
    <w:rsid w:val="008C7724"/>
    <w:rsid w:val="008E29BA"/>
    <w:rsid w:val="008E45B4"/>
    <w:rsid w:val="008F4056"/>
    <w:rsid w:val="008F72C9"/>
    <w:rsid w:val="008F7BC0"/>
    <w:rsid w:val="00922B39"/>
    <w:rsid w:val="009304A8"/>
    <w:rsid w:val="00933AFF"/>
    <w:rsid w:val="009358DE"/>
    <w:rsid w:val="00942593"/>
    <w:rsid w:val="00945207"/>
    <w:rsid w:val="00963A45"/>
    <w:rsid w:val="00963ED2"/>
    <w:rsid w:val="00972072"/>
    <w:rsid w:val="009770BF"/>
    <w:rsid w:val="00992EE9"/>
    <w:rsid w:val="009A0481"/>
    <w:rsid w:val="009B0334"/>
    <w:rsid w:val="009B0682"/>
    <w:rsid w:val="009B18FE"/>
    <w:rsid w:val="009B43E7"/>
    <w:rsid w:val="009B4E44"/>
    <w:rsid w:val="009C1FBF"/>
    <w:rsid w:val="009E61F7"/>
    <w:rsid w:val="009F1144"/>
    <w:rsid w:val="009F508C"/>
    <w:rsid w:val="00A05B7D"/>
    <w:rsid w:val="00A30918"/>
    <w:rsid w:val="00A41253"/>
    <w:rsid w:val="00A4351B"/>
    <w:rsid w:val="00A4555C"/>
    <w:rsid w:val="00A51B5C"/>
    <w:rsid w:val="00A557E5"/>
    <w:rsid w:val="00A57DBD"/>
    <w:rsid w:val="00A6272A"/>
    <w:rsid w:val="00A64218"/>
    <w:rsid w:val="00A7064E"/>
    <w:rsid w:val="00A75904"/>
    <w:rsid w:val="00AA171B"/>
    <w:rsid w:val="00AA27A8"/>
    <w:rsid w:val="00AA539E"/>
    <w:rsid w:val="00AB3D16"/>
    <w:rsid w:val="00AD0775"/>
    <w:rsid w:val="00AD25A3"/>
    <w:rsid w:val="00AD7397"/>
    <w:rsid w:val="00AE2518"/>
    <w:rsid w:val="00AE28A0"/>
    <w:rsid w:val="00AE5FCC"/>
    <w:rsid w:val="00AE7203"/>
    <w:rsid w:val="00AF248E"/>
    <w:rsid w:val="00AF2B3B"/>
    <w:rsid w:val="00AF5A69"/>
    <w:rsid w:val="00B06678"/>
    <w:rsid w:val="00B12AC9"/>
    <w:rsid w:val="00B15255"/>
    <w:rsid w:val="00B3300E"/>
    <w:rsid w:val="00B35C4B"/>
    <w:rsid w:val="00B37FA4"/>
    <w:rsid w:val="00B446C9"/>
    <w:rsid w:val="00B45FD1"/>
    <w:rsid w:val="00B50CE4"/>
    <w:rsid w:val="00B56FB8"/>
    <w:rsid w:val="00B65E50"/>
    <w:rsid w:val="00B7303E"/>
    <w:rsid w:val="00B8271C"/>
    <w:rsid w:val="00B845AB"/>
    <w:rsid w:val="00B87D8E"/>
    <w:rsid w:val="00B910CD"/>
    <w:rsid w:val="00B94448"/>
    <w:rsid w:val="00B964F5"/>
    <w:rsid w:val="00BA3F92"/>
    <w:rsid w:val="00BB026F"/>
    <w:rsid w:val="00BB0937"/>
    <w:rsid w:val="00BB5605"/>
    <w:rsid w:val="00BC29EC"/>
    <w:rsid w:val="00BC7CCB"/>
    <w:rsid w:val="00BE0936"/>
    <w:rsid w:val="00BE4703"/>
    <w:rsid w:val="00BE7040"/>
    <w:rsid w:val="00BF0BE3"/>
    <w:rsid w:val="00BF2DB2"/>
    <w:rsid w:val="00BF4E3C"/>
    <w:rsid w:val="00BF7976"/>
    <w:rsid w:val="00C0091F"/>
    <w:rsid w:val="00C0171D"/>
    <w:rsid w:val="00C10197"/>
    <w:rsid w:val="00C11859"/>
    <w:rsid w:val="00C169E0"/>
    <w:rsid w:val="00C2541E"/>
    <w:rsid w:val="00C30400"/>
    <w:rsid w:val="00C4375E"/>
    <w:rsid w:val="00C45B2E"/>
    <w:rsid w:val="00C56885"/>
    <w:rsid w:val="00C64307"/>
    <w:rsid w:val="00C67ED1"/>
    <w:rsid w:val="00C86B50"/>
    <w:rsid w:val="00C92458"/>
    <w:rsid w:val="00C95944"/>
    <w:rsid w:val="00CA090F"/>
    <w:rsid w:val="00CA16EB"/>
    <w:rsid w:val="00CA555F"/>
    <w:rsid w:val="00CD1E71"/>
    <w:rsid w:val="00CD52E5"/>
    <w:rsid w:val="00CE36D1"/>
    <w:rsid w:val="00CE4CFC"/>
    <w:rsid w:val="00CE5311"/>
    <w:rsid w:val="00CE6B51"/>
    <w:rsid w:val="00D069C4"/>
    <w:rsid w:val="00D07B92"/>
    <w:rsid w:val="00D111B2"/>
    <w:rsid w:val="00D13DA6"/>
    <w:rsid w:val="00D17315"/>
    <w:rsid w:val="00D240C7"/>
    <w:rsid w:val="00D24D93"/>
    <w:rsid w:val="00D347DF"/>
    <w:rsid w:val="00D35D82"/>
    <w:rsid w:val="00D438F0"/>
    <w:rsid w:val="00D471F8"/>
    <w:rsid w:val="00D50F58"/>
    <w:rsid w:val="00D52193"/>
    <w:rsid w:val="00D5480A"/>
    <w:rsid w:val="00D54D33"/>
    <w:rsid w:val="00D64692"/>
    <w:rsid w:val="00D6665F"/>
    <w:rsid w:val="00D7683E"/>
    <w:rsid w:val="00D80796"/>
    <w:rsid w:val="00D85338"/>
    <w:rsid w:val="00D941B7"/>
    <w:rsid w:val="00DA7FC8"/>
    <w:rsid w:val="00DB1784"/>
    <w:rsid w:val="00DC3F50"/>
    <w:rsid w:val="00DD002F"/>
    <w:rsid w:val="00DD0332"/>
    <w:rsid w:val="00DD42C3"/>
    <w:rsid w:val="00DE138E"/>
    <w:rsid w:val="00DE544B"/>
    <w:rsid w:val="00DE5E4F"/>
    <w:rsid w:val="00DF4C15"/>
    <w:rsid w:val="00E03D76"/>
    <w:rsid w:val="00E109E2"/>
    <w:rsid w:val="00E10B3B"/>
    <w:rsid w:val="00E172E7"/>
    <w:rsid w:val="00E177ED"/>
    <w:rsid w:val="00E2349F"/>
    <w:rsid w:val="00E23778"/>
    <w:rsid w:val="00E243B9"/>
    <w:rsid w:val="00E3395D"/>
    <w:rsid w:val="00E33C47"/>
    <w:rsid w:val="00E33F0F"/>
    <w:rsid w:val="00E4140B"/>
    <w:rsid w:val="00E45AA6"/>
    <w:rsid w:val="00E46EAA"/>
    <w:rsid w:val="00E53373"/>
    <w:rsid w:val="00E534DD"/>
    <w:rsid w:val="00E66E16"/>
    <w:rsid w:val="00E6753A"/>
    <w:rsid w:val="00E710CB"/>
    <w:rsid w:val="00E852AB"/>
    <w:rsid w:val="00E937E5"/>
    <w:rsid w:val="00EA7EA2"/>
    <w:rsid w:val="00EC0678"/>
    <w:rsid w:val="00EC2B94"/>
    <w:rsid w:val="00EC67EF"/>
    <w:rsid w:val="00ED021F"/>
    <w:rsid w:val="00ED1343"/>
    <w:rsid w:val="00ED2D44"/>
    <w:rsid w:val="00EE3BA9"/>
    <w:rsid w:val="00F03447"/>
    <w:rsid w:val="00F05366"/>
    <w:rsid w:val="00F27C90"/>
    <w:rsid w:val="00F31107"/>
    <w:rsid w:val="00F3772C"/>
    <w:rsid w:val="00F50147"/>
    <w:rsid w:val="00F50813"/>
    <w:rsid w:val="00F51D98"/>
    <w:rsid w:val="00F559F2"/>
    <w:rsid w:val="00F72B77"/>
    <w:rsid w:val="00F76B95"/>
    <w:rsid w:val="00F81EBE"/>
    <w:rsid w:val="00F87EA4"/>
    <w:rsid w:val="00F90FDF"/>
    <w:rsid w:val="00F925C5"/>
    <w:rsid w:val="00F92846"/>
    <w:rsid w:val="00FB0EEC"/>
    <w:rsid w:val="00FB34F6"/>
    <w:rsid w:val="00FC02F3"/>
    <w:rsid w:val="00FC081B"/>
    <w:rsid w:val="00FD0B9F"/>
    <w:rsid w:val="00FD426E"/>
    <w:rsid w:val="00F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F8C5"/>
  <w15:docId w15:val="{D1EB30B3-AE82-496A-9F1C-D29F5567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CA3"/>
  </w:style>
  <w:style w:type="paragraph" w:styleId="Nagwek1">
    <w:name w:val="heading 1"/>
    <w:basedOn w:val="Normalny1"/>
    <w:next w:val="Normalny1"/>
    <w:rsid w:val="00A57D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Standard"/>
    <w:next w:val="Standard"/>
    <w:link w:val="Nagwek2Znak"/>
    <w:rsid w:val="003B1CA3"/>
    <w:pPr>
      <w:keepNext/>
      <w:widowControl/>
      <w:outlineLvl w:val="1"/>
    </w:pPr>
    <w:rPr>
      <w:rFonts w:eastAsia="Times New Roman" w:cs="Times New Roman"/>
      <w:bCs/>
      <w:sz w:val="32"/>
      <w:szCs w:val="22"/>
      <w:u w:val="single"/>
      <w:lang w:bidi="ar-SA"/>
    </w:rPr>
  </w:style>
  <w:style w:type="paragraph" w:styleId="Nagwek3">
    <w:name w:val="heading 3"/>
    <w:basedOn w:val="Standard"/>
    <w:next w:val="Standard"/>
    <w:link w:val="Nagwek3Znak"/>
    <w:rsid w:val="003B1CA3"/>
    <w:pPr>
      <w:keepNext/>
      <w:widowControl/>
      <w:outlineLvl w:val="2"/>
    </w:pPr>
    <w:rPr>
      <w:rFonts w:eastAsia="Times New Roman" w:cs="Times New Roman"/>
      <w:bCs/>
      <w:sz w:val="32"/>
      <w:szCs w:val="22"/>
      <w:lang w:bidi="ar-SA"/>
    </w:rPr>
  </w:style>
  <w:style w:type="paragraph" w:styleId="Nagwek4">
    <w:name w:val="heading 4"/>
    <w:basedOn w:val="Standard"/>
    <w:next w:val="Standard"/>
    <w:link w:val="Nagwek4Znak"/>
    <w:rsid w:val="003B1CA3"/>
    <w:pPr>
      <w:keepNext/>
      <w:widowControl/>
      <w:outlineLvl w:val="3"/>
    </w:pPr>
    <w:rPr>
      <w:rFonts w:eastAsia="Times New Roman" w:cs="Times New Roman"/>
      <w:bCs/>
      <w:sz w:val="28"/>
      <w:szCs w:val="22"/>
      <w:u w:val="single"/>
      <w:lang w:bidi="ar-SA"/>
    </w:rPr>
  </w:style>
  <w:style w:type="paragraph" w:styleId="Nagwek5">
    <w:name w:val="heading 5"/>
    <w:basedOn w:val="Standard"/>
    <w:next w:val="Standard"/>
    <w:link w:val="Nagwek5Znak"/>
    <w:rsid w:val="003B1CA3"/>
    <w:pPr>
      <w:keepNext/>
      <w:widowControl/>
      <w:outlineLvl w:val="4"/>
    </w:pPr>
    <w:rPr>
      <w:rFonts w:eastAsia="Times New Roman" w:cs="Times New Roman"/>
      <w:bCs/>
      <w:sz w:val="28"/>
      <w:szCs w:val="22"/>
      <w:lang w:bidi="ar-SA"/>
    </w:rPr>
  </w:style>
  <w:style w:type="paragraph" w:styleId="Nagwek6">
    <w:name w:val="heading 6"/>
    <w:basedOn w:val="Normalny1"/>
    <w:next w:val="Normalny1"/>
    <w:rsid w:val="00A57D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57DBD"/>
  </w:style>
  <w:style w:type="table" w:customStyle="1" w:styleId="TableNormal">
    <w:name w:val="Table Normal"/>
    <w:rsid w:val="00A57D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57DB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rsid w:val="003B1CA3"/>
    <w:rPr>
      <w:rFonts w:ascii="Times New Roman" w:eastAsia="Times New Roman" w:hAnsi="Times New Roman" w:cs="Times New Roman"/>
      <w:bCs/>
      <w:kern w:val="3"/>
      <w:sz w:val="32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B1CA3"/>
    <w:rPr>
      <w:rFonts w:ascii="Times New Roman" w:eastAsia="Times New Roman" w:hAnsi="Times New Roman" w:cs="Times New Roman"/>
      <w:bCs/>
      <w:kern w:val="3"/>
      <w:sz w:val="32"/>
      <w:lang w:eastAsia="zh-CN"/>
    </w:rPr>
  </w:style>
  <w:style w:type="character" w:customStyle="1" w:styleId="Nagwek4Znak">
    <w:name w:val="Nagłówek 4 Znak"/>
    <w:basedOn w:val="Domylnaczcionkaakapitu"/>
    <w:link w:val="Nagwek4"/>
    <w:rsid w:val="003B1CA3"/>
    <w:rPr>
      <w:rFonts w:ascii="Times New Roman" w:eastAsia="Times New Roman" w:hAnsi="Times New Roman" w:cs="Times New Roman"/>
      <w:bCs/>
      <w:kern w:val="3"/>
      <w:sz w:val="28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3B1CA3"/>
    <w:rPr>
      <w:rFonts w:ascii="Times New Roman" w:eastAsia="Times New Roman" w:hAnsi="Times New Roman" w:cs="Times New Roman"/>
      <w:bCs/>
      <w:kern w:val="3"/>
      <w:sz w:val="28"/>
      <w:lang w:eastAsia="zh-CN"/>
    </w:rPr>
  </w:style>
  <w:style w:type="paragraph" w:customStyle="1" w:styleId="Default">
    <w:name w:val="Default"/>
    <w:rsid w:val="003B1CA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B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1C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B1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1C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B1CA3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3B1CA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B1CA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CA3"/>
  </w:style>
  <w:style w:type="paragraph" w:customStyle="1" w:styleId="Standard">
    <w:name w:val="Standard"/>
    <w:rsid w:val="003B1C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3B1CA3"/>
  </w:style>
  <w:style w:type="numbering" w:customStyle="1" w:styleId="WWNum4">
    <w:name w:val="WWNum4"/>
    <w:basedOn w:val="Bezlisty"/>
    <w:rsid w:val="003B1CA3"/>
  </w:style>
  <w:style w:type="numbering" w:customStyle="1" w:styleId="WWNum6">
    <w:name w:val="WWNum6"/>
    <w:basedOn w:val="Bezlisty"/>
    <w:rsid w:val="003B1CA3"/>
  </w:style>
  <w:style w:type="paragraph" w:styleId="Podtytu">
    <w:name w:val="Subtitle"/>
    <w:basedOn w:val="Normalny1"/>
    <w:next w:val="Normalny1"/>
    <w:link w:val="PodtytuZnak"/>
    <w:rsid w:val="00A57DBD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B1C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basedOn w:val="Standard"/>
    <w:rsid w:val="003B1CA3"/>
    <w:pPr>
      <w:widowControl/>
      <w:suppressLineNumbers/>
      <w:spacing w:line="254" w:lineRule="auto"/>
    </w:pPr>
    <w:rPr>
      <w:rFonts w:cs="Mangal"/>
    </w:rPr>
  </w:style>
  <w:style w:type="paragraph" w:customStyle="1" w:styleId="Textbody">
    <w:name w:val="Text body"/>
    <w:basedOn w:val="Standard"/>
    <w:rsid w:val="003B1CA3"/>
    <w:pPr>
      <w:widowControl/>
    </w:pPr>
    <w:rPr>
      <w:rFonts w:eastAsia="Times New Roman" w:cs="Times New Roman"/>
      <w:bCs/>
      <w:sz w:val="32"/>
      <w:szCs w:val="22"/>
      <w:lang w:bidi="ar-SA"/>
    </w:rPr>
  </w:style>
  <w:style w:type="character" w:customStyle="1" w:styleId="Internetlink">
    <w:name w:val="Internet link"/>
    <w:rsid w:val="003B1CA3"/>
    <w:rPr>
      <w:color w:val="000080"/>
      <w:u w:val="single"/>
    </w:rPr>
  </w:style>
  <w:style w:type="numbering" w:customStyle="1" w:styleId="WW8Num2">
    <w:name w:val="WW8Num2"/>
    <w:basedOn w:val="Bezlisty"/>
    <w:rsid w:val="003B1CA3"/>
  </w:style>
  <w:style w:type="numbering" w:customStyle="1" w:styleId="WW8Num4">
    <w:name w:val="WW8Num4"/>
    <w:basedOn w:val="Bezlisty"/>
    <w:rsid w:val="003B1CA3"/>
  </w:style>
  <w:style w:type="numbering" w:customStyle="1" w:styleId="WW8Num8">
    <w:name w:val="WW8Num8"/>
    <w:basedOn w:val="Bezlisty"/>
    <w:rsid w:val="003B1CA3"/>
  </w:style>
  <w:style w:type="numbering" w:customStyle="1" w:styleId="WW8Num9">
    <w:name w:val="WW8Num9"/>
    <w:basedOn w:val="Bezlisty"/>
    <w:rsid w:val="003B1CA3"/>
  </w:style>
  <w:style w:type="numbering" w:customStyle="1" w:styleId="WW8Num10">
    <w:name w:val="WW8Num10"/>
    <w:basedOn w:val="Bezlisty"/>
    <w:rsid w:val="003B1CA3"/>
  </w:style>
  <w:style w:type="numbering" w:customStyle="1" w:styleId="WW8Num11">
    <w:name w:val="WW8Num11"/>
    <w:basedOn w:val="Bezlisty"/>
    <w:rsid w:val="003B1CA3"/>
  </w:style>
  <w:style w:type="character" w:styleId="Hipercze">
    <w:name w:val="Hyperlink"/>
    <w:basedOn w:val="Domylnaczcionkaakapitu"/>
    <w:uiPriority w:val="99"/>
    <w:unhideWhenUsed/>
    <w:rsid w:val="003B1CA3"/>
    <w:rPr>
      <w:color w:val="0000FF" w:themeColor="hyperlink"/>
      <w:u w:val="single"/>
    </w:rPr>
  </w:style>
  <w:style w:type="numbering" w:customStyle="1" w:styleId="WWNum5">
    <w:name w:val="WWNum5"/>
    <w:basedOn w:val="Bezlisty"/>
    <w:rsid w:val="003B1CA3"/>
  </w:style>
  <w:style w:type="numbering" w:customStyle="1" w:styleId="WWNum3">
    <w:name w:val="WWNum3"/>
    <w:basedOn w:val="Bezlisty"/>
    <w:rsid w:val="003B1CA3"/>
  </w:style>
  <w:style w:type="table" w:customStyle="1" w:styleId="Tabela-Siatka1">
    <w:name w:val="Tabela - Siatka1"/>
    <w:basedOn w:val="Standardowy"/>
    <w:next w:val="Tabela-Siatka"/>
    <w:uiPriority w:val="39"/>
    <w:rsid w:val="003B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B1CA3"/>
    <w:rPr>
      <w:b/>
      <w:bCs/>
    </w:rPr>
  </w:style>
  <w:style w:type="paragraph" w:customStyle="1" w:styleId="Akapitzlist1">
    <w:name w:val="Akapit z listą1"/>
    <w:basedOn w:val="Normalny"/>
    <w:qFormat/>
    <w:rsid w:val="003B1CA3"/>
    <w:pPr>
      <w:spacing w:after="200" w:line="276" w:lineRule="auto"/>
      <w:ind w:left="720"/>
      <w:contextualSpacing/>
    </w:pPr>
    <w:rPr>
      <w:rFonts w:eastAsia="Times New Roman" w:cs="Times New Roman"/>
    </w:rPr>
  </w:style>
  <w:style w:type="numbering" w:customStyle="1" w:styleId="WW8Num3">
    <w:name w:val="WW8Num3"/>
    <w:basedOn w:val="Bezlisty"/>
    <w:rsid w:val="003B1CA3"/>
  </w:style>
  <w:style w:type="numbering" w:customStyle="1" w:styleId="WW8Num7">
    <w:name w:val="WW8Num7"/>
    <w:basedOn w:val="Bezlisty"/>
    <w:rsid w:val="003B1CA3"/>
  </w:style>
  <w:style w:type="character" w:customStyle="1" w:styleId="Bodytext3">
    <w:name w:val="Body text (3)_"/>
    <w:basedOn w:val="Domylnaczcionkaakapitu"/>
    <w:link w:val="Bodytext30"/>
    <w:rsid w:val="003B1CA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3B1C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2Bold">
    <w:name w:val="Body text (2) + Bold"/>
    <w:basedOn w:val="Bodytext2"/>
    <w:rsid w:val="003B1C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3B1CA3"/>
    <w:pPr>
      <w:widowControl w:val="0"/>
      <w:shd w:val="clear" w:color="auto" w:fill="FFFFFF"/>
      <w:spacing w:after="660" w:line="324" w:lineRule="exact"/>
      <w:ind w:hanging="13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20">
    <w:name w:val="Body text (2)"/>
    <w:basedOn w:val="Normalny"/>
    <w:link w:val="Bodytext2"/>
    <w:rsid w:val="003B1CA3"/>
    <w:pPr>
      <w:widowControl w:val="0"/>
      <w:shd w:val="clear" w:color="auto" w:fill="FFFFFF"/>
      <w:spacing w:before="660" w:after="300" w:line="342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Nagwek">
    <w:name w:val="header"/>
    <w:basedOn w:val="Normalny"/>
    <w:link w:val="NagwekZnak"/>
    <w:uiPriority w:val="99"/>
    <w:semiHidden/>
    <w:unhideWhenUsed/>
    <w:rsid w:val="000D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499B"/>
  </w:style>
  <w:style w:type="paragraph" w:styleId="Zwykytekst">
    <w:name w:val="Plain Text"/>
    <w:basedOn w:val="Normalny"/>
    <w:link w:val="ZwykytekstZnak"/>
    <w:uiPriority w:val="99"/>
    <w:semiHidden/>
    <w:unhideWhenUsed/>
    <w:rsid w:val="008E6D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6D49"/>
    <w:rPr>
      <w:rFonts w:ascii="Consolas" w:hAnsi="Consolas"/>
      <w:sz w:val="21"/>
      <w:szCs w:val="21"/>
    </w:rPr>
  </w:style>
  <w:style w:type="paragraph" w:customStyle="1" w:styleId="western">
    <w:name w:val="western"/>
    <w:basedOn w:val="Normalny"/>
    <w:rsid w:val="00C219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a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57DBD"/>
    <w:tblPr>
      <w:tblStyleRowBandSize w:val="1"/>
      <w:tblStyleColBandSize w:val="1"/>
    </w:tblPr>
  </w:style>
  <w:style w:type="table" w:customStyle="1" w:styleId="a1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A57DBD"/>
    <w:tblPr>
      <w:tblStyleRowBandSize w:val="1"/>
      <w:tblStyleColBandSize w:val="1"/>
    </w:tblPr>
  </w:style>
  <w:style w:type="table" w:customStyle="1" w:styleId="a3">
    <w:basedOn w:val="TableNormal"/>
    <w:rsid w:val="00A57DBD"/>
    <w:tblPr>
      <w:tblStyleRowBandSize w:val="1"/>
      <w:tblStyleColBandSize w:val="1"/>
    </w:tblPr>
  </w:style>
  <w:style w:type="table" w:customStyle="1" w:styleId="a4">
    <w:basedOn w:val="TableNormal"/>
    <w:rsid w:val="00A57DBD"/>
    <w:tblPr>
      <w:tblStyleRowBandSize w:val="1"/>
      <w:tblStyleColBandSize w:val="1"/>
    </w:tblPr>
  </w:style>
  <w:style w:type="table" w:customStyle="1" w:styleId="a5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A57DBD"/>
    <w:tblPr>
      <w:tblStyleRowBandSize w:val="1"/>
      <w:tblStyleColBandSize w:val="1"/>
    </w:tblPr>
  </w:style>
  <w:style w:type="table" w:customStyle="1" w:styleId="ac">
    <w:basedOn w:val="TableNormal"/>
    <w:rsid w:val="00A57D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A57DBD"/>
    <w:tblPr>
      <w:tblStyleRowBandSize w:val="1"/>
      <w:tblStyleColBandSize w:val="1"/>
    </w:tblPr>
  </w:style>
  <w:style w:type="table" w:customStyle="1" w:styleId="ae">
    <w:basedOn w:val="TableNormal"/>
    <w:rsid w:val="00A57DBD"/>
    <w:tblPr>
      <w:tblStyleRowBandSize w:val="1"/>
      <w:tblStyleColBandSize w:val="1"/>
    </w:tblPr>
  </w:style>
  <w:style w:type="table" w:customStyle="1" w:styleId="af">
    <w:basedOn w:val="TableNormal"/>
    <w:rsid w:val="00A57D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A57D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rsid w:val="00A57DBD"/>
    <w:tblPr>
      <w:tblStyleRowBandSize w:val="1"/>
      <w:tblStyleColBandSize w:val="1"/>
    </w:tblPr>
  </w:style>
  <w:style w:type="table" w:customStyle="1" w:styleId="aff6">
    <w:basedOn w:val="TableNormal"/>
    <w:rsid w:val="00A57DBD"/>
    <w:tblPr>
      <w:tblStyleRowBandSize w:val="1"/>
      <w:tblStyleColBandSize w:val="1"/>
    </w:tblPr>
  </w:style>
  <w:style w:type="table" w:customStyle="1" w:styleId="aff7">
    <w:basedOn w:val="TableNormal"/>
    <w:rsid w:val="00A57DBD"/>
    <w:tblPr>
      <w:tblStyleRowBandSize w:val="1"/>
      <w:tblStyleColBandSize w:val="1"/>
    </w:tblPr>
  </w:style>
  <w:style w:type="table" w:customStyle="1" w:styleId="aff8">
    <w:basedOn w:val="TableNormal"/>
    <w:rsid w:val="00A57DBD"/>
    <w:tblPr>
      <w:tblStyleRowBandSize w:val="1"/>
      <w:tblStyleColBandSize w:val="1"/>
    </w:tblPr>
  </w:style>
  <w:style w:type="table" w:customStyle="1" w:styleId="aff9">
    <w:basedOn w:val="TableNormal"/>
    <w:rsid w:val="00A57DBD"/>
    <w:tblPr>
      <w:tblStyleRowBandSize w:val="1"/>
      <w:tblStyleColBandSize w:val="1"/>
    </w:tblPr>
  </w:style>
  <w:style w:type="table" w:customStyle="1" w:styleId="affa">
    <w:basedOn w:val="TableNormal"/>
    <w:rsid w:val="00A57DBD"/>
    <w:tblPr>
      <w:tblStyleRowBandSize w:val="1"/>
      <w:tblStyleColBandSize w:val="1"/>
    </w:tblPr>
  </w:style>
  <w:style w:type="table" w:customStyle="1" w:styleId="affb">
    <w:basedOn w:val="TableNormal"/>
    <w:rsid w:val="00A57DBD"/>
    <w:tblPr>
      <w:tblStyleRowBandSize w:val="1"/>
      <w:tblStyleColBandSize w:val="1"/>
    </w:tblPr>
  </w:style>
  <w:style w:type="table" w:customStyle="1" w:styleId="affc">
    <w:basedOn w:val="TableNormal"/>
    <w:rsid w:val="00A57DBD"/>
    <w:tblPr>
      <w:tblStyleRowBandSize w:val="1"/>
      <w:tblStyleColBandSize w:val="1"/>
    </w:tblPr>
  </w:style>
  <w:style w:type="table" w:customStyle="1" w:styleId="affd">
    <w:basedOn w:val="TableNormal"/>
    <w:rsid w:val="00A57D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E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C02F3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markedcontent">
    <w:name w:val="markedcontent"/>
    <w:basedOn w:val="Domylnaczcionkaakapitu"/>
    <w:rsid w:val="00B37FA4"/>
  </w:style>
  <w:style w:type="table" w:customStyle="1" w:styleId="Jasnecieniowanie1">
    <w:name w:val="Jasne cieniowanie1"/>
    <w:basedOn w:val="Standardowy"/>
    <w:uiPriority w:val="60"/>
    <w:rsid w:val="002B0A98"/>
    <w:pPr>
      <w:spacing w:after="0" w:line="240" w:lineRule="auto"/>
    </w:pPr>
    <w:rPr>
      <w:rFonts w:asciiTheme="minorHAnsi" w:eastAsiaTheme="minorHAnsi" w:hAnsiTheme="minorHAnsi" w:cstheme="minorBid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3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 ?><Relationships xmlns="http://schemas.openxmlformats.org/package/2006/relationships"><Relationship Id="rId8" Target="endnotes.xml" Type="http://schemas.openxmlformats.org/officeDocument/2006/relationships/endnotes"/><Relationship Id="rId13" Target="http://www.skomlin.pl/asp/pl_start.asp?ref=1" TargetMode="External" Type="http://schemas.openxmlformats.org/officeDocument/2006/relationships/hyperlink"/><Relationship Id="rId18" Target="media/image4.jpeg" Type="http://schemas.openxmlformats.org/officeDocument/2006/relationships/image"/><Relationship Id="rId26" Target="http://www.skomlin-gbp.sowa.pl" TargetMode="External" Type="http://schemas.openxmlformats.org/officeDocument/2006/relationships/hyperlink"/><Relationship Id="rId3" Target="numbering.xml" Type="http://schemas.openxmlformats.org/officeDocument/2006/relationships/numbering"/><Relationship Id="rId21" Target="media/image7.jpeg" Type="http://schemas.openxmlformats.org/officeDocument/2006/relationships/image"/><Relationship Id="rId7" Target="footnotes.xml" Type="http://schemas.openxmlformats.org/officeDocument/2006/relationships/footnotes"/><Relationship Id="rId12" Target="http://www.bip.skomlin.akcessnet.net" TargetMode="External" Type="http://schemas.openxmlformats.org/officeDocument/2006/relationships/hyperlink"/><Relationship Id="rId17" Target="https://crv.pl/transmisja-lodzkie-rada_gminy_skomlin" TargetMode="External" Type="http://schemas.openxmlformats.org/officeDocument/2006/relationships/hyperlink"/><Relationship Id="rId25" Target="media/image11.jpeg" Type="http://schemas.openxmlformats.org/officeDocument/2006/relationships/image"/><Relationship Id="rId2" Target="../customXml/item2.xml" Type="http://schemas.openxmlformats.org/officeDocument/2006/relationships/customXml"/><Relationship Id="rId16" Target="media/image3.jpeg" Type="http://schemas.openxmlformats.org/officeDocument/2006/relationships/image"/><Relationship Id="rId20" Target="media/image6.jpeg" Type="http://schemas.openxmlformats.org/officeDocument/2006/relationships/image"/><Relationship Id="rId29" Target="fontTable.xml" Type="http://schemas.openxmlformats.org/officeDocument/2006/relationships/fontTable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ailto:ug@bip.czarnozyly.pl" TargetMode="External" Type="http://schemas.openxmlformats.org/officeDocument/2006/relationships/hyperlink"/><Relationship Id="rId24" Target="media/image10.jpeg" Type="http://schemas.openxmlformats.org/officeDocument/2006/relationships/image"/><Relationship Id="rId5" Target="settings.xml" Type="http://schemas.openxmlformats.org/officeDocument/2006/relationships/settings"/><Relationship Id="rId15" Target="media/image2.jpeg" Type="http://schemas.openxmlformats.org/officeDocument/2006/relationships/image"/><Relationship Id="rId23" Target="media/image9.jpeg" Type="http://schemas.openxmlformats.org/officeDocument/2006/relationships/image"/><Relationship Id="rId28" Target="footer2.xml" Type="http://schemas.openxmlformats.org/officeDocument/2006/relationships/footer"/><Relationship Id="rId10" Target="media/hdphoto1.wdp" Type="http://schemas.microsoft.com/office/2007/relationships/hdphoto"/><Relationship Id="rId19" Target="media/image5.jpeg" Type="http://schemas.openxmlformats.org/officeDocument/2006/relationships/image"/><Relationship Id="rId4" Target="styles.xml" Type="http://schemas.openxmlformats.org/officeDocument/2006/relationships/styles"/><Relationship Id="rId9" Target="media/image1.png" Type="http://schemas.openxmlformats.org/officeDocument/2006/relationships/image"/><Relationship Id="rId14" Target="footer1.xml" Type="http://schemas.openxmlformats.org/officeDocument/2006/relationships/footer"/><Relationship Id="rId22" Target="media/image8.jpeg" Type="http://schemas.openxmlformats.org/officeDocument/2006/relationships/image"/><Relationship Id="rId27" Target="https://gbpskomlin.naszabiblioteka.com/" TargetMode="External" Type="http://schemas.openxmlformats.org/officeDocument/2006/relationships/hyperlink"/><Relationship Id="rId30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z2Egl9HEBJW6LlH5mTG1XW+78g==">AMUW2mUGLjSbfwySjyahnQjpTL1dE/H5eSJt+V2dtFws0PLxkruiyBcEZAroYEEBICc/I0RKVsSmNgIWCgWC5jGAWeHegBghuCGFY3xMsb8uQGcibXW9Tm7RqO4O7vBXzw+9UA+hrLQYtanxCoDakvk7c4BWUUkE8Q==</go:docsCustomData>
</go:gDocsCustomXmlDataStorage>
</file>

<file path=customXml/itemProps1.xml><?xml version="1.0" encoding="utf-8"?>
<ds:datastoreItem xmlns:ds="http://schemas.openxmlformats.org/officeDocument/2006/customXml" ds:itemID="{3E3F61EE-039B-4755-B113-743242ABDB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53</Pages>
  <Words>10536</Words>
  <Characters>63218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Jadwiga_Kowalek</dc:creator>
  <cp:lastModifiedBy>Barbara Chrzanowska</cp:lastModifiedBy>
  <cp:revision>26</cp:revision>
  <cp:lastPrinted>2023-05-29T10:31:00Z</cp:lastPrinted>
  <dcterms:created xsi:type="dcterms:W3CDTF">2023-05-09T06:24:00Z</dcterms:created>
  <dcterms:modified xsi:type="dcterms:W3CDTF">2023-05-29T11:40:00Z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422047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